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5B" w:rsidRPr="00036F98" w:rsidRDefault="002E015B" w:rsidP="002E015B">
      <w:pPr>
        <w:rPr>
          <w:rFonts w:ascii="Bookman Old Style" w:hAnsi="Bookman Old Style"/>
          <w:b/>
          <w:color w:val="9CC2E5"/>
        </w:rPr>
      </w:pPr>
    </w:p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F629B2">
        <w:rPr>
          <w:rFonts w:ascii="Bookman Old Style" w:hAnsi="Bookman Old Style"/>
          <w:b/>
          <w:color w:val="000000"/>
        </w:rPr>
        <w:t>5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Default="0008741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LISTA</w:t>
      </w:r>
      <w:r w:rsidR="00701D7E">
        <w:rPr>
          <w:rFonts w:ascii="Bookman Old Style" w:hAnsi="Bookman Old Style"/>
        </w:rPr>
        <w:t xml:space="preserve"> OSÓB</w:t>
      </w:r>
    </w:p>
    <w:p w:rsidR="00701D7E" w:rsidRDefault="00701D7E" w:rsidP="00146FC3">
      <w:pPr>
        <w:ind w:firstLine="0"/>
        <w:jc w:val="center"/>
        <w:rPr>
          <w:rFonts w:ascii="Bookman Old Style" w:hAnsi="Bookman Old Style"/>
        </w:rPr>
      </w:pPr>
    </w:p>
    <w:p w:rsidR="00701D7E" w:rsidRDefault="00701D7E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Skierowanych przez wykonawcę do realizacji </w:t>
      </w:r>
      <w:r w:rsidR="00AA580F">
        <w:rPr>
          <w:rFonts w:ascii="Bookman Old Style" w:hAnsi="Bookman Old Style"/>
        </w:rPr>
        <w:t>umowy</w:t>
      </w:r>
      <w:bookmarkStart w:id="0" w:name="_GoBack"/>
      <w:bookmarkEnd w:id="0"/>
    </w:p>
    <w:p w:rsidR="00F0541B" w:rsidRDefault="00F0541B" w:rsidP="00146FC3">
      <w:pPr>
        <w:ind w:firstLine="0"/>
        <w:jc w:val="center"/>
        <w:rPr>
          <w:rFonts w:ascii="Bookman Old Style" w:hAnsi="Bookman Old Style"/>
        </w:rPr>
      </w:pPr>
    </w:p>
    <w:p w:rsidR="00F0541B" w:rsidRPr="00F0541B" w:rsidRDefault="00701D7E" w:rsidP="00F0541B">
      <w:pPr>
        <w:pStyle w:val="Akapitzlist"/>
        <w:numPr>
          <w:ilvl w:val="0"/>
          <w:numId w:val="5"/>
        </w:numPr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F0541B">
        <w:rPr>
          <w:rFonts w:ascii="Bookman Old Style" w:hAnsi="Bookman Old Style"/>
          <w:sz w:val="20"/>
          <w:szCs w:val="20"/>
        </w:rPr>
        <w:t>Dotyczy: wykonania</w:t>
      </w:r>
      <w:r w:rsidRPr="00F0541B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F0541B">
        <w:rPr>
          <w:rFonts w:ascii="Bookman Old Style" w:hAnsi="Bookman Old Style"/>
          <w:color w:val="000000"/>
          <w:sz w:val="20"/>
          <w:szCs w:val="20"/>
        </w:rPr>
        <w:t xml:space="preserve">usługi pn. „Kontrola </w:t>
      </w:r>
      <w:r w:rsidR="00AA131E" w:rsidRPr="00F0541B">
        <w:rPr>
          <w:rFonts w:ascii="Bookman Old Style" w:hAnsi="Bookman Old Style"/>
          <w:color w:val="000000"/>
          <w:sz w:val="20"/>
          <w:szCs w:val="20"/>
        </w:rPr>
        <w:t xml:space="preserve">okresowa polegająca na sprawdzeniu </w:t>
      </w:r>
      <w:r w:rsidR="00F0541B" w:rsidRPr="00F0541B">
        <w:rPr>
          <w:rFonts w:ascii="Bookman Old Style" w:hAnsi="Bookman Old Style"/>
          <w:bCs/>
          <w:sz w:val="20"/>
          <w:szCs w:val="20"/>
        </w:rPr>
        <w:t xml:space="preserve">stanu technicznego (przegląd techniczny): </w:t>
      </w:r>
      <w:r w:rsidR="00561182">
        <w:rPr>
          <w:rFonts w:ascii="Bookman Old Style" w:hAnsi="Bookman Old Style"/>
          <w:bCs/>
          <w:sz w:val="20"/>
          <w:szCs w:val="20"/>
        </w:rPr>
        <w:t>roczna</w:t>
      </w:r>
      <w:r w:rsidR="00F0541B" w:rsidRPr="00F0541B">
        <w:rPr>
          <w:rFonts w:ascii="Bookman Old Style" w:hAnsi="Bookman Old Style"/>
          <w:bCs/>
          <w:sz w:val="20"/>
          <w:szCs w:val="20"/>
        </w:rPr>
        <w:t xml:space="preserve">, pięcioletnia wybranych obiektów budowlanych będących w zasobie nieruchomości Polskiej Akademii Nauk, położonych na terenie Rzeczpospolitej Polskiej”. </w:t>
      </w:r>
    </w:p>
    <w:p w:rsidR="00701D7E" w:rsidRPr="00701D7E" w:rsidRDefault="00701D7E" w:rsidP="00701D7E">
      <w:pPr>
        <w:ind w:firstLine="0"/>
        <w:rPr>
          <w:rFonts w:ascii="Bookman Old Style" w:hAnsi="Bookman Old Style"/>
          <w:b/>
          <w:color w:val="000000"/>
          <w:sz w:val="20"/>
          <w:szCs w:val="20"/>
        </w:rPr>
      </w:pPr>
    </w:p>
    <w:p w:rsidR="00146FC3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F0541B" w:rsidRPr="00C351F0" w:rsidRDefault="00F0541B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(pena nazwa/firma,</w:t>
      </w:r>
      <w:r w:rsidR="00CB5191"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adres, w zależności od podmiotu: NIP,PESEL, KRS/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CEiDG</w:t>
      </w:r>
      <w:proofErr w:type="spellEnd"/>
      <w:r w:rsidR="00CB5191">
        <w:rPr>
          <w:rFonts w:ascii="Bookman Old Style" w:hAnsi="Bookman Old Style"/>
          <w:color w:val="000000"/>
          <w:sz w:val="20"/>
          <w:szCs w:val="20"/>
        </w:rPr>
        <w:t>)</w:t>
      </w:r>
    </w:p>
    <w:p w:rsidR="00146FC3" w:rsidRDefault="00CB5191" w:rsidP="00AD785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reprezentowany przez</w:t>
      </w:r>
      <w:r w:rsidR="00146FC3" w:rsidRPr="00C351F0">
        <w:rPr>
          <w:rFonts w:ascii="Bookman Old Style" w:hAnsi="Bookman Old Style"/>
          <w:color w:val="000000"/>
          <w:sz w:val="20"/>
          <w:szCs w:val="20"/>
        </w:rPr>
        <w:t>: 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AD7857" w:rsidRPr="00C351F0" w:rsidRDefault="00AD7857" w:rsidP="00AD785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(imię, nazwisko/ podstawa do reprezentacji)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3219"/>
        <w:gridCol w:w="5244"/>
      </w:tblGrid>
      <w:tr w:rsidR="00402A9F" w:rsidRPr="00B456BE" w:rsidTr="00402A9F">
        <w:trPr>
          <w:trHeight w:hRule="exact" w:val="427"/>
        </w:trPr>
        <w:tc>
          <w:tcPr>
            <w:tcW w:w="90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A9F" w:rsidRPr="00E13179" w:rsidRDefault="00402A9F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OSOB</w:t>
            </w:r>
            <w:r w:rsidR="000F67C0"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SKIEROWAN</w:t>
            </w:r>
            <w:r w:rsidR="000F67C0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DO REALIZACJI </w:t>
            </w:r>
            <w:r w:rsidRPr="0056455D">
              <w:rPr>
                <w:rFonts w:ascii="Bookman Old Style" w:hAnsi="Bookman Old Style"/>
                <w:b/>
                <w:sz w:val="20"/>
                <w:szCs w:val="20"/>
              </w:rPr>
              <w:t>ZAMÓWIENIA</w:t>
            </w:r>
          </w:p>
        </w:tc>
      </w:tr>
      <w:tr w:rsidR="00AD7857" w:rsidRPr="00B456BE" w:rsidTr="00AD7857">
        <w:trPr>
          <w:trHeight w:hRule="exact" w:val="26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Default="00AD7857" w:rsidP="00AD7857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Default="00AD7857" w:rsidP="00AD7857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E13179" w:rsidRDefault="00AD7857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</w:tr>
      <w:tr w:rsidR="00AD7857" w:rsidRPr="00B456BE" w:rsidTr="00381275">
        <w:trPr>
          <w:trHeight w:hRule="exact" w:val="234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E13179" w:rsidRDefault="00AD7857" w:rsidP="00AD7857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E13179" w:rsidRDefault="00AD7857" w:rsidP="006E1813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Posiadane uprawnienia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0F4" w:rsidRPr="00381275" w:rsidRDefault="00AD7857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>Posiadane uprawnienia budowlane do wykonywania samodzielnych funkcji technicznych</w:t>
            </w:r>
            <w:r w:rsidR="00AD4B18" w:rsidRPr="00381275">
              <w:rPr>
                <w:rFonts w:ascii="Bookman Old Style" w:hAnsi="Bookman Old Style"/>
                <w:sz w:val="18"/>
                <w:szCs w:val="18"/>
              </w:rPr>
              <w:t xml:space="preserve"> w zakresie przeprowadzania kontroli okresowych stanu technicznego budynków/obiektów budowlanych</w:t>
            </w:r>
            <w:r w:rsidR="0038127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D4B18" w:rsidRPr="00381275">
              <w:rPr>
                <w:rFonts w:ascii="Bookman Old Style" w:hAnsi="Bookman Old Style"/>
                <w:sz w:val="18"/>
                <w:szCs w:val="18"/>
              </w:rPr>
              <w:t>w specjalności konstrukcyjno-budowlanej</w:t>
            </w:r>
            <w:r w:rsidR="00381275" w:rsidRPr="00381275">
              <w:rPr>
                <w:rFonts w:ascii="Bookman Old Style" w:hAnsi="Bookman Old Style"/>
                <w:sz w:val="18"/>
                <w:szCs w:val="18"/>
              </w:rPr>
              <w:t>, zgodnie z ustawą Prawo budowlane</w:t>
            </w:r>
            <w:r w:rsidR="003E40F4" w:rsidRPr="0038127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565E3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F565E3" w:rsidRPr="00381275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:rsidR="00AD7857" w:rsidRPr="00381275" w:rsidRDefault="003E40F4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 xml:space="preserve">Zakres </w:t>
            </w:r>
            <w:r w:rsidR="00F565E3" w:rsidRPr="00381275">
              <w:rPr>
                <w:rFonts w:ascii="Bookman Old Style" w:hAnsi="Bookman Old Style"/>
                <w:sz w:val="16"/>
                <w:szCs w:val="16"/>
              </w:rPr>
              <w:t>uprawnień:</w:t>
            </w:r>
            <w:r w:rsidRPr="003812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565E3" w:rsidRPr="00381275">
              <w:rPr>
                <w:rFonts w:ascii="Bookman Old Style" w:hAnsi="Bookman Old Style"/>
                <w:sz w:val="16"/>
                <w:szCs w:val="16"/>
              </w:rPr>
              <w:t>…………………………….….</w:t>
            </w:r>
          </w:p>
          <w:p w:rsidR="00F565E3" w:rsidRPr="00381275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:rsidR="00F565E3" w:rsidRPr="00AD7857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AD7857" w:rsidRPr="00B456BE" w:rsidTr="00381275">
        <w:trPr>
          <w:trHeight w:hRule="exact" w:val="100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F565E3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5E3" w:rsidRDefault="00F565E3" w:rsidP="00F565E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:rsidR="00AD7857" w:rsidRPr="00402A9F" w:rsidRDefault="00F565E3" w:rsidP="00F565E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2A9F"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 w:rsidR="00402A9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  <w:p w:rsidR="00402A9F" w:rsidRDefault="00402A9F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  <w:p w:rsidR="00402A9F" w:rsidRPr="00402A9F" w:rsidRDefault="00402A9F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D7857" w:rsidRPr="00B456BE" w:rsidTr="00FA38A9">
        <w:trPr>
          <w:trHeight w:hRule="exact" w:val="8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1A0BFD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A0BFD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</w:t>
            </w:r>
            <w:r w:rsidR="00402A9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E26C7C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C7C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AD7857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:rsidR="00E26C7C" w:rsidRPr="00E26C7C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(nr ubezpieczenie, rodzaj ubezpieczenia, okres ubezpieczenia) </w:t>
            </w:r>
          </w:p>
        </w:tc>
      </w:tr>
      <w:tr w:rsidR="00AD7857" w:rsidRPr="00B456BE" w:rsidTr="00AA4BDA">
        <w:trPr>
          <w:trHeight w:hRule="exact" w:val="257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B6698A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B6698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6E1813" w:rsidRDefault="006E1813" w:rsidP="006E181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6E181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Posiadane uprawnienia</w:t>
            </w:r>
            <w:r w:rsidR="00AD7857" w:rsidRPr="006E181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A9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Posiadane uprawnienia budowlane do wykonywania samodzielnych funkcji technicznych w zakresie przeprowadzania kontroli okresowych stanu technicznego instalacji elektrycznych i piorunochronowych lub kwalifikacje </w:t>
            </w:r>
            <w:r w:rsidR="00381275" w:rsidRPr="00381275">
              <w:rPr>
                <w:rFonts w:ascii="Bookman Old Style" w:hAnsi="Bookman Old Style"/>
                <w:sz w:val="18"/>
                <w:szCs w:val="18"/>
              </w:rPr>
              <w:t>wymagane przy wykonywaniu dozoru nad eksploatacją urządzeń i instalacji e</w:t>
            </w:r>
            <w:r w:rsidR="00381275">
              <w:rPr>
                <w:rFonts w:ascii="Bookman Old Style" w:hAnsi="Bookman Old Style"/>
                <w:sz w:val="20"/>
                <w:szCs w:val="20"/>
              </w:rPr>
              <w:t xml:space="preserve">lektrycznych zgodnie </w:t>
            </w:r>
            <w:r w:rsidR="00381275" w:rsidRPr="00381275">
              <w:rPr>
                <w:rFonts w:ascii="Bookman Old Style" w:hAnsi="Bookman Old Style"/>
                <w:sz w:val="18"/>
                <w:szCs w:val="18"/>
              </w:rPr>
              <w:t>z ustawa Prawo budowlane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A38A9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FA38A9" w:rsidRPr="00381275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:rsidR="00FA38A9" w:rsidRPr="00381275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Zakres uprawnień: …………………………….….</w:t>
            </w:r>
          </w:p>
          <w:p w:rsidR="00FA38A9" w:rsidRPr="00381275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:rsidR="00AD7857" w:rsidRPr="00B6698A" w:rsidRDefault="00FA38A9" w:rsidP="00FA38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AD7857" w:rsidRPr="00B456BE" w:rsidTr="008012CF">
        <w:trPr>
          <w:trHeight w:hRule="exact" w:val="101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DE15A5" w:rsidRDefault="008012CF" w:rsidP="008012CF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2CF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:rsidR="00AD7857" w:rsidRPr="00DE15A5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Default="00AD7857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8012CF" w:rsidRPr="005079F3" w:rsidRDefault="008012CF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6E1813" w:rsidRPr="00B456BE" w:rsidTr="00927EA9">
        <w:trPr>
          <w:trHeight w:hRule="exact" w:val="100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813" w:rsidRPr="00DE15A5" w:rsidRDefault="008012CF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813" w:rsidRDefault="008012CF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2CF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8012CF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:rsidR="006E1813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(nr ubezpieczenie, rodzaj ubezpieczenia, okres ubezpieczenia)</w:t>
            </w:r>
          </w:p>
        </w:tc>
      </w:tr>
      <w:tr w:rsidR="00927EA9" w:rsidRPr="00B456BE" w:rsidTr="003E06DB">
        <w:trPr>
          <w:trHeight w:hRule="exact" w:val="269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Pr="00DE15A5" w:rsidRDefault="00927EA9" w:rsidP="00927EA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Posiadane uprawnienia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Pr="00381275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>Posiadane uprawnienia budowlane do wykonywania samodzielnych funkcji technicznych w zakresie przeprowadzania kontroli okresowych stanu technicznego budynków/obiektów budowlanych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w specjalności </w:t>
            </w:r>
            <w:r w:rsidR="003E06DB">
              <w:rPr>
                <w:rFonts w:ascii="Bookman Old Style" w:hAnsi="Bookman Old Style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, zgodnie z ustawą Prawo budowlane </w:t>
            </w:r>
          </w:p>
          <w:p w:rsidR="00927EA9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927EA9" w:rsidRPr="00381275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:rsidR="00927EA9" w:rsidRPr="00381275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Zakres uprawnień: …………………………….….</w:t>
            </w:r>
          </w:p>
          <w:p w:rsidR="00927EA9" w:rsidRPr="00381275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:rsidR="00927EA9" w:rsidRPr="00AD7857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927EA9" w:rsidRPr="00B456BE" w:rsidTr="00927EA9">
        <w:trPr>
          <w:trHeight w:hRule="exact" w:val="99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Pr="00DE15A5" w:rsidRDefault="00855853" w:rsidP="00927EA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927EA9" w:rsidRPr="00B456BE" w:rsidTr="00927EA9">
        <w:trPr>
          <w:trHeight w:hRule="exact"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Pr="00DE15A5" w:rsidRDefault="00855853" w:rsidP="00927EA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(nr ubezpieczenie, rodzaj ubezpieczenia, okres ubezpieczenia)</w:t>
            </w:r>
          </w:p>
        </w:tc>
      </w:tr>
      <w:tr w:rsidR="00927EA9" w:rsidRPr="00B456BE" w:rsidTr="00855853">
        <w:trPr>
          <w:trHeight w:hRule="exact" w:val="254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Pr="00DE15A5" w:rsidRDefault="00855853" w:rsidP="00927EA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Default="00855853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Posiadane uprawnienia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853" w:rsidRPr="00381275" w:rsidRDefault="00855853" w:rsidP="00855853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>Posiadane uprawnienia budowlane do wykonywania samodzielnych funkcji technicznych w zakresie przeprowadzania kontroli okresowych stanu technicznego budynków/obiektów budowlanych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w specjalności </w:t>
            </w:r>
            <w:r>
              <w:rPr>
                <w:rFonts w:ascii="Bookman Old Style" w:hAnsi="Bookman Old Style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, zgodnie z ustawą Prawo budowlane </w:t>
            </w:r>
          </w:p>
          <w:p w:rsidR="00855853" w:rsidRDefault="00855853" w:rsidP="00855853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55853" w:rsidRPr="00381275" w:rsidRDefault="00855853" w:rsidP="00855853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:rsidR="00855853" w:rsidRPr="00381275" w:rsidRDefault="00855853" w:rsidP="00855853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Zakres uprawnień: …………………………….….</w:t>
            </w:r>
          </w:p>
          <w:p w:rsidR="00855853" w:rsidRPr="00381275" w:rsidRDefault="00855853" w:rsidP="00855853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:rsidR="00927EA9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855853" w:rsidRPr="00B456BE" w:rsidTr="00855853">
        <w:trPr>
          <w:trHeight w:hRule="exact" w:val="99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3" w:rsidRDefault="00855853" w:rsidP="0085585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55853" w:rsidRPr="00B456BE" w:rsidTr="002260AB">
        <w:trPr>
          <w:trHeight w:hRule="exact" w:val="99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3" w:rsidRDefault="00855853" w:rsidP="0085585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3" w:rsidRPr="00F565E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(nr ubezpieczenie, rodzaj ubezpieczenia, okres ubezpieczenia)</w:t>
            </w:r>
          </w:p>
        </w:tc>
      </w:tr>
    </w:tbl>
    <w:p w:rsidR="0064619A" w:rsidRDefault="000B4AAF" w:rsidP="000B4AAF">
      <w:pPr>
        <w:shd w:val="clear" w:color="auto" w:fill="FFFFFF"/>
        <w:ind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62A10" w:rsidRPr="003F644F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FD23CE" w:rsidRDefault="0092084C" w:rsidP="000B4AA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</w:t>
      </w:r>
      <w:r w:rsidR="000B4AAF">
        <w:rPr>
          <w:rFonts w:ascii="Bookman Old Style" w:hAnsi="Bookman Old Style"/>
        </w:rPr>
        <w:t>…</w:t>
      </w:r>
      <w:r w:rsidRPr="00B456BE">
        <w:rPr>
          <w:rFonts w:ascii="Bookman Old Style" w:hAnsi="Bookman Old Style"/>
        </w:rPr>
        <w:t>……….</w:t>
      </w:r>
      <w:r w:rsidR="000B4AAF">
        <w:rPr>
          <w:rFonts w:ascii="Bookman Old Style" w:hAnsi="Bookman Old Style"/>
        </w:rPr>
        <w:tab/>
      </w:r>
      <w:r w:rsidR="000B4AAF">
        <w:rPr>
          <w:rFonts w:ascii="Bookman Old Style" w:hAnsi="Bookman Old Style"/>
        </w:rPr>
        <w:tab/>
        <w:t>………………….</w:t>
      </w:r>
      <w:r w:rsidR="000B4AAF">
        <w:rPr>
          <w:rFonts w:ascii="Bookman Old Style" w:hAnsi="Bookman Old Style"/>
        </w:rPr>
        <w:tab/>
        <w:t>…………………………………………</w:t>
      </w:r>
    </w:p>
    <w:p w:rsidR="000B4AAF" w:rsidRDefault="000B4AAF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  <w:t>(data)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(imię i nazwisko)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(podpis Wykonawcy lub osoby upoważnionej)</w:t>
      </w:r>
    </w:p>
    <w:p w:rsidR="000863BA" w:rsidRDefault="000863BA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</w:p>
    <w:p w:rsidR="000863BA" w:rsidRDefault="000863BA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</w:p>
    <w:p w:rsidR="000863BA" w:rsidRPr="000B4AAF" w:rsidRDefault="000863BA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</w:p>
    <w:sectPr w:rsidR="000863BA" w:rsidRPr="000B4AAF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DC" w:rsidRDefault="00526CDC" w:rsidP="00E53659">
      <w:r>
        <w:separator/>
      </w:r>
    </w:p>
  </w:endnote>
  <w:endnote w:type="continuationSeparator" w:id="0">
    <w:p w:rsidR="00526CDC" w:rsidRDefault="00526CDC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DC" w:rsidRDefault="00526CDC" w:rsidP="00E53659">
      <w:r>
        <w:separator/>
      </w:r>
    </w:p>
  </w:footnote>
  <w:footnote w:type="continuationSeparator" w:id="0">
    <w:p w:rsidR="00526CDC" w:rsidRDefault="00526CDC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C1B71"/>
    <w:multiLevelType w:val="hybridMultilevel"/>
    <w:tmpl w:val="A2A0762E"/>
    <w:lvl w:ilvl="0" w:tplc="239C9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863BA"/>
    <w:rsid w:val="0008741A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AAF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0F67C0"/>
    <w:rsid w:val="001012C5"/>
    <w:rsid w:val="00101FB1"/>
    <w:rsid w:val="00102049"/>
    <w:rsid w:val="00103C47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60AB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2660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02F66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1275"/>
    <w:rsid w:val="0038562B"/>
    <w:rsid w:val="00385B10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6DB"/>
    <w:rsid w:val="003E0A37"/>
    <w:rsid w:val="003E40F4"/>
    <w:rsid w:val="003E6F2D"/>
    <w:rsid w:val="003E7415"/>
    <w:rsid w:val="003F00C9"/>
    <w:rsid w:val="003F42C9"/>
    <w:rsid w:val="003F644F"/>
    <w:rsid w:val="003F7A67"/>
    <w:rsid w:val="00402A9F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079F3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6CDC"/>
    <w:rsid w:val="005276C7"/>
    <w:rsid w:val="00536111"/>
    <w:rsid w:val="0054086B"/>
    <w:rsid w:val="005476F7"/>
    <w:rsid w:val="00551239"/>
    <w:rsid w:val="00552F6A"/>
    <w:rsid w:val="00553E5D"/>
    <w:rsid w:val="00557709"/>
    <w:rsid w:val="00561182"/>
    <w:rsid w:val="00562E5A"/>
    <w:rsid w:val="0056455D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1813"/>
    <w:rsid w:val="006E3CCA"/>
    <w:rsid w:val="006E5125"/>
    <w:rsid w:val="006F40B7"/>
    <w:rsid w:val="006F55EA"/>
    <w:rsid w:val="006F649B"/>
    <w:rsid w:val="00701D7E"/>
    <w:rsid w:val="00710CC0"/>
    <w:rsid w:val="00713573"/>
    <w:rsid w:val="00715A92"/>
    <w:rsid w:val="00724317"/>
    <w:rsid w:val="00724355"/>
    <w:rsid w:val="007252E8"/>
    <w:rsid w:val="007265AD"/>
    <w:rsid w:val="00730FDA"/>
    <w:rsid w:val="00741680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12CF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558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27EA9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C5672"/>
    <w:rsid w:val="009D0CAC"/>
    <w:rsid w:val="009D3D5B"/>
    <w:rsid w:val="009D45E9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31E"/>
    <w:rsid w:val="00AA19E2"/>
    <w:rsid w:val="00AA3DEE"/>
    <w:rsid w:val="00AA4BDA"/>
    <w:rsid w:val="00AA580F"/>
    <w:rsid w:val="00AA62BE"/>
    <w:rsid w:val="00AA7748"/>
    <w:rsid w:val="00AB1C55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4B18"/>
    <w:rsid w:val="00AD632A"/>
    <w:rsid w:val="00AD7857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4EE"/>
    <w:rsid w:val="00CA1F70"/>
    <w:rsid w:val="00CA46C8"/>
    <w:rsid w:val="00CA635F"/>
    <w:rsid w:val="00CB215E"/>
    <w:rsid w:val="00CB5191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26C7C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41B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5E3"/>
    <w:rsid w:val="00F56978"/>
    <w:rsid w:val="00F629B2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38A9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0CD6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link w:val="AkapitzlistZnak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F0541B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ADA9-836A-444E-BDDE-418DFBC1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Worwa Elżbieta</cp:lastModifiedBy>
  <cp:revision>37</cp:revision>
  <cp:lastPrinted>2018-09-12T07:38:00Z</cp:lastPrinted>
  <dcterms:created xsi:type="dcterms:W3CDTF">2017-04-05T07:57:00Z</dcterms:created>
  <dcterms:modified xsi:type="dcterms:W3CDTF">2018-09-19T07:25:00Z</dcterms:modified>
</cp:coreProperties>
</file>