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5424F" w14:textId="0EAD4E08" w:rsidR="00B9286B" w:rsidRPr="00474CAA" w:rsidRDefault="00B9286B" w:rsidP="00B9286B">
      <w:pPr>
        <w:rPr>
          <w:rFonts w:asciiTheme="minorHAnsi" w:hAnsiTheme="minorHAnsi"/>
          <w:sz w:val="22"/>
          <w:szCs w:val="22"/>
        </w:rPr>
      </w:pPr>
      <w:r w:rsidRPr="00474CAA">
        <w:rPr>
          <w:rFonts w:asciiTheme="minorHAnsi" w:hAnsiTheme="minorHAnsi"/>
          <w:sz w:val="22"/>
          <w:szCs w:val="22"/>
        </w:rPr>
        <w:t xml:space="preserve">     </w:t>
      </w:r>
    </w:p>
    <w:p w14:paraId="7E9D9914" w14:textId="6C77925D" w:rsidR="00B9286B" w:rsidRPr="00474CAA" w:rsidRDefault="00B9286B" w:rsidP="00B9286B">
      <w:pPr>
        <w:jc w:val="both"/>
        <w:rPr>
          <w:rFonts w:asciiTheme="minorHAnsi" w:hAnsiTheme="minorHAnsi"/>
          <w:b/>
          <w:sz w:val="22"/>
          <w:szCs w:val="22"/>
        </w:rPr>
      </w:pPr>
      <w:r w:rsidRPr="00474CAA">
        <w:rPr>
          <w:rFonts w:asciiTheme="minorHAnsi" w:hAnsiTheme="minorHAnsi"/>
          <w:b/>
          <w:sz w:val="22"/>
          <w:szCs w:val="22"/>
        </w:rPr>
        <w:t xml:space="preserve"> </w:t>
      </w:r>
      <w:r w:rsidR="00B228A1" w:rsidRPr="00474CAA">
        <w:rPr>
          <w:rFonts w:asciiTheme="minorHAnsi" w:hAnsiTheme="minorHAnsi"/>
          <w:b/>
          <w:sz w:val="22"/>
          <w:szCs w:val="22"/>
        </w:rPr>
        <w:t>Znak sprawy – DPT.ZP.P.2/2019</w:t>
      </w:r>
    </w:p>
    <w:p w14:paraId="03C94100" w14:textId="64958C51" w:rsidR="00E91BD3" w:rsidRPr="00474CAA" w:rsidRDefault="00E91BD3" w:rsidP="00FA53E9">
      <w:pPr>
        <w:widowControl/>
        <w:suppressAutoHyphens w:val="0"/>
        <w:ind w:left="360"/>
        <w:jc w:val="right"/>
        <w:outlineLvl w:val="0"/>
        <w:rPr>
          <w:rFonts w:asciiTheme="minorHAnsi" w:hAnsiTheme="minorHAnsi"/>
          <w:sz w:val="22"/>
          <w:szCs w:val="22"/>
        </w:rPr>
      </w:pPr>
    </w:p>
    <w:p w14:paraId="5ACF5425" w14:textId="77777777" w:rsidR="00E91BD3" w:rsidRPr="00474CAA" w:rsidRDefault="00E91BD3" w:rsidP="00FA53E9">
      <w:pPr>
        <w:widowControl/>
        <w:suppressAutoHyphens w:val="0"/>
        <w:ind w:left="360"/>
        <w:jc w:val="right"/>
        <w:outlineLvl w:val="0"/>
        <w:rPr>
          <w:rFonts w:asciiTheme="minorHAnsi" w:hAnsiTheme="minorHAnsi"/>
          <w:sz w:val="22"/>
          <w:szCs w:val="22"/>
        </w:rPr>
      </w:pPr>
    </w:p>
    <w:p w14:paraId="5EDC03A7" w14:textId="77777777" w:rsidR="005A301B" w:rsidRPr="00474CAA" w:rsidRDefault="005A301B" w:rsidP="00FA53E9">
      <w:pPr>
        <w:widowControl/>
        <w:suppressAutoHyphens w:val="0"/>
        <w:ind w:left="360"/>
        <w:jc w:val="left"/>
        <w:outlineLvl w:val="0"/>
        <w:rPr>
          <w:rFonts w:asciiTheme="minorHAnsi" w:hAnsiTheme="minorHAnsi"/>
          <w:b/>
          <w:sz w:val="22"/>
          <w:szCs w:val="22"/>
        </w:rPr>
      </w:pPr>
    </w:p>
    <w:p w14:paraId="59969B9C" w14:textId="01DC9F3F" w:rsidR="00B228A1" w:rsidRPr="00474CAA" w:rsidRDefault="00B228A1" w:rsidP="0045625C">
      <w:pPr>
        <w:shd w:val="clear" w:color="auto" w:fill="FFFFFF"/>
        <w:spacing w:before="557"/>
        <w:rPr>
          <w:rFonts w:asciiTheme="minorHAnsi" w:hAnsiTheme="minorHAnsi"/>
          <w:b/>
          <w:bCs/>
          <w:sz w:val="22"/>
          <w:szCs w:val="22"/>
          <w:lang w:bidi="en-US"/>
        </w:rPr>
      </w:pPr>
    </w:p>
    <w:p w14:paraId="07D5D2C3" w14:textId="77777777" w:rsidR="00B228A1" w:rsidRPr="00474CAA" w:rsidRDefault="00B228A1" w:rsidP="0045625C">
      <w:pPr>
        <w:shd w:val="clear" w:color="auto" w:fill="FFFFFF"/>
        <w:spacing w:before="557"/>
        <w:rPr>
          <w:rFonts w:asciiTheme="minorHAnsi" w:hAnsiTheme="minorHAnsi"/>
          <w:b/>
          <w:bCs/>
          <w:sz w:val="22"/>
          <w:szCs w:val="22"/>
          <w:lang w:bidi="en-US"/>
        </w:rPr>
      </w:pPr>
    </w:p>
    <w:p w14:paraId="3985134E" w14:textId="58F89FBB" w:rsidR="00E91BD3" w:rsidRPr="00474CAA" w:rsidRDefault="00E91BD3" w:rsidP="00E91BD3">
      <w:pPr>
        <w:widowControl/>
        <w:suppressAutoHyphens w:val="0"/>
        <w:ind w:left="360"/>
        <w:outlineLvl w:val="0"/>
        <w:rPr>
          <w:rFonts w:asciiTheme="minorHAnsi" w:hAnsiTheme="minorHAnsi"/>
          <w:b/>
          <w:bCs/>
          <w:sz w:val="22"/>
          <w:szCs w:val="22"/>
        </w:rPr>
      </w:pPr>
      <w:r w:rsidRPr="00474CAA">
        <w:rPr>
          <w:rFonts w:asciiTheme="minorHAnsi" w:hAnsiTheme="minorHAnsi"/>
          <w:b/>
          <w:bCs/>
          <w:sz w:val="22"/>
          <w:szCs w:val="22"/>
        </w:rPr>
        <w:t xml:space="preserve">SPECYFIKACJA  ISTOTNYCH  WARUNKÓW  ZAMÓWIENIA  </w:t>
      </w:r>
    </w:p>
    <w:p w14:paraId="2DFF5162" w14:textId="153AC0DD" w:rsidR="00946EAD" w:rsidRPr="00474CAA" w:rsidRDefault="00946EAD" w:rsidP="00946EAD">
      <w:pPr>
        <w:widowControl/>
        <w:suppressAutoHyphens w:val="0"/>
        <w:ind w:left="360"/>
        <w:rPr>
          <w:rFonts w:asciiTheme="minorHAnsi" w:hAnsiTheme="minorHAnsi"/>
          <w:b/>
          <w:bCs/>
          <w:sz w:val="22"/>
          <w:szCs w:val="22"/>
        </w:rPr>
      </w:pPr>
      <w:r w:rsidRPr="00474CAA">
        <w:rPr>
          <w:rFonts w:asciiTheme="minorHAnsi" w:hAnsiTheme="minorHAnsi"/>
          <w:b/>
          <w:bCs/>
          <w:sz w:val="22"/>
          <w:szCs w:val="22"/>
        </w:rPr>
        <w:t>w post</w:t>
      </w:r>
      <w:r w:rsidRPr="00474CAA">
        <w:rPr>
          <w:rFonts w:asciiTheme="minorHAnsi" w:hAnsiTheme="minorHAnsi" w:hint="eastAsia"/>
          <w:b/>
          <w:bCs/>
          <w:sz w:val="22"/>
          <w:szCs w:val="22"/>
        </w:rPr>
        <w:t>ę</w:t>
      </w:r>
      <w:r w:rsidRPr="00474CAA">
        <w:rPr>
          <w:rFonts w:asciiTheme="minorHAnsi" w:hAnsiTheme="minorHAnsi"/>
          <w:b/>
          <w:bCs/>
          <w:sz w:val="22"/>
          <w:szCs w:val="22"/>
        </w:rPr>
        <w:t xml:space="preserve">powaniu prowadzonym </w:t>
      </w:r>
      <w:r w:rsidRPr="00474CAA">
        <w:rPr>
          <w:rFonts w:asciiTheme="minorHAnsi" w:hAnsiTheme="minorHAnsi"/>
          <w:b/>
          <w:sz w:val="22"/>
          <w:szCs w:val="22"/>
        </w:rPr>
        <w:t xml:space="preserve">w trybie przetargu nieograniczonego </w:t>
      </w:r>
      <w:r w:rsidRPr="00474CAA">
        <w:rPr>
          <w:rFonts w:asciiTheme="minorHAnsi" w:hAnsiTheme="minorHAnsi"/>
          <w:b/>
          <w:bCs/>
          <w:sz w:val="22"/>
          <w:szCs w:val="22"/>
        </w:rPr>
        <w:t>na:</w:t>
      </w:r>
    </w:p>
    <w:p w14:paraId="36E1DC5E" w14:textId="77777777" w:rsidR="00946EAD" w:rsidRPr="00474CAA" w:rsidRDefault="00946EAD" w:rsidP="00946EAD">
      <w:pPr>
        <w:widowControl/>
        <w:suppressAutoHyphens w:val="0"/>
        <w:ind w:left="360"/>
        <w:rPr>
          <w:rFonts w:asciiTheme="minorHAnsi" w:hAnsiTheme="minorHAnsi"/>
          <w:b/>
          <w:bCs/>
          <w:sz w:val="22"/>
          <w:szCs w:val="22"/>
        </w:rPr>
      </w:pPr>
    </w:p>
    <w:p w14:paraId="11CFCBBB" w14:textId="77777777" w:rsidR="0022012B" w:rsidRPr="00474CAA" w:rsidRDefault="0022012B" w:rsidP="0022012B">
      <w:pPr>
        <w:widowControl/>
        <w:suppressAutoHyphens w:val="0"/>
        <w:ind w:left="360"/>
        <w:rPr>
          <w:rFonts w:asciiTheme="minorHAnsi" w:hAnsiTheme="minorHAnsi"/>
          <w:b/>
          <w:bCs/>
          <w:sz w:val="22"/>
          <w:szCs w:val="22"/>
        </w:rPr>
      </w:pPr>
      <w:r w:rsidRPr="00474CAA">
        <w:rPr>
          <w:rFonts w:asciiTheme="minorHAnsi" w:hAnsiTheme="minorHAnsi"/>
          <w:b/>
          <w:bCs/>
          <w:sz w:val="22"/>
          <w:szCs w:val="22"/>
        </w:rPr>
        <w:t xml:space="preserve">Remont odtworzeniowy przeszklonych ryzalitów </w:t>
      </w:r>
    </w:p>
    <w:p w14:paraId="6BC786A5" w14:textId="5EA8A8D7" w:rsidR="0022012B" w:rsidRPr="00474CAA" w:rsidRDefault="0022012B" w:rsidP="00FA53E9">
      <w:pPr>
        <w:widowControl/>
        <w:suppressAutoHyphens w:val="0"/>
        <w:ind w:left="360"/>
        <w:rPr>
          <w:rFonts w:asciiTheme="minorHAnsi" w:hAnsiTheme="minorHAnsi"/>
          <w:b/>
          <w:sz w:val="22"/>
          <w:szCs w:val="22"/>
        </w:rPr>
      </w:pPr>
      <w:r w:rsidRPr="00474CAA">
        <w:rPr>
          <w:rFonts w:asciiTheme="minorHAnsi" w:hAnsiTheme="minorHAnsi"/>
          <w:b/>
          <w:bCs/>
          <w:sz w:val="22"/>
          <w:szCs w:val="22"/>
        </w:rPr>
        <w:t>i przylegaj</w:t>
      </w:r>
      <w:r w:rsidRPr="00474CAA">
        <w:rPr>
          <w:rFonts w:asciiTheme="minorHAnsi" w:hAnsiTheme="minorHAnsi" w:hint="eastAsia"/>
          <w:b/>
          <w:bCs/>
          <w:sz w:val="22"/>
          <w:szCs w:val="22"/>
        </w:rPr>
        <w:t>ą</w:t>
      </w:r>
      <w:r w:rsidRPr="00474CAA">
        <w:rPr>
          <w:rFonts w:asciiTheme="minorHAnsi" w:hAnsiTheme="minorHAnsi"/>
          <w:b/>
          <w:bCs/>
          <w:sz w:val="22"/>
          <w:szCs w:val="22"/>
        </w:rPr>
        <w:t>cych do nich fragmentów</w:t>
      </w:r>
      <w:r w:rsidRPr="00474CAA">
        <w:rPr>
          <w:rFonts w:asciiTheme="minorHAnsi" w:hAnsiTheme="minorHAnsi"/>
          <w:b/>
          <w:sz w:val="22"/>
          <w:szCs w:val="22"/>
        </w:rPr>
        <w:t xml:space="preserve"> elewacji </w:t>
      </w:r>
      <w:r w:rsidRPr="00474CAA">
        <w:rPr>
          <w:rFonts w:asciiTheme="minorHAnsi" w:hAnsiTheme="minorHAnsi"/>
          <w:b/>
          <w:bCs/>
          <w:sz w:val="22"/>
          <w:szCs w:val="22"/>
        </w:rPr>
        <w:t xml:space="preserve">oraz fragmentów dachów w </w:t>
      </w:r>
      <w:r w:rsidRPr="00474CAA">
        <w:rPr>
          <w:rFonts w:asciiTheme="minorHAnsi" w:hAnsiTheme="minorHAnsi"/>
          <w:b/>
          <w:sz w:val="22"/>
          <w:szCs w:val="22"/>
        </w:rPr>
        <w:t xml:space="preserve">budynku </w:t>
      </w:r>
      <w:r w:rsidRPr="00474CAA">
        <w:rPr>
          <w:rFonts w:asciiTheme="minorHAnsi" w:hAnsiTheme="minorHAnsi"/>
          <w:b/>
          <w:bCs/>
          <w:sz w:val="22"/>
          <w:szCs w:val="22"/>
        </w:rPr>
        <w:t>konferencyjno-hotelowym Polskiej Akademii Nauk w Wierzbie z opracowaniem dokumentacji w systemie „projektuj i buduj”</w:t>
      </w:r>
      <w:r w:rsidR="00D86677">
        <w:rPr>
          <w:rFonts w:asciiTheme="minorHAnsi" w:hAnsiTheme="minorHAnsi"/>
          <w:b/>
          <w:bCs/>
          <w:sz w:val="22"/>
          <w:szCs w:val="22"/>
        </w:rPr>
        <w:t>.</w:t>
      </w:r>
    </w:p>
    <w:p w14:paraId="60854D3E" w14:textId="77777777" w:rsidR="00E91BD3" w:rsidRPr="00474CAA" w:rsidRDefault="00E91BD3" w:rsidP="00FA53E9">
      <w:pPr>
        <w:widowControl/>
        <w:suppressAutoHyphens w:val="0"/>
        <w:jc w:val="both"/>
        <w:rPr>
          <w:rFonts w:asciiTheme="minorHAnsi" w:hAnsiTheme="minorHAnsi"/>
          <w:sz w:val="22"/>
          <w:szCs w:val="22"/>
        </w:rPr>
      </w:pPr>
    </w:p>
    <w:p w14:paraId="74F1338A" w14:textId="77777777" w:rsidR="009103EF" w:rsidRPr="00474CAA" w:rsidRDefault="009103EF" w:rsidP="00E91BD3">
      <w:pPr>
        <w:widowControl/>
        <w:suppressAutoHyphens w:val="0"/>
        <w:ind w:left="360"/>
        <w:rPr>
          <w:rFonts w:asciiTheme="minorHAnsi" w:hAnsiTheme="minorHAnsi"/>
          <w:b/>
          <w:bCs/>
          <w:sz w:val="22"/>
          <w:szCs w:val="22"/>
          <w:u w:val="single"/>
        </w:rPr>
      </w:pPr>
    </w:p>
    <w:p w14:paraId="6453242D" w14:textId="77777777" w:rsidR="00946EAD" w:rsidRPr="00474CAA" w:rsidRDefault="00946EAD" w:rsidP="00E91BD3">
      <w:pPr>
        <w:widowControl/>
        <w:suppressAutoHyphens w:val="0"/>
        <w:ind w:left="360"/>
        <w:rPr>
          <w:rFonts w:asciiTheme="minorHAnsi" w:hAnsiTheme="minorHAnsi"/>
          <w:b/>
          <w:bCs/>
          <w:sz w:val="22"/>
          <w:szCs w:val="22"/>
          <w:u w:val="single"/>
        </w:rPr>
      </w:pPr>
    </w:p>
    <w:p w14:paraId="649FB3AD" w14:textId="77777777" w:rsidR="00946EAD" w:rsidRPr="00474CAA" w:rsidRDefault="00946EAD" w:rsidP="00E91BD3">
      <w:pPr>
        <w:widowControl/>
        <w:suppressAutoHyphens w:val="0"/>
        <w:ind w:left="360"/>
        <w:rPr>
          <w:rFonts w:asciiTheme="minorHAnsi" w:hAnsiTheme="minorHAnsi"/>
          <w:b/>
          <w:bCs/>
          <w:sz w:val="22"/>
          <w:szCs w:val="22"/>
          <w:u w:val="single"/>
        </w:rPr>
      </w:pPr>
    </w:p>
    <w:p w14:paraId="5DBCF22D" w14:textId="77777777" w:rsidR="00946EAD" w:rsidRPr="00474CAA" w:rsidRDefault="00946EAD" w:rsidP="00E91BD3">
      <w:pPr>
        <w:widowControl/>
        <w:suppressAutoHyphens w:val="0"/>
        <w:ind w:left="360"/>
        <w:rPr>
          <w:rFonts w:asciiTheme="minorHAnsi" w:hAnsiTheme="minorHAnsi"/>
          <w:b/>
          <w:bCs/>
          <w:sz w:val="22"/>
          <w:szCs w:val="22"/>
          <w:u w:val="single"/>
        </w:rPr>
      </w:pPr>
    </w:p>
    <w:p w14:paraId="34A38BA1" w14:textId="77777777" w:rsidR="00946EAD" w:rsidRPr="00474CAA" w:rsidRDefault="00946EAD" w:rsidP="00E91BD3">
      <w:pPr>
        <w:widowControl/>
        <w:suppressAutoHyphens w:val="0"/>
        <w:ind w:left="360"/>
        <w:rPr>
          <w:rFonts w:asciiTheme="minorHAnsi" w:hAnsiTheme="minorHAnsi"/>
          <w:b/>
          <w:bCs/>
          <w:sz w:val="22"/>
          <w:szCs w:val="22"/>
          <w:u w:val="single"/>
        </w:rPr>
      </w:pPr>
    </w:p>
    <w:p w14:paraId="01306CD2" w14:textId="77777777" w:rsidR="00946EAD" w:rsidRPr="00474CAA" w:rsidRDefault="00946EAD" w:rsidP="00E91BD3">
      <w:pPr>
        <w:widowControl/>
        <w:suppressAutoHyphens w:val="0"/>
        <w:ind w:left="360"/>
        <w:rPr>
          <w:rFonts w:asciiTheme="minorHAnsi" w:hAnsiTheme="minorHAnsi"/>
          <w:b/>
          <w:bCs/>
          <w:sz w:val="22"/>
          <w:szCs w:val="22"/>
          <w:u w:val="single"/>
        </w:rPr>
      </w:pPr>
    </w:p>
    <w:p w14:paraId="39CB52C9" w14:textId="77777777" w:rsidR="00946EAD" w:rsidRPr="00474CAA" w:rsidRDefault="00946EAD" w:rsidP="00E91BD3">
      <w:pPr>
        <w:widowControl/>
        <w:suppressAutoHyphens w:val="0"/>
        <w:ind w:left="360"/>
        <w:rPr>
          <w:rFonts w:asciiTheme="minorHAnsi" w:hAnsiTheme="minorHAnsi"/>
          <w:b/>
          <w:bCs/>
          <w:sz w:val="22"/>
          <w:szCs w:val="22"/>
          <w:u w:val="single"/>
        </w:rPr>
      </w:pPr>
    </w:p>
    <w:p w14:paraId="4833C016" w14:textId="77777777" w:rsidR="00946EAD" w:rsidRPr="00474CAA" w:rsidRDefault="00946EAD" w:rsidP="00E91BD3">
      <w:pPr>
        <w:widowControl/>
        <w:suppressAutoHyphens w:val="0"/>
        <w:ind w:left="360"/>
        <w:rPr>
          <w:rFonts w:asciiTheme="minorHAnsi" w:hAnsiTheme="minorHAnsi"/>
          <w:b/>
          <w:bCs/>
          <w:sz w:val="22"/>
          <w:szCs w:val="22"/>
          <w:u w:val="single"/>
        </w:rPr>
      </w:pPr>
    </w:p>
    <w:p w14:paraId="045CF3D9" w14:textId="77777777" w:rsidR="00946EAD" w:rsidRPr="00474CAA" w:rsidRDefault="00946EAD" w:rsidP="00E91BD3">
      <w:pPr>
        <w:widowControl/>
        <w:suppressAutoHyphens w:val="0"/>
        <w:ind w:left="360"/>
        <w:rPr>
          <w:rFonts w:asciiTheme="minorHAnsi" w:hAnsiTheme="minorHAnsi"/>
          <w:b/>
          <w:bCs/>
          <w:sz w:val="22"/>
          <w:szCs w:val="22"/>
          <w:u w:val="single"/>
        </w:rPr>
      </w:pPr>
    </w:p>
    <w:p w14:paraId="7D0375DD" w14:textId="77777777" w:rsidR="00946EAD" w:rsidRPr="00474CAA" w:rsidRDefault="00946EAD" w:rsidP="00E91BD3">
      <w:pPr>
        <w:widowControl/>
        <w:suppressAutoHyphens w:val="0"/>
        <w:ind w:left="360"/>
        <w:rPr>
          <w:rFonts w:asciiTheme="minorHAnsi" w:hAnsiTheme="minorHAnsi"/>
          <w:b/>
          <w:bCs/>
          <w:sz w:val="22"/>
          <w:szCs w:val="22"/>
          <w:u w:val="single"/>
        </w:rPr>
      </w:pPr>
    </w:p>
    <w:p w14:paraId="08CD9BAB" w14:textId="77777777" w:rsidR="00946EAD" w:rsidRPr="00474CAA" w:rsidRDefault="00946EAD" w:rsidP="00E91BD3">
      <w:pPr>
        <w:widowControl/>
        <w:suppressAutoHyphens w:val="0"/>
        <w:ind w:left="360"/>
        <w:rPr>
          <w:rFonts w:asciiTheme="minorHAnsi" w:hAnsiTheme="minorHAnsi"/>
          <w:b/>
          <w:bCs/>
          <w:sz w:val="22"/>
          <w:szCs w:val="22"/>
          <w:u w:val="single"/>
        </w:rPr>
      </w:pPr>
    </w:p>
    <w:p w14:paraId="52D9B6AD" w14:textId="77777777" w:rsidR="00946EAD" w:rsidRPr="00474CAA" w:rsidRDefault="00946EAD" w:rsidP="00E91BD3">
      <w:pPr>
        <w:widowControl/>
        <w:suppressAutoHyphens w:val="0"/>
        <w:ind w:left="360"/>
        <w:rPr>
          <w:rFonts w:asciiTheme="minorHAnsi" w:hAnsiTheme="minorHAnsi"/>
          <w:b/>
          <w:bCs/>
          <w:sz w:val="22"/>
          <w:szCs w:val="22"/>
          <w:u w:val="single"/>
        </w:rPr>
      </w:pPr>
    </w:p>
    <w:p w14:paraId="0541F699" w14:textId="77777777" w:rsidR="00946EAD" w:rsidRPr="00474CAA" w:rsidRDefault="00946EAD" w:rsidP="00E91BD3">
      <w:pPr>
        <w:widowControl/>
        <w:suppressAutoHyphens w:val="0"/>
        <w:ind w:left="360"/>
        <w:rPr>
          <w:rFonts w:asciiTheme="minorHAnsi" w:hAnsiTheme="minorHAnsi"/>
          <w:b/>
          <w:bCs/>
          <w:sz w:val="22"/>
          <w:szCs w:val="22"/>
          <w:u w:val="single"/>
        </w:rPr>
      </w:pPr>
    </w:p>
    <w:p w14:paraId="4E9E06B3" w14:textId="77777777" w:rsidR="00946EAD" w:rsidRPr="00474CAA" w:rsidRDefault="00946EAD" w:rsidP="00E91BD3">
      <w:pPr>
        <w:widowControl/>
        <w:suppressAutoHyphens w:val="0"/>
        <w:ind w:left="360"/>
        <w:rPr>
          <w:rFonts w:asciiTheme="minorHAnsi" w:hAnsiTheme="minorHAnsi"/>
          <w:b/>
          <w:bCs/>
          <w:sz w:val="22"/>
          <w:szCs w:val="22"/>
          <w:u w:val="single"/>
        </w:rPr>
      </w:pPr>
    </w:p>
    <w:p w14:paraId="1F73E6EF" w14:textId="77777777" w:rsidR="00946EAD" w:rsidRPr="00474CAA" w:rsidRDefault="00946EAD" w:rsidP="00FA53E9">
      <w:pPr>
        <w:widowControl/>
        <w:suppressAutoHyphens w:val="0"/>
        <w:jc w:val="left"/>
        <w:rPr>
          <w:rFonts w:asciiTheme="minorHAnsi" w:hAnsiTheme="minorHAnsi"/>
          <w:b/>
          <w:bCs/>
          <w:sz w:val="22"/>
          <w:szCs w:val="22"/>
          <w:u w:val="single"/>
        </w:rPr>
      </w:pPr>
      <w:r w:rsidRPr="00474CAA">
        <w:rPr>
          <w:rFonts w:asciiTheme="minorHAnsi" w:hAnsiTheme="minorHAnsi"/>
          <w:b/>
          <w:bCs/>
          <w:sz w:val="22"/>
          <w:szCs w:val="22"/>
          <w:u w:val="single"/>
        </w:rPr>
        <w:t>Zatwierdzam</w:t>
      </w:r>
    </w:p>
    <w:p w14:paraId="3C6F1380" w14:textId="77777777" w:rsidR="00946EAD" w:rsidRPr="00474CAA" w:rsidRDefault="00946EAD" w:rsidP="00A2782A">
      <w:pPr>
        <w:widowControl/>
        <w:suppressAutoHyphens w:val="0"/>
        <w:ind w:left="360"/>
        <w:jc w:val="left"/>
        <w:rPr>
          <w:rFonts w:asciiTheme="minorHAnsi" w:hAnsiTheme="minorHAnsi"/>
          <w:b/>
          <w:bCs/>
          <w:sz w:val="22"/>
          <w:szCs w:val="22"/>
          <w:u w:val="single"/>
        </w:rPr>
      </w:pPr>
    </w:p>
    <w:p w14:paraId="0C4BE394" w14:textId="77777777" w:rsidR="00946EAD" w:rsidRPr="00474CAA" w:rsidRDefault="00946EAD" w:rsidP="00A2782A">
      <w:pPr>
        <w:widowControl/>
        <w:suppressAutoHyphens w:val="0"/>
        <w:ind w:left="360"/>
        <w:jc w:val="left"/>
        <w:rPr>
          <w:rFonts w:asciiTheme="minorHAnsi" w:hAnsiTheme="minorHAnsi"/>
          <w:b/>
          <w:bCs/>
          <w:sz w:val="22"/>
          <w:szCs w:val="22"/>
          <w:u w:val="single"/>
        </w:rPr>
      </w:pPr>
    </w:p>
    <w:p w14:paraId="56666295" w14:textId="77777777" w:rsidR="00295B81" w:rsidRPr="00474CAA" w:rsidRDefault="00295B81" w:rsidP="001B5557">
      <w:pPr>
        <w:widowControl/>
        <w:suppressAutoHyphens w:val="0"/>
        <w:ind w:left="360"/>
        <w:jc w:val="left"/>
        <w:rPr>
          <w:rFonts w:asciiTheme="minorHAnsi" w:hAnsiTheme="minorHAnsi"/>
          <w:b/>
          <w:bCs/>
          <w:sz w:val="22"/>
          <w:szCs w:val="22"/>
          <w:u w:val="single"/>
        </w:rPr>
      </w:pPr>
    </w:p>
    <w:p w14:paraId="30E0C259" w14:textId="77777777" w:rsidR="00295B81" w:rsidRPr="00474CAA" w:rsidRDefault="00295B81" w:rsidP="001B5557">
      <w:pPr>
        <w:widowControl/>
        <w:suppressAutoHyphens w:val="0"/>
        <w:ind w:left="360"/>
        <w:jc w:val="left"/>
        <w:rPr>
          <w:rFonts w:asciiTheme="minorHAnsi" w:hAnsiTheme="minorHAnsi"/>
          <w:b/>
          <w:bCs/>
          <w:sz w:val="22"/>
          <w:szCs w:val="22"/>
          <w:u w:val="single"/>
        </w:rPr>
      </w:pPr>
    </w:p>
    <w:p w14:paraId="398CB077" w14:textId="77777777" w:rsidR="00295B81" w:rsidRPr="00474CAA" w:rsidRDefault="00295B81" w:rsidP="00FA53E9">
      <w:pPr>
        <w:widowControl/>
        <w:suppressAutoHyphens w:val="0"/>
        <w:ind w:left="360"/>
        <w:jc w:val="left"/>
        <w:rPr>
          <w:rFonts w:asciiTheme="minorHAnsi" w:hAnsiTheme="minorHAnsi"/>
          <w:b/>
          <w:bCs/>
          <w:sz w:val="22"/>
          <w:szCs w:val="22"/>
          <w:u w:val="single"/>
        </w:rPr>
      </w:pPr>
    </w:p>
    <w:p w14:paraId="655AA0CA" w14:textId="08FD3466" w:rsidR="00946EAD" w:rsidRPr="00474CAA" w:rsidRDefault="00B228A1" w:rsidP="00FA53E9">
      <w:pPr>
        <w:widowControl/>
        <w:suppressAutoHyphens w:val="0"/>
        <w:jc w:val="left"/>
        <w:rPr>
          <w:rFonts w:asciiTheme="minorHAnsi" w:hAnsiTheme="minorHAnsi"/>
          <w:b/>
          <w:bCs/>
          <w:sz w:val="22"/>
          <w:szCs w:val="22"/>
          <w:u w:val="single"/>
        </w:rPr>
      </w:pPr>
      <w:r w:rsidRPr="00474CAA">
        <w:rPr>
          <w:rFonts w:asciiTheme="minorHAnsi" w:hAnsiTheme="minorHAnsi"/>
          <w:sz w:val="22"/>
          <w:szCs w:val="22"/>
        </w:rPr>
        <w:t xml:space="preserve">Wierzba, dnia </w:t>
      </w:r>
      <w:bookmarkStart w:id="0" w:name="_GoBack"/>
      <w:bookmarkEnd w:id="0"/>
      <w:r w:rsidR="00102BE7">
        <w:rPr>
          <w:rFonts w:asciiTheme="minorHAnsi" w:hAnsiTheme="minorHAnsi"/>
          <w:sz w:val="22"/>
          <w:szCs w:val="22"/>
        </w:rPr>
        <w:t>09</w:t>
      </w:r>
      <w:r w:rsidR="00102BE7" w:rsidRPr="00474CAA">
        <w:rPr>
          <w:rFonts w:asciiTheme="minorHAnsi" w:hAnsiTheme="minorHAnsi"/>
          <w:sz w:val="22"/>
          <w:szCs w:val="22"/>
        </w:rPr>
        <w:t xml:space="preserve"> </w:t>
      </w:r>
      <w:r w:rsidR="00F514F6">
        <w:rPr>
          <w:rFonts w:asciiTheme="minorHAnsi" w:hAnsiTheme="minorHAnsi"/>
          <w:sz w:val="22"/>
          <w:szCs w:val="22"/>
        </w:rPr>
        <w:t>sierpnia</w:t>
      </w:r>
      <w:r w:rsidR="00F514F6" w:rsidRPr="00474CAA">
        <w:rPr>
          <w:rFonts w:asciiTheme="minorHAnsi" w:hAnsiTheme="minorHAnsi"/>
          <w:sz w:val="22"/>
          <w:szCs w:val="22"/>
        </w:rPr>
        <w:t xml:space="preserve"> </w:t>
      </w:r>
      <w:r w:rsidRPr="00474CAA">
        <w:rPr>
          <w:rFonts w:asciiTheme="minorHAnsi" w:hAnsiTheme="minorHAnsi"/>
          <w:sz w:val="22"/>
          <w:szCs w:val="22"/>
        </w:rPr>
        <w:t>2019 r.</w:t>
      </w:r>
    </w:p>
    <w:p w14:paraId="60D7643C" w14:textId="77777777" w:rsidR="00946EAD" w:rsidRPr="00474CAA" w:rsidRDefault="00946EAD" w:rsidP="00E91BD3">
      <w:pPr>
        <w:widowControl/>
        <w:suppressAutoHyphens w:val="0"/>
        <w:ind w:left="360"/>
        <w:rPr>
          <w:rFonts w:asciiTheme="minorHAnsi" w:hAnsiTheme="minorHAnsi"/>
          <w:b/>
          <w:bCs/>
          <w:sz w:val="20"/>
          <w:u w:val="single"/>
        </w:rPr>
      </w:pPr>
    </w:p>
    <w:p w14:paraId="422D3F7E" w14:textId="77777777" w:rsidR="00431E0A" w:rsidRPr="00474CAA" w:rsidRDefault="00431E0A" w:rsidP="00E91BD3">
      <w:pPr>
        <w:widowControl/>
        <w:suppressAutoHyphens w:val="0"/>
        <w:ind w:left="360"/>
        <w:rPr>
          <w:rFonts w:asciiTheme="minorHAnsi" w:hAnsiTheme="minorHAnsi"/>
          <w:b/>
          <w:bCs/>
          <w:sz w:val="20"/>
          <w:u w:val="single"/>
        </w:rPr>
      </w:pPr>
    </w:p>
    <w:p w14:paraId="5CE99B9D" w14:textId="0715E09E" w:rsidR="00431E0A" w:rsidRPr="00474CAA" w:rsidRDefault="00431E0A">
      <w:pPr>
        <w:widowControl/>
        <w:suppressAutoHyphens w:val="0"/>
        <w:ind w:left="360"/>
        <w:rPr>
          <w:rFonts w:asciiTheme="minorHAnsi" w:hAnsiTheme="minorHAnsi"/>
          <w:b/>
          <w:sz w:val="20"/>
          <w:u w:val="single"/>
        </w:rPr>
      </w:pPr>
    </w:p>
    <w:p w14:paraId="6D56CEF5" w14:textId="364E8ABC" w:rsidR="00B228A1" w:rsidRPr="00474CAA" w:rsidRDefault="00B228A1">
      <w:pPr>
        <w:widowControl/>
        <w:suppressAutoHyphens w:val="0"/>
        <w:ind w:left="360"/>
        <w:rPr>
          <w:rFonts w:asciiTheme="minorHAnsi" w:hAnsiTheme="minorHAnsi"/>
          <w:b/>
          <w:sz w:val="20"/>
          <w:u w:val="single"/>
        </w:rPr>
      </w:pPr>
    </w:p>
    <w:p w14:paraId="7E2D2057" w14:textId="243EA5D7" w:rsidR="00B228A1" w:rsidRPr="00474CAA" w:rsidRDefault="00B228A1">
      <w:pPr>
        <w:widowControl/>
        <w:suppressAutoHyphens w:val="0"/>
        <w:ind w:left="360"/>
        <w:rPr>
          <w:rFonts w:asciiTheme="minorHAnsi" w:hAnsiTheme="minorHAnsi"/>
          <w:b/>
          <w:sz w:val="20"/>
          <w:u w:val="single"/>
        </w:rPr>
      </w:pPr>
    </w:p>
    <w:p w14:paraId="126CE2E1" w14:textId="764886EF" w:rsidR="00B228A1" w:rsidRPr="00474CAA" w:rsidRDefault="00B228A1">
      <w:pPr>
        <w:widowControl/>
        <w:suppressAutoHyphens w:val="0"/>
        <w:ind w:left="360"/>
        <w:rPr>
          <w:rFonts w:asciiTheme="minorHAnsi" w:hAnsiTheme="minorHAnsi"/>
          <w:b/>
          <w:sz w:val="20"/>
          <w:u w:val="single"/>
        </w:rPr>
      </w:pPr>
    </w:p>
    <w:p w14:paraId="576D7DAD" w14:textId="503BF4FA" w:rsidR="00B228A1" w:rsidRPr="00474CAA" w:rsidRDefault="00B228A1">
      <w:pPr>
        <w:widowControl/>
        <w:suppressAutoHyphens w:val="0"/>
        <w:ind w:left="360"/>
        <w:rPr>
          <w:rFonts w:asciiTheme="minorHAnsi" w:hAnsiTheme="minorHAnsi"/>
          <w:b/>
          <w:sz w:val="20"/>
          <w:u w:val="single"/>
        </w:rPr>
      </w:pPr>
    </w:p>
    <w:p w14:paraId="2732000D" w14:textId="4438B569" w:rsidR="00B228A1" w:rsidRPr="00474CAA" w:rsidRDefault="00B228A1">
      <w:pPr>
        <w:widowControl/>
        <w:suppressAutoHyphens w:val="0"/>
        <w:ind w:left="360"/>
        <w:rPr>
          <w:rFonts w:asciiTheme="minorHAnsi" w:hAnsiTheme="minorHAnsi"/>
          <w:b/>
          <w:sz w:val="20"/>
          <w:u w:val="single"/>
        </w:rPr>
      </w:pPr>
    </w:p>
    <w:p w14:paraId="4E9449F2" w14:textId="29E5A9B9" w:rsidR="00B228A1" w:rsidRPr="00474CAA" w:rsidRDefault="00B228A1">
      <w:pPr>
        <w:widowControl/>
        <w:suppressAutoHyphens w:val="0"/>
        <w:ind w:left="360"/>
        <w:rPr>
          <w:rFonts w:asciiTheme="minorHAnsi" w:hAnsiTheme="minorHAnsi"/>
          <w:b/>
          <w:sz w:val="20"/>
          <w:u w:val="single"/>
        </w:rPr>
      </w:pPr>
    </w:p>
    <w:p w14:paraId="6AACEBC1" w14:textId="06DD4B3F" w:rsidR="00B228A1" w:rsidRPr="00474CAA" w:rsidRDefault="00B228A1">
      <w:pPr>
        <w:widowControl/>
        <w:suppressAutoHyphens w:val="0"/>
        <w:ind w:left="360"/>
        <w:rPr>
          <w:rFonts w:asciiTheme="minorHAnsi" w:hAnsiTheme="minorHAnsi"/>
          <w:b/>
          <w:sz w:val="20"/>
          <w:u w:val="single"/>
        </w:rPr>
      </w:pPr>
    </w:p>
    <w:p w14:paraId="2CDF1403" w14:textId="050F8BB0" w:rsidR="00B228A1" w:rsidRPr="00474CAA" w:rsidRDefault="00B228A1">
      <w:pPr>
        <w:widowControl/>
        <w:suppressAutoHyphens w:val="0"/>
        <w:ind w:left="360"/>
        <w:rPr>
          <w:rFonts w:asciiTheme="minorHAnsi" w:hAnsiTheme="minorHAnsi"/>
          <w:b/>
          <w:sz w:val="20"/>
          <w:u w:val="single"/>
        </w:rPr>
      </w:pPr>
    </w:p>
    <w:p w14:paraId="406E9530" w14:textId="2ADDDA9A" w:rsidR="00B228A1" w:rsidRDefault="00B228A1">
      <w:pPr>
        <w:widowControl/>
        <w:suppressAutoHyphens w:val="0"/>
        <w:ind w:left="360"/>
        <w:rPr>
          <w:rFonts w:asciiTheme="minorHAnsi" w:hAnsiTheme="minorHAnsi"/>
          <w:b/>
          <w:sz w:val="20"/>
          <w:u w:val="single"/>
        </w:rPr>
      </w:pPr>
    </w:p>
    <w:p w14:paraId="1C18057D" w14:textId="77777777" w:rsidR="00B53B61" w:rsidRPr="00474CAA" w:rsidRDefault="00B53B61">
      <w:pPr>
        <w:widowControl/>
        <w:suppressAutoHyphens w:val="0"/>
        <w:ind w:left="360"/>
        <w:rPr>
          <w:rFonts w:asciiTheme="minorHAnsi" w:hAnsiTheme="minorHAnsi"/>
          <w:b/>
          <w:sz w:val="20"/>
          <w:u w:val="single"/>
        </w:rPr>
      </w:pPr>
    </w:p>
    <w:p w14:paraId="4F919267" w14:textId="1EAA6697" w:rsidR="00B228A1" w:rsidRPr="00474CAA" w:rsidRDefault="00B228A1">
      <w:pPr>
        <w:widowControl/>
        <w:suppressAutoHyphens w:val="0"/>
        <w:ind w:left="360"/>
        <w:rPr>
          <w:rFonts w:asciiTheme="minorHAnsi" w:hAnsiTheme="minorHAnsi"/>
          <w:b/>
          <w:sz w:val="20"/>
          <w:u w:val="single"/>
        </w:rPr>
      </w:pPr>
    </w:p>
    <w:p w14:paraId="574FCEDA" w14:textId="77777777" w:rsidR="00B228A1" w:rsidRPr="00474CAA" w:rsidRDefault="00B228A1" w:rsidP="00B228A1">
      <w:pPr>
        <w:autoSpaceDE w:val="0"/>
        <w:autoSpaceDN w:val="0"/>
        <w:adjustRightInd w:val="0"/>
        <w:rPr>
          <w:rFonts w:asciiTheme="minorHAnsi" w:hAnsiTheme="minorHAnsi"/>
          <w:b/>
          <w:bCs/>
          <w:sz w:val="22"/>
          <w:szCs w:val="22"/>
        </w:rPr>
      </w:pPr>
      <w:r w:rsidRPr="00474CAA">
        <w:rPr>
          <w:rFonts w:asciiTheme="minorHAnsi" w:hAnsiTheme="minorHAnsi"/>
          <w:b/>
          <w:bCs/>
          <w:sz w:val="22"/>
          <w:szCs w:val="22"/>
        </w:rPr>
        <w:lastRenderedPageBreak/>
        <w:t>Specyfikacja istotnych warunków zamówienia zawiera:</w:t>
      </w:r>
    </w:p>
    <w:p w14:paraId="2BBF5EC8" w14:textId="77777777" w:rsidR="00B228A1" w:rsidRPr="00474CAA" w:rsidRDefault="00B228A1" w:rsidP="00B228A1">
      <w:pPr>
        <w:autoSpaceDE w:val="0"/>
        <w:autoSpaceDN w:val="0"/>
        <w:adjustRightInd w:val="0"/>
        <w:rPr>
          <w:rFonts w:asciiTheme="minorHAnsi" w:hAnsiTheme="minorHAnsi"/>
          <w:b/>
          <w:bCs/>
          <w:sz w:val="22"/>
          <w:szCs w:val="22"/>
        </w:rPr>
      </w:pPr>
    </w:p>
    <w:p w14:paraId="67A3F379" w14:textId="77777777" w:rsidR="00B228A1" w:rsidRPr="00474CAA" w:rsidRDefault="00B228A1" w:rsidP="00B228A1">
      <w:pPr>
        <w:widowControl/>
        <w:numPr>
          <w:ilvl w:val="0"/>
          <w:numId w:val="107"/>
        </w:numPr>
        <w:suppressAutoHyphens w:val="0"/>
        <w:autoSpaceDE w:val="0"/>
        <w:autoSpaceDN w:val="0"/>
        <w:adjustRightInd w:val="0"/>
        <w:ind w:left="567" w:hanging="567"/>
        <w:jc w:val="both"/>
        <w:rPr>
          <w:rFonts w:asciiTheme="minorHAnsi" w:hAnsiTheme="minorHAnsi"/>
          <w:sz w:val="22"/>
          <w:szCs w:val="22"/>
        </w:rPr>
      </w:pPr>
      <w:r w:rsidRPr="00474CAA">
        <w:rPr>
          <w:rFonts w:asciiTheme="minorHAnsi" w:hAnsiTheme="minorHAnsi"/>
          <w:sz w:val="22"/>
          <w:szCs w:val="22"/>
        </w:rPr>
        <w:t>Nazw</w:t>
      </w:r>
      <w:r w:rsidRPr="00474CAA">
        <w:rPr>
          <w:rFonts w:asciiTheme="minorHAnsi" w:hAnsiTheme="minorHAnsi" w:hint="eastAsia"/>
          <w:sz w:val="22"/>
          <w:szCs w:val="22"/>
        </w:rPr>
        <w:t>ę</w:t>
      </w:r>
      <w:r w:rsidRPr="00474CAA">
        <w:rPr>
          <w:rFonts w:asciiTheme="minorHAnsi" w:hAnsiTheme="minorHAnsi"/>
          <w:sz w:val="22"/>
          <w:szCs w:val="22"/>
        </w:rPr>
        <w:t xml:space="preserve"> oraz adres Zamawiaj</w:t>
      </w:r>
      <w:r w:rsidRPr="00474CAA">
        <w:rPr>
          <w:rFonts w:asciiTheme="minorHAnsi" w:eastAsia="TimesNewRoman" w:hAnsiTheme="minorHAnsi" w:hint="eastAsia"/>
          <w:sz w:val="22"/>
          <w:szCs w:val="22"/>
        </w:rPr>
        <w:t>ą</w:t>
      </w:r>
      <w:r w:rsidRPr="00474CAA">
        <w:rPr>
          <w:rFonts w:asciiTheme="minorHAnsi" w:hAnsiTheme="minorHAnsi"/>
          <w:sz w:val="22"/>
          <w:szCs w:val="22"/>
        </w:rPr>
        <w:t>cego;</w:t>
      </w:r>
    </w:p>
    <w:p w14:paraId="17C05A7A" w14:textId="77777777" w:rsidR="00B228A1" w:rsidRPr="00474CAA" w:rsidRDefault="00B228A1" w:rsidP="00B228A1">
      <w:pPr>
        <w:widowControl/>
        <w:numPr>
          <w:ilvl w:val="0"/>
          <w:numId w:val="107"/>
        </w:numPr>
        <w:suppressAutoHyphens w:val="0"/>
        <w:autoSpaceDE w:val="0"/>
        <w:autoSpaceDN w:val="0"/>
        <w:adjustRightInd w:val="0"/>
        <w:ind w:left="567" w:hanging="567"/>
        <w:jc w:val="both"/>
        <w:rPr>
          <w:rFonts w:asciiTheme="minorHAnsi" w:hAnsiTheme="minorHAnsi"/>
          <w:sz w:val="22"/>
          <w:szCs w:val="22"/>
        </w:rPr>
      </w:pPr>
      <w:r w:rsidRPr="00474CAA">
        <w:rPr>
          <w:rFonts w:asciiTheme="minorHAnsi" w:hAnsiTheme="minorHAnsi"/>
          <w:sz w:val="22"/>
          <w:szCs w:val="22"/>
        </w:rPr>
        <w:t>Tryb udzielenia zamówienia;</w:t>
      </w:r>
    </w:p>
    <w:p w14:paraId="495BB4EA" w14:textId="77777777" w:rsidR="00B228A1" w:rsidRPr="00474CAA" w:rsidRDefault="00B228A1" w:rsidP="00B228A1">
      <w:pPr>
        <w:widowControl/>
        <w:numPr>
          <w:ilvl w:val="0"/>
          <w:numId w:val="107"/>
        </w:numPr>
        <w:suppressAutoHyphens w:val="0"/>
        <w:autoSpaceDE w:val="0"/>
        <w:autoSpaceDN w:val="0"/>
        <w:adjustRightInd w:val="0"/>
        <w:ind w:left="567" w:hanging="567"/>
        <w:jc w:val="both"/>
        <w:rPr>
          <w:rFonts w:asciiTheme="minorHAnsi" w:hAnsiTheme="minorHAnsi"/>
          <w:sz w:val="22"/>
          <w:szCs w:val="22"/>
        </w:rPr>
      </w:pPr>
      <w:r w:rsidRPr="00474CAA">
        <w:rPr>
          <w:rFonts w:asciiTheme="minorHAnsi" w:hAnsiTheme="minorHAnsi"/>
          <w:sz w:val="22"/>
          <w:szCs w:val="22"/>
        </w:rPr>
        <w:t>Opis przedmiotu zamówienia;</w:t>
      </w:r>
    </w:p>
    <w:p w14:paraId="5E38507E" w14:textId="77777777" w:rsidR="00B228A1" w:rsidRPr="00474CAA" w:rsidRDefault="00B228A1" w:rsidP="00B228A1">
      <w:pPr>
        <w:widowControl/>
        <w:numPr>
          <w:ilvl w:val="0"/>
          <w:numId w:val="107"/>
        </w:numPr>
        <w:suppressAutoHyphens w:val="0"/>
        <w:autoSpaceDE w:val="0"/>
        <w:autoSpaceDN w:val="0"/>
        <w:adjustRightInd w:val="0"/>
        <w:ind w:left="567" w:hanging="567"/>
        <w:jc w:val="both"/>
        <w:rPr>
          <w:rFonts w:asciiTheme="minorHAnsi" w:hAnsiTheme="minorHAnsi"/>
          <w:sz w:val="22"/>
          <w:szCs w:val="22"/>
        </w:rPr>
      </w:pPr>
      <w:r w:rsidRPr="00474CAA">
        <w:rPr>
          <w:rFonts w:asciiTheme="minorHAnsi" w:hAnsiTheme="minorHAnsi"/>
          <w:sz w:val="22"/>
          <w:szCs w:val="22"/>
        </w:rPr>
        <w:t>Informacje dodatkowe;</w:t>
      </w:r>
    </w:p>
    <w:p w14:paraId="3174E9A9" w14:textId="77777777" w:rsidR="00B228A1" w:rsidRPr="00474CAA" w:rsidRDefault="00B228A1" w:rsidP="00B228A1">
      <w:pPr>
        <w:widowControl/>
        <w:numPr>
          <w:ilvl w:val="0"/>
          <w:numId w:val="107"/>
        </w:numPr>
        <w:suppressAutoHyphens w:val="0"/>
        <w:autoSpaceDE w:val="0"/>
        <w:autoSpaceDN w:val="0"/>
        <w:adjustRightInd w:val="0"/>
        <w:ind w:left="567" w:hanging="567"/>
        <w:jc w:val="both"/>
        <w:rPr>
          <w:rFonts w:asciiTheme="minorHAnsi" w:hAnsiTheme="minorHAnsi"/>
          <w:sz w:val="22"/>
          <w:szCs w:val="22"/>
        </w:rPr>
      </w:pPr>
      <w:r w:rsidRPr="00474CAA">
        <w:rPr>
          <w:rFonts w:asciiTheme="minorHAnsi" w:hAnsiTheme="minorHAnsi"/>
          <w:sz w:val="22"/>
          <w:szCs w:val="22"/>
        </w:rPr>
        <w:t>Termin wykonania zamówienia;</w:t>
      </w:r>
    </w:p>
    <w:p w14:paraId="6D34C3D8" w14:textId="77777777" w:rsidR="00B228A1" w:rsidRPr="00474CAA" w:rsidRDefault="00B228A1" w:rsidP="00B228A1">
      <w:pPr>
        <w:widowControl/>
        <w:numPr>
          <w:ilvl w:val="0"/>
          <w:numId w:val="107"/>
        </w:numPr>
        <w:suppressAutoHyphens w:val="0"/>
        <w:autoSpaceDE w:val="0"/>
        <w:autoSpaceDN w:val="0"/>
        <w:adjustRightInd w:val="0"/>
        <w:ind w:left="567" w:hanging="567"/>
        <w:jc w:val="both"/>
        <w:rPr>
          <w:rFonts w:asciiTheme="minorHAnsi" w:hAnsiTheme="minorHAnsi"/>
          <w:sz w:val="22"/>
          <w:szCs w:val="22"/>
        </w:rPr>
      </w:pPr>
      <w:r w:rsidRPr="00474CAA">
        <w:rPr>
          <w:rFonts w:asciiTheme="minorHAnsi" w:hAnsiTheme="minorHAnsi"/>
          <w:sz w:val="22"/>
          <w:szCs w:val="22"/>
        </w:rPr>
        <w:t>Warunki udzia</w:t>
      </w:r>
      <w:r w:rsidRPr="00474CAA">
        <w:rPr>
          <w:rFonts w:asciiTheme="minorHAnsi" w:hAnsiTheme="minorHAnsi" w:hint="eastAsia"/>
          <w:sz w:val="22"/>
          <w:szCs w:val="22"/>
        </w:rPr>
        <w:t>ł</w:t>
      </w:r>
      <w:r w:rsidRPr="00474CAA">
        <w:rPr>
          <w:rFonts w:asciiTheme="minorHAnsi" w:hAnsiTheme="minorHAnsi"/>
          <w:sz w:val="22"/>
          <w:szCs w:val="22"/>
        </w:rPr>
        <w:t>u w post</w:t>
      </w:r>
      <w:r w:rsidRPr="00474CAA">
        <w:rPr>
          <w:rFonts w:asciiTheme="minorHAnsi" w:eastAsia="TimesNewRoman" w:hAnsiTheme="minorHAnsi" w:hint="eastAsia"/>
          <w:sz w:val="22"/>
          <w:szCs w:val="22"/>
        </w:rPr>
        <w:t>ę</w:t>
      </w:r>
      <w:r w:rsidRPr="00474CAA">
        <w:rPr>
          <w:rFonts w:asciiTheme="minorHAnsi" w:hAnsiTheme="minorHAnsi"/>
          <w:sz w:val="22"/>
          <w:szCs w:val="22"/>
        </w:rPr>
        <w:t>powaniu;</w:t>
      </w:r>
    </w:p>
    <w:p w14:paraId="1C4A324D" w14:textId="77777777" w:rsidR="00B228A1" w:rsidRPr="00474CAA" w:rsidRDefault="00B228A1" w:rsidP="00B228A1">
      <w:pPr>
        <w:widowControl/>
        <w:numPr>
          <w:ilvl w:val="0"/>
          <w:numId w:val="107"/>
        </w:numPr>
        <w:suppressAutoHyphens w:val="0"/>
        <w:autoSpaceDE w:val="0"/>
        <w:autoSpaceDN w:val="0"/>
        <w:adjustRightInd w:val="0"/>
        <w:ind w:left="567" w:hanging="567"/>
        <w:jc w:val="both"/>
        <w:rPr>
          <w:rFonts w:asciiTheme="minorHAnsi" w:hAnsiTheme="minorHAnsi"/>
          <w:sz w:val="22"/>
          <w:szCs w:val="22"/>
        </w:rPr>
      </w:pPr>
      <w:r w:rsidRPr="00474CAA">
        <w:rPr>
          <w:rFonts w:asciiTheme="minorHAnsi" w:hAnsiTheme="minorHAnsi"/>
          <w:sz w:val="22"/>
          <w:szCs w:val="22"/>
        </w:rPr>
        <w:t>Wykaz o</w:t>
      </w:r>
      <w:r w:rsidRPr="00474CAA">
        <w:rPr>
          <w:rFonts w:asciiTheme="minorHAnsi" w:eastAsia="TimesNewRoman" w:hAnsiTheme="minorHAnsi" w:hint="eastAsia"/>
          <w:sz w:val="22"/>
          <w:szCs w:val="22"/>
        </w:rPr>
        <w:t>ś</w:t>
      </w:r>
      <w:r w:rsidRPr="00474CAA">
        <w:rPr>
          <w:rFonts w:asciiTheme="minorHAnsi" w:hAnsiTheme="minorHAnsi"/>
          <w:sz w:val="22"/>
          <w:szCs w:val="22"/>
        </w:rPr>
        <w:t>wiadcze</w:t>
      </w:r>
      <w:r w:rsidRPr="00474CAA">
        <w:rPr>
          <w:rFonts w:asciiTheme="minorHAnsi" w:eastAsia="TimesNewRoman" w:hAnsiTheme="minorHAnsi" w:hint="eastAsia"/>
          <w:sz w:val="22"/>
          <w:szCs w:val="22"/>
        </w:rPr>
        <w:t xml:space="preserve">ń </w:t>
      </w:r>
      <w:r w:rsidRPr="00474CAA">
        <w:rPr>
          <w:rFonts w:asciiTheme="minorHAnsi" w:hAnsiTheme="minorHAnsi"/>
          <w:sz w:val="22"/>
          <w:szCs w:val="22"/>
        </w:rPr>
        <w:t>i dokumentów, jakie maj</w:t>
      </w:r>
      <w:r w:rsidRPr="00474CAA">
        <w:rPr>
          <w:rFonts w:asciiTheme="minorHAnsi" w:eastAsia="TimesNewRoman" w:hAnsiTheme="minorHAnsi" w:hint="eastAsia"/>
          <w:sz w:val="22"/>
          <w:szCs w:val="22"/>
        </w:rPr>
        <w:t xml:space="preserve">ą </w:t>
      </w:r>
      <w:r w:rsidRPr="00474CAA">
        <w:rPr>
          <w:rFonts w:asciiTheme="minorHAnsi" w:hAnsiTheme="minorHAnsi"/>
          <w:sz w:val="22"/>
          <w:szCs w:val="22"/>
        </w:rPr>
        <w:t>dostarczy</w:t>
      </w:r>
      <w:r w:rsidRPr="00474CAA">
        <w:rPr>
          <w:rFonts w:asciiTheme="minorHAnsi" w:eastAsia="TimesNewRoman" w:hAnsiTheme="minorHAnsi" w:hint="eastAsia"/>
          <w:sz w:val="22"/>
          <w:szCs w:val="22"/>
        </w:rPr>
        <w:t xml:space="preserve">ć </w:t>
      </w:r>
      <w:r w:rsidRPr="00474CAA">
        <w:rPr>
          <w:rFonts w:asciiTheme="minorHAnsi" w:hAnsiTheme="minorHAnsi"/>
          <w:sz w:val="22"/>
          <w:szCs w:val="22"/>
        </w:rPr>
        <w:t>Wykonawcy w celu potwierdzenia spe</w:t>
      </w:r>
      <w:r w:rsidRPr="00474CAA">
        <w:rPr>
          <w:rFonts w:asciiTheme="minorHAnsi" w:hAnsiTheme="minorHAnsi" w:hint="eastAsia"/>
          <w:sz w:val="22"/>
          <w:szCs w:val="22"/>
        </w:rPr>
        <w:t>ł</w:t>
      </w:r>
      <w:r w:rsidRPr="00474CAA">
        <w:rPr>
          <w:rFonts w:asciiTheme="minorHAnsi" w:hAnsiTheme="minorHAnsi"/>
          <w:sz w:val="22"/>
          <w:szCs w:val="22"/>
        </w:rPr>
        <w:t>niania warunków udzia</w:t>
      </w:r>
      <w:r w:rsidRPr="00474CAA">
        <w:rPr>
          <w:rFonts w:asciiTheme="minorHAnsi" w:hAnsiTheme="minorHAnsi" w:hint="eastAsia"/>
          <w:sz w:val="22"/>
          <w:szCs w:val="22"/>
        </w:rPr>
        <w:t>ł</w:t>
      </w:r>
      <w:r w:rsidRPr="00474CAA">
        <w:rPr>
          <w:rFonts w:asciiTheme="minorHAnsi" w:hAnsiTheme="minorHAnsi"/>
          <w:sz w:val="22"/>
          <w:szCs w:val="22"/>
        </w:rPr>
        <w:t>u w post</w:t>
      </w:r>
      <w:r w:rsidRPr="00474CAA">
        <w:rPr>
          <w:rFonts w:asciiTheme="minorHAnsi" w:eastAsia="TimesNewRoman" w:hAnsiTheme="minorHAnsi" w:hint="eastAsia"/>
          <w:sz w:val="22"/>
          <w:szCs w:val="22"/>
        </w:rPr>
        <w:t>ę</w:t>
      </w:r>
      <w:r w:rsidRPr="00474CAA">
        <w:rPr>
          <w:rFonts w:asciiTheme="minorHAnsi" w:hAnsiTheme="minorHAnsi"/>
          <w:sz w:val="22"/>
          <w:szCs w:val="22"/>
        </w:rPr>
        <w:t xml:space="preserve">powaniu </w:t>
      </w:r>
      <w:r w:rsidRPr="00474CAA">
        <w:rPr>
          <w:rFonts w:asciiTheme="minorHAnsi" w:hAnsiTheme="minorHAnsi"/>
          <w:kern w:val="1"/>
          <w:sz w:val="22"/>
          <w:szCs w:val="22"/>
        </w:rPr>
        <w:t>oraz braku podstaw wykluczenia</w:t>
      </w:r>
      <w:r w:rsidRPr="00474CAA">
        <w:rPr>
          <w:rFonts w:asciiTheme="minorHAnsi" w:hAnsiTheme="minorHAnsi"/>
          <w:sz w:val="22"/>
          <w:szCs w:val="22"/>
        </w:rPr>
        <w:t>;</w:t>
      </w:r>
    </w:p>
    <w:p w14:paraId="65787F20" w14:textId="77777777" w:rsidR="00B228A1" w:rsidRPr="00474CAA" w:rsidRDefault="00B228A1" w:rsidP="00B228A1">
      <w:pPr>
        <w:widowControl/>
        <w:numPr>
          <w:ilvl w:val="0"/>
          <w:numId w:val="107"/>
        </w:numPr>
        <w:tabs>
          <w:tab w:val="left" w:pos="567"/>
        </w:tabs>
        <w:suppressAutoHyphens w:val="0"/>
        <w:autoSpaceDE w:val="0"/>
        <w:autoSpaceDN w:val="0"/>
        <w:adjustRightInd w:val="0"/>
        <w:ind w:left="567" w:hanging="567"/>
        <w:jc w:val="both"/>
        <w:rPr>
          <w:rFonts w:asciiTheme="minorHAnsi" w:hAnsiTheme="minorHAnsi"/>
          <w:sz w:val="22"/>
          <w:szCs w:val="22"/>
        </w:rPr>
      </w:pPr>
      <w:r w:rsidRPr="00474CAA">
        <w:rPr>
          <w:rFonts w:asciiTheme="minorHAnsi" w:hAnsiTheme="minorHAnsi"/>
          <w:sz w:val="22"/>
          <w:szCs w:val="22"/>
        </w:rPr>
        <w:t>Informacje o sposobie porozumiewania si</w:t>
      </w:r>
      <w:r w:rsidRPr="00474CAA">
        <w:rPr>
          <w:rFonts w:asciiTheme="minorHAnsi" w:eastAsia="TimesNewRoman" w:hAnsiTheme="minorHAnsi" w:hint="eastAsia"/>
          <w:sz w:val="22"/>
          <w:szCs w:val="22"/>
        </w:rPr>
        <w:t xml:space="preserve">ę </w:t>
      </w:r>
      <w:r w:rsidRPr="00474CAA">
        <w:rPr>
          <w:rFonts w:asciiTheme="minorHAnsi" w:hAnsiTheme="minorHAnsi"/>
          <w:sz w:val="22"/>
          <w:szCs w:val="22"/>
        </w:rPr>
        <w:t>Zamawiaj</w:t>
      </w:r>
      <w:r w:rsidRPr="00474CAA">
        <w:rPr>
          <w:rFonts w:asciiTheme="minorHAnsi" w:eastAsia="TimesNewRoman" w:hAnsiTheme="minorHAnsi" w:hint="eastAsia"/>
          <w:sz w:val="22"/>
          <w:szCs w:val="22"/>
        </w:rPr>
        <w:t>ą</w:t>
      </w:r>
      <w:r w:rsidRPr="00474CAA">
        <w:rPr>
          <w:rFonts w:asciiTheme="minorHAnsi" w:hAnsiTheme="minorHAnsi"/>
          <w:sz w:val="22"/>
          <w:szCs w:val="22"/>
        </w:rPr>
        <w:t>cego z Wykonawcami oraz przekazywania o</w:t>
      </w:r>
      <w:r w:rsidRPr="00474CAA">
        <w:rPr>
          <w:rFonts w:asciiTheme="minorHAnsi" w:eastAsia="TimesNewRoman" w:hAnsiTheme="minorHAnsi" w:hint="eastAsia"/>
          <w:sz w:val="22"/>
          <w:szCs w:val="22"/>
        </w:rPr>
        <w:t>ś</w:t>
      </w:r>
      <w:r w:rsidRPr="00474CAA">
        <w:rPr>
          <w:rFonts w:asciiTheme="minorHAnsi" w:hAnsiTheme="minorHAnsi"/>
          <w:sz w:val="22"/>
          <w:szCs w:val="22"/>
        </w:rPr>
        <w:t>wiadcze</w:t>
      </w:r>
      <w:r w:rsidRPr="00474CAA">
        <w:rPr>
          <w:rFonts w:asciiTheme="minorHAnsi" w:eastAsia="TimesNewRoman" w:hAnsiTheme="minorHAnsi" w:hint="eastAsia"/>
          <w:sz w:val="22"/>
          <w:szCs w:val="22"/>
        </w:rPr>
        <w:t xml:space="preserve">ń </w:t>
      </w:r>
      <w:r w:rsidRPr="00474CAA">
        <w:rPr>
          <w:rFonts w:asciiTheme="minorHAnsi" w:hAnsiTheme="minorHAnsi"/>
          <w:sz w:val="22"/>
          <w:szCs w:val="22"/>
        </w:rPr>
        <w:t>i dokumentów, a tak</w:t>
      </w:r>
      <w:r w:rsidRPr="00474CAA">
        <w:rPr>
          <w:rFonts w:asciiTheme="minorHAnsi" w:eastAsia="TimesNewRoman" w:hAnsiTheme="minorHAnsi" w:hint="eastAsia"/>
          <w:sz w:val="22"/>
          <w:szCs w:val="22"/>
        </w:rPr>
        <w:t>ż</w:t>
      </w:r>
      <w:r w:rsidRPr="00474CAA">
        <w:rPr>
          <w:rFonts w:asciiTheme="minorHAnsi" w:hAnsiTheme="minorHAnsi"/>
          <w:sz w:val="22"/>
          <w:szCs w:val="22"/>
        </w:rPr>
        <w:t>e wskazanie osób uprawnionych do porozumiewania si</w:t>
      </w:r>
      <w:r w:rsidRPr="00474CAA">
        <w:rPr>
          <w:rFonts w:asciiTheme="minorHAnsi" w:eastAsia="TimesNewRoman" w:hAnsiTheme="minorHAnsi" w:hint="eastAsia"/>
          <w:sz w:val="22"/>
          <w:szCs w:val="22"/>
        </w:rPr>
        <w:t xml:space="preserve">ę </w:t>
      </w:r>
      <w:r w:rsidRPr="00474CAA">
        <w:rPr>
          <w:rFonts w:asciiTheme="minorHAnsi" w:hAnsiTheme="minorHAnsi"/>
          <w:sz w:val="22"/>
          <w:szCs w:val="22"/>
        </w:rPr>
        <w:t>z Wykonawcami;</w:t>
      </w:r>
    </w:p>
    <w:p w14:paraId="5AB1CF95" w14:textId="77777777" w:rsidR="00B228A1" w:rsidRPr="00474CAA" w:rsidRDefault="00B228A1" w:rsidP="00B228A1">
      <w:pPr>
        <w:widowControl/>
        <w:numPr>
          <w:ilvl w:val="0"/>
          <w:numId w:val="107"/>
        </w:numPr>
        <w:suppressAutoHyphens w:val="0"/>
        <w:autoSpaceDE w:val="0"/>
        <w:autoSpaceDN w:val="0"/>
        <w:adjustRightInd w:val="0"/>
        <w:ind w:left="567" w:hanging="567"/>
        <w:jc w:val="both"/>
        <w:rPr>
          <w:rFonts w:asciiTheme="minorHAnsi" w:hAnsiTheme="minorHAnsi"/>
          <w:sz w:val="22"/>
          <w:szCs w:val="22"/>
        </w:rPr>
      </w:pPr>
      <w:r w:rsidRPr="00474CAA">
        <w:rPr>
          <w:rFonts w:asciiTheme="minorHAnsi" w:hAnsiTheme="minorHAnsi"/>
          <w:sz w:val="22"/>
          <w:szCs w:val="22"/>
        </w:rPr>
        <w:t>Wymagania dotycz</w:t>
      </w:r>
      <w:r w:rsidRPr="00474CAA">
        <w:rPr>
          <w:rFonts w:asciiTheme="minorHAnsi" w:eastAsia="TimesNewRoman" w:hAnsiTheme="minorHAnsi" w:hint="eastAsia"/>
          <w:sz w:val="22"/>
          <w:szCs w:val="22"/>
        </w:rPr>
        <w:t>ą</w:t>
      </w:r>
      <w:r w:rsidRPr="00474CAA">
        <w:rPr>
          <w:rFonts w:asciiTheme="minorHAnsi" w:hAnsiTheme="minorHAnsi"/>
          <w:sz w:val="22"/>
          <w:szCs w:val="22"/>
        </w:rPr>
        <w:t>ce wadium;</w:t>
      </w:r>
    </w:p>
    <w:p w14:paraId="7275629D" w14:textId="77777777" w:rsidR="00B228A1" w:rsidRPr="00474CAA" w:rsidRDefault="00B228A1" w:rsidP="00B228A1">
      <w:pPr>
        <w:widowControl/>
        <w:numPr>
          <w:ilvl w:val="0"/>
          <w:numId w:val="107"/>
        </w:numPr>
        <w:suppressAutoHyphens w:val="0"/>
        <w:autoSpaceDE w:val="0"/>
        <w:autoSpaceDN w:val="0"/>
        <w:adjustRightInd w:val="0"/>
        <w:ind w:left="567" w:hanging="567"/>
        <w:jc w:val="both"/>
        <w:rPr>
          <w:rFonts w:asciiTheme="minorHAnsi" w:hAnsiTheme="minorHAnsi"/>
          <w:sz w:val="22"/>
          <w:szCs w:val="22"/>
        </w:rPr>
      </w:pPr>
      <w:r w:rsidRPr="00474CAA">
        <w:rPr>
          <w:rFonts w:asciiTheme="minorHAnsi" w:hAnsiTheme="minorHAnsi"/>
          <w:sz w:val="22"/>
          <w:szCs w:val="22"/>
        </w:rPr>
        <w:t>Termin zwi</w:t>
      </w:r>
      <w:r w:rsidRPr="00474CAA">
        <w:rPr>
          <w:rFonts w:asciiTheme="minorHAnsi" w:eastAsia="TimesNewRoman" w:hAnsiTheme="minorHAnsi" w:hint="eastAsia"/>
          <w:sz w:val="22"/>
          <w:szCs w:val="22"/>
        </w:rPr>
        <w:t>ą</w:t>
      </w:r>
      <w:r w:rsidRPr="00474CAA">
        <w:rPr>
          <w:rFonts w:asciiTheme="minorHAnsi" w:hAnsiTheme="minorHAnsi"/>
          <w:sz w:val="22"/>
          <w:szCs w:val="22"/>
        </w:rPr>
        <w:t>zania ofert</w:t>
      </w:r>
      <w:r w:rsidRPr="00474CAA">
        <w:rPr>
          <w:rFonts w:asciiTheme="minorHAnsi" w:eastAsia="TimesNewRoman" w:hAnsiTheme="minorHAnsi" w:hint="eastAsia"/>
          <w:sz w:val="22"/>
          <w:szCs w:val="22"/>
        </w:rPr>
        <w:t>ą</w:t>
      </w:r>
      <w:r w:rsidRPr="00474CAA">
        <w:rPr>
          <w:rFonts w:asciiTheme="minorHAnsi" w:hAnsiTheme="minorHAnsi"/>
          <w:sz w:val="22"/>
          <w:szCs w:val="22"/>
        </w:rPr>
        <w:t>;</w:t>
      </w:r>
    </w:p>
    <w:p w14:paraId="1C5518EC" w14:textId="77777777" w:rsidR="00B228A1" w:rsidRPr="00474CAA" w:rsidRDefault="00B228A1" w:rsidP="00B228A1">
      <w:pPr>
        <w:widowControl/>
        <w:numPr>
          <w:ilvl w:val="0"/>
          <w:numId w:val="107"/>
        </w:numPr>
        <w:suppressAutoHyphens w:val="0"/>
        <w:autoSpaceDE w:val="0"/>
        <w:autoSpaceDN w:val="0"/>
        <w:adjustRightInd w:val="0"/>
        <w:ind w:left="567" w:hanging="567"/>
        <w:jc w:val="both"/>
        <w:rPr>
          <w:rFonts w:asciiTheme="minorHAnsi" w:hAnsiTheme="minorHAnsi"/>
          <w:sz w:val="22"/>
          <w:szCs w:val="22"/>
        </w:rPr>
      </w:pPr>
      <w:r w:rsidRPr="00474CAA">
        <w:rPr>
          <w:rFonts w:asciiTheme="minorHAnsi" w:hAnsiTheme="minorHAnsi"/>
          <w:sz w:val="22"/>
          <w:szCs w:val="22"/>
        </w:rPr>
        <w:t>Opis sposobu przygotowania ofert;</w:t>
      </w:r>
    </w:p>
    <w:p w14:paraId="07A9E131" w14:textId="77777777" w:rsidR="00B228A1" w:rsidRPr="00474CAA" w:rsidRDefault="00B228A1" w:rsidP="00B228A1">
      <w:pPr>
        <w:widowControl/>
        <w:numPr>
          <w:ilvl w:val="0"/>
          <w:numId w:val="107"/>
        </w:numPr>
        <w:suppressAutoHyphens w:val="0"/>
        <w:autoSpaceDE w:val="0"/>
        <w:autoSpaceDN w:val="0"/>
        <w:adjustRightInd w:val="0"/>
        <w:ind w:left="567" w:hanging="567"/>
        <w:jc w:val="both"/>
        <w:rPr>
          <w:rFonts w:asciiTheme="minorHAnsi" w:hAnsiTheme="minorHAnsi"/>
          <w:sz w:val="22"/>
          <w:szCs w:val="22"/>
        </w:rPr>
      </w:pPr>
      <w:r w:rsidRPr="00474CAA">
        <w:rPr>
          <w:rFonts w:asciiTheme="minorHAnsi" w:hAnsiTheme="minorHAnsi"/>
          <w:sz w:val="22"/>
          <w:szCs w:val="22"/>
        </w:rPr>
        <w:t>Miejsce oraz termin sk</w:t>
      </w:r>
      <w:r w:rsidRPr="00474CAA">
        <w:rPr>
          <w:rFonts w:asciiTheme="minorHAnsi" w:hAnsiTheme="minorHAnsi" w:hint="eastAsia"/>
          <w:sz w:val="22"/>
          <w:szCs w:val="22"/>
        </w:rPr>
        <w:t>ł</w:t>
      </w:r>
      <w:r w:rsidRPr="00474CAA">
        <w:rPr>
          <w:rFonts w:asciiTheme="minorHAnsi" w:hAnsiTheme="minorHAnsi"/>
          <w:sz w:val="22"/>
          <w:szCs w:val="22"/>
        </w:rPr>
        <w:t>adania i otwarcia ofert;</w:t>
      </w:r>
    </w:p>
    <w:p w14:paraId="1B30C4E8" w14:textId="77777777" w:rsidR="00B228A1" w:rsidRPr="00474CAA" w:rsidRDefault="00B228A1" w:rsidP="00B228A1">
      <w:pPr>
        <w:widowControl/>
        <w:numPr>
          <w:ilvl w:val="0"/>
          <w:numId w:val="107"/>
        </w:numPr>
        <w:tabs>
          <w:tab w:val="left" w:pos="567"/>
        </w:tabs>
        <w:suppressAutoHyphens w:val="0"/>
        <w:autoSpaceDE w:val="0"/>
        <w:autoSpaceDN w:val="0"/>
        <w:adjustRightInd w:val="0"/>
        <w:ind w:left="567" w:hanging="567"/>
        <w:jc w:val="both"/>
        <w:rPr>
          <w:rFonts w:asciiTheme="minorHAnsi" w:hAnsiTheme="minorHAnsi"/>
          <w:sz w:val="22"/>
          <w:szCs w:val="22"/>
        </w:rPr>
      </w:pPr>
      <w:r w:rsidRPr="00474CAA">
        <w:rPr>
          <w:rFonts w:asciiTheme="minorHAnsi" w:hAnsiTheme="minorHAnsi"/>
          <w:sz w:val="22"/>
          <w:szCs w:val="22"/>
        </w:rPr>
        <w:t>Opis sposobu obliczenia ceny;</w:t>
      </w:r>
    </w:p>
    <w:p w14:paraId="38FEC349" w14:textId="77777777" w:rsidR="00B228A1" w:rsidRPr="00474CAA" w:rsidRDefault="00B228A1" w:rsidP="00B228A1">
      <w:pPr>
        <w:widowControl/>
        <w:numPr>
          <w:ilvl w:val="0"/>
          <w:numId w:val="107"/>
        </w:numPr>
        <w:tabs>
          <w:tab w:val="left" w:pos="567"/>
          <w:tab w:val="left" w:pos="851"/>
        </w:tabs>
        <w:suppressAutoHyphens w:val="0"/>
        <w:autoSpaceDE w:val="0"/>
        <w:autoSpaceDN w:val="0"/>
        <w:adjustRightInd w:val="0"/>
        <w:ind w:left="567" w:hanging="567"/>
        <w:jc w:val="both"/>
        <w:rPr>
          <w:rFonts w:asciiTheme="minorHAnsi" w:hAnsiTheme="minorHAnsi"/>
          <w:sz w:val="22"/>
          <w:szCs w:val="22"/>
        </w:rPr>
      </w:pPr>
      <w:r w:rsidRPr="00474CAA">
        <w:rPr>
          <w:rFonts w:asciiTheme="minorHAnsi" w:hAnsiTheme="minorHAnsi"/>
          <w:sz w:val="22"/>
          <w:szCs w:val="22"/>
        </w:rPr>
        <w:t>Opis kryteriów, którymi zamawiaj</w:t>
      </w:r>
      <w:r w:rsidRPr="00474CAA">
        <w:rPr>
          <w:rFonts w:asciiTheme="minorHAnsi" w:eastAsia="TimesNewRoman" w:hAnsiTheme="minorHAnsi" w:hint="eastAsia"/>
          <w:sz w:val="22"/>
          <w:szCs w:val="22"/>
        </w:rPr>
        <w:t>ą</w:t>
      </w:r>
      <w:r w:rsidRPr="00474CAA">
        <w:rPr>
          <w:rFonts w:asciiTheme="minorHAnsi" w:hAnsiTheme="minorHAnsi"/>
          <w:sz w:val="22"/>
          <w:szCs w:val="22"/>
        </w:rPr>
        <w:t>cy b</w:t>
      </w:r>
      <w:r w:rsidRPr="00474CAA">
        <w:rPr>
          <w:rFonts w:asciiTheme="minorHAnsi" w:eastAsia="TimesNewRoman" w:hAnsiTheme="minorHAnsi" w:hint="eastAsia"/>
          <w:sz w:val="22"/>
          <w:szCs w:val="22"/>
        </w:rPr>
        <w:t>ę</w:t>
      </w:r>
      <w:r w:rsidRPr="00474CAA">
        <w:rPr>
          <w:rFonts w:asciiTheme="minorHAnsi" w:hAnsiTheme="minorHAnsi"/>
          <w:sz w:val="22"/>
          <w:szCs w:val="22"/>
        </w:rPr>
        <w:t>dzie si</w:t>
      </w:r>
      <w:r w:rsidRPr="00474CAA">
        <w:rPr>
          <w:rFonts w:asciiTheme="minorHAnsi" w:eastAsia="TimesNewRoman" w:hAnsiTheme="minorHAnsi" w:hint="eastAsia"/>
          <w:sz w:val="22"/>
          <w:szCs w:val="22"/>
        </w:rPr>
        <w:t xml:space="preserve">ę </w:t>
      </w:r>
      <w:r w:rsidRPr="00474CAA">
        <w:rPr>
          <w:rFonts w:asciiTheme="minorHAnsi" w:hAnsiTheme="minorHAnsi"/>
          <w:sz w:val="22"/>
          <w:szCs w:val="22"/>
        </w:rPr>
        <w:t>kierowa</w:t>
      </w:r>
      <w:r w:rsidRPr="00474CAA">
        <w:rPr>
          <w:rFonts w:asciiTheme="minorHAnsi" w:hAnsiTheme="minorHAnsi" w:hint="eastAsia"/>
          <w:sz w:val="22"/>
          <w:szCs w:val="22"/>
        </w:rPr>
        <w:t>ł</w:t>
      </w:r>
      <w:r w:rsidRPr="00474CAA">
        <w:rPr>
          <w:rFonts w:asciiTheme="minorHAnsi" w:hAnsiTheme="minorHAnsi"/>
          <w:sz w:val="22"/>
          <w:szCs w:val="22"/>
        </w:rPr>
        <w:t xml:space="preserve"> przy wyborze oferty, wraz z podaniem znaczenia tych kryteriów i sposobu oceny ofert;</w:t>
      </w:r>
    </w:p>
    <w:p w14:paraId="20969A8B" w14:textId="77777777" w:rsidR="00B228A1" w:rsidRPr="00474CAA" w:rsidRDefault="00B228A1" w:rsidP="00B228A1">
      <w:pPr>
        <w:widowControl/>
        <w:numPr>
          <w:ilvl w:val="0"/>
          <w:numId w:val="107"/>
        </w:numPr>
        <w:tabs>
          <w:tab w:val="left" w:pos="567"/>
          <w:tab w:val="left" w:pos="851"/>
        </w:tabs>
        <w:suppressAutoHyphens w:val="0"/>
        <w:autoSpaceDE w:val="0"/>
        <w:autoSpaceDN w:val="0"/>
        <w:adjustRightInd w:val="0"/>
        <w:ind w:left="567" w:hanging="567"/>
        <w:jc w:val="both"/>
        <w:rPr>
          <w:rFonts w:asciiTheme="minorHAnsi" w:hAnsiTheme="minorHAnsi"/>
          <w:sz w:val="22"/>
          <w:szCs w:val="22"/>
        </w:rPr>
      </w:pPr>
      <w:r w:rsidRPr="00474CAA">
        <w:rPr>
          <w:rFonts w:asciiTheme="minorHAnsi" w:hAnsiTheme="minorHAnsi"/>
          <w:sz w:val="22"/>
          <w:szCs w:val="22"/>
        </w:rPr>
        <w:t>Informacje o formalno</w:t>
      </w:r>
      <w:r w:rsidRPr="00474CAA">
        <w:rPr>
          <w:rFonts w:asciiTheme="minorHAnsi" w:eastAsia="TimesNewRoman" w:hAnsiTheme="minorHAnsi" w:hint="eastAsia"/>
          <w:sz w:val="22"/>
          <w:szCs w:val="22"/>
        </w:rPr>
        <w:t>ś</w:t>
      </w:r>
      <w:r w:rsidRPr="00474CAA">
        <w:rPr>
          <w:rFonts w:asciiTheme="minorHAnsi" w:hAnsiTheme="minorHAnsi"/>
          <w:sz w:val="22"/>
          <w:szCs w:val="22"/>
        </w:rPr>
        <w:t>ciach, jakie powinny zosta</w:t>
      </w:r>
      <w:r w:rsidRPr="00474CAA">
        <w:rPr>
          <w:rFonts w:asciiTheme="minorHAnsi" w:eastAsia="TimesNewRoman" w:hAnsiTheme="minorHAnsi" w:hint="eastAsia"/>
          <w:sz w:val="22"/>
          <w:szCs w:val="22"/>
        </w:rPr>
        <w:t xml:space="preserve">ć </w:t>
      </w:r>
      <w:r w:rsidRPr="00474CAA">
        <w:rPr>
          <w:rFonts w:asciiTheme="minorHAnsi" w:hAnsiTheme="minorHAnsi"/>
          <w:sz w:val="22"/>
          <w:szCs w:val="22"/>
        </w:rPr>
        <w:t>dope</w:t>
      </w:r>
      <w:r w:rsidRPr="00474CAA">
        <w:rPr>
          <w:rFonts w:asciiTheme="minorHAnsi" w:hAnsiTheme="minorHAnsi" w:hint="eastAsia"/>
          <w:sz w:val="22"/>
          <w:szCs w:val="22"/>
        </w:rPr>
        <w:t>ł</w:t>
      </w:r>
      <w:r w:rsidRPr="00474CAA">
        <w:rPr>
          <w:rFonts w:asciiTheme="minorHAnsi" w:hAnsiTheme="minorHAnsi"/>
          <w:sz w:val="22"/>
          <w:szCs w:val="22"/>
        </w:rPr>
        <w:t>nione po wyborze oferty w celu zawarcia umowy w sprawie zamówienia publicznego;</w:t>
      </w:r>
    </w:p>
    <w:p w14:paraId="4CB383DD" w14:textId="77777777" w:rsidR="00B228A1" w:rsidRPr="00474CAA" w:rsidRDefault="00B228A1" w:rsidP="00B228A1">
      <w:pPr>
        <w:widowControl/>
        <w:numPr>
          <w:ilvl w:val="0"/>
          <w:numId w:val="107"/>
        </w:numPr>
        <w:tabs>
          <w:tab w:val="left" w:pos="567"/>
          <w:tab w:val="left" w:pos="851"/>
        </w:tabs>
        <w:suppressAutoHyphens w:val="0"/>
        <w:autoSpaceDE w:val="0"/>
        <w:autoSpaceDN w:val="0"/>
        <w:adjustRightInd w:val="0"/>
        <w:ind w:left="567" w:hanging="567"/>
        <w:jc w:val="both"/>
        <w:rPr>
          <w:rFonts w:asciiTheme="minorHAnsi" w:hAnsiTheme="minorHAnsi"/>
          <w:sz w:val="22"/>
          <w:szCs w:val="22"/>
        </w:rPr>
      </w:pPr>
      <w:r w:rsidRPr="00474CAA">
        <w:rPr>
          <w:rFonts w:asciiTheme="minorHAnsi" w:hAnsiTheme="minorHAnsi"/>
          <w:sz w:val="22"/>
          <w:szCs w:val="22"/>
        </w:rPr>
        <w:t>Wymagania dotycz</w:t>
      </w:r>
      <w:r w:rsidRPr="00474CAA">
        <w:rPr>
          <w:rFonts w:asciiTheme="minorHAnsi" w:eastAsia="TimesNewRoman" w:hAnsiTheme="minorHAnsi" w:hint="eastAsia"/>
          <w:sz w:val="22"/>
          <w:szCs w:val="22"/>
        </w:rPr>
        <w:t>ą</w:t>
      </w:r>
      <w:r w:rsidRPr="00474CAA">
        <w:rPr>
          <w:rFonts w:asciiTheme="minorHAnsi" w:hAnsiTheme="minorHAnsi"/>
          <w:sz w:val="22"/>
          <w:szCs w:val="22"/>
        </w:rPr>
        <w:t>ce zabezpieczenia nale</w:t>
      </w:r>
      <w:r w:rsidRPr="00474CAA">
        <w:rPr>
          <w:rFonts w:asciiTheme="minorHAnsi" w:eastAsia="TimesNewRoman" w:hAnsiTheme="minorHAnsi" w:hint="eastAsia"/>
          <w:sz w:val="22"/>
          <w:szCs w:val="22"/>
        </w:rPr>
        <w:t>ż</w:t>
      </w:r>
      <w:r w:rsidRPr="00474CAA">
        <w:rPr>
          <w:rFonts w:asciiTheme="minorHAnsi" w:hAnsiTheme="minorHAnsi"/>
          <w:sz w:val="22"/>
          <w:szCs w:val="22"/>
        </w:rPr>
        <w:t>ytego wykonania umowy;</w:t>
      </w:r>
    </w:p>
    <w:p w14:paraId="1DD6860F" w14:textId="77777777" w:rsidR="00B228A1" w:rsidRPr="00474CAA" w:rsidRDefault="00B228A1" w:rsidP="00B228A1">
      <w:pPr>
        <w:widowControl/>
        <w:numPr>
          <w:ilvl w:val="0"/>
          <w:numId w:val="107"/>
        </w:numPr>
        <w:suppressAutoHyphens w:val="0"/>
        <w:autoSpaceDE w:val="0"/>
        <w:autoSpaceDN w:val="0"/>
        <w:adjustRightInd w:val="0"/>
        <w:ind w:left="567" w:hanging="567"/>
        <w:jc w:val="both"/>
        <w:rPr>
          <w:rFonts w:asciiTheme="minorHAnsi" w:hAnsiTheme="minorHAnsi"/>
          <w:sz w:val="22"/>
          <w:szCs w:val="22"/>
        </w:rPr>
      </w:pPr>
      <w:r w:rsidRPr="00474CAA">
        <w:rPr>
          <w:rFonts w:asciiTheme="minorHAnsi" w:hAnsiTheme="minorHAnsi"/>
          <w:sz w:val="22"/>
          <w:szCs w:val="22"/>
        </w:rPr>
        <w:t>Istotne dla stron postanowienia, które zostan</w:t>
      </w:r>
      <w:r w:rsidRPr="00474CAA">
        <w:rPr>
          <w:rFonts w:asciiTheme="minorHAnsi" w:eastAsia="TimesNewRoman" w:hAnsiTheme="minorHAnsi" w:hint="eastAsia"/>
          <w:sz w:val="22"/>
          <w:szCs w:val="22"/>
        </w:rPr>
        <w:t xml:space="preserve">ą </w:t>
      </w:r>
      <w:r w:rsidRPr="00474CAA">
        <w:rPr>
          <w:rFonts w:asciiTheme="minorHAnsi" w:hAnsiTheme="minorHAnsi"/>
          <w:sz w:val="22"/>
          <w:szCs w:val="22"/>
        </w:rPr>
        <w:t>wprowadzone do tre</w:t>
      </w:r>
      <w:r w:rsidRPr="00474CAA">
        <w:rPr>
          <w:rFonts w:asciiTheme="minorHAnsi" w:eastAsia="TimesNewRoman" w:hAnsiTheme="minorHAnsi" w:hint="eastAsia"/>
          <w:sz w:val="22"/>
          <w:szCs w:val="22"/>
        </w:rPr>
        <w:t>ś</w:t>
      </w:r>
      <w:r w:rsidRPr="00474CAA">
        <w:rPr>
          <w:rFonts w:asciiTheme="minorHAnsi" w:hAnsiTheme="minorHAnsi"/>
          <w:sz w:val="22"/>
          <w:szCs w:val="22"/>
        </w:rPr>
        <w:t>ci zawieranej umowy w sprawie zamówienia publicznego, ogólne warunki umowy albo wzór umowy, je</w:t>
      </w:r>
      <w:r w:rsidRPr="00474CAA">
        <w:rPr>
          <w:rFonts w:asciiTheme="minorHAnsi" w:eastAsia="TimesNewRoman" w:hAnsiTheme="minorHAnsi" w:hint="eastAsia"/>
          <w:sz w:val="22"/>
          <w:szCs w:val="22"/>
        </w:rPr>
        <w:t>ż</w:t>
      </w:r>
      <w:r w:rsidRPr="00474CAA">
        <w:rPr>
          <w:rFonts w:asciiTheme="minorHAnsi" w:hAnsiTheme="minorHAnsi"/>
          <w:sz w:val="22"/>
          <w:szCs w:val="22"/>
        </w:rPr>
        <w:t>eli Zamawiaj</w:t>
      </w:r>
      <w:r w:rsidRPr="00474CAA">
        <w:rPr>
          <w:rFonts w:asciiTheme="minorHAnsi" w:eastAsia="TimesNewRoman" w:hAnsiTheme="minorHAnsi" w:hint="eastAsia"/>
          <w:sz w:val="22"/>
          <w:szCs w:val="22"/>
        </w:rPr>
        <w:t>ą</w:t>
      </w:r>
      <w:r w:rsidRPr="00474CAA">
        <w:rPr>
          <w:rFonts w:asciiTheme="minorHAnsi" w:hAnsiTheme="minorHAnsi"/>
          <w:sz w:val="22"/>
          <w:szCs w:val="22"/>
        </w:rPr>
        <w:t>cy wymaga od Wykonawcy, aby zawar</w:t>
      </w:r>
      <w:r w:rsidRPr="00474CAA">
        <w:rPr>
          <w:rFonts w:asciiTheme="minorHAnsi" w:hAnsiTheme="minorHAnsi" w:hint="eastAsia"/>
          <w:sz w:val="22"/>
          <w:szCs w:val="22"/>
        </w:rPr>
        <w:t>ł</w:t>
      </w:r>
      <w:r w:rsidRPr="00474CAA">
        <w:rPr>
          <w:rFonts w:asciiTheme="minorHAnsi" w:hAnsiTheme="minorHAnsi"/>
          <w:sz w:val="22"/>
          <w:szCs w:val="22"/>
        </w:rPr>
        <w:t xml:space="preserve"> z nim umow</w:t>
      </w:r>
      <w:r w:rsidRPr="00474CAA">
        <w:rPr>
          <w:rFonts w:asciiTheme="minorHAnsi" w:eastAsia="TimesNewRoman" w:hAnsiTheme="minorHAnsi" w:hint="eastAsia"/>
          <w:sz w:val="22"/>
          <w:szCs w:val="22"/>
        </w:rPr>
        <w:t xml:space="preserve">ę </w:t>
      </w:r>
      <w:r w:rsidRPr="00474CAA">
        <w:rPr>
          <w:rFonts w:asciiTheme="minorHAnsi" w:hAnsiTheme="minorHAnsi"/>
          <w:sz w:val="22"/>
          <w:szCs w:val="22"/>
        </w:rPr>
        <w:t>w sprawie zamówienia publicznego na takich warunkach;</w:t>
      </w:r>
    </w:p>
    <w:p w14:paraId="49E1BFF2" w14:textId="77777777" w:rsidR="00B228A1" w:rsidRPr="00474CAA" w:rsidRDefault="00B228A1" w:rsidP="00B228A1">
      <w:pPr>
        <w:widowControl/>
        <w:numPr>
          <w:ilvl w:val="0"/>
          <w:numId w:val="107"/>
        </w:numPr>
        <w:suppressAutoHyphens w:val="0"/>
        <w:autoSpaceDE w:val="0"/>
        <w:autoSpaceDN w:val="0"/>
        <w:adjustRightInd w:val="0"/>
        <w:ind w:left="567" w:hanging="567"/>
        <w:jc w:val="both"/>
        <w:rPr>
          <w:rFonts w:asciiTheme="minorHAnsi" w:hAnsiTheme="minorHAnsi"/>
          <w:sz w:val="22"/>
          <w:szCs w:val="22"/>
        </w:rPr>
      </w:pPr>
      <w:r w:rsidRPr="00474CAA">
        <w:rPr>
          <w:rFonts w:asciiTheme="minorHAnsi" w:eastAsia="Courier New" w:hAnsiTheme="minorHAnsi"/>
          <w:sz w:val="22"/>
          <w:szCs w:val="22"/>
        </w:rPr>
        <w:t xml:space="preserve">Podstawy wykluczenia, o których mowa w art. 24 ust. 1 pkt 12-23 ustawy </w:t>
      </w:r>
      <w:proofErr w:type="spellStart"/>
      <w:r w:rsidRPr="00474CAA">
        <w:rPr>
          <w:rFonts w:asciiTheme="minorHAnsi" w:eastAsia="Courier New" w:hAnsiTheme="minorHAnsi"/>
          <w:sz w:val="22"/>
          <w:szCs w:val="22"/>
        </w:rPr>
        <w:t>Pzp</w:t>
      </w:r>
      <w:proofErr w:type="spellEnd"/>
      <w:r w:rsidRPr="00474CAA">
        <w:rPr>
          <w:rFonts w:asciiTheme="minorHAnsi" w:eastAsia="Courier New" w:hAnsiTheme="minorHAnsi"/>
          <w:sz w:val="22"/>
          <w:szCs w:val="22"/>
        </w:rPr>
        <w:t>;</w:t>
      </w:r>
    </w:p>
    <w:p w14:paraId="748D803A" w14:textId="77777777" w:rsidR="00B228A1" w:rsidRPr="00474CAA" w:rsidRDefault="00B228A1" w:rsidP="00B228A1">
      <w:pPr>
        <w:widowControl/>
        <w:numPr>
          <w:ilvl w:val="0"/>
          <w:numId w:val="107"/>
        </w:numPr>
        <w:tabs>
          <w:tab w:val="left" w:pos="709"/>
        </w:tabs>
        <w:suppressAutoHyphens w:val="0"/>
        <w:autoSpaceDE w:val="0"/>
        <w:autoSpaceDN w:val="0"/>
        <w:adjustRightInd w:val="0"/>
        <w:ind w:left="567" w:hanging="567"/>
        <w:jc w:val="both"/>
        <w:rPr>
          <w:rFonts w:asciiTheme="minorHAnsi" w:hAnsiTheme="minorHAnsi"/>
          <w:sz w:val="22"/>
          <w:szCs w:val="22"/>
        </w:rPr>
      </w:pPr>
      <w:r w:rsidRPr="00474CAA">
        <w:rPr>
          <w:rFonts w:asciiTheme="minorHAnsi" w:hAnsiTheme="minorHAnsi"/>
          <w:sz w:val="22"/>
          <w:szCs w:val="22"/>
        </w:rPr>
        <w:t>Podstawy wykluczenia Wykonawcy z post</w:t>
      </w:r>
      <w:r w:rsidRPr="00474CAA">
        <w:rPr>
          <w:rFonts w:asciiTheme="minorHAnsi" w:hAnsiTheme="minorHAnsi" w:hint="eastAsia"/>
          <w:sz w:val="22"/>
          <w:szCs w:val="22"/>
        </w:rPr>
        <w:t>ę</w:t>
      </w:r>
      <w:r w:rsidRPr="00474CAA">
        <w:rPr>
          <w:rFonts w:asciiTheme="minorHAnsi" w:hAnsiTheme="minorHAnsi"/>
          <w:sz w:val="22"/>
          <w:szCs w:val="22"/>
        </w:rPr>
        <w:t xml:space="preserve">powania, o których mowa w art. 24 ust. 5 ustawy </w:t>
      </w:r>
      <w:proofErr w:type="spellStart"/>
      <w:r w:rsidRPr="00474CAA">
        <w:rPr>
          <w:rFonts w:asciiTheme="minorHAnsi" w:hAnsiTheme="minorHAnsi"/>
          <w:sz w:val="22"/>
          <w:szCs w:val="22"/>
        </w:rPr>
        <w:t>Pzp</w:t>
      </w:r>
      <w:proofErr w:type="spellEnd"/>
      <w:r w:rsidRPr="00474CAA">
        <w:rPr>
          <w:rFonts w:asciiTheme="minorHAnsi" w:hAnsiTheme="minorHAnsi"/>
          <w:sz w:val="22"/>
          <w:szCs w:val="22"/>
        </w:rPr>
        <w:t>;</w:t>
      </w:r>
    </w:p>
    <w:p w14:paraId="737D1EB0" w14:textId="77777777" w:rsidR="00B228A1" w:rsidRPr="00474CAA" w:rsidRDefault="00B228A1" w:rsidP="00B228A1">
      <w:pPr>
        <w:widowControl/>
        <w:numPr>
          <w:ilvl w:val="0"/>
          <w:numId w:val="107"/>
        </w:numPr>
        <w:suppressAutoHyphens w:val="0"/>
        <w:autoSpaceDE w:val="0"/>
        <w:autoSpaceDN w:val="0"/>
        <w:adjustRightInd w:val="0"/>
        <w:ind w:left="567" w:hanging="567"/>
        <w:jc w:val="both"/>
        <w:rPr>
          <w:rFonts w:asciiTheme="minorHAnsi" w:hAnsiTheme="minorHAnsi"/>
          <w:sz w:val="22"/>
          <w:szCs w:val="22"/>
        </w:rPr>
      </w:pPr>
      <w:r w:rsidRPr="00474CAA">
        <w:rPr>
          <w:rFonts w:asciiTheme="minorHAnsi" w:hAnsiTheme="minorHAnsi"/>
          <w:sz w:val="22"/>
          <w:szCs w:val="22"/>
        </w:rPr>
        <w:t xml:space="preserve">  Pouczenie o </w:t>
      </w:r>
      <w:r w:rsidRPr="00474CAA">
        <w:rPr>
          <w:rFonts w:asciiTheme="minorHAnsi" w:eastAsia="TimesNewRoman" w:hAnsiTheme="minorHAnsi" w:hint="eastAsia"/>
          <w:sz w:val="22"/>
          <w:szCs w:val="22"/>
        </w:rPr>
        <w:t>ś</w:t>
      </w:r>
      <w:r w:rsidRPr="00474CAA">
        <w:rPr>
          <w:rFonts w:asciiTheme="minorHAnsi" w:hAnsiTheme="minorHAnsi"/>
          <w:sz w:val="22"/>
          <w:szCs w:val="22"/>
        </w:rPr>
        <w:t>rodkach ochrony prawnej przys</w:t>
      </w:r>
      <w:r w:rsidRPr="00474CAA">
        <w:rPr>
          <w:rFonts w:asciiTheme="minorHAnsi" w:hAnsiTheme="minorHAnsi" w:hint="eastAsia"/>
          <w:sz w:val="22"/>
          <w:szCs w:val="22"/>
        </w:rPr>
        <w:t>ł</w:t>
      </w:r>
      <w:r w:rsidRPr="00474CAA">
        <w:rPr>
          <w:rFonts w:asciiTheme="minorHAnsi" w:hAnsiTheme="minorHAnsi"/>
          <w:sz w:val="22"/>
          <w:szCs w:val="22"/>
        </w:rPr>
        <w:t>uguj</w:t>
      </w:r>
      <w:r w:rsidRPr="00474CAA">
        <w:rPr>
          <w:rFonts w:asciiTheme="minorHAnsi" w:eastAsia="TimesNewRoman" w:hAnsiTheme="minorHAnsi" w:hint="eastAsia"/>
          <w:sz w:val="22"/>
          <w:szCs w:val="22"/>
        </w:rPr>
        <w:t>ą</w:t>
      </w:r>
      <w:r w:rsidRPr="00474CAA">
        <w:rPr>
          <w:rFonts w:asciiTheme="minorHAnsi" w:hAnsiTheme="minorHAnsi"/>
          <w:sz w:val="22"/>
          <w:szCs w:val="22"/>
        </w:rPr>
        <w:t>cych Wykonawcy w toku post</w:t>
      </w:r>
      <w:r w:rsidRPr="00474CAA">
        <w:rPr>
          <w:rFonts w:asciiTheme="minorHAnsi" w:eastAsia="TimesNewRoman" w:hAnsiTheme="minorHAnsi" w:hint="eastAsia"/>
          <w:sz w:val="22"/>
          <w:szCs w:val="22"/>
        </w:rPr>
        <w:t>ę</w:t>
      </w:r>
      <w:r w:rsidRPr="00474CAA">
        <w:rPr>
          <w:rFonts w:asciiTheme="minorHAnsi" w:hAnsiTheme="minorHAnsi"/>
          <w:sz w:val="22"/>
          <w:szCs w:val="22"/>
        </w:rPr>
        <w:t>powania o udzielenie zamówienia;</w:t>
      </w:r>
    </w:p>
    <w:p w14:paraId="220F3C40" w14:textId="77777777" w:rsidR="00B228A1" w:rsidRPr="00474CAA" w:rsidRDefault="00B228A1" w:rsidP="00B228A1">
      <w:pPr>
        <w:widowControl/>
        <w:numPr>
          <w:ilvl w:val="0"/>
          <w:numId w:val="107"/>
        </w:numPr>
        <w:suppressAutoHyphens w:val="0"/>
        <w:autoSpaceDE w:val="0"/>
        <w:autoSpaceDN w:val="0"/>
        <w:adjustRightInd w:val="0"/>
        <w:ind w:left="567" w:hanging="567"/>
        <w:contextualSpacing/>
        <w:jc w:val="left"/>
        <w:rPr>
          <w:rFonts w:asciiTheme="minorHAnsi" w:hAnsiTheme="minorHAnsi"/>
          <w:sz w:val="22"/>
          <w:szCs w:val="22"/>
        </w:rPr>
      </w:pPr>
      <w:r w:rsidRPr="00474CAA">
        <w:rPr>
          <w:rFonts w:asciiTheme="minorHAnsi" w:hAnsiTheme="minorHAnsi"/>
          <w:sz w:val="22"/>
          <w:szCs w:val="22"/>
        </w:rPr>
        <w:t>Klauzula informacyjna z art. 13 RODO do zastosowania przez zamawiaj</w:t>
      </w:r>
      <w:r w:rsidRPr="00474CAA">
        <w:rPr>
          <w:rFonts w:asciiTheme="minorHAnsi" w:hAnsiTheme="minorHAnsi" w:hint="eastAsia"/>
          <w:sz w:val="22"/>
          <w:szCs w:val="22"/>
        </w:rPr>
        <w:t>ą</w:t>
      </w:r>
      <w:r w:rsidRPr="00474CAA">
        <w:rPr>
          <w:rFonts w:asciiTheme="minorHAnsi" w:hAnsiTheme="minorHAnsi"/>
          <w:sz w:val="22"/>
          <w:szCs w:val="22"/>
        </w:rPr>
        <w:t>cych  w celu zwi</w:t>
      </w:r>
      <w:r w:rsidRPr="00474CAA">
        <w:rPr>
          <w:rFonts w:asciiTheme="minorHAnsi" w:hAnsiTheme="minorHAnsi" w:hint="eastAsia"/>
          <w:sz w:val="22"/>
          <w:szCs w:val="22"/>
        </w:rPr>
        <w:t>ą</w:t>
      </w:r>
      <w:r w:rsidRPr="00474CAA">
        <w:rPr>
          <w:rFonts w:asciiTheme="minorHAnsi" w:hAnsiTheme="minorHAnsi"/>
          <w:sz w:val="22"/>
          <w:szCs w:val="22"/>
        </w:rPr>
        <w:t>zanym z post</w:t>
      </w:r>
      <w:r w:rsidRPr="00474CAA">
        <w:rPr>
          <w:rFonts w:asciiTheme="minorHAnsi" w:hAnsiTheme="minorHAnsi" w:hint="eastAsia"/>
          <w:sz w:val="22"/>
          <w:szCs w:val="22"/>
        </w:rPr>
        <w:t>ę</w:t>
      </w:r>
      <w:r w:rsidRPr="00474CAA">
        <w:rPr>
          <w:rFonts w:asciiTheme="minorHAnsi" w:hAnsiTheme="minorHAnsi"/>
          <w:sz w:val="22"/>
          <w:szCs w:val="22"/>
        </w:rPr>
        <w:t>powaniem o udzielenie zamówienia publicznego.</w:t>
      </w:r>
    </w:p>
    <w:p w14:paraId="3D8735E5" w14:textId="77777777" w:rsidR="00B228A1" w:rsidRPr="00474CAA" w:rsidRDefault="00B228A1" w:rsidP="00B228A1">
      <w:pPr>
        <w:autoSpaceDE w:val="0"/>
        <w:autoSpaceDN w:val="0"/>
        <w:adjustRightInd w:val="0"/>
        <w:jc w:val="both"/>
        <w:rPr>
          <w:rFonts w:asciiTheme="minorHAnsi" w:hAnsiTheme="minorHAnsi"/>
          <w:b/>
          <w:bCs/>
          <w:sz w:val="22"/>
          <w:szCs w:val="22"/>
          <w:u w:val="single"/>
        </w:rPr>
      </w:pPr>
    </w:p>
    <w:p w14:paraId="072B7972" w14:textId="77777777" w:rsidR="00B228A1" w:rsidRPr="00474CAA" w:rsidRDefault="00B228A1" w:rsidP="00B228A1">
      <w:pPr>
        <w:autoSpaceDE w:val="0"/>
        <w:autoSpaceDN w:val="0"/>
        <w:adjustRightInd w:val="0"/>
        <w:jc w:val="both"/>
        <w:rPr>
          <w:rFonts w:asciiTheme="minorHAnsi" w:hAnsiTheme="minorHAnsi"/>
          <w:b/>
          <w:bCs/>
          <w:sz w:val="22"/>
          <w:szCs w:val="22"/>
          <w:u w:val="single"/>
        </w:rPr>
      </w:pPr>
      <w:r w:rsidRPr="00474CAA">
        <w:rPr>
          <w:rFonts w:asciiTheme="minorHAnsi" w:hAnsiTheme="minorHAnsi"/>
          <w:b/>
          <w:bCs/>
          <w:sz w:val="22"/>
          <w:szCs w:val="22"/>
          <w:u w:val="single"/>
        </w:rPr>
        <w:t>Za</w:t>
      </w:r>
      <w:r w:rsidRPr="00474CAA">
        <w:rPr>
          <w:rFonts w:asciiTheme="minorHAnsi" w:hAnsiTheme="minorHAnsi" w:hint="eastAsia"/>
          <w:b/>
          <w:bCs/>
          <w:sz w:val="22"/>
          <w:szCs w:val="22"/>
          <w:u w:val="single"/>
        </w:rPr>
        <w:t>łą</w:t>
      </w:r>
      <w:r w:rsidRPr="00474CAA">
        <w:rPr>
          <w:rFonts w:asciiTheme="minorHAnsi" w:hAnsiTheme="minorHAnsi"/>
          <w:b/>
          <w:bCs/>
          <w:sz w:val="22"/>
          <w:szCs w:val="22"/>
          <w:u w:val="single"/>
        </w:rPr>
        <w:t>czniki do SIWZ:</w:t>
      </w:r>
    </w:p>
    <w:p w14:paraId="05EAAB45" w14:textId="77777777" w:rsidR="001B5557" w:rsidRPr="00474CAA" w:rsidRDefault="001B5557" w:rsidP="001B5557">
      <w:pPr>
        <w:widowControl/>
        <w:numPr>
          <w:ilvl w:val="1"/>
          <w:numId w:val="65"/>
        </w:numPr>
        <w:suppressAutoHyphens w:val="0"/>
        <w:ind w:left="426" w:hanging="426"/>
        <w:jc w:val="both"/>
        <w:rPr>
          <w:rFonts w:asciiTheme="minorHAnsi" w:hAnsiTheme="minorHAnsi"/>
          <w:bCs/>
        </w:rPr>
      </w:pPr>
      <w:r w:rsidRPr="00474CAA">
        <w:rPr>
          <w:rFonts w:asciiTheme="minorHAnsi" w:hAnsiTheme="minorHAnsi"/>
        </w:rPr>
        <w:t>Załącznik nr 1</w:t>
      </w:r>
      <w:r w:rsidRPr="00474CAA">
        <w:rPr>
          <w:rFonts w:asciiTheme="minorHAnsi" w:hAnsiTheme="minorHAnsi"/>
          <w:bCs/>
        </w:rPr>
        <w:t xml:space="preserve"> -  Program funkcjonalno-użytkowy;</w:t>
      </w:r>
    </w:p>
    <w:p w14:paraId="16B92A72" w14:textId="77777777" w:rsidR="001B5557" w:rsidRPr="00474CAA" w:rsidRDefault="001B5557" w:rsidP="001B5557">
      <w:pPr>
        <w:widowControl/>
        <w:numPr>
          <w:ilvl w:val="1"/>
          <w:numId w:val="65"/>
        </w:numPr>
        <w:suppressAutoHyphens w:val="0"/>
        <w:ind w:left="426" w:hanging="426"/>
        <w:jc w:val="both"/>
        <w:rPr>
          <w:rFonts w:asciiTheme="minorHAnsi" w:hAnsiTheme="minorHAnsi"/>
          <w:bCs/>
        </w:rPr>
      </w:pPr>
      <w:r w:rsidRPr="00474CAA">
        <w:rPr>
          <w:rFonts w:asciiTheme="minorHAnsi" w:hAnsiTheme="minorHAnsi"/>
        </w:rPr>
        <w:t>Zał</w:t>
      </w:r>
      <w:r w:rsidRPr="00474CAA">
        <w:rPr>
          <w:rFonts w:asciiTheme="minorHAnsi" w:eastAsia="TimesNewRoman" w:hAnsiTheme="minorHAnsi"/>
        </w:rPr>
        <w:t>ą</w:t>
      </w:r>
      <w:r w:rsidRPr="00474CAA">
        <w:rPr>
          <w:rFonts w:asciiTheme="minorHAnsi" w:hAnsiTheme="minorHAnsi"/>
        </w:rPr>
        <w:t>cznik nr 2 - Wzór formularza ofertowego;</w:t>
      </w:r>
    </w:p>
    <w:p w14:paraId="589E099D" w14:textId="77777777" w:rsidR="001B5557" w:rsidRPr="00474CAA" w:rsidRDefault="001B5557" w:rsidP="001B5557">
      <w:pPr>
        <w:widowControl/>
        <w:numPr>
          <w:ilvl w:val="1"/>
          <w:numId w:val="65"/>
        </w:numPr>
        <w:suppressAutoHyphens w:val="0"/>
        <w:ind w:left="426" w:hanging="426"/>
        <w:jc w:val="both"/>
        <w:rPr>
          <w:rFonts w:asciiTheme="minorHAnsi" w:hAnsiTheme="minorHAnsi"/>
          <w:bCs/>
        </w:rPr>
      </w:pPr>
      <w:r w:rsidRPr="00474CAA">
        <w:rPr>
          <w:rFonts w:asciiTheme="minorHAnsi" w:hAnsiTheme="minorHAnsi"/>
        </w:rPr>
        <w:t>Zał</w:t>
      </w:r>
      <w:r w:rsidRPr="00474CAA">
        <w:rPr>
          <w:rFonts w:asciiTheme="minorHAnsi" w:eastAsia="TimesNewRoman" w:hAnsiTheme="minorHAnsi"/>
        </w:rPr>
        <w:t>ą</w:t>
      </w:r>
      <w:r w:rsidRPr="00474CAA">
        <w:rPr>
          <w:rFonts w:asciiTheme="minorHAnsi" w:hAnsiTheme="minorHAnsi"/>
        </w:rPr>
        <w:t>cznik nr 3 - Wzór o</w:t>
      </w:r>
      <w:r w:rsidRPr="00474CAA">
        <w:rPr>
          <w:rFonts w:asciiTheme="minorHAnsi" w:eastAsia="TimesNewRoman" w:hAnsiTheme="minorHAnsi"/>
        </w:rPr>
        <w:t>ś</w:t>
      </w:r>
      <w:r w:rsidRPr="00474CAA">
        <w:rPr>
          <w:rFonts w:asciiTheme="minorHAnsi" w:hAnsiTheme="minorHAnsi"/>
        </w:rPr>
        <w:t xml:space="preserve">wiadczenia - składane na podstawie art. 25a ust. 1 ustawy </w:t>
      </w:r>
      <w:proofErr w:type="spellStart"/>
      <w:r w:rsidRPr="00474CAA">
        <w:rPr>
          <w:rFonts w:asciiTheme="minorHAnsi" w:hAnsiTheme="minorHAnsi"/>
        </w:rPr>
        <w:t>Pzp</w:t>
      </w:r>
      <w:proofErr w:type="spellEnd"/>
      <w:r w:rsidRPr="00474CAA">
        <w:rPr>
          <w:rFonts w:asciiTheme="minorHAnsi" w:hAnsiTheme="minorHAnsi"/>
        </w:rPr>
        <w:t xml:space="preserve"> dotyczące przesłanek wykluczenia z postępowania;</w:t>
      </w:r>
    </w:p>
    <w:p w14:paraId="41E3C0B3" w14:textId="77777777" w:rsidR="001B5557" w:rsidRPr="00474CAA" w:rsidRDefault="001B5557" w:rsidP="001B5557">
      <w:pPr>
        <w:widowControl/>
        <w:numPr>
          <w:ilvl w:val="1"/>
          <w:numId w:val="65"/>
        </w:numPr>
        <w:suppressAutoHyphens w:val="0"/>
        <w:ind w:left="426" w:hanging="426"/>
        <w:jc w:val="both"/>
        <w:rPr>
          <w:rFonts w:asciiTheme="minorHAnsi" w:hAnsiTheme="minorHAnsi"/>
          <w:bCs/>
        </w:rPr>
      </w:pPr>
      <w:r w:rsidRPr="00474CAA">
        <w:rPr>
          <w:rFonts w:asciiTheme="minorHAnsi" w:hAnsiTheme="minorHAnsi"/>
        </w:rPr>
        <w:t>Zał</w:t>
      </w:r>
      <w:r w:rsidRPr="00474CAA">
        <w:rPr>
          <w:rFonts w:asciiTheme="minorHAnsi" w:eastAsia="TimesNewRoman" w:hAnsiTheme="minorHAnsi"/>
        </w:rPr>
        <w:t>ą</w:t>
      </w:r>
      <w:r w:rsidRPr="00474CAA">
        <w:rPr>
          <w:rFonts w:asciiTheme="minorHAnsi" w:hAnsiTheme="minorHAnsi"/>
        </w:rPr>
        <w:t>cznik nr 4 - Wzór o</w:t>
      </w:r>
      <w:r w:rsidRPr="00474CAA">
        <w:rPr>
          <w:rFonts w:asciiTheme="minorHAnsi" w:eastAsia="TimesNewRoman" w:hAnsiTheme="minorHAnsi"/>
        </w:rPr>
        <w:t>ś</w:t>
      </w:r>
      <w:r w:rsidRPr="00474CAA">
        <w:rPr>
          <w:rFonts w:asciiTheme="minorHAnsi" w:hAnsiTheme="minorHAnsi"/>
        </w:rPr>
        <w:t xml:space="preserve">wiadczenia - składane na podstawie art. 25a ust. 1 ustawy </w:t>
      </w:r>
      <w:proofErr w:type="spellStart"/>
      <w:r w:rsidRPr="00474CAA">
        <w:rPr>
          <w:rFonts w:asciiTheme="minorHAnsi" w:hAnsiTheme="minorHAnsi"/>
        </w:rPr>
        <w:t>Pzp</w:t>
      </w:r>
      <w:proofErr w:type="spellEnd"/>
      <w:r w:rsidRPr="00474CAA">
        <w:rPr>
          <w:rFonts w:asciiTheme="minorHAnsi" w:hAnsiTheme="minorHAnsi"/>
        </w:rPr>
        <w:t xml:space="preserve"> dotyczące spełnienia warunków udziału w postępowaniu;</w:t>
      </w:r>
    </w:p>
    <w:p w14:paraId="596465BF" w14:textId="77777777" w:rsidR="001B5557" w:rsidRPr="00474CAA" w:rsidRDefault="001B5557" w:rsidP="001B5557">
      <w:pPr>
        <w:widowControl/>
        <w:numPr>
          <w:ilvl w:val="1"/>
          <w:numId w:val="65"/>
        </w:numPr>
        <w:suppressAutoHyphens w:val="0"/>
        <w:ind w:left="426" w:hanging="426"/>
        <w:jc w:val="both"/>
        <w:rPr>
          <w:rFonts w:asciiTheme="minorHAnsi" w:hAnsiTheme="minorHAnsi"/>
          <w:bCs/>
        </w:rPr>
      </w:pPr>
      <w:r w:rsidRPr="00474CAA">
        <w:rPr>
          <w:rFonts w:asciiTheme="minorHAnsi" w:hAnsiTheme="minorHAnsi"/>
        </w:rPr>
        <w:t>Zał</w:t>
      </w:r>
      <w:r w:rsidRPr="00474CAA">
        <w:rPr>
          <w:rFonts w:asciiTheme="minorHAnsi" w:eastAsia="TimesNewRoman" w:hAnsiTheme="minorHAnsi"/>
        </w:rPr>
        <w:t>ą</w:t>
      </w:r>
      <w:r w:rsidRPr="00474CAA">
        <w:rPr>
          <w:rFonts w:asciiTheme="minorHAnsi" w:hAnsiTheme="minorHAnsi"/>
        </w:rPr>
        <w:t>cznik nr 5 - Wzór oświadczenia dotyczącego przynależności do grupy kapitałowej;</w:t>
      </w:r>
    </w:p>
    <w:p w14:paraId="7BA03E9A" w14:textId="77777777" w:rsidR="001B5557" w:rsidRPr="00474CAA" w:rsidRDefault="001B5557" w:rsidP="001B5557">
      <w:pPr>
        <w:widowControl/>
        <w:numPr>
          <w:ilvl w:val="1"/>
          <w:numId w:val="65"/>
        </w:numPr>
        <w:suppressAutoHyphens w:val="0"/>
        <w:ind w:left="426" w:hanging="426"/>
        <w:jc w:val="both"/>
        <w:rPr>
          <w:rFonts w:asciiTheme="minorHAnsi" w:hAnsiTheme="minorHAnsi"/>
          <w:bCs/>
        </w:rPr>
      </w:pPr>
      <w:r w:rsidRPr="00474CAA">
        <w:rPr>
          <w:rFonts w:asciiTheme="minorHAnsi" w:hAnsiTheme="minorHAnsi"/>
        </w:rPr>
        <w:t>Załącznik nr 6 - Wzór wykazu wykonanych robót budowlanych;</w:t>
      </w:r>
    </w:p>
    <w:p w14:paraId="73D908D2" w14:textId="53E8EA12" w:rsidR="001B5557" w:rsidRPr="00AF4938" w:rsidRDefault="001B5557" w:rsidP="001B5557">
      <w:pPr>
        <w:widowControl/>
        <w:numPr>
          <w:ilvl w:val="1"/>
          <w:numId w:val="65"/>
        </w:numPr>
        <w:suppressAutoHyphens w:val="0"/>
        <w:ind w:left="426" w:hanging="426"/>
        <w:jc w:val="both"/>
        <w:rPr>
          <w:rFonts w:asciiTheme="minorHAnsi" w:hAnsiTheme="minorHAnsi"/>
          <w:bCs/>
        </w:rPr>
      </w:pPr>
      <w:r w:rsidRPr="00AF4938">
        <w:rPr>
          <w:rFonts w:asciiTheme="minorHAnsi" w:hAnsiTheme="minorHAnsi"/>
        </w:rPr>
        <w:t xml:space="preserve">Załącznik nr </w:t>
      </w:r>
      <w:r w:rsidR="00586362">
        <w:rPr>
          <w:rFonts w:asciiTheme="minorHAnsi" w:hAnsiTheme="minorHAnsi"/>
        </w:rPr>
        <w:t>7</w:t>
      </w:r>
      <w:r w:rsidRPr="00AF4938">
        <w:rPr>
          <w:rFonts w:asciiTheme="minorHAnsi" w:hAnsiTheme="minorHAnsi"/>
        </w:rPr>
        <w:t xml:space="preserve"> - Wzór wykaz osób skierowanych przez Wykonawcę do realizacji przedmiotu zamówienia;</w:t>
      </w:r>
    </w:p>
    <w:p w14:paraId="261AEEF8" w14:textId="29689DF7" w:rsidR="00B228A1" w:rsidRPr="00AF4938" w:rsidRDefault="001B5557" w:rsidP="00FA53E9">
      <w:pPr>
        <w:widowControl/>
        <w:numPr>
          <w:ilvl w:val="1"/>
          <w:numId w:val="65"/>
        </w:numPr>
        <w:suppressAutoHyphens w:val="0"/>
        <w:ind w:left="426" w:hanging="426"/>
        <w:jc w:val="both"/>
        <w:rPr>
          <w:rFonts w:asciiTheme="minorHAnsi" w:hAnsiTheme="minorHAnsi"/>
          <w:bCs/>
        </w:rPr>
      </w:pPr>
      <w:r w:rsidRPr="00AF4938">
        <w:rPr>
          <w:rFonts w:asciiTheme="minorHAnsi" w:hAnsiTheme="minorHAnsi"/>
        </w:rPr>
        <w:t>Zał</w:t>
      </w:r>
      <w:r w:rsidRPr="00AF4938">
        <w:rPr>
          <w:rFonts w:asciiTheme="minorHAnsi" w:eastAsia="TimesNewRoman" w:hAnsiTheme="minorHAnsi"/>
        </w:rPr>
        <w:t>ą</w:t>
      </w:r>
      <w:r w:rsidRPr="00AF4938">
        <w:rPr>
          <w:rFonts w:asciiTheme="minorHAnsi" w:hAnsiTheme="minorHAnsi"/>
        </w:rPr>
        <w:t xml:space="preserve">cznik nr </w:t>
      </w:r>
      <w:r w:rsidR="00586362">
        <w:rPr>
          <w:rFonts w:asciiTheme="minorHAnsi" w:hAnsiTheme="minorHAnsi"/>
        </w:rPr>
        <w:t>8</w:t>
      </w:r>
      <w:r w:rsidRPr="00AF4938">
        <w:rPr>
          <w:rFonts w:asciiTheme="minorHAnsi" w:hAnsiTheme="minorHAnsi"/>
        </w:rPr>
        <w:t xml:space="preserve"> - Wzór umow</w:t>
      </w:r>
      <w:r w:rsidR="00415D3D" w:rsidRPr="00AF4938">
        <w:rPr>
          <w:rFonts w:asciiTheme="minorHAnsi" w:hAnsiTheme="minorHAnsi"/>
        </w:rPr>
        <w:t>y</w:t>
      </w:r>
    </w:p>
    <w:p w14:paraId="2397FE4D" w14:textId="77777777" w:rsidR="00B228A1" w:rsidRPr="00AF4938" w:rsidRDefault="00B228A1">
      <w:pPr>
        <w:widowControl/>
        <w:suppressAutoHyphens w:val="0"/>
        <w:ind w:left="360"/>
        <w:rPr>
          <w:rFonts w:asciiTheme="minorHAnsi" w:hAnsiTheme="minorHAnsi"/>
          <w:b/>
          <w:sz w:val="22"/>
          <w:szCs w:val="22"/>
          <w:u w:val="single"/>
        </w:rPr>
      </w:pPr>
    </w:p>
    <w:p w14:paraId="1232056D" w14:textId="348C6C0D" w:rsidR="00B228A1" w:rsidRDefault="00B228A1" w:rsidP="00FA53E9">
      <w:pPr>
        <w:widowControl/>
        <w:suppressAutoHyphens w:val="0"/>
        <w:ind w:left="360"/>
        <w:rPr>
          <w:rFonts w:asciiTheme="minorHAnsi" w:hAnsiTheme="minorHAnsi"/>
          <w:b/>
          <w:sz w:val="22"/>
          <w:szCs w:val="22"/>
          <w:u w:val="single"/>
        </w:rPr>
      </w:pPr>
    </w:p>
    <w:p w14:paraId="0A1A0D10" w14:textId="77777777" w:rsidR="00146EA8" w:rsidRDefault="00146EA8" w:rsidP="00FA53E9">
      <w:pPr>
        <w:widowControl/>
        <w:suppressAutoHyphens w:val="0"/>
        <w:ind w:left="360"/>
        <w:rPr>
          <w:rFonts w:asciiTheme="minorHAnsi" w:hAnsiTheme="minorHAnsi"/>
          <w:b/>
          <w:sz w:val="22"/>
          <w:szCs w:val="22"/>
          <w:u w:val="single"/>
        </w:rPr>
      </w:pPr>
    </w:p>
    <w:p w14:paraId="727A2A84" w14:textId="77777777" w:rsidR="0088029F" w:rsidRPr="00AF4938" w:rsidRDefault="0088029F" w:rsidP="00FA53E9">
      <w:pPr>
        <w:widowControl/>
        <w:suppressAutoHyphens w:val="0"/>
        <w:ind w:left="360"/>
        <w:rPr>
          <w:rFonts w:asciiTheme="minorHAnsi" w:hAnsiTheme="minorHAnsi"/>
          <w:b/>
          <w:sz w:val="22"/>
          <w:szCs w:val="22"/>
          <w:u w:val="single"/>
        </w:rPr>
      </w:pPr>
    </w:p>
    <w:p w14:paraId="0903C3E2" w14:textId="583FBACE" w:rsidR="00E91BD3" w:rsidRPr="00AF4938" w:rsidRDefault="00E91BD3" w:rsidP="00FA53E9">
      <w:pPr>
        <w:widowControl/>
        <w:numPr>
          <w:ilvl w:val="0"/>
          <w:numId w:val="64"/>
        </w:numPr>
        <w:suppressAutoHyphens w:val="0"/>
        <w:ind w:left="426" w:hanging="426"/>
        <w:jc w:val="both"/>
        <w:rPr>
          <w:rFonts w:asciiTheme="minorHAnsi" w:hAnsiTheme="minorHAnsi"/>
          <w:b/>
          <w:sz w:val="22"/>
          <w:szCs w:val="22"/>
        </w:rPr>
      </w:pPr>
      <w:r w:rsidRPr="00AF4938">
        <w:rPr>
          <w:rFonts w:asciiTheme="minorHAnsi" w:hAnsiTheme="minorHAnsi"/>
          <w:b/>
          <w:sz w:val="22"/>
          <w:szCs w:val="22"/>
        </w:rPr>
        <w:t xml:space="preserve">Nazwa </w:t>
      </w:r>
      <w:r w:rsidRPr="00AF4938">
        <w:rPr>
          <w:rFonts w:asciiTheme="minorHAnsi" w:hAnsiTheme="minorHAnsi"/>
          <w:b/>
          <w:bCs/>
          <w:sz w:val="22"/>
          <w:szCs w:val="22"/>
        </w:rPr>
        <w:t>(firma)</w:t>
      </w:r>
      <w:r w:rsidRPr="00AF4938">
        <w:rPr>
          <w:rFonts w:asciiTheme="minorHAnsi" w:hAnsiTheme="minorHAnsi"/>
          <w:b/>
          <w:sz w:val="22"/>
          <w:szCs w:val="22"/>
        </w:rPr>
        <w:t xml:space="preserve"> oraz adres Zamawiaj</w:t>
      </w:r>
      <w:r w:rsidRPr="00AF4938">
        <w:rPr>
          <w:rFonts w:asciiTheme="minorHAnsi" w:hAnsiTheme="minorHAnsi" w:hint="eastAsia"/>
          <w:b/>
          <w:sz w:val="22"/>
          <w:szCs w:val="22"/>
        </w:rPr>
        <w:t>ą</w:t>
      </w:r>
      <w:r w:rsidRPr="00AF4938">
        <w:rPr>
          <w:rFonts w:asciiTheme="minorHAnsi" w:hAnsiTheme="minorHAnsi"/>
          <w:b/>
          <w:sz w:val="22"/>
          <w:szCs w:val="22"/>
        </w:rPr>
        <w:t>cego</w:t>
      </w:r>
      <w:r w:rsidRPr="00AF4938">
        <w:rPr>
          <w:rFonts w:asciiTheme="minorHAnsi" w:hAnsiTheme="minorHAnsi"/>
          <w:b/>
          <w:bCs/>
          <w:sz w:val="22"/>
          <w:szCs w:val="22"/>
        </w:rPr>
        <w:t>.</w:t>
      </w:r>
    </w:p>
    <w:p w14:paraId="707E7384" w14:textId="048A7CF3" w:rsidR="00486197" w:rsidRPr="00AF4938" w:rsidRDefault="00486197" w:rsidP="004220AB">
      <w:pPr>
        <w:widowControl/>
        <w:suppressAutoHyphens w:val="0"/>
        <w:jc w:val="left"/>
        <w:rPr>
          <w:rFonts w:asciiTheme="minorHAnsi" w:hAnsiTheme="minorHAnsi"/>
          <w:sz w:val="22"/>
          <w:szCs w:val="22"/>
        </w:rPr>
      </w:pPr>
      <w:r w:rsidRPr="00AF4938">
        <w:rPr>
          <w:rFonts w:asciiTheme="minorHAnsi" w:hAnsiTheme="minorHAnsi"/>
          <w:sz w:val="22"/>
          <w:szCs w:val="22"/>
        </w:rPr>
        <w:t xml:space="preserve">Polska Akademia Nauk </w:t>
      </w:r>
    </w:p>
    <w:p w14:paraId="3E22748E" w14:textId="77777777" w:rsidR="00486197" w:rsidRPr="00AF4938" w:rsidRDefault="00C41813" w:rsidP="00486197">
      <w:pPr>
        <w:widowControl/>
        <w:suppressAutoHyphens w:val="0"/>
        <w:jc w:val="left"/>
        <w:rPr>
          <w:rFonts w:asciiTheme="minorHAnsi" w:hAnsiTheme="minorHAnsi"/>
          <w:sz w:val="22"/>
          <w:szCs w:val="22"/>
        </w:rPr>
      </w:pPr>
      <w:r w:rsidRPr="00AF4938">
        <w:rPr>
          <w:rFonts w:asciiTheme="minorHAnsi" w:hAnsiTheme="minorHAnsi"/>
          <w:sz w:val="22"/>
          <w:szCs w:val="22"/>
        </w:rPr>
        <w:t>Dom Pracy Twórczej w</w:t>
      </w:r>
      <w:r w:rsidR="00486197" w:rsidRPr="00AF4938">
        <w:rPr>
          <w:rFonts w:asciiTheme="minorHAnsi" w:hAnsiTheme="minorHAnsi"/>
          <w:sz w:val="22"/>
          <w:szCs w:val="22"/>
        </w:rPr>
        <w:t xml:space="preserve"> </w:t>
      </w:r>
      <w:r w:rsidRPr="00AF4938">
        <w:rPr>
          <w:rFonts w:asciiTheme="minorHAnsi" w:hAnsiTheme="minorHAnsi"/>
          <w:sz w:val="22"/>
          <w:szCs w:val="22"/>
        </w:rPr>
        <w:t>Wierzbie</w:t>
      </w:r>
    </w:p>
    <w:p w14:paraId="2EFFC5DD" w14:textId="77777777" w:rsidR="002D22B4" w:rsidRPr="00AF4938" w:rsidRDefault="002D22B4" w:rsidP="00486197">
      <w:pPr>
        <w:widowControl/>
        <w:suppressAutoHyphens w:val="0"/>
        <w:jc w:val="left"/>
        <w:rPr>
          <w:rFonts w:asciiTheme="minorHAnsi" w:hAnsiTheme="minorHAnsi"/>
          <w:sz w:val="22"/>
          <w:szCs w:val="22"/>
        </w:rPr>
      </w:pPr>
    </w:p>
    <w:p w14:paraId="4DDAA418" w14:textId="165C2FB3" w:rsidR="00486197" w:rsidRPr="00AF4938" w:rsidRDefault="00C41813" w:rsidP="00486197">
      <w:pPr>
        <w:widowControl/>
        <w:suppressAutoHyphens w:val="0"/>
        <w:jc w:val="left"/>
        <w:rPr>
          <w:rFonts w:asciiTheme="minorHAnsi" w:hAnsiTheme="minorHAnsi"/>
          <w:sz w:val="22"/>
          <w:szCs w:val="22"/>
        </w:rPr>
      </w:pPr>
      <w:r w:rsidRPr="00AF4938">
        <w:rPr>
          <w:rFonts w:asciiTheme="minorHAnsi" w:hAnsiTheme="minorHAnsi"/>
          <w:sz w:val="22"/>
          <w:szCs w:val="22"/>
        </w:rPr>
        <w:t>Wierzba 7</w:t>
      </w:r>
      <w:r w:rsidR="002D22B4" w:rsidRPr="00AF4938">
        <w:rPr>
          <w:rFonts w:asciiTheme="minorHAnsi" w:hAnsiTheme="minorHAnsi"/>
          <w:sz w:val="22"/>
          <w:szCs w:val="22"/>
        </w:rPr>
        <w:t>, 12-220 Ruciane-Nida</w:t>
      </w:r>
    </w:p>
    <w:p w14:paraId="57D60F66" w14:textId="1377FE18" w:rsidR="00486197" w:rsidRPr="00146EA8" w:rsidRDefault="00486197" w:rsidP="004220AB">
      <w:pPr>
        <w:widowControl/>
        <w:suppressAutoHyphens w:val="0"/>
        <w:jc w:val="left"/>
        <w:rPr>
          <w:rFonts w:asciiTheme="minorHAnsi" w:hAnsiTheme="minorHAnsi"/>
          <w:sz w:val="22"/>
          <w:szCs w:val="22"/>
        </w:rPr>
      </w:pPr>
      <w:r w:rsidRPr="00146EA8">
        <w:rPr>
          <w:rFonts w:asciiTheme="minorHAnsi" w:hAnsiTheme="minorHAnsi"/>
          <w:sz w:val="22"/>
          <w:szCs w:val="22"/>
        </w:rPr>
        <w:t>NIP: 525-15-75-083</w:t>
      </w:r>
    </w:p>
    <w:p w14:paraId="34AB699F" w14:textId="77777777" w:rsidR="002D22B4" w:rsidRPr="00146EA8" w:rsidRDefault="002D22B4" w:rsidP="00486197">
      <w:pPr>
        <w:widowControl/>
        <w:suppressAutoHyphens w:val="0"/>
        <w:jc w:val="left"/>
        <w:rPr>
          <w:rFonts w:asciiTheme="minorHAnsi" w:hAnsiTheme="minorHAnsi"/>
          <w:sz w:val="22"/>
          <w:szCs w:val="22"/>
        </w:rPr>
      </w:pPr>
    </w:p>
    <w:p w14:paraId="4A199E5C" w14:textId="77777777" w:rsidR="00BE44BF" w:rsidRPr="00146EA8" w:rsidRDefault="00BE44BF" w:rsidP="00486197">
      <w:pPr>
        <w:widowControl/>
        <w:suppressAutoHyphens w:val="0"/>
        <w:jc w:val="left"/>
        <w:rPr>
          <w:rFonts w:asciiTheme="minorHAnsi" w:hAnsiTheme="minorHAnsi"/>
          <w:sz w:val="22"/>
          <w:szCs w:val="22"/>
        </w:rPr>
      </w:pPr>
      <w:r w:rsidRPr="00146EA8">
        <w:rPr>
          <w:rFonts w:asciiTheme="minorHAnsi" w:hAnsiTheme="minorHAnsi"/>
          <w:sz w:val="22"/>
          <w:szCs w:val="22"/>
        </w:rPr>
        <w:t xml:space="preserve">e-mail: </w:t>
      </w:r>
      <w:hyperlink r:id="rId9" w:history="1">
        <w:r w:rsidR="00C41813" w:rsidRPr="00146EA8">
          <w:rPr>
            <w:rStyle w:val="Hipercze"/>
            <w:rFonts w:asciiTheme="minorHAnsi" w:hAnsiTheme="minorHAnsi"/>
            <w:sz w:val="22"/>
            <w:szCs w:val="22"/>
          </w:rPr>
          <w:t>wierzba@wierzba.pl</w:t>
        </w:r>
      </w:hyperlink>
      <w:r w:rsidR="00C41813" w:rsidRPr="00146EA8">
        <w:rPr>
          <w:rFonts w:asciiTheme="minorHAnsi" w:hAnsiTheme="minorHAnsi"/>
          <w:sz w:val="22"/>
          <w:szCs w:val="22"/>
        </w:rPr>
        <w:t xml:space="preserve"> </w:t>
      </w:r>
    </w:p>
    <w:p w14:paraId="53DD1540" w14:textId="31D5EA66" w:rsidR="00486197" w:rsidRPr="00146EA8" w:rsidRDefault="00486197" w:rsidP="00486197">
      <w:pPr>
        <w:widowControl/>
        <w:suppressAutoHyphens w:val="0"/>
        <w:jc w:val="left"/>
        <w:rPr>
          <w:rFonts w:asciiTheme="minorHAnsi" w:hAnsiTheme="minorHAnsi"/>
          <w:sz w:val="22"/>
          <w:szCs w:val="22"/>
        </w:rPr>
      </w:pPr>
      <w:r w:rsidRPr="00146EA8">
        <w:rPr>
          <w:rFonts w:asciiTheme="minorHAnsi" w:hAnsiTheme="minorHAnsi"/>
          <w:sz w:val="22"/>
          <w:szCs w:val="22"/>
        </w:rPr>
        <w:t>Tel</w:t>
      </w:r>
      <w:r w:rsidR="00B228A1" w:rsidRPr="00146EA8">
        <w:rPr>
          <w:rFonts w:asciiTheme="minorHAnsi" w:hAnsiTheme="minorHAnsi"/>
          <w:sz w:val="22"/>
          <w:szCs w:val="22"/>
        </w:rPr>
        <w:t>.</w:t>
      </w:r>
      <w:r w:rsidRPr="00146EA8">
        <w:rPr>
          <w:rFonts w:asciiTheme="minorHAnsi" w:hAnsiTheme="minorHAnsi"/>
          <w:sz w:val="22"/>
          <w:szCs w:val="22"/>
        </w:rPr>
        <w:t xml:space="preserve"> (</w:t>
      </w:r>
      <w:r w:rsidR="00C41813" w:rsidRPr="00146EA8">
        <w:rPr>
          <w:rFonts w:asciiTheme="minorHAnsi" w:hAnsiTheme="minorHAnsi"/>
          <w:sz w:val="22"/>
          <w:szCs w:val="22"/>
        </w:rPr>
        <w:t>87</w:t>
      </w:r>
      <w:r w:rsidRPr="00146EA8">
        <w:rPr>
          <w:rFonts w:asciiTheme="minorHAnsi" w:hAnsiTheme="minorHAnsi"/>
          <w:sz w:val="22"/>
          <w:szCs w:val="22"/>
        </w:rPr>
        <w:t xml:space="preserve">) </w:t>
      </w:r>
      <w:r w:rsidR="00C41813" w:rsidRPr="00146EA8">
        <w:rPr>
          <w:rFonts w:asciiTheme="minorHAnsi" w:hAnsiTheme="minorHAnsi"/>
          <w:sz w:val="22"/>
          <w:szCs w:val="22"/>
        </w:rPr>
        <w:t>423 16 19</w:t>
      </w:r>
    </w:p>
    <w:p w14:paraId="63850C51" w14:textId="3E2E6FE0" w:rsidR="00BE44BF" w:rsidRPr="00AF4938" w:rsidRDefault="00E92BC8" w:rsidP="004220AB">
      <w:pPr>
        <w:jc w:val="both"/>
        <w:outlineLvl w:val="0"/>
        <w:rPr>
          <w:rFonts w:asciiTheme="minorHAnsi" w:hAnsiTheme="minorHAnsi"/>
          <w:sz w:val="22"/>
          <w:szCs w:val="22"/>
        </w:rPr>
      </w:pPr>
      <w:r w:rsidRPr="00AF4938">
        <w:rPr>
          <w:rFonts w:asciiTheme="minorHAnsi" w:hAnsiTheme="minorHAnsi"/>
          <w:spacing w:val="-8"/>
          <w:sz w:val="22"/>
          <w:szCs w:val="22"/>
        </w:rPr>
        <w:t xml:space="preserve">Pon. </w:t>
      </w:r>
      <w:r w:rsidRPr="00AF4938">
        <w:rPr>
          <w:rFonts w:asciiTheme="minorHAnsi" w:hAnsiTheme="minorHAnsi"/>
          <w:spacing w:val="-8"/>
          <w:sz w:val="22"/>
          <w:szCs w:val="22"/>
          <w:lang w:bidi="en-US"/>
        </w:rPr>
        <w:t>-</w:t>
      </w:r>
      <w:r w:rsidR="00BE44BF" w:rsidRPr="00AF4938">
        <w:rPr>
          <w:rFonts w:asciiTheme="minorHAnsi" w:hAnsiTheme="minorHAnsi"/>
          <w:spacing w:val="-8"/>
          <w:sz w:val="22"/>
          <w:szCs w:val="22"/>
        </w:rPr>
        <w:t xml:space="preserve"> Pt.</w:t>
      </w:r>
      <w:r w:rsidR="00B228A1" w:rsidRPr="00AF4938">
        <w:rPr>
          <w:rFonts w:asciiTheme="minorHAnsi" w:hAnsiTheme="minorHAnsi"/>
          <w:spacing w:val="-8"/>
          <w:sz w:val="22"/>
          <w:szCs w:val="22"/>
        </w:rPr>
        <w:t xml:space="preserve"> </w:t>
      </w:r>
      <w:r w:rsidR="00BE44BF" w:rsidRPr="00AF4938">
        <w:rPr>
          <w:rFonts w:asciiTheme="minorHAnsi" w:hAnsiTheme="minorHAnsi"/>
          <w:spacing w:val="-8"/>
          <w:sz w:val="22"/>
          <w:szCs w:val="22"/>
        </w:rPr>
        <w:t xml:space="preserve">godz. </w:t>
      </w:r>
      <w:r w:rsidR="002D22B4" w:rsidRPr="00AF4938">
        <w:rPr>
          <w:rFonts w:asciiTheme="minorHAnsi" w:hAnsiTheme="minorHAnsi"/>
          <w:bCs/>
          <w:sz w:val="22"/>
          <w:szCs w:val="22"/>
          <w:lang w:bidi="en-US"/>
        </w:rPr>
        <w:t>8</w:t>
      </w:r>
      <w:r w:rsidR="002D22B4" w:rsidRPr="00AF4938">
        <w:rPr>
          <w:rFonts w:asciiTheme="minorHAnsi" w:hAnsiTheme="minorHAnsi"/>
          <w:bCs/>
          <w:sz w:val="22"/>
          <w:szCs w:val="22"/>
          <w:vertAlign w:val="superscript"/>
          <w:lang w:bidi="en-US"/>
        </w:rPr>
        <w:t>0</w:t>
      </w:r>
      <w:r w:rsidRPr="00AF4938">
        <w:rPr>
          <w:rFonts w:asciiTheme="minorHAnsi" w:hAnsiTheme="minorHAnsi"/>
          <w:bCs/>
          <w:sz w:val="22"/>
          <w:szCs w:val="22"/>
          <w:vertAlign w:val="superscript"/>
          <w:lang w:bidi="en-US"/>
        </w:rPr>
        <w:t>0</w:t>
      </w:r>
      <w:r w:rsidRPr="00AF4938">
        <w:rPr>
          <w:rFonts w:asciiTheme="minorHAnsi" w:hAnsiTheme="minorHAnsi"/>
          <w:spacing w:val="-8"/>
          <w:sz w:val="22"/>
          <w:szCs w:val="22"/>
          <w:lang w:bidi="en-US"/>
        </w:rPr>
        <w:t xml:space="preserve"> -</w:t>
      </w:r>
      <w:r w:rsidR="00BE44BF" w:rsidRPr="00AF4938">
        <w:rPr>
          <w:rFonts w:asciiTheme="minorHAnsi" w:hAnsiTheme="minorHAnsi"/>
          <w:spacing w:val="-8"/>
          <w:sz w:val="22"/>
          <w:szCs w:val="22"/>
          <w:lang w:bidi="en-US"/>
        </w:rPr>
        <w:t xml:space="preserve"> </w:t>
      </w:r>
      <w:r w:rsidR="00BE44BF" w:rsidRPr="00AF4938">
        <w:rPr>
          <w:rFonts w:asciiTheme="minorHAnsi" w:hAnsiTheme="minorHAnsi"/>
          <w:sz w:val="22"/>
          <w:szCs w:val="22"/>
          <w:lang w:bidi="en-US"/>
        </w:rPr>
        <w:t xml:space="preserve"> </w:t>
      </w:r>
      <w:r w:rsidR="00BE44BF" w:rsidRPr="00AF4938">
        <w:rPr>
          <w:rFonts w:asciiTheme="minorHAnsi" w:hAnsiTheme="minorHAnsi"/>
          <w:bCs/>
          <w:sz w:val="22"/>
          <w:szCs w:val="22"/>
          <w:lang w:bidi="en-US"/>
        </w:rPr>
        <w:t>1</w:t>
      </w:r>
      <w:r w:rsidRPr="00AF4938">
        <w:rPr>
          <w:rFonts w:asciiTheme="minorHAnsi" w:hAnsiTheme="minorHAnsi"/>
          <w:bCs/>
          <w:sz w:val="22"/>
          <w:szCs w:val="22"/>
          <w:lang w:bidi="en-US"/>
        </w:rPr>
        <w:t>5</w:t>
      </w:r>
      <w:r w:rsidR="002D22B4" w:rsidRPr="00AF4938">
        <w:rPr>
          <w:rFonts w:asciiTheme="minorHAnsi" w:hAnsiTheme="minorHAnsi"/>
          <w:bCs/>
          <w:sz w:val="22"/>
          <w:szCs w:val="22"/>
          <w:vertAlign w:val="superscript"/>
          <w:lang w:bidi="en-US"/>
        </w:rPr>
        <w:t>0</w:t>
      </w:r>
      <w:r w:rsidRPr="00AF4938">
        <w:rPr>
          <w:rFonts w:asciiTheme="minorHAnsi" w:hAnsiTheme="minorHAnsi"/>
          <w:bCs/>
          <w:sz w:val="22"/>
          <w:szCs w:val="22"/>
          <w:vertAlign w:val="superscript"/>
          <w:lang w:bidi="en-US"/>
        </w:rPr>
        <w:t>0</w:t>
      </w:r>
    </w:p>
    <w:p w14:paraId="023677FD" w14:textId="77777777" w:rsidR="00486197" w:rsidRPr="00AF4938" w:rsidRDefault="00486197" w:rsidP="00486197">
      <w:pPr>
        <w:widowControl/>
        <w:suppressAutoHyphens w:val="0"/>
        <w:jc w:val="left"/>
        <w:rPr>
          <w:rFonts w:asciiTheme="minorHAnsi" w:hAnsiTheme="minorHAnsi"/>
          <w:b/>
          <w:bCs/>
          <w:sz w:val="22"/>
          <w:szCs w:val="22"/>
        </w:rPr>
      </w:pPr>
      <w:r w:rsidRPr="00AF4938">
        <w:rPr>
          <w:rFonts w:asciiTheme="minorHAnsi" w:hAnsiTheme="minorHAnsi"/>
          <w:sz w:val="22"/>
          <w:szCs w:val="22"/>
        </w:rPr>
        <w:t>Miejsce publikacji og</w:t>
      </w:r>
      <w:r w:rsidRPr="00AF4938">
        <w:rPr>
          <w:rFonts w:asciiTheme="minorHAnsi" w:hAnsiTheme="minorHAnsi" w:hint="eastAsia"/>
          <w:sz w:val="22"/>
          <w:szCs w:val="22"/>
        </w:rPr>
        <w:t>ł</w:t>
      </w:r>
      <w:r w:rsidRPr="00AF4938">
        <w:rPr>
          <w:rFonts w:asciiTheme="minorHAnsi" w:hAnsiTheme="minorHAnsi"/>
          <w:sz w:val="22"/>
          <w:szCs w:val="22"/>
        </w:rPr>
        <w:t>osze</w:t>
      </w:r>
      <w:r w:rsidRPr="00AF4938">
        <w:rPr>
          <w:rFonts w:asciiTheme="minorHAnsi" w:hAnsiTheme="minorHAnsi" w:hint="eastAsia"/>
          <w:sz w:val="22"/>
          <w:szCs w:val="22"/>
        </w:rPr>
        <w:t>ń</w:t>
      </w:r>
      <w:r w:rsidRPr="00AF4938">
        <w:rPr>
          <w:rFonts w:asciiTheme="minorHAnsi" w:hAnsiTheme="minorHAnsi"/>
          <w:sz w:val="22"/>
          <w:szCs w:val="22"/>
        </w:rPr>
        <w:t xml:space="preserve"> i informacji: </w:t>
      </w:r>
      <w:hyperlink r:id="rId10" w:history="1">
        <w:r w:rsidR="00C41813" w:rsidRPr="00AF4938">
          <w:rPr>
            <w:rStyle w:val="Hipercze"/>
            <w:rFonts w:asciiTheme="minorHAnsi" w:hAnsiTheme="minorHAnsi"/>
            <w:sz w:val="22"/>
            <w:szCs w:val="22"/>
          </w:rPr>
          <w:t>www.wierzba.pan.pl</w:t>
        </w:r>
      </w:hyperlink>
      <w:r w:rsidR="00C41813" w:rsidRPr="00AF4938">
        <w:rPr>
          <w:rFonts w:asciiTheme="minorHAnsi" w:hAnsiTheme="minorHAnsi"/>
          <w:sz w:val="22"/>
          <w:szCs w:val="22"/>
        </w:rPr>
        <w:t xml:space="preserve"> </w:t>
      </w:r>
      <w:r w:rsidRPr="00AF4938">
        <w:rPr>
          <w:rFonts w:asciiTheme="minorHAnsi" w:hAnsiTheme="minorHAnsi"/>
          <w:sz w:val="22"/>
          <w:szCs w:val="22"/>
        </w:rPr>
        <w:t xml:space="preserve"> </w:t>
      </w:r>
    </w:p>
    <w:p w14:paraId="623EA410" w14:textId="77777777" w:rsidR="0022012B" w:rsidRPr="00AF4938" w:rsidRDefault="0022012B" w:rsidP="00486197">
      <w:pPr>
        <w:widowControl/>
        <w:suppressAutoHyphens w:val="0"/>
        <w:jc w:val="left"/>
        <w:rPr>
          <w:rFonts w:asciiTheme="minorHAnsi" w:hAnsiTheme="minorHAnsi"/>
          <w:sz w:val="22"/>
          <w:szCs w:val="22"/>
          <w:u w:val="single"/>
        </w:rPr>
      </w:pPr>
    </w:p>
    <w:p w14:paraId="1828F0CD" w14:textId="77777777" w:rsidR="00E91BD3" w:rsidRPr="00AF4938" w:rsidRDefault="00E91BD3" w:rsidP="00FA53E9">
      <w:pPr>
        <w:widowControl/>
        <w:numPr>
          <w:ilvl w:val="0"/>
          <w:numId w:val="64"/>
        </w:numPr>
        <w:suppressAutoHyphens w:val="0"/>
        <w:ind w:left="426" w:hanging="426"/>
        <w:jc w:val="both"/>
        <w:rPr>
          <w:rFonts w:asciiTheme="minorHAnsi" w:hAnsiTheme="minorHAnsi"/>
          <w:b/>
          <w:sz w:val="22"/>
          <w:szCs w:val="22"/>
        </w:rPr>
      </w:pPr>
      <w:r w:rsidRPr="00AF4938">
        <w:rPr>
          <w:rFonts w:asciiTheme="minorHAnsi" w:hAnsiTheme="minorHAnsi"/>
          <w:b/>
          <w:sz w:val="22"/>
          <w:szCs w:val="22"/>
        </w:rPr>
        <w:t>Tryb udzielenia zamówienia.</w:t>
      </w:r>
    </w:p>
    <w:p w14:paraId="6E766DF0" w14:textId="72A6F5AE" w:rsidR="00B228A1" w:rsidRPr="00146EA8" w:rsidRDefault="00B228A1" w:rsidP="00FA53E9">
      <w:pPr>
        <w:pStyle w:val="Akapitzlist"/>
        <w:numPr>
          <w:ilvl w:val="1"/>
          <w:numId w:val="64"/>
        </w:numPr>
        <w:contextualSpacing/>
        <w:jc w:val="both"/>
        <w:rPr>
          <w:rFonts w:asciiTheme="minorHAnsi" w:hAnsiTheme="minorHAnsi"/>
          <w:sz w:val="22"/>
          <w:szCs w:val="22"/>
          <w:lang w:val="pl-PL" w:bidi="en-US"/>
        </w:rPr>
      </w:pPr>
      <w:r w:rsidRPr="00AF4938">
        <w:rPr>
          <w:rFonts w:asciiTheme="minorHAnsi" w:hAnsiTheme="minorHAnsi"/>
          <w:spacing w:val="-8"/>
          <w:sz w:val="22"/>
          <w:szCs w:val="22"/>
          <w:lang w:val="pl-PL" w:bidi="en-US"/>
        </w:rPr>
        <w:t>Post</w:t>
      </w:r>
      <w:r w:rsidRPr="00AF4938">
        <w:rPr>
          <w:rFonts w:asciiTheme="minorHAnsi" w:hAnsiTheme="minorHAnsi" w:hint="eastAsia"/>
          <w:spacing w:val="-8"/>
          <w:sz w:val="22"/>
          <w:szCs w:val="22"/>
          <w:lang w:val="pl-PL" w:bidi="en-US"/>
        </w:rPr>
        <w:t>ę</w:t>
      </w:r>
      <w:r w:rsidRPr="00AF4938">
        <w:rPr>
          <w:rFonts w:asciiTheme="minorHAnsi" w:hAnsiTheme="minorHAnsi"/>
          <w:spacing w:val="-8"/>
          <w:sz w:val="22"/>
          <w:szCs w:val="22"/>
          <w:lang w:val="pl-PL" w:bidi="en-US"/>
        </w:rPr>
        <w:t xml:space="preserve">powanie o udzielenie zamówienia publicznego </w:t>
      </w:r>
      <w:r w:rsidRPr="00AF4938">
        <w:rPr>
          <w:rFonts w:asciiTheme="minorHAnsi" w:hAnsiTheme="minorHAnsi"/>
          <w:spacing w:val="-9"/>
          <w:sz w:val="22"/>
          <w:szCs w:val="22"/>
          <w:lang w:val="pl-PL" w:bidi="en-US"/>
        </w:rPr>
        <w:t xml:space="preserve">prowadzone jest w trybie przetargu </w:t>
      </w:r>
      <w:r w:rsidRPr="00AF4938">
        <w:rPr>
          <w:rFonts w:asciiTheme="minorHAnsi" w:hAnsiTheme="minorHAnsi"/>
          <w:spacing w:val="-7"/>
          <w:sz w:val="22"/>
          <w:szCs w:val="22"/>
          <w:lang w:val="pl-PL" w:bidi="en-US"/>
        </w:rPr>
        <w:t xml:space="preserve">nieograniczonego, na podstawie przepisów ustawy z dnia 29 stycznia 2004 r. - Prawo </w:t>
      </w:r>
      <w:r w:rsidRPr="00AF4938">
        <w:rPr>
          <w:rFonts w:asciiTheme="minorHAnsi" w:hAnsiTheme="minorHAnsi"/>
          <w:spacing w:val="-8"/>
          <w:sz w:val="22"/>
          <w:szCs w:val="22"/>
          <w:lang w:val="pl-PL" w:bidi="en-US"/>
        </w:rPr>
        <w:t>zamówie</w:t>
      </w:r>
      <w:r w:rsidRPr="00AF4938">
        <w:rPr>
          <w:rFonts w:asciiTheme="minorHAnsi" w:hAnsiTheme="minorHAnsi" w:hint="eastAsia"/>
          <w:spacing w:val="-8"/>
          <w:sz w:val="22"/>
          <w:szCs w:val="22"/>
          <w:lang w:val="pl-PL" w:bidi="en-US"/>
        </w:rPr>
        <w:t>ń</w:t>
      </w:r>
      <w:r w:rsidRPr="00AF4938">
        <w:rPr>
          <w:rFonts w:asciiTheme="minorHAnsi" w:hAnsiTheme="minorHAnsi"/>
          <w:spacing w:val="-8"/>
          <w:sz w:val="22"/>
          <w:szCs w:val="22"/>
          <w:lang w:val="pl-PL" w:bidi="en-US"/>
        </w:rPr>
        <w:t xml:space="preserve"> publicznych (Dz. U. z 2018 r., poz. 1986 z </w:t>
      </w:r>
      <w:proofErr w:type="spellStart"/>
      <w:r w:rsidRPr="00AF4938">
        <w:rPr>
          <w:rFonts w:asciiTheme="minorHAnsi" w:hAnsiTheme="minorHAnsi"/>
          <w:spacing w:val="-8"/>
          <w:sz w:val="22"/>
          <w:szCs w:val="22"/>
          <w:lang w:val="pl-PL" w:bidi="en-US"/>
        </w:rPr>
        <w:t>pó</w:t>
      </w:r>
      <w:r w:rsidRPr="00AF4938">
        <w:rPr>
          <w:rFonts w:asciiTheme="minorHAnsi" w:hAnsiTheme="minorHAnsi" w:hint="eastAsia"/>
          <w:spacing w:val="-8"/>
          <w:sz w:val="22"/>
          <w:szCs w:val="22"/>
          <w:lang w:val="pl-PL" w:bidi="en-US"/>
        </w:rPr>
        <w:t>ź</w:t>
      </w:r>
      <w:r w:rsidRPr="00AF4938">
        <w:rPr>
          <w:rFonts w:asciiTheme="minorHAnsi" w:hAnsiTheme="minorHAnsi"/>
          <w:spacing w:val="-8"/>
          <w:sz w:val="22"/>
          <w:szCs w:val="22"/>
          <w:lang w:val="pl-PL" w:bidi="en-US"/>
        </w:rPr>
        <w:t>n</w:t>
      </w:r>
      <w:proofErr w:type="spellEnd"/>
      <w:r w:rsidRPr="00AF4938">
        <w:rPr>
          <w:rFonts w:asciiTheme="minorHAnsi" w:hAnsiTheme="minorHAnsi"/>
          <w:spacing w:val="-8"/>
          <w:sz w:val="22"/>
          <w:szCs w:val="22"/>
          <w:lang w:val="pl-PL" w:bidi="en-US"/>
        </w:rPr>
        <w:t xml:space="preserve">. zm.), zwanej dalej </w:t>
      </w:r>
      <w:r w:rsidRPr="00AF4938">
        <w:rPr>
          <w:rFonts w:asciiTheme="minorHAnsi" w:hAnsiTheme="minorHAnsi"/>
          <w:sz w:val="22"/>
          <w:szCs w:val="22"/>
          <w:lang w:val="pl-PL" w:bidi="en-US"/>
        </w:rPr>
        <w:t>„ustaw</w:t>
      </w:r>
      <w:r w:rsidRPr="00AF4938">
        <w:rPr>
          <w:rFonts w:asciiTheme="minorHAnsi" w:hAnsiTheme="minorHAnsi" w:hint="eastAsia"/>
          <w:sz w:val="22"/>
          <w:szCs w:val="22"/>
          <w:lang w:val="pl-PL" w:bidi="en-US"/>
        </w:rPr>
        <w:t>ą</w:t>
      </w:r>
      <w:r w:rsidRPr="00AF4938">
        <w:rPr>
          <w:rFonts w:asciiTheme="minorHAnsi" w:hAnsiTheme="minorHAnsi"/>
          <w:sz w:val="22"/>
          <w:szCs w:val="22"/>
          <w:lang w:val="pl-PL" w:bidi="en-US"/>
        </w:rPr>
        <w:t xml:space="preserve"> </w:t>
      </w:r>
      <w:proofErr w:type="spellStart"/>
      <w:r w:rsidRPr="00AF4938">
        <w:rPr>
          <w:rFonts w:asciiTheme="minorHAnsi" w:hAnsiTheme="minorHAnsi"/>
          <w:sz w:val="22"/>
          <w:szCs w:val="22"/>
          <w:lang w:val="pl-PL" w:bidi="en-US"/>
        </w:rPr>
        <w:t>Pzp</w:t>
      </w:r>
      <w:proofErr w:type="spellEnd"/>
      <w:r w:rsidRPr="00AF4938">
        <w:rPr>
          <w:rFonts w:asciiTheme="minorHAnsi" w:hAnsiTheme="minorHAnsi"/>
          <w:sz w:val="22"/>
          <w:szCs w:val="22"/>
          <w:lang w:val="pl-PL" w:bidi="en-US"/>
        </w:rPr>
        <w:t>".</w:t>
      </w:r>
    </w:p>
    <w:p w14:paraId="50647AE2" w14:textId="7B6EF752" w:rsidR="00B228A1" w:rsidRPr="00146EA8" w:rsidRDefault="00B228A1" w:rsidP="00FA53E9">
      <w:pPr>
        <w:pStyle w:val="Akapitzlist"/>
        <w:numPr>
          <w:ilvl w:val="1"/>
          <w:numId w:val="64"/>
        </w:numPr>
        <w:contextualSpacing/>
        <w:jc w:val="both"/>
        <w:rPr>
          <w:rFonts w:asciiTheme="minorHAnsi" w:hAnsiTheme="minorHAnsi"/>
          <w:sz w:val="22"/>
          <w:szCs w:val="22"/>
          <w:lang w:val="pl-PL" w:bidi="en-US"/>
        </w:rPr>
      </w:pPr>
      <w:r w:rsidRPr="00AF4938">
        <w:rPr>
          <w:rFonts w:asciiTheme="minorHAnsi" w:hAnsiTheme="minorHAnsi"/>
          <w:sz w:val="22"/>
          <w:szCs w:val="22"/>
          <w:lang w:val="pl-PL" w:bidi="en-US"/>
        </w:rPr>
        <w:t>Warto</w:t>
      </w:r>
      <w:r w:rsidRPr="00AF4938">
        <w:rPr>
          <w:rFonts w:asciiTheme="minorHAnsi" w:hAnsiTheme="minorHAnsi" w:hint="eastAsia"/>
          <w:sz w:val="22"/>
          <w:szCs w:val="22"/>
          <w:lang w:val="pl-PL" w:bidi="en-US"/>
        </w:rPr>
        <w:t>ść</w:t>
      </w:r>
      <w:r w:rsidRPr="00AF4938">
        <w:rPr>
          <w:rFonts w:asciiTheme="minorHAnsi" w:hAnsiTheme="minorHAnsi"/>
          <w:sz w:val="22"/>
          <w:szCs w:val="22"/>
          <w:lang w:val="pl-PL" w:bidi="en-US"/>
        </w:rPr>
        <w:t xml:space="preserve"> zamówienia jest mniejsza ni</w:t>
      </w:r>
      <w:r w:rsidRPr="00AF4938">
        <w:rPr>
          <w:rFonts w:asciiTheme="minorHAnsi" w:hAnsiTheme="minorHAnsi" w:hint="eastAsia"/>
          <w:sz w:val="22"/>
          <w:szCs w:val="22"/>
          <w:lang w:val="pl-PL" w:bidi="en-US"/>
        </w:rPr>
        <w:t>ż</w:t>
      </w:r>
      <w:r w:rsidRPr="00AF4938">
        <w:rPr>
          <w:rFonts w:asciiTheme="minorHAnsi" w:hAnsiTheme="minorHAnsi"/>
          <w:sz w:val="22"/>
          <w:szCs w:val="22"/>
          <w:lang w:val="pl-PL" w:bidi="en-US"/>
        </w:rPr>
        <w:t xml:space="preserve"> kwoty okre</w:t>
      </w:r>
      <w:r w:rsidRPr="00AF4938">
        <w:rPr>
          <w:rFonts w:asciiTheme="minorHAnsi" w:hAnsiTheme="minorHAnsi" w:hint="eastAsia"/>
          <w:sz w:val="22"/>
          <w:szCs w:val="22"/>
          <w:lang w:val="pl-PL" w:bidi="en-US"/>
        </w:rPr>
        <w:t>ś</w:t>
      </w:r>
      <w:r w:rsidRPr="00AF4938">
        <w:rPr>
          <w:rFonts w:asciiTheme="minorHAnsi" w:hAnsiTheme="minorHAnsi"/>
          <w:sz w:val="22"/>
          <w:szCs w:val="22"/>
          <w:lang w:val="pl-PL" w:bidi="en-US"/>
        </w:rPr>
        <w:t xml:space="preserve">lone w przepisach wydanych na podstawie art. 11 ust. 8 ustawy </w:t>
      </w:r>
      <w:proofErr w:type="spellStart"/>
      <w:r w:rsidRPr="00AF4938">
        <w:rPr>
          <w:rFonts w:asciiTheme="minorHAnsi" w:hAnsiTheme="minorHAnsi"/>
          <w:sz w:val="22"/>
          <w:szCs w:val="22"/>
          <w:lang w:val="pl-PL" w:bidi="en-US"/>
        </w:rPr>
        <w:t>Pzp</w:t>
      </w:r>
      <w:proofErr w:type="spellEnd"/>
      <w:r w:rsidRPr="00AF4938">
        <w:rPr>
          <w:rFonts w:asciiTheme="minorHAnsi" w:hAnsiTheme="minorHAnsi"/>
          <w:sz w:val="22"/>
          <w:szCs w:val="22"/>
          <w:lang w:val="pl-PL" w:bidi="en-US"/>
        </w:rPr>
        <w:t>.</w:t>
      </w:r>
    </w:p>
    <w:p w14:paraId="39CB231E" w14:textId="10160244" w:rsidR="00B228A1" w:rsidRPr="00146EA8" w:rsidRDefault="00B228A1" w:rsidP="00FA53E9">
      <w:pPr>
        <w:pStyle w:val="Akapitzlist"/>
        <w:numPr>
          <w:ilvl w:val="1"/>
          <w:numId w:val="64"/>
        </w:numPr>
        <w:contextualSpacing/>
        <w:jc w:val="both"/>
        <w:rPr>
          <w:rFonts w:asciiTheme="minorHAnsi" w:hAnsiTheme="minorHAnsi"/>
          <w:sz w:val="22"/>
          <w:szCs w:val="22"/>
          <w:lang w:val="pl-PL" w:bidi="en-US"/>
        </w:rPr>
      </w:pPr>
      <w:r w:rsidRPr="00AF4938">
        <w:rPr>
          <w:rFonts w:asciiTheme="minorHAnsi" w:hAnsiTheme="minorHAnsi"/>
          <w:sz w:val="22"/>
          <w:szCs w:val="22"/>
          <w:lang w:val="pl-PL" w:bidi="en-US"/>
        </w:rPr>
        <w:t>Realizacja zamówienia podlega prawu polskiemu, w tym w szczególno</w:t>
      </w:r>
      <w:r w:rsidRPr="00AF4938">
        <w:rPr>
          <w:rFonts w:asciiTheme="minorHAnsi" w:hAnsiTheme="minorHAnsi" w:hint="eastAsia"/>
          <w:sz w:val="22"/>
          <w:szCs w:val="22"/>
          <w:lang w:val="pl-PL" w:bidi="en-US"/>
        </w:rPr>
        <w:t>ś</w:t>
      </w:r>
      <w:r w:rsidRPr="00AF4938">
        <w:rPr>
          <w:rFonts w:asciiTheme="minorHAnsi" w:hAnsiTheme="minorHAnsi"/>
          <w:sz w:val="22"/>
          <w:szCs w:val="22"/>
          <w:lang w:val="pl-PL" w:bidi="en-US"/>
        </w:rPr>
        <w:t xml:space="preserve">ci: ustawie </w:t>
      </w:r>
      <w:proofErr w:type="spellStart"/>
      <w:r w:rsidRPr="00AF4938">
        <w:rPr>
          <w:rFonts w:asciiTheme="minorHAnsi" w:hAnsiTheme="minorHAnsi"/>
          <w:sz w:val="22"/>
          <w:szCs w:val="22"/>
          <w:lang w:val="pl-PL" w:bidi="en-US"/>
        </w:rPr>
        <w:t>Pzp</w:t>
      </w:r>
      <w:proofErr w:type="spellEnd"/>
      <w:r w:rsidRPr="00AF4938">
        <w:rPr>
          <w:rFonts w:asciiTheme="minorHAnsi" w:hAnsiTheme="minorHAnsi"/>
          <w:sz w:val="22"/>
          <w:szCs w:val="22"/>
          <w:lang w:val="pl-PL" w:bidi="en-US"/>
        </w:rPr>
        <w:t xml:space="preserve"> oraz ustawie z dnia 23 kwietnia 1964 r. Kodeks cywilny (Dz. U. z 201</w:t>
      </w:r>
      <w:r w:rsidR="005F47C2">
        <w:rPr>
          <w:rFonts w:asciiTheme="minorHAnsi" w:hAnsiTheme="minorHAnsi"/>
          <w:sz w:val="22"/>
          <w:szCs w:val="22"/>
          <w:lang w:val="pl-PL" w:bidi="en-US"/>
        </w:rPr>
        <w:t>9</w:t>
      </w:r>
      <w:r w:rsidRPr="00AF4938">
        <w:rPr>
          <w:rFonts w:asciiTheme="minorHAnsi" w:hAnsiTheme="minorHAnsi"/>
          <w:sz w:val="22"/>
          <w:szCs w:val="22"/>
          <w:lang w:val="pl-PL" w:bidi="en-US"/>
        </w:rPr>
        <w:t xml:space="preserve"> r. poz. </w:t>
      </w:r>
      <w:r w:rsidR="005F47C2">
        <w:rPr>
          <w:rFonts w:asciiTheme="minorHAnsi" w:hAnsiTheme="minorHAnsi"/>
          <w:sz w:val="22"/>
          <w:szCs w:val="22"/>
          <w:lang w:val="pl-PL" w:bidi="en-US"/>
        </w:rPr>
        <w:t>1145</w:t>
      </w:r>
      <w:r w:rsidR="005F47C2" w:rsidRPr="00AF4938">
        <w:rPr>
          <w:rFonts w:asciiTheme="minorHAnsi" w:hAnsiTheme="minorHAnsi"/>
          <w:sz w:val="22"/>
          <w:szCs w:val="22"/>
          <w:lang w:val="pl-PL" w:bidi="en-US"/>
        </w:rPr>
        <w:t xml:space="preserve"> </w:t>
      </w:r>
      <w:r w:rsidRPr="00AF4938">
        <w:rPr>
          <w:rFonts w:asciiTheme="minorHAnsi" w:hAnsiTheme="minorHAnsi"/>
          <w:sz w:val="22"/>
          <w:szCs w:val="22"/>
          <w:lang w:val="pl-PL" w:bidi="en-US"/>
        </w:rPr>
        <w:t xml:space="preserve">z </w:t>
      </w:r>
      <w:proofErr w:type="spellStart"/>
      <w:r w:rsidRPr="00AF4938">
        <w:rPr>
          <w:rFonts w:asciiTheme="minorHAnsi" w:hAnsiTheme="minorHAnsi"/>
          <w:sz w:val="22"/>
          <w:szCs w:val="22"/>
          <w:lang w:val="pl-PL" w:bidi="en-US"/>
        </w:rPr>
        <w:t>pó</w:t>
      </w:r>
      <w:r w:rsidRPr="00AF4938">
        <w:rPr>
          <w:rFonts w:asciiTheme="minorHAnsi" w:hAnsiTheme="minorHAnsi" w:hint="eastAsia"/>
          <w:sz w:val="22"/>
          <w:szCs w:val="22"/>
          <w:lang w:val="pl-PL" w:bidi="en-US"/>
        </w:rPr>
        <w:t>ź</w:t>
      </w:r>
      <w:r w:rsidRPr="00AF4938">
        <w:rPr>
          <w:rFonts w:asciiTheme="minorHAnsi" w:hAnsiTheme="minorHAnsi"/>
          <w:sz w:val="22"/>
          <w:szCs w:val="22"/>
          <w:lang w:val="pl-PL" w:bidi="en-US"/>
        </w:rPr>
        <w:t>n</w:t>
      </w:r>
      <w:proofErr w:type="spellEnd"/>
      <w:r w:rsidRPr="00AF4938">
        <w:rPr>
          <w:rFonts w:asciiTheme="minorHAnsi" w:hAnsiTheme="minorHAnsi"/>
          <w:sz w:val="22"/>
          <w:szCs w:val="22"/>
          <w:lang w:val="pl-PL" w:bidi="en-US"/>
        </w:rPr>
        <w:t xml:space="preserve">. zm.) zwanej dalej </w:t>
      </w:r>
      <w:r w:rsidRPr="00AF4938">
        <w:rPr>
          <w:rFonts w:asciiTheme="minorHAnsi" w:hAnsiTheme="minorHAnsi" w:hint="eastAsia"/>
          <w:sz w:val="22"/>
          <w:szCs w:val="22"/>
          <w:lang w:val="pl-PL" w:bidi="en-US"/>
        </w:rPr>
        <w:t>„</w:t>
      </w:r>
      <w:proofErr w:type="spellStart"/>
      <w:r w:rsidRPr="00AF4938">
        <w:rPr>
          <w:rFonts w:asciiTheme="minorHAnsi" w:hAnsiTheme="minorHAnsi"/>
          <w:sz w:val="22"/>
          <w:szCs w:val="22"/>
          <w:lang w:val="pl-PL" w:bidi="en-US"/>
        </w:rPr>
        <w:t>Kc</w:t>
      </w:r>
      <w:proofErr w:type="spellEnd"/>
      <w:r w:rsidRPr="00AF4938">
        <w:rPr>
          <w:rFonts w:asciiTheme="minorHAnsi" w:hAnsiTheme="minorHAnsi"/>
          <w:sz w:val="22"/>
          <w:szCs w:val="22"/>
          <w:lang w:val="pl-PL" w:bidi="en-US"/>
        </w:rPr>
        <w:t>”.</w:t>
      </w:r>
    </w:p>
    <w:p w14:paraId="410F08C5" w14:textId="707F6130" w:rsidR="00B228A1" w:rsidRPr="00146EA8" w:rsidRDefault="00B228A1" w:rsidP="00FA53E9">
      <w:pPr>
        <w:pStyle w:val="Akapitzlist"/>
        <w:numPr>
          <w:ilvl w:val="1"/>
          <w:numId w:val="64"/>
        </w:numPr>
        <w:jc w:val="both"/>
        <w:outlineLvl w:val="0"/>
        <w:rPr>
          <w:rFonts w:asciiTheme="minorHAnsi" w:hAnsiTheme="minorHAnsi"/>
          <w:sz w:val="22"/>
          <w:szCs w:val="22"/>
          <w:lang w:val="pl-PL" w:bidi="en-US"/>
        </w:rPr>
      </w:pPr>
      <w:r w:rsidRPr="00AF4938">
        <w:rPr>
          <w:rFonts w:asciiTheme="minorHAnsi" w:hAnsiTheme="minorHAnsi"/>
          <w:sz w:val="22"/>
          <w:szCs w:val="22"/>
          <w:lang w:val="pl-PL" w:bidi="en-US"/>
        </w:rPr>
        <w:t>W sprawach nieuregulowanych niniejsz</w:t>
      </w:r>
      <w:r w:rsidRPr="00AF4938">
        <w:rPr>
          <w:rFonts w:asciiTheme="minorHAnsi" w:hAnsiTheme="minorHAnsi" w:hint="eastAsia"/>
          <w:sz w:val="22"/>
          <w:szCs w:val="22"/>
          <w:lang w:val="pl-PL" w:bidi="en-US"/>
        </w:rPr>
        <w:t>ą</w:t>
      </w:r>
      <w:r w:rsidRPr="00AF4938">
        <w:rPr>
          <w:rFonts w:asciiTheme="minorHAnsi" w:hAnsiTheme="minorHAnsi"/>
          <w:sz w:val="22"/>
          <w:szCs w:val="22"/>
          <w:lang w:val="pl-PL" w:bidi="en-US"/>
        </w:rPr>
        <w:t xml:space="preserve"> Specyfikacj</w:t>
      </w:r>
      <w:r w:rsidRPr="00AF4938">
        <w:rPr>
          <w:rFonts w:asciiTheme="minorHAnsi" w:hAnsiTheme="minorHAnsi" w:hint="eastAsia"/>
          <w:sz w:val="22"/>
          <w:szCs w:val="22"/>
          <w:lang w:val="pl-PL" w:bidi="en-US"/>
        </w:rPr>
        <w:t>ą</w:t>
      </w:r>
      <w:r w:rsidRPr="00AF4938">
        <w:rPr>
          <w:rFonts w:asciiTheme="minorHAnsi" w:hAnsiTheme="minorHAnsi"/>
          <w:sz w:val="22"/>
          <w:szCs w:val="22"/>
          <w:lang w:val="pl-PL" w:bidi="en-US"/>
        </w:rPr>
        <w:t xml:space="preserve"> Istotnych Warunków Zamówienia, zwan</w:t>
      </w:r>
      <w:r w:rsidRPr="00AF4938">
        <w:rPr>
          <w:rFonts w:asciiTheme="minorHAnsi" w:hAnsiTheme="minorHAnsi" w:hint="eastAsia"/>
          <w:sz w:val="22"/>
          <w:szCs w:val="22"/>
          <w:lang w:val="pl-PL" w:bidi="en-US"/>
        </w:rPr>
        <w:t>ą</w:t>
      </w:r>
      <w:r w:rsidRPr="00AF4938">
        <w:rPr>
          <w:rFonts w:asciiTheme="minorHAnsi" w:hAnsiTheme="minorHAnsi"/>
          <w:sz w:val="22"/>
          <w:szCs w:val="22"/>
          <w:lang w:val="pl-PL" w:bidi="en-US"/>
        </w:rPr>
        <w:t xml:space="preserve"> dalej „SIWZ”, maj</w:t>
      </w:r>
      <w:r w:rsidRPr="00AF4938">
        <w:rPr>
          <w:rFonts w:asciiTheme="minorHAnsi" w:hAnsiTheme="minorHAnsi" w:hint="eastAsia"/>
          <w:sz w:val="22"/>
          <w:szCs w:val="22"/>
          <w:lang w:val="pl-PL" w:bidi="en-US"/>
        </w:rPr>
        <w:t>ą</w:t>
      </w:r>
      <w:r w:rsidRPr="00AF4938">
        <w:rPr>
          <w:rFonts w:asciiTheme="minorHAnsi" w:hAnsiTheme="minorHAnsi"/>
          <w:sz w:val="22"/>
          <w:szCs w:val="22"/>
          <w:lang w:val="pl-PL" w:bidi="en-US"/>
        </w:rPr>
        <w:t xml:space="preserve"> zastosowanie przepisy ww. ustawy </w:t>
      </w:r>
      <w:proofErr w:type="spellStart"/>
      <w:r w:rsidRPr="00AF4938">
        <w:rPr>
          <w:rFonts w:asciiTheme="minorHAnsi" w:hAnsiTheme="minorHAnsi"/>
          <w:sz w:val="22"/>
          <w:szCs w:val="22"/>
          <w:lang w:val="pl-PL" w:bidi="en-US"/>
        </w:rPr>
        <w:t>Pzp</w:t>
      </w:r>
      <w:proofErr w:type="spellEnd"/>
      <w:r w:rsidRPr="00AF4938">
        <w:rPr>
          <w:rFonts w:asciiTheme="minorHAnsi" w:hAnsiTheme="minorHAnsi"/>
          <w:sz w:val="22"/>
          <w:szCs w:val="22"/>
          <w:lang w:val="pl-PL" w:bidi="en-US"/>
        </w:rPr>
        <w:t>.</w:t>
      </w:r>
    </w:p>
    <w:p w14:paraId="59090925" w14:textId="77777777" w:rsidR="00A6562E" w:rsidRPr="00AF4938" w:rsidRDefault="00A6562E" w:rsidP="00FA53E9">
      <w:pPr>
        <w:widowControl/>
        <w:suppressAutoHyphens w:val="0"/>
        <w:ind w:left="720"/>
        <w:jc w:val="both"/>
        <w:rPr>
          <w:rFonts w:asciiTheme="minorHAnsi" w:hAnsiTheme="minorHAnsi"/>
          <w:sz w:val="22"/>
          <w:szCs w:val="22"/>
        </w:rPr>
      </w:pPr>
    </w:p>
    <w:p w14:paraId="4AB0BFC9" w14:textId="4E6BD128" w:rsidR="00E91BD3" w:rsidRPr="00AF4938" w:rsidRDefault="00BA0691" w:rsidP="00FA53E9">
      <w:pPr>
        <w:widowControl/>
        <w:suppressAutoHyphens w:val="0"/>
        <w:jc w:val="both"/>
        <w:rPr>
          <w:rFonts w:asciiTheme="minorHAnsi" w:hAnsiTheme="minorHAnsi"/>
          <w:b/>
          <w:sz w:val="22"/>
          <w:szCs w:val="22"/>
        </w:rPr>
      </w:pPr>
      <w:r w:rsidRPr="00AF4938">
        <w:rPr>
          <w:rFonts w:asciiTheme="minorHAnsi" w:hAnsiTheme="minorHAnsi"/>
          <w:b/>
          <w:sz w:val="22"/>
          <w:szCs w:val="22"/>
        </w:rPr>
        <w:t>III.</w:t>
      </w:r>
      <w:r w:rsidRPr="00AF4938">
        <w:rPr>
          <w:rFonts w:asciiTheme="minorHAnsi" w:hAnsiTheme="minorHAnsi"/>
          <w:b/>
          <w:bCs/>
          <w:sz w:val="22"/>
          <w:szCs w:val="22"/>
        </w:rPr>
        <w:t xml:space="preserve"> </w:t>
      </w:r>
      <w:r w:rsidR="00E91BD3" w:rsidRPr="00AF4938">
        <w:rPr>
          <w:rFonts w:asciiTheme="minorHAnsi" w:hAnsiTheme="minorHAnsi"/>
          <w:b/>
          <w:sz w:val="22"/>
          <w:szCs w:val="22"/>
        </w:rPr>
        <w:t>Opis przedmiotu zamówienia</w:t>
      </w:r>
      <w:r w:rsidR="00E91BD3" w:rsidRPr="00AF4938">
        <w:rPr>
          <w:rFonts w:asciiTheme="minorHAnsi" w:hAnsiTheme="minorHAnsi"/>
          <w:b/>
          <w:bCs/>
          <w:sz w:val="22"/>
          <w:szCs w:val="22"/>
        </w:rPr>
        <w:t>.</w:t>
      </w:r>
    </w:p>
    <w:p w14:paraId="79BA58B5" w14:textId="6149C988" w:rsidR="00C9513C" w:rsidRPr="00AF4938" w:rsidRDefault="00075E8E" w:rsidP="00FA53E9">
      <w:pPr>
        <w:pStyle w:val="Default"/>
        <w:ind w:left="426"/>
        <w:jc w:val="both"/>
        <w:rPr>
          <w:rFonts w:asciiTheme="minorHAnsi" w:hAnsiTheme="minorHAnsi"/>
          <w:sz w:val="22"/>
          <w:szCs w:val="22"/>
        </w:rPr>
      </w:pPr>
      <w:r w:rsidRPr="00AF4938">
        <w:rPr>
          <w:rFonts w:asciiTheme="minorHAnsi" w:hAnsiTheme="minorHAnsi"/>
          <w:sz w:val="22"/>
          <w:szCs w:val="22"/>
        </w:rPr>
        <w:t xml:space="preserve">1. </w:t>
      </w:r>
      <w:r w:rsidR="00FC761F" w:rsidRPr="00AF4938">
        <w:rPr>
          <w:rFonts w:asciiTheme="minorHAnsi" w:hAnsiTheme="minorHAnsi"/>
          <w:sz w:val="22"/>
          <w:szCs w:val="22"/>
        </w:rPr>
        <w:t xml:space="preserve">Przedmiotem </w:t>
      </w:r>
      <w:r w:rsidR="001A62C4">
        <w:rPr>
          <w:rFonts w:asciiTheme="minorHAnsi" w:hAnsiTheme="minorHAnsi"/>
          <w:sz w:val="22"/>
          <w:szCs w:val="22"/>
        </w:rPr>
        <w:t>postępowania</w:t>
      </w:r>
      <w:r w:rsidR="001A62C4" w:rsidRPr="00AF4938">
        <w:rPr>
          <w:rFonts w:asciiTheme="minorHAnsi" w:hAnsiTheme="minorHAnsi"/>
          <w:sz w:val="22"/>
          <w:szCs w:val="22"/>
        </w:rPr>
        <w:t xml:space="preserve"> </w:t>
      </w:r>
      <w:r w:rsidR="004A55D0" w:rsidRPr="00AF4938">
        <w:rPr>
          <w:rFonts w:asciiTheme="minorHAnsi" w:hAnsiTheme="minorHAnsi"/>
          <w:sz w:val="22"/>
          <w:szCs w:val="22"/>
        </w:rPr>
        <w:t>jest wy</w:t>
      </w:r>
      <w:r w:rsidR="004A55D0" w:rsidRPr="00AF4938">
        <w:rPr>
          <w:rFonts w:asciiTheme="minorHAnsi" w:hAnsiTheme="minorHAnsi" w:hint="eastAsia"/>
          <w:sz w:val="22"/>
          <w:szCs w:val="22"/>
        </w:rPr>
        <w:t>ł</w:t>
      </w:r>
      <w:r w:rsidR="004A55D0" w:rsidRPr="00AF4938">
        <w:rPr>
          <w:rFonts w:asciiTheme="minorHAnsi" w:hAnsiTheme="minorHAnsi"/>
          <w:sz w:val="22"/>
          <w:szCs w:val="22"/>
        </w:rPr>
        <w:t xml:space="preserve">onienie </w:t>
      </w:r>
      <w:r w:rsidR="000E1E36" w:rsidRPr="00AF4938">
        <w:rPr>
          <w:rFonts w:asciiTheme="minorHAnsi" w:hAnsiTheme="minorHAnsi"/>
          <w:sz w:val="22"/>
          <w:szCs w:val="22"/>
          <w:lang w:bidi="pl-PL"/>
        </w:rPr>
        <w:t xml:space="preserve">wykonawcy </w:t>
      </w:r>
      <w:r w:rsidR="00F140B9">
        <w:rPr>
          <w:rFonts w:asciiTheme="minorHAnsi" w:hAnsiTheme="minorHAnsi"/>
          <w:sz w:val="22"/>
          <w:szCs w:val="22"/>
          <w:lang w:bidi="pl-PL"/>
        </w:rPr>
        <w:t xml:space="preserve">do </w:t>
      </w:r>
      <w:r w:rsidR="00C9513C" w:rsidRPr="00AF4938">
        <w:rPr>
          <w:rFonts w:asciiTheme="minorHAnsi" w:hAnsiTheme="minorHAnsi"/>
          <w:sz w:val="22"/>
          <w:szCs w:val="22"/>
          <w:lang w:bidi="pl-PL"/>
        </w:rPr>
        <w:t xml:space="preserve">wykonania </w:t>
      </w:r>
      <w:r w:rsidR="0022012B" w:rsidRPr="00AF4938">
        <w:rPr>
          <w:rFonts w:asciiTheme="minorHAnsi" w:hAnsiTheme="minorHAnsi"/>
          <w:sz w:val="22"/>
          <w:szCs w:val="22"/>
          <w:lang w:bidi="pl-PL"/>
        </w:rPr>
        <w:t>remontu odtworzeniowego przeszklonych ryzalitów i przylegaj</w:t>
      </w:r>
      <w:r w:rsidR="0022012B" w:rsidRPr="00AF4938">
        <w:rPr>
          <w:rFonts w:asciiTheme="minorHAnsi" w:hAnsiTheme="minorHAnsi" w:hint="eastAsia"/>
          <w:sz w:val="22"/>
          <w:szCs w:val="22"/>
          <w:lang w:bidi="pl-PL"/>
        </w:rPr>
        <w:t>ą</w:t>
      </w:r>
      <w:r w:rsidR="0022012B" w:rsidRPr="00AF4938">
        <w:rPr>
          <w:rFonts w:asciiTheme="minorHAnsi" w:hAnsiTheme="minorHAnsi"/>
          <w:sz w:val="22"/>
          <w:szCs w:val="22"/>
          <w:lang w:bidi="pl-PL"/>
        </w:rPr>
        <w:t xml:space="preserve">cych do nich fragmentów elewacji oraz fragmentów dachów w budynku konferencyjno-hotelowym </w:t>
      </w:r>
      <w:r w:rsidR="0022012B" w:rsidRPr="00AF4938">
        <w:rPr>
          <w:rFonts w:asciiTheme="minorHAnsi" w:hAnsiTheme="minorHAnsi"/>
          <w:sz w:val="22"/>
          <w:szCs w:val="22"/>
        </w:rPr>
        <w:t xml:space="preserve">Polskiej Akademii Nauk </w:t>
      </w:r>
      <w:r w:rsidR="0022012B" w:rsidRPr="00AF4938">
        <w:rPr>
          <w:rFonts w:asciiTheme="minorHAnsi" w:hAnsiTheme="minorHAnsi"/>
          <w:color w:val="auto"/>
        </w:rPr>
        <w:t xml:space="preserve">w </w:t>
      </w:r>
      <w:r w:rsidR="0022012B" w:rsidRPr="00AF4938">
        <w:rPr>
          <w:rFonts w:asciiTheme="minorHAnsi" w:hAnsiTheme="minorHAnsi"/>
          <w:sz w:val="22"/>
          <w:szCs w:val="22"/>
          <w:lang w:bidi="pl-PL"/>
        </w:rPr>
        <w:t>Wierzbie</w:t>
      </w:r>
      <w:r w:rsidR="0022012B" w:rsidRPr="00AF4938">
        <w:rPr>
          <w:rFonts w:asciiTheme="minorHAnsi" w:hAnsiTheme="minorHAnsi"/>
          <w:color w:val="auto"/>
        </w:rPr>
        <w:t xml:space="preserve"> z </w:t>
      </w:r>
      <w:r w:rsidR="0022012B" w:rsidRPr="00AF4938">
        <w:rPr>
          <w:rFonts w:asciiTheme="minorHAnsi" w:hAnsiTheme="minorHAnsi"/>
          <w:sz w:val="22"/>
          <w:szCs w:val="22"/>
          <w:lang w:bidi="pl-PL"/>
        </w:rPr>
        <w:t xml:space="preserve">opracowaniem </w:t>
      </w:r>
      <w:r w:rsidR="0022012B" w:rsidRPr="00AF4938">
        <w:rPr>
          <w:rFonts w:asciiTheme="minorHAnsi" w:hAnsiTheme="minorHAnsi"/>
        </w:rPr>
        <w:t xml:space="preserve">dokumentacji </w:t>
      </w:r>
      <w:r w:rsidR="0022012B" w:rsidRPr="00AF4938">
        <w:rPr>
          <w:rFonts w:asciiTheme="minorHAnsi" w:hAnsiTheme="minorHAnsi" w:cs="Times New Roman"/>
          <w:sz w:val="22"/>
          <w:szCs w:val="22"/>
          <w:lang w:bidi="pl-PL"/>
        </w:rPr>
        <w:t xml:space="preserve">w systemie </w:t>
      </w:r>
      <w:r w:rsidR="0022012B" w:rsidRPr="00AF4938">
        <w:rPr>
          <w:rFonts w:asciiTheme="minorHAnsi" w:hAnsiTheme="minorHAnsi" w:cs="Times New Roman"/>
          <w:b/>
          <w:sz w:val="22"/>
          <w:szCs w:val="22"/>
          <w:lang w:bidi="pl-PL"/>
        </w:rPr>
        <w:t>„projektuj i buduj”</w:t>
      </w:r>
      <w:r w:rsidR="0022012B" w:rsidRPr="00AF4938">
        <w:rPr>
          <w:rFonts w:asciiTheme="minorHAnsi" w:hAnsiTheme="minorHAnsi" w:cs="Times New Roman"/>
          <w:sz w:val="22"/>
          <w:szCs w:val="22"/>
          <w:lang w:bidi="pl-PL"/>
        </w:rPr>
        <w:t xml:space="preserve"> </w:t>
      </w:r>
      <w:r w:rsidR="00C9513C" w:rsidRPr="00AF4938">
        <w:rPr>
          <w:rFonts w:asciiTheme="minorHAnsi" w:hAnsiTheme="minorHAnsi" w:cs="Times New Roman"/>
          <w:sz w:val="22"/>
          <w:szCs w:val="22"/>
          <w:lang w:bidi="pl-PL"/>
        </w:rPr>
        <w:t>(zwane dalej</w:t>
      </w:r>
      <w:r w:rsidR="001A62C4">
        <w:rPr>
          <w:rFonts w:asciiTheme="minorHAnsi" w:hAnsiTheme="minorHAnsi" w:cs="Times New Roman"/>
          <w:sz w:val="22"/>
          <w:szCs w:val="22"/>
          <w:lang w:bidi="pl-PL"/>
        </w:rPr>
        <w:t xml:space="preserve"> </w:t>
      </w:r>
      <w:r w:rsidR="00C9513C" w:rsidRPr="00AF4938">
        <w:rPr>
          <w:rFonts w:asciiTheme="minorHAnsi" w:hAnsiTheme="minorHAnsi" w:cs="Times New Roman"/>
          <w:sz w:val="22"/>
          <w:szCs w:val="22"/>
          <w:lang w:bidi="pl-PL"/>
        </w:rPr>
        <w:t>„inwestycj</w:t>
      </w:r>
      <w:r w:rsidR="001A62C4">
        <w:rPr>
          <w:rFonts w:asciiTheme="minorHAnsi" w:hAnsiTheme="minorHAnsi" w:cs="Times New Roman"/>
          <w:sz w:val="22"/>
          <w:szCs w:val="22"/>
          <w:lang w:bidi="pl-PL"/>
        </w:rPr>
        <w:t>ą</w:t>
      </w:r>
      <w:r w:rsidR="00C9513C" w:rsidRPr="00AF4938">
        <w:rPr>
          <w:rFonts w:asciiTheme="minorHAnsi" w:hAnsiTheme="minorHAnsi" w:cs="Times New Roman"/>
          <w:sz w:val="22"/>
          <w:szCs w:val="22"/>
          <w:lang w:bidi="pl-PL"/>
        </w:rPr>
        <w:t>/zadanie</w:t>
      </w:r>
      <w:r w:rsidR="001A62C4">
        <w:rPr>
          <w:rFonts w:asciiTheme="minorHAnsi" w:hAnsiTheme="minorHAnsi" w:cs="Times New Roman"/>
          <w:sz w:val="22"/>
          <w:szCs w:val="22"/>
          <w:lang w:bidi="pl-PL"/>
        </w:rPr>
        <w:t>m</w:t>
      </w:r>
      <w:r w:rsidR="00C9513C" w:rsidRPr="00AF4938">
        <w:rPr>
          <w:rFonts w:asciiTheme="minorHAnsi" w:hAnsiTheme="minorHAnsi" w:cs="Times New Roman"/>
          <w:sz w:val="22"/>
          <w:szCs w:val="22"/>
          <w:lang w:bidi="pl-PL"/>
        </w:rPr>
        <w:t xml:space="preserve"> inwestycyjn</w:t>
      </w:r>
      <w:r w:rsidR="001A62C4">
        <w:rPr>
          <w:rFonts w:asciiTheme="minorHAnsi" w:hAnsiTheme="minorHAnsi" w:cs="Times New Roman"/>
          <w:sz w:val="22"/>
          <w:szCs w:val="22"/>
          <w:lang w:bidi="pl-PL"/>
        </w:rPr>
        <w:t>ym</w:t>
      </w:r>
      <w:r w:rsidR="00C9513C" w:rsidRPr="00AF4938">
        <w:rPr>
          <w:rFonts w:asciiTheme="minorHAnsi" w:hAnsiTheme="minorHAnsi" w:cs="Times New Roman"/>
          <w:sz w:val="22"/>
          <w:szCs w:val="22"/>
          <w:lang w:bidi="pl-PL"/>
        </w:rPr>
        <w:t>”).</w:t>
      </w:r>
    </w:p>
    <w:p w14:paraId="7CEA1E06" w14:textId="1B522050" w:rsidR="004A55D0" w:rsidRPr="00AF4938" w:rsidRDefault="004A55D0" w:rsidP="00FA53E9">
      <w:pPr>
        <w:pStyle w:val="Default"/>
        <w:numPr>
          <w:ilvl w:val="0"/>
          <w:numId w:val="176"/>
        </w:numPr>
        <w:jc w:val="both"/>
        <w:rPr>
          <w:rFonts w:asciiTheme="minorHAnsi" w:hAnsiTheme="minorHAnsi" w:cs="Times New Roman"/>
          <w:color w:val="FF0000"/>
          <w:sz w:val="22"/>
          <w:szCs w:val="22"/>
        </w:rPr>
      </w:pPr>
      <w:r w:rsidRPr="00AF4938">
        <w:rPr>
          <w:rFonts w:asciiTheme="minorHAnsi" w:hAnsiTheme="minorHAnsi" w:cs="Times New Roman"/>
          <w:sz w:val="22"/>
          <w:szCs w:val="22"/>
        </w:rPr>
        <w:t xml:space="preserve">Zakres </w:t>
      </w:r>
      <w:r w:rsidR="006F016C" w:rsidRPr="00AF4938">
        <w:rPr>
          <w:rFonts w:asciiTheme="minorHAnsi" w:hAnsiTheme="minorHAnsi" w:cs="Times New Roman"/>
          <w:sz w:val="22"/>
          <w:szCs w:val="22"/>
        </w:rPr>
        <w:t>zamówienia obejmuje w szczególno</w:t>
      </w:r>
      <w:r w:rsidR="006F016C" w:rsidRPr="00AF4938">
        <w:rPr>
          <w:rFonts w:asciiTheme="minorHAnsi" w:hAnsiTheme="minorHAnsi" w:cs="Times New Roman" w:hint="eastAsia"/>
          <w:sz w:val="22"/>
          <w:szCs w:val="22"/>
        </w:rPr>
        <w:t>ś</w:t>
      </w:r>
      <w:r w:rsidR="006F016C" w:rsidRPr="00AF4938">
        <w:rPr>
          <w:rFonts w:asciiTheme="minorHAnsi" w:hAnsiTheme="minorHAnsi" w:cs="Times New Roman"/>
          <w:sz w:val="22"/>
          <w:szCs w:val="22"/>
        </w:rPr>
        <w:t>ci</w:t>
      </w:r>
      <w:r w:rsidRPr="00AF4938">
        <w:rPr>
          <w:rFonts w:asciiTheme="minorHAnsi" w:hAnsiTheme="minorHAnsi" w:cs="Times New Roman"/>
          <w:sz w:val="22"/>
          <w:szCs w:val="22"/>
        </w:rPr>
        <w:t>:</w:t>
      </w:r>
    </w:p>
    <w:p w14:paraId="3C8EB933" w14:textId="0FF34D3A" w:rsidR="0022012B" w:rsidRPr="00AF4938" w:rsidRDefault="0022012B" w:rsidP="00FA53E9">
      <w:pPr>
        <w:numPr>
          <w:ilvl w:val="3"/>
          <w:numId w:val="176"/>
        </w:numPr>
        <w:ind w:left="709" w:hanging="283"/>
        <w:jc w:val="both"/>
        <w:rPr>
          <w:rFonts w:asciiTheme="minorHAnsi" w:hAnsiTheme="minorHAnsi"/>
          <w:sz w:val="22"/>
          <w:szCs w:val="22"/>
        </w:rPr>
      </w:pPr>
      <w:r w:rsidRPr="00AF4938">
        <w:rPr>
          <w:rFonts w:asciiTheme="minorHAnsi" w:hAnsiTheme="minorHAnsi"/>
          <w:sz w:val="22"/>
          <w:szCs w:val="22"/>
        </w:rPr>
        <w:t>opracowanie dokumentacji projektowo-wykonawczej dla w/w inwestycji</w:t>
      </w:r>
      <w:r w:rsidR="001A62C4">
        <w:rPr>
          <w:rFonts w:asciiTheme="minorHAnsi" w:hAnsiTheme="minorHAnsi"/>
          <w:sz w:val="22"/>
          <w:szCs w:val="22"/>
        </w:rPr>
        <w:t>;</w:t>
      </w:r>
    </w:p>
    <w:p w14:paraId="4A63BE75" w14:textId="03E65F0C" w:rsidR="001D02B3" w:rsidRPr="00AF4938" w:rsidRDefault="00DC4BE0" w:rsidP="00FA53E9">
      <w:pPr>
        <w:numPr>
          <w:ilvl w:val="3"/>
          <w:numId w:val="176"/>
        </w:numPr>
        <w:ind w:left="709" w:hanging="283"/>
        <w:jc w:val="both"/>
        <w:rPr>
          <w:rFonts w:asciiTheme="minorHAnsi" w:hAnsiTheme="minorHAnsi"/>
          <w:sz w:val="22"/>
          <w:szCs w:val="22"/>
        </w:rPr>
      </w:pPr>
      <w:r w:rsidRPr="00AF4938">
        <w:rPr>
          <w:rFonts w:asciiTheme="minorHAnsi" w:hAnsiTheme="minorHAnsi"/>
          <w:sz w:val="22"/>
          <w:szCs w:val="22"/>
        </w:rPr>
        <w:t>demonta</w:t>
      </w:r>
      <w:r w:rsidRPr="00AF4938">
        <w:rPr>
          <w:rFonts w:asciiTheme="minorHAnsi" w:hAnsiTheme="minorHAnsi" w:hint="eastAsia"/>
          <w:sz w:val="22"/>
          <w:szCs w:val="22"/>
        </w:rPr>
        <w:t>ż</w:t>
      </w:r>
      <w:r w:rsidRPr="00AF4938">
        <w:rPr>
          <w:rFonts w:asciiTheme="minorHAnsi" w:hAnsiTheme="minorHAnsi"/>
          <w:sz w:val="22"/>
          <w:szCs w:val="22"/>
        </w:rPr>
        <w:t xml:space="preserve"> </w:t>
      </w:r>
      <w:r w:rsidR="0022012B" w:rsidRPr="00AF4938">
        <w:rPr>
          <w:rFonts w:asciiTheme="minorHAnsi" w:hAnsiTheme="minorHAnsi"/>
          <w:sz w:val="22"/>
          <w:szCs w:val="22"/>
          <w:lang w:bidi="pl-PL"/>
        </w:rPr>
        <w:t>przeszklonych ryzalitów</w:t>
      </w:r>
      <w:r w:rsidR="001A62C4">
        <w:rPr>
          <w:rFonts w:asciiTheme="minorHAnsi" w:hAnsiTheme="minorHAnsi"/>
          <w:sz w:val="22"/>
          <w:szCs w:val="22"/>
          <w:lang w:bidi="pl-PL"/>
        </w:rPr>
        <w:t>;</w:t>
      </w:r>
    </w:p>
    <w:p w14:paraId="6F8E5BAD" w14:textId="37D912F2" w:rsidR="001D02B3" w:rsidRPr="00AF4938" w:rsidRDefault="0022012B" w:rsidP="00FA53E9">
      <w:pPr>
        <w:numPr>
          <w:ilvl w:val="3"/>
          <w:numId w:val="176"/>
        </w:numPr>
        <w:ind w:left="709" w:hanging="283"/>
        <w:jc w:val="both"/>
        <w:rPr>
          <w:rFonts w:asciiTheme="minorHAnsi" w:hAnsiTheme="minorHAnsi"/>
          <w:sz w:val="22"/>
          <w:szCs w:val="22"/>
        </w:rPr>
      </w:pPr>
      <w:r w:rsidRPr="00AF4938">
        <w:rPr>
          <w:rFonts w:asciiTheme="minorHAnsi" w:hAnsiTheme="minorHAnsi"/>
          <w:sz w:val="22"/>
          <w:szCs w:val="22"/>
        </w:rPr>
        <w:t>monta</w:t>
      </w:r>
      <w:r w:rsidRPr="00AF4938">
        <w:rPr>
          <w:rFonts w:asciiTheme="minorHAnsi" w:hAnsiTheme="minorHAnsi" w:hint="eastAsia"/>
          <w:sz w:val="22"/>
          <w:szCs w:val="22"/>
        </w:rPr>
        <w:t>ż</w:t>
      </w:r>
      <w:r w:rsidRPr="00AF4938">
        <w:rPr>
          <w:rFonts w:asciiTheme="minorHAnsi" w:hAnsiTheme="minorHAnsi"/>
          <w:sz w:val="22"/>
          <w:szCs w:val="22"/>
        </w:rPr>
        <w:t xml:space="preserve"> nowych </w:t>
      </w:r>
      <w:r w:rsidRPr="00AF4938">
        <w:rPr>
          <w:rFonts w:asciiTheme="minorHAnsi" w:hAnsiTheme="minorHAnsi"/>
          <w:sz w:val="22"/>
          <w:szCs w:val="22"/>
          <w:lang w:bidi="pl-PL"/>
        </w:rPr>
        <w:t>przeszklonych ryzalitów</w:t>
      </w:r>
      <w:r w:rsidR="001A62C4">
        <w:rPr>
          <w:rFonts w:asciiTheme="minorHAnsi" w:hAnsiTheme="minorHAnsi"/>
          <w:sz w:val="22"/>
          <w:szCs w:val="22"/>
          <w:lang w:bidi="pl-PL"/>
        </w:rPr>
        <w:t>;</w:t>
      </w:r>
      <w:r w:rsidR="00DC4BE0" w:rsidRPr="00AF4938">
        <w:rPr>
          <w:rFonts w:asciiTheme="minorHAnsi" w:hAnsiTheme="minorHAnsi"/>
          <w:sz w:val="22"/>
          <w:szCs w:val="22"/>
        </w:rPr>
        <w:t xml:space="preserve"> </w:t>
      </w:r>
    </w:p>
    <w:p w14:paraId="435FFF7F" w14:textId="1DB8A19D" w:rsidR="0022012B" w:rsidRPr="00AF4938" w:rsidRDefault="0022012B" w:rsidP="00FA53E9">
      <w:pPr>
        <w:numPr>
          <w:ilvl w:val="3"/>
          <w:numId w:val="176"/>
        </w:numPr>
        <w:ind w:left="709" w:hanging="283"/>
        <w:jc w:val="left"/>
        <w:rPr>
          <w:rFonts w:asciiTheme="minorHAnsi" w:hAnsiTheme="minorHAnsi"/>
          <w:sz w:val="22"/>
          <w:szCs w:val="22"/>
        </w:rPr>
      </w:pPr>
      <w:r w:rsidRPr="00AF4938">
        <w:rPr>
          <w:rFonts w:asciiTheme="minorHAnsi" w:hAnsiTheme="minorHAnsi"/>
          <w:sz w:val="22"/>
          <w:szCs w:val="22"/>
        </w:rPr>
        <w:t>remont elementów elewacji na po</w:t>
      </w:r>
      <w:r w:rsidRPr="00AF4938">
        <w:rPr>
          <w:rFonts w:asciiTheme="minorHAnsi" w:hAnsiTheme="minorHAnsi" w:hint="eastAsia"/>
          <w:sz w:val="22"/>
          <w:szCs w:val="22"/>
        </w:rPr>
        <w:t>ł</w:t>
      </w:r>
      <w:r w:rsidRPr="00AF4938">
        <w:rPr>
          <w:rFonts w:asciiTheme="minorHAnsi" w:hAnsiTheme="minorHAnsi"/>
          <w:sz w:val="22"/>
          <w:szCs w:val="22"/>
        </w:rPr>
        <w:t>udniowej i zachodniej cz</w:t>
      </w:r>
      <w:r w:rsidRPr="00AF4938">
        <w:rPr>
          <w:rFonts w:asciiTheme="minorHAnsi" w:hAnsiTheme="minorHAnsi" w:hint="eastAsia"/>
          <w:sz w:val="22"/>
          <w:szCs w:val="22"/>
        </w:rPr>
        <w:t>ęś</w:t>
      </w:r>
      <w:r w:rsidRPr="00AF4938">
        <w:rPr>
          <w:rFonts w:asciiTheme="minorHAnsi" w:hAnsiTheme="minorHAnsi"/>
          <w:sz w:val="22"/>
          <w:szCs w:val="22"/>
        </w:rPr>
        <w:t>ci budynku</w:t>
      </w:r>
      <w:r w:rsidR="001A62C4">
        <w:rPr>
          <w:rFonts w:asciiTheme="minorHAnsi" w:hAnsiTheme="minorHAnsi"/>
          <w:sz w:val="22"/>
          <w:szCs w:val="22"/>
        </w:rPr>
        <w:t>;</w:t>
      </w:r>
    </w:p>
    <w:p w14:paraId="228E8E28" w14:textId="6F7899BE" w:rsidR="00554314" w:rsidRPr="00AF4938" w:rsidRDefault="00554314" w:rsidP="00FA53E9">
      <w:pPr>
        <w:numPr>
          <w:ilvl w:val="3"/>
          <w:numId w:val="176"/>
        </w:numPr>
        <w:ind w:left="709" w:hanging="283"/>
        <w:jc w:val="left"/>
        <w:rPr>
          <w:rFonts w:asciiTheme="minorHAnsi" w:hAnsiTheme="minorHAnsi"/>
          <w:sz w:val="22"/>
          <w:szCs w:val="22"/>
        </w:rPr>
      </w:pPr>
      <w:r w:rsidRPr="00AF4938">
        <w:rPr>
          <w:rFonts w:asciiTheme="minorHAnsi" w:hAnsiTheme="minorHAnsi"/>
          <w:sz w:val="22"/>
          <w:szCs w:val="22"/>
        </w:rPr>
        <w:t>dokonanie w imieniu Zamawiaj</w:t>
      </w:r>
      <w:r w:rsidRPr="00AF4938">
        <w:rPr>
          <w:rFonts w:asciiTheme="minorHAnsi" w:hAnsiTheme="minorHAnsi" w:hint="eastAsia"/>
          <w:sz w:val="22"/>
          <w:szCs w:val="22"/>
        </w:rPr>
        <w:t>ą</w:t>
      </w:r>
      <w:r w:rsidRPr="00AF4938">
        <w:rPr>
          <w:rFonts w:asciiTheme="minorHAnsi" w:hAnsiTheme="minorHAnsi"/>
          <w:sz w:val="22"/>
          <w:szCs w:val="22"/>
        </w:rPr>
        <w:t>cego stosownego zg</w:t>
      </w:r>
      <w:r w:rsidRPr="00AF4938">
        <w:rPr>
          <w:rFonts w:asciiTheme="minorHAnsi" w:hAnsiTheme="minorHAnsi" w:hint="eastAsia"/>
          <w:sz w:val="22"/>
          <w:szCs w:val="22"/>
        </w:rPr>
        <w:t>ł</w:t>
      </w:r>
      <w:r w:rsidRPr="00AF4938">
        <w:rPr>
          <w:rFonts w:asciiTheme="minorHAnsi" w:hAnsiTheme="minorHAnsi"/>
          <w:sz w:val="22"/>
          <w:szCs w:val="22"/>
        </w:rPr>
        <w:t>oszenia robót budowlanych</w:t>
      </w:r>
      <w:r w:rsidR="001A62C4">
        <w:rPr>
          <w:rFonts w:asciiTheme="minorHAnsi" w:hAnsiTheme="minorHAnsi"/>
          <w:sz w:val="22"/>
          <w:szCs w:val="22"/>
        </w:rPr>
        <w:t>.</w:t>
      </w:r>
    </w:p>
    <w:p w14:paraId="38A3F2EC" w14:textId="1B4B1A4B" w:rsidR="001D02B3" w:rsidRPr="00146EA8" w:rsidRDefault="005560D4" w:rsidP="00FA53E9">
      <w:pPr>
        <w:pStyle w:val="Akapitzlist"/>
        <w:numPr>
          <w:ilvl w:val="0"/>
          <w:numId w:val="176"/>
        </w:numPr>
        <w:jc w:val="both"/>
        <w:rPr>
          <w:rFonts w:asciiTheme="minorHAnsi" w:hAnsiTheme="minorHAnsi"/>
          <w:b/>
          <w:sz w:val="22"/>
          <w:szCs w:val="22"/>
          <w:lang w:val="pl-PL"/>
        </w:rPr>
      </w:pPr>
      <w:r w:rsidRPr="00AF4938">
        <w:rPr>
          <w:rFonts w:asciiTheme="minorHAnsi" w:hAnsiTheme="minorHAnsi"/>
          <w:sz w:val="22"/>
          <w:szCs w:val="22"/>
          <w:lang w:val="pl-PL"/>
        </w:rPr>
        <w:t>Szczegó</w:t>
      </w:r>
      <w:r w:rsidRPr="00AF4938">
        <w:rPr>
          <w:rFonts w:asciiTheme="minorHAnsi" w:hAnsiTheme="minorHAnsi" w:hint="eastAsia"/>
          <w:sz w:val="22"/>
          <w:szCs w:val="22"/>
          <w:lang w:val="pl-PL"/>
        </w:rPr>
        <w:t>ł</w:t>
      </w:r>
      <w:r w:rsidRPr="00AF4938">
        <w:rPr>
          <w:rFonts w:asciiTheme="minorHAnsi" w:hAnsiTheme="minorHAnsi"/>
          <w:sz w:val="22"/>
          <w:szCs w:val="22"/>
          <w:lang w:val="pl-PL"/>
        </w:rPr>
        <w:t xml:space="preserve">owy zakres zamówienia opisany jest w </w:t>
      </w:r>
      <w:r w:rsidRPr="00AF4938">
        <w:rPr>
          <w:rFonts w:asciiTheme="minorHAnsi" w:hAnsiTheme="minorHAnsi"/>
          <w:b/>
          <w:sz w:val="22"/>
          <w:szCs w:val="22"/>
          <w:lang w:val="pl-PL"/>
        </w:rPr>
        <w:t>Za</w:t>
      </w:r>
      <w:r w:rsidRPr="00AF4938">
        <w:rPr>
          <w:rFonts w:asciiTheme="minorHAnsi" w:hAnsiTheme="minorHAnsi" w:hint="eastAsia"/>
          <w:b/>
          <w:sz w:val="22"/>
          <w:szCs w:val="22"/>
          <w:lang w:val="pl-PL"/>
        </w:rPr>
        <w:t>łą</w:t>
      </w:r>
      <w:r w:rsidRPr="00AF4938">
        <w:rPr>
          <w:rFonts w:asciiTheme="minorHAnsi" w:hAnsiTheme="minorHAnsi"/>
          <w:b/>
          <w:sz w:val="22"/>
          <w:szCs w:val="22"/>
          <w:lang w:val="pl-PL"/>
        </w:rPr>
        <w:t xml:space="preserve">czniku 1 </w:t>
      </w:r>
      <w:r w:rsidR="004D2210" w:rsidRPr="00AF4938">
        <w:rPr>
          <w:rFonts w:asciiTheme="minorHAnsi" w:hAnsiTheme="minorHAnsi"/>
          <w:b/>
          <w:sz w:val="22"/>
          <w:szCs w:val="22"/>
          <w:lang w:val="pl-PL"/>
        </w:rPr>
        <w:t xml:space="preserve">do SIWZ </w:t>
      </w:r>
      <w:r w:rsidRPr="00AF4938">
        <w:rPr>
          <w:rFonts w:asciiTheme="minorHAnsi" w:hAnsiTheme="minorHAnsi"/>
          <w:b/>
          <w:sz w:val="22"/>
          <w:szCs w:val="22"/>
          <w:lang w:val="pl-PL"/>
        </w:rPr>
        <w:t>(</w:t>
      </w:r>
      <w:r w:rsidR="00AC0D3F" w:rsidRPr="00AF4938">
        <w:rPr>
          <w:rFonts w:asciiTheme="minorHAnsi" w:hAnsiTheme="minorHAnsi"/>
          <w:b/>
          <w:sz w:val="22"/>
          <w:szCs w:val="22"/>
          <w:lang w:val="pl-PL"/>
        </w:rPr>
        <w:t xml:space="preserve">Program </w:t>
      </w:r>
      <w:r w:rsidR="00FA1E1A" w:rsidRPr="00AF4938">
        <w:rPr>
          <w:rFonts w:asciiTheme="minorHAnsi" w:hAnsiTheme="minorHAnsi"/>
          <w:b/>
          <w:sz w:val="22"/>
          <w:szCs w:val="22"/>
          <w:lang w:val="pl-PL"/>
        </w:rPr>
        <w:t>funkcjonalno-u</w:t>
      </w:r>
      <w:r w:rsidR="00FA1E1A" w:rsidRPr="00AF4938">
        <w:rPr>
          <w:rFonts w:asciiTheme="minorHAnsi" w:hAnsiTheme="minorHAnsi" w:hint="eastAsia"/>
          <w:b/>
          <w:sz w:val="22"/>
          <w:szCs w:val="22"/>
          <w:lang w:val="pl-PL"/>
        </w:rPr>
        <w:t>ż</w:t>
      </w:r>
      <w:r w:rsidR="00FA1E1A" w:rsidRPr="00AF4938">
        <w:rPr>
          <w:rFonts w:asciiTheme="minorHAnsi" w:hAnsiTheme="minorHAnsi"/>
          <w:b/>
          <w:sz w:val="22"/>
          <w:szCs w:val="22"/>
          <w:lang w:val="pl-PL"/>
        </w:rPr>
        <w:t>ytkowy</w:t>
      </w:r>
      <w:r w:rsidR="005F74DE" w:rsidRPr="00AF4938">
        <w:rPr>
          <w:rFonts w:asciiTheme="minorHAnsi" w:hAnsiTheme="minorHAnsi"/>
          <w:b/>
          <w:sz w:val="22"/>
          <w:szCs w:val="22"/>
          <w:lang w:val="pl-PL"/>
        </w:rPr>
        <w:t>)</w:t>
      </w:r>
      <w:r w:rsidRPr="00AF4938">
        <w:rPr>
          <w:rFonts w:asciiTheme="minorHAnsi" w:hAnsiTheme="minorHAnsi"/>
          <w:b/>
          <w:sz w:val="22"/>
          <w:szCs w:val="22"/>
          <w:lang w:val="pl-PL"/>
        </w:rPr>
        <w:t xml:space="preserve">.  </w:t>
      </w:r>
    </w:p>
    <w:p w14:paraId="04AB2313" w14:textId="04186672" w:rsidR="005E5872" w:rsidRPr="00146EA8" w:rsidRDefault="005560D4" w:rsidP="00FA53E9">
      <w:pPr>
        <w:pStyle w:val="Akapitzlist"/>
        <w:numPr>
          <w:ilvl w:val="0"/>
          <w:numId w:val="176"/>
        </w:numPr>
        <w:jc w:val="both"/>
        <w:rPr>
          <w:rFonts w:asciiTheme="minorHAnsi" w:hAnsiTheme="minorHAnsi"/>
          <w:sz w:val="22"/>
          <w:szCs w:val="22"/>
          <w:lang w:val="pl-PL"/>
        </w:rPr>
      </w:pPr>
      <w:r w:rsidRPr="00AF4938">
        <w:rPr>
          <w:rFonts w:asciiTheme="minorHAnsi" w:hAnsiTheme="minorHAnsi"/>
          <w:sz w:val="22"/>
          <w:szCs w:val="22"/>
          <w:lang w:val="pl-PL"/>
        </w:rPr>
        <w:t>Z realizacj</w:t>
      </w:r>
      <w:r w:rsidRPr="00AF4938">
        <w:rPr>
          <w:rFonts w:asciiTheme="minorHAnsi" w:hAnsiTheme="minorHAnsi" w:hint="eastAsia"/>
          <w:sz w:val="22"/>
          <w:szCs w:val="22"/>
          <w:lang w:val="pl-PL"/>
        </w:rPr>
        <w:t>ą</w:t>
      </w:r>
      <w:r w:rsidRPr="00AF4938">
        <w:rPr>
          <w:rFonts w:asciiTheme="minorHAnsi" w:hAnsiTheme="minorHAnsi"/>
          <w:sz w:val="22"/>
          <w:szCs w:val="22"/>
          <w:lang w:val="pl-PL"/>
        </w:rPr>
        <w:t xml:space="preserve"> </w:t>
      </w:r>
      <w:r w:rsidR="001A62C4">
        <w:rPr>
          <w:rFonts w:asciiTheme="minorHAnsi" w:hAnsiTheme="minorHAnsi"/>
          <w:sz w:val="22"/>
          <w:szCs w:val="22"/>
          <w:lang w:val="pl-PL"/>
        </w:rPr>
        <w:t>zadań określonych w</w:t>
      </w:r>
      <w:r w:rsidR="00E77200" w:rsidRPr="00AF4938">
        <w:rPr>
          <w:rFonts w:asciiTheme="minorHAnsi" w:hAnsiTheme="minorHAnsi"/>
          <w:sz w:val="22"/>
          <w:szCs w:val="22"/>
          <w:lang w:val="pl-PL"/>
        </w:rPr>
        <w:t xml:space="preserve"> ust. 2 pkt 1)</w:t>
      </w:r>
      <w:r w:rsidR="001A62C4">
        <w:rPr>
          <w:rFonts w:asciiTheme="minorHAnsi" w:hAnsiTheme="minorHAnsi"/>
          <w:sz w:val="22"/>
          <w:szCs w:val="22"/>
          <w:lang w:val="pl-PL"/>
        </w:rPr>
        <w:t xml:space="preserve"> - </w:t>
      </w:r>
      <w:r w:rsidR="00E77200" w:rsidRPr="00AF4938">
        <w:rPr>
          <w:rFonts w:asciiTheme="minorHAnsi" w:hAnsiTheme="minorHAnsi"/>
          <w:sz w:val="22"/>
          <w:szCs w:val="22"/>
          <w:lang w:val="pl-PL"/>
        </w:rPr>
        <w:t>4)</w:t>
      </w:r>
      <w:r w:rsidR="00404086" w:rsidRPr="00AF4938">
        <w:rPr>
          <w:rFonts w:asciiTheme="minorHAnsi" w:hAnsiTheme="minorHAnsi"/>
          <w:sz w:val="22"/>
          <w:szCs w:val="22"/>
          <w:lang w:val="pl-PL"/>
        </w:rPr>
        <w:t xml:space="preserve">  </w:t>
      </w:r>
      <w:r w:rsidRPr="00AF4938">
        <w:rPr>
          <w:rFonts w:asciiTheme="minorHAnsi" w:hAnsiTheme="minorHAnsi"/>
          <w:sz w:val="22"/>
          <w:szCs w:val="22"/>
          <w:lang w:val="pl-PL"/>
        </w:rPr>
        <w:t>wi</w:t>
      </w:r>
      <w:r w:rsidRPr="00AF4938">
        <w:rPr>
          <w:rFonts w:asciiTheme="minorHAnsi" w:hAnsiTheme="minorHAnsi" w:hint="eastAsia"/>
          <w:sz w:val="22"/>
          <w:szCs w:val="22"/>
          <w:lang w:val="pl-PL"/>
        </w:rPr>
        <w:t>ą</w:t>
      </w:r>
      <w:r w:rsidRPr="00AF4938">
        <w:rPr>
          <w:rFonts w:asciiTheme="minorHAnsi" w:hAnsiTheme="minorHAnsi"/>
          <w:sz w:val="22"/>
          <w:szCs w:val="22"/>
          <w:lang w:val="pl-PL"/>
        </w:rPr>
        <w:t>za</w:t>
      </w:r>
      <w:r w:rsidRPr="00AF4938">
        <w:rPr>
          <w:rFonts w:asciiTheme="minorHAnsi" w:hAnsiTheme="minorHAnsi" w:hint="eastAsia"/>
          <w:sz w:val="22"/>
          <w:szCs w:val="22"/>
          <w:lang w:val="pl-PL"/>
        </w:rPr>
        <w:t>ć</w:t>
      </w:r>
      <w:r w:rsidRPr="00AF4938">
        <w:rPr>
          <w:rFonts w:asciiTheme="minorHAnsi" w:hAnsiTheme="minorHAnsi"/>
          <w:sz w:val="22"/>
          <w:szCs w:val="22"/>
          <w:lang w:val="pl-PL"/>
        </w:rPr>
        <w:t xml:space="preserve"> si</w:t>
      </w:r>
      <w:r w:rsidRPr="00AF4938">
        <w:rPr>
          <w:rFonts w:asciiTheme="minorHAnsi" w:hAnsiTheme="minorHAnsi" w:hint="eastAsia"/>
          <w:sz w:val="22"/>
          <w:szCs w:val="22"/>
          <w:lang w:val="pl-PL"/>
        </w:rPr>
        <w:t>ę</w:t>
      </w:r>
      <w:r w:rsidRPr="00AF4938">
        <w:rPr>
          <w:rFonts w:asciiTheme="minorHAnsi" w:hAnsiTheme="minorHAnsi"/>
          <w:sz w:val="22"/>
          <w:szCs w:val="22"/>
          <w:lang w:val="pl-PL"/>
        </w:rPr>
        <w:t xml:space="preserve"> b</w:t>
      </w:r>
      <w:r w:rsidRPr="00AF4938">
        <w:rPr>
          <w:rFonts w:asciiTheme="minorHAnsi" w:hAnsiTheme="minorHAnsi" w:hint="eastAsia"/>
          <w:sz w:val="22"/>
          <w:szCs w:val="22"/>
          <w:lang w:val="pl-PL"/>
        </w:rPr>
        <w:t>ę</w:t>
      </w:r>
      <w:r w:rsidRPr="00AF4938">
        <w:rPr>
          <w:rFonts w:asciiTheme="minorHAnsi" w:hAnsiTheme="minorHAnsi"/>
          <w:sz w:val="22"/>
          <w:szCs w:val="22"/>
          <w:lang w:val="pl-PL"/>
        </w:rPr>
        <w:t>d</w:t>
      </w:r>
      <w:r w:rsidRPr="00AF4938">
        <w:rPr>
          <w:rFonts w:asciiTheme="minorHAnsi" w:hAnsiTheme="minorHAnsi" w:hint="eastAsia"/>
          <w:sz w:val="22"/>
          <w:szCs w:val="22"/>
          <w:lang w:val="pl-PL"/>
        </w:rPr>
        <w:t>ą</w:t>
      </w:r>
      <w:r w:rsidRPr="00AF4938">
        <w:rPr>
          <w:rFonts w:asciiTheme="minorHAnsi" w:hAnsiTheme="minorHAnsi"/>
          <w:sz w:val="22"/>
          <w:szCs w:val="22"/>
          <w:lang w:val="pl-PL"/>
        </w:rPr>
        <w:t xml:space="preserve"> tak</w:t>
      </w:r>
      <w:r w:rsidRPr="00AF4938">
        <w:rPr>
          <w:rFonts w:asciiTheme="minorHAnsi" w:hAnsiTheme="minorHAnsi" w:hint="eastAsia"/>
          <w:sz w:val="22"/>
          <w:szCs w:val="22"/>
          <w:lang w:val="pl-PL"/>
        </w:rPr>
        <w:t>ż</w:t>
      </w:r>
      <w:r w:rsidRPr="00AF4938">
        <w:rPr>
          <w:rFonts w:asciiTheme="minorHAnsi" w:hAnsiTheme="minorHAnsi"/>
          <w:sz w:val="22"/>
          <w:szCs w:val="22"/>
          <w:lang w:val="pl-PL"/>
        </w:rPr>
        <w:t xml:space="preserve">e:  </w:t>
      </w:r>
    </w:p>
    <w:p w14:paraId="346D537D" w14:textId="361B0F82" w:rsidR="00B65A09" w:rsidRPr="00AF4938" w:rsidRDefault="00F140B9" w:rsidP="003A2204">
      <w:pPr>
        <w:numPr>
          <w:ilvl w:val="0"/>
          <w:numId w:val="62"/>
        </w:numPr>
        <w:tabs>
          <w:tab w:val="left" w:pos="851"/>
        </w:tabs>
        <w:ind w:left="851" w:hanging="425"/>
        <w:jc w:val="both"/>
        <w:rPr>
          <w:rFonts w:asciiTheme="minorHAnsi" w:hAnsiTheme="minorHAnsi"/>
          <w:sz w:val="22"/>
          <w:szCs w:val="22"/>
        </w:rPr>
      </w:pPr>
      <w:r>
        <w:rPr>
          <w:rFonts w:asciiTheme="minorHAnsi" w:hAnsiTheme="minorHAnsi"/>
          <w:sz w:val="22"/>
          <w:szCs w:val="22"/>
        </w:rPr>
        <w:t>r</w:t>
      </w:r>
      <w:r w:rsidR="00FC761F" w:rsidRPr="00AF4938">
        <w:rPr>
          <w:rFonts w:asciiTheme="minorHAnsi" w:hAnsiTheme="minorHAnsi"/>
          <w:sz w:val="22"/>
          <w:szCs w:val="22"/>
        </w:rPr>
        <w:t>oboty</w:t>
      </w:r>
      <w:r w:rsidR="007976F9" w:rsidRPr="00AF4938">
        <w:rPr>
          <w:rFonts w:asciiTheme="minorHAnsi" w:hAnsiTheme="minorHAnsi"/>
          <w:sz w:val="22"/>
          <w:szCs w:val="22"/>
        </w:rPr>
        <w:t xml:space="preserve"> towarzysz</w:t>
      </w:r>
      <w:r w:rsidR="007976F9" w:rsidRPr="00AF4938">
        <w:rPr>
          <w:rFonts w:asciiTheme="minorHAnsi" w:hAnsiTheme="minorHAnsi" w:hint="eastAsia"/>
          <w:sz w:val="22"/>
          <w:szCs w:val="22"/>
        </w:rPr>
        <w:t>ą</w:t>
      </w:r>
      <w:r w:rsidR="007976F9" w:rsidRPr="00AF4938">
        <w:rPr>
          <w:rFonts w:asciiTheme="minorHAnsi" w:hAnsiTheme="minorHAnsi"/>
          <w:sz w:val="22"/>
          <w:szCs w:val="22"/>
        </w:rPr>
        <w:t>ce</w:t>
      </w:r>
      <w:r w:rsidR="005560D4" w:rsidRPr="00AF4938">
        <w:rPr>
          <w:rFonts w:asciiTheme="minorHAnsi" w:hAnsiTheme="minorHAnsi"/>
          <w:sz w:val="22"/>
          <w:szCs w:val="22"/>
        </w:rPr>
        <w:t xml:space="preserve"> </w:t>
      </w:r>
      <w:r w:rsidR="000E1E36" w:rsidRPr="00AF4938">
        <w:rPr>
          <w:rFonts w:asciiTheme="minorHAnsi" w:hAnsiTheme="minorHAnsi"/>
          <w:sz w:val="22"/>
          <w:szCs w:val="22"/>
        </w:rPr>
        <w:t>polegaj</w:t>
      </w:r>
      <w:r w:rsidR="000E1E36" w:rsidRPr="00AF4938">
        <w:rPr>
          <w:rFonts w:asciiTheme="minorHAnsi" w:hAnsiTheme="minorHAnsi" w:hint="eastAsia"/>
          <w:sz w:val="22"/>
          <w:szCs w:val="22"/>
        </w:rPr>
        <w:t>ą</w:t>
      </w:r>
      <w:r w:rsidR="000E1E36" w:rsidRPr="00AF4938">
        <w:rPr>
          <w:rFonts w:asciiTheme="minorHAnsi" w:hAnsiTheme="minorHAnsi"/>
          <w:sz w:val="22"/>
          <w:szCs w:val="22"/>
        </w:rPr>
        <w:t xml:space="preserve">ce na </w:t>
      </w:r>
      <w:r w:rsidR="007976F9" w:rsidRPr="00AF4938">
        <w:rPr>
          <w:rFonts w:asciiTheme="minorHAnsi" w:hAnsiTheme="minorHAnsi"/>
          <w:sz w:val="22"/>
          <w:szCs w:val="22"/>
        </w:rPr>
        <w:t>uporz</w:t>
      </w:r>
      <w:r w:rsidR="007976F9" w:rsidRPr="00AF4938">
        <w:rPr>
          <w:rFonts w:asciiTheme="minorHAnsi" w:hAnsiTheme="minorHAnsi" w:hint="eastAsia"/>
          <w:sz w:val="22"/>
          <w:szCs w:val="22"/>
        </w:rPr>
        <w:t>ą</w:t>
      </w:r>
      <w:r w:rsidR="007976F9" w:rsidRPr="00AF4938">
        <w:rPr>
          <w:rFonts w:asciiTheme="minorHAnsi" w:hAnsiTheme="minorHAnsi"/>
          <w:sz w:val="22"/>
          <w:szCs w:val="22"/>
        </w:rPr>
        <w:t>dk</w:t>
      </w:r>
      <w:r w:rsidR="005560D4" w:rsidRPr="00AF4938">
        <w:rPr>
          <w:rFonts w:asciiTheme="minorHAnsi" w:hAnsiTheme="minorHAnsi"/>
          <w:sz w:val="22"/>
          <w:szCs w:val="22"/>
        </w:rPr>
        <w:t>o</w:t>
      </w:r>
      <w:r w:rsidR="007976F9" w:rsidRPr="00AF4938">
        <w:rPr>
          <w:rFonts w:asciiTheme="minorHAnsi" w:hAnsiTheme="minorHAnsi"/>
          <w:sz w:val="22"/>
          <w:szCs w:val="22"/>
        </w:rPr>
        <w:t>wani</w:t>
      </w:r>
      <w:r w:rsidR="005560D4" w:rsidRPr="00AF4938">
        <w:rPr>
          <w:rFonts w:asciiTheme="minorHAnsi" w:hAnsiTheme="minorHAnsi"/>
          <w:sz w:val="22"/>
          <w:szCs w:val="22"/>
        </w:rPr>
        <w:t xml:space="preserve">u </w:t>
      </w:r>
      <w:r w:rsidR="007976F9" w:rsidRPr="00AF4938">
        <w:rPr>
          <w:rFonts w:asciiTheme="minorHAnsi" w:hAnsiTheme="minorHAnsi"/>
          <w:sz w:val="22"/>
          <w:szCs w:val="22"/>
        </w:rPr>
        <w:t>i </w:t>
      </w:r>
      <w:r w:rsidR="00FC761F" w:rsidRPr="00AF4938">
        <w:rPr>
          <w:rFonts w:asciiTheme="minorHAnsi" w:hAnsiTheme="minorHAnsi"/>
          <w:sz w:val="22"/>
          <w:szCs w:val="22"/>
        </w:rPr>
        <w:t>zagospodarowani</w:t>
      </w:r>
      <w:r w:rsidR="005560D4" w:rsidRPr="00AF4938">
        <w:rPr>
          <w:rFonts w:asciiTheme="minorHAnsi" w:hAnsiTheme="minorHAnsi"/>
          <w:sz w:val="22"/>
          <w:szCs w:val="22"/>
        </w:rPr>
        <w:t xml:space="preserve">u </w:t>
      </w:r>
      <w:r w:rsidR="00FC761F" w:rsidRPr="00AF4938">
        <w:rPr>
          <w:rFonts w:asciiTheme="minorHAnsi" w:hAnsiTheme="minorHAnsi"/>
          <w:sz w:val="22"/>
          <w:szCs w:val="22"/>
        </w:rPr>
        <w:t>terenu</w:t>
      </w:r>
      <w:r w:rsidR="001A62C4">
        <w:rPr>
          <w:rFonts w:asciiTheme="minorHAnsi" w:hAnsiTheme="minorHAnsi"/>
          <w:sz w:val="22"/>
          <w:szCs w:val="22"/>
        </w:rPr>
        <w:t>;</w:t>
      </w:r>
    </w:p>
    <w:p w14:paraId="6128B61A" w14:textId="6D6CADC9" w:rsidR="00B65A09" w:rsidRPr="00AF4938" w:rsidRDefault="00F140B9" w:rsidP="003A2204">
      <w:pPr>
        <w:numPr>
          <w:ilvl w:val="0"/>
          <w:numId w:val="62"/>
        </w:numPr>
        <w:tabs>
          <w:tab w:val="left" w:pos="851"/>
        </w:tabs>
        <w:ind w:left="851" w:hanging="425"/>
        <w:jc w:val="both"/>
        <w:rPr>
          <w:rFonts w:asciiTheme="minorHAnsi" w:hAnsiTheme="minorHAnsi"/>
          <w:sz w:val="22"/>
          <w:szCs w:val="22"/>
        </w:rPr>
      </w:pPr>
      <w:r>
        <w:rPr>
          <w:rFonts w:asciiTheme="minorHAnsi" w:hAnsiTheme="minorHAnsi"/>
          <w:sz w:val="22"/>
          <w:szCs w:val="22"/>
        </w:rPr>
        <w:t>i</w:t>
      </w:r>
      <w:r w:rsidR="006F016C" w:rsidRPr="00AF4938">
        <w:rPr>
          <w:rFonts w:asciiTheme="minorHAnsi" w:hAnsiTheme="minorHAnsi"/>
          <w:sz w:val="22"/>
          <w:szCs w:val="22"/>
        </w:rPr>
        <w:t>nne prace</w:t>
      </w:r>
      <w:r w:rsidR="005560D4" w:rsidRPr="00AF4938">
        <w:rPr>
          <w:rFonts w:asciiTheme="minorHAnsi" w:hAnsiTheme="minorHAnsi"/>
          <w:sz w:val="22"/>
          <w:szCs w:val="22"/>
        </w:rPr>
        <w:t xml:space="preserve"> i</w:t>
      </w:r>
      <w:r w:rsidR="006F016C" w:rsidRPr="00AF4938">
        <w:rPr>
          <w:rFonts w:asciiTheme="minorHAnsi" w:hAnsiTheme="minorHAnsi"/>
          <w:sz w:val="22"/>
          <w:szCs w:val="22"/>
        </w:rPr>
        <w:t xml:space="preserve"> czynno</w:t>
      </w:r>
      <w:r w:rsidR="006F016C" w:rsidRPr="00AF4938">
        <w:rPr>
          <w:rFonts w:asciiTheme="minorHAnsi" w:hAnsiTheme="minorHAnsi" w:hint="eastAsia"/>
          <w:sz w:val="22"/>
          <w:szCs w:val="22"/>
        </w:rPr>
        <w:t>ś</w:t>
      </w:r>
      <w:r w:rsidR="006F016C" w:rsidRPr="00AF4938">
        <w:rPr>
          <w:rFonts w:asciiTheme="minorHAnsi" w:hAnsiTheme="minorHAnsi"/>
          <w:sz w:val="22"/>
          <w:szCs w:val="22"/>
        </w:rPr>
        <w:t>ci (w tym mi</w:t>
      </w:r>
      <w:r w:rsidR="006F016C" w:rsidRPr="00AF4938">
        <w:rPr>
          <w:rFonts w:asciiTheme="minorHAnsi" w:hAnsiTheme="minorHAnsi" w:hint="eastAsia"/>
          <w:sz w:val="22"/>
          <w:szCs w:val="22"/>
        </w:rPr>
        <w:t>ę</w:t>
      </w:r>
      <w:r w:rsidR="006F016C" w:rsidRPr="00AF4938">
        <w:rPr>
          <w:rFonts w:asciiTheme="minorHAnsi" w:hAnsiTheme="minorHAnsi"/>
          <w:sz w:val="22"/>
          <w:szCs w:val="22"/>
        </w:rPr>
        <w:t xml:space="preserve">dzy innymi projekt organizacji </w:t>
      </w:r>
      <w:r w:rsidR="009463D7" w:rsidRPr="00AF4938">
        <w:rPr>
          <w:rFonts w:asciiTheme="minorHAnsi" w:hAnsiTheme="minorHAnsi"/>
          <w:sz w:val="22"/>
          <w:szCs w:val="22"/>
        </w:rPr>
        <w:t>placu budowy</w:t>
      </w:r>
      <w:r w:rsidR="006F016C" w:rsidRPr="00AF4938">
        <w:rPr>
          <w:rFonts w:asciiTheme="minorHAnsi" w:hAnsiTheme="minorHAnsi"/>
          <w:sz w:val="22"/>
          <w:szCs w:val="22"/>
        </w:rPr>
        <w:t>), wynik</w:t>
      </w:r>
      <w:r w:rsidR="006F016C" w:rsidRPr="00AF4938">
        <w:rPr>
          <w:rFonts w:asciiTheme="minorHAnsi" w:hAnsiTheme="minorHAnsi" w:hint="eastAsia"/>
          <w:sz w:val="22"/>
          <w:szCs w:val="22"/>
        </w:rPr>
        <w:t>ł</w:t>
      </w:r>
      <w:r w:rsidR="006F016C" w:rsidRPr="00AF4938">
        <w:rPr>
          <w:rFonts w:asciiTheme="minorHAnsi" w:hAnsiTheme="minorHAnsi"/>
          <w:sz w:val="22"/>
          <w:szCs w:val="22"/>
        </w:rPr>
        <w:t>e w toku realizacji i niezb</w:t>
      </w:r>
      <w:r w:rsidR="006F016C" w:rsidRPr="00AF4938">
        <w:rPr>
          <w:rFonts w:asciiTheme="minorHAnsi" w:hAnsiTheme="minorHAnsi" w:hint="eastAsia"/>
          <w:sz w:val="22"/>
          <w:szCs w:val="22"/>
        </w:rPr>
        <w:t>ę</w:t>
      </w:r>
      <w:r w:rsidR="006F016C" w:rsidRPr="00AF4938">
        <w:rPr>
          <w:rFonts w:asciiTheme="minorHAnsi" w:hAnsiTheme="minorHAnsi"/>
          <w:sz w:val="22"/>
          <w:szCs w:val="22"/>
        </w:rPr>
        <w:t>dne do wykonania przedmiotu</w:t>
      </w:r>
      <w:r w:rsidR="00A95092">
        <w:rPr>
          <w:rFonts w:asciiTheme="minorHAnsi" w:hAnsiTheme="minorHAnsi"/>
          <w:sz w:val="22"/>
          <w:szCs w:val="22"/>
        </w:rPr>
        <w:t xml:space="preserve"> </w:t>
      </w:r>
      <w:r>
        <w:rPr>
          <w:rFonts w:asciiTheme="minorHAnsi" w:hAnsiTheme="minorHAnsi"/>
          <w:sz w:val="22"/>
          <w:szCs w:val="22"/>
        </w:rPr>
        <w:t>zamówienia</w:t>
      </w:r>
      <w:r w:rsidR="006F016C" w:rsidRPr="00AF4938">
        <w:rPr>
          <w:rFonts w:asciiTheme="minorHAnsi" w:hAnsiTheme="minorHAnsi"/>
          <w:sz w:val="22"/>
          <w:szCs w:val="22"/>
        </w:rPr>
        <w:t xml:space="preserve">, </w:t>
      </w:r>
      <w:r w:rsidR="00285D09">
        <w:rPr>
          <w:rFonts w:asciiTheme="minorHAnsi" w:hAnsiTheme="minorHAnsi"/>
          <w:sz w:val="22"/>
          <w:szCs w:val="22"/>
        </w:rPr>
        <w:t>uwzględnione w cenie</w:t>
      </w:r>
      <w:r w:rsidR="006F016C" w:rsidRPr="00AF4938">
        <w:rPr>
          <w:rFonts w:asciiTheme="minorHAnsi" w:hAnsiTheme="minorHAnsi"/>
          <w:sz w:val="22"/>
          <w:szCs w:val="22"/>
        </w:rPr>
        <w:t xml:space="preserve"> rycza</w:t>
      </w:r>
      <w:r w:rsidR="006F016C" w:rsidRPr="00AF4938">
        <w:rPr>
          <w:rFonts w:asciiTheme="minorHAnsi" w:hAnsiTheme="minorHAnsi" w:hint="eastAsia"/>
          <w:sz w:val="22"/>
          <w:szCs w:val="22"/>
        </w:rPr>
        <w:t>ł</w:t>
      </w:r>
      <w:r w:rsidR="006F016C" w:rsidRPr="00AF4938">
        <w:rPr>
          <w:rFonts w:asciiTheme="minorHAnsi" w:hAnsiTheme="minorHAnsi"/>
          <w:sz w:val="22"/>
          <w:szCs w:val="22"/>
        </w:rPr>
        <w:t>tow</w:t>
      </w:r>
      <w:r w:rsidR="00285D09">
        <w:rPr>
          <w:rFonts w:asciiTheme="minorHAnsi" w:hAnsiTheme="minorHAnsi"/>
          <w:sz w:val="22"/>
          <w:szCs w:val="22"/>
        </w:rPr>
        <w:t>ej;</w:t>
      </w:r>
    </w:p>
    <w:p w14:paraId="3B5FDA46" w14:textId="3E5A30E3" w:rsidR="00B228A1" w:rsidRPr="00AF4938" w:rsidRDefault="00F140B9" w:rsidP="00B228A1">
      <w:pPr>
        <w:numPr>
          <w:ilvl w:val="0"/>
          <w:numId w:val="62"/>
        </w:numPr>
        <w:tabs>
          <w:tab w:val="left" w:pos="851"/>
        </w:tabs>
        <w:ind w:left="851" w:hanging="425"/>
        <w:jc w:val="both"/>
        <w:rPr>
          <w:rFonts w:asciiTheme="minorHAnsi" w:hAnsiTheme="minorHAnsi"/>
          <w:sz w:val="22"/>
          <w:szCs w:val="22"/>
        </w:rPr>
      </w:pPr>
      <w:r>
        <w:rPr>
          <w:rFonts w:asciiTheme="minorHAnsi" w:hAnsiTheme="minorHAnsi"/>
          <w:sz w:val="22"/>
          <w:szCs w:val="22"/>
        </w:rPr>
        <w:t>s</w:t>
      </w:r>
      <w:r w:rsidR="006F016C" w:rsidRPr="00AF4938">
        <w:rPr>
          <w:rFonts w:asciiTheme="minorHAnsi" w:hAnsiTheme="minorHAnsi"/>
          <w:sz w:val="22"/>
          <w:szCs w:val="22"/>
        </w:rPr>
        <w:t>porz</w:t>
      </w:r>
      <w:r w:rsidR="006F016C" w:rsidRPr="00AF4938">
        <w:rPr>
          <w:rFonts w:asciiTheme="minorHAnsi" w:hAnsiTheme="minorHAnsi" w:hint="eastAsia"/>
          <w:sz w:val="22"/>
          <w:szCs w:val="22"/>
        </w:rPr>
        <w:t>ą</w:t>
      </w:r>
      <w:r w:rsidR="006F016C" w:rsidRPr="00AF4938">
        <w:rPr>
          <w:rFonts w:asciiTheme="minorHAnsi" w:hAnsiTheme="minorHAnsi"/>
          <w:sz w:val="22"/>
          <w:szCs w:val="22"/>
        </w:rPr>
        <w:t>dzenie do celów archiwalnych dokumentacji powykonawczej</w:t>
      </w:r>
      <w:r w:rsidR="00C729C4" w:rsidRPr="00AF4938">
        <w:rPr>
          <w:rFonts w:asciiTheme="minorHAnsi" w:hAnsiTheme="minorHAnsi"/>
          <w:sz w:val="22"/>
          <w:szCs w:val="22"/>
        </w:rPr>
        <w:t>.</w:t>
      </w:r>
      <w:r w:rsidR="005560D4" w:rsidRPr="00AF4938">
        <w:rPr>
          <w:rFonts w:asciiTheme="minorHAnsi" w:hAnsiTheme="minorHAnsi"/>
          <w:sz w:val="22"/>
          <w:szCs w:val="22"/>
        </w:rPr>
        <w:t xml:space="preserve"> </w:t>
      </w:r>
    </w:p>
    <w:p w14:paraId="7ABDF88B" w14:textId="77777777" w:rsidR="00B228A1" w:rsidRPr="00AF4938" w:rsidRDefault="00B228A1" w:rsidP="00FA53E9">
      <w:pPr>
        <w:tabs>
          <w:tab w:val="left" w:pos="851"/>
        </w:tabs>
        <w:ind w:left="851"/>
        <w:jc w:val="both"/>
        <w:rPr>
          <w:rFonts w:asciiTheme="minorHAnsi" w:hAnsiTheme="minorHAnsi"/>
          <w:sz w:val="22"/>
          <w:szCs w:val="22"/>
        </w:rPr>
      </w:pPr>
    </w:p>
    <w:p w14:paraId="174B1F82" w14:textId="68932EAA" w:rsidR="00B228A1" w:rsidRPr="00146EA8" w:rsidRDefault="00B228A1" w:rsidP="00FA53E9">
      <w:pPr>
        <w:pStyle w:val="Akapitzlist"/>
        <w:numPr>
          <w:ilvl w:val="0"/>
          <w:numId w:val="176"/>
        </w:numPr>
        <w:tabs>
          <w:tab w:val="left" w:pos="0"/>
        </w:tabs>
        <w:autoSpaceDE w:val="0"/>
        <w:autoSpaceDN w:val="0"/>
        <w:adjustRightInd w:val="0"/>
        <w:contextualSpacing/>
        <w:jc w:val="both"/>
        <w:rPr>
          <w:rFonts w:asciiTheme="minorHAnsi" w:hAnsiTheme="minorHAnsi"/>
          <w:sz w:val="22"/>
          <w:szCs w:val="22"/>
          <w:lang w:val="pl-PL"/>
        </w:rPr>
      </w:pPr>
      <w:r w:rsidRPr="00AF4938">
        <w:rPr>
          <w:rFonts w:asciiTheme="minorHAnsi" w:hAnsiTheme="minorHAnsi"/>
          <w:bCs/>
          <w:sz w:val="22"/>
          <w:szCs w:val="22"/>
          <w:lang w:val="pl-PL"/>
        </w:rPr>
        <w:t>Zamawiaj</w:t>
      </w:r>
      <w:r w:rsidRPr="00AF4938">
        <w:rPr>
          <w:rFonts w:asciiTheme="minorHAnsi" w:hAnsiTheme="minorHAnsi" w:hint="eastAsia"/>
          <w:bCs/>
          <w:sz w:val="22"/>
          <w:szCs w:val="22"/>
          <w:lang w:val="pl-PL"/>
        </w:rPr>
        <w:t>ą</w:t>
      </w:r>
      <w:r w:rsidRPr="00AF4938">
        <w:rPr>
          <w:rFonts w:asciiTheme="minorHAnsi" w:hAnsiTheme="minorHAnsi"/>
          <w:bCs/>
          <w:sz w:val="22"/>
          <w:szCs w:val="22"/>
          <w:lang w:val="pl-PL"/>
        </w:rPr>
        <w:t xml:space="preserve">cy na podstawie art. 9a ust. 2 ustawy </w:t>
      </w:r>
      <w:proofErr w:type="spellStart"/>
      <w:r w:rsidRPr="00AF4938">
        <w:rPr>
          <w:rFonts w:asciiTheme="minorHAnsi" w:hAnsiTheme="minorHAnsi"/>
          <w:bCs/>
          <w:sz w:val="22"/>
          <w:szCs w:val="22"/>
          <w:lang w:val="pl-PL"/>
        </w:rPr>
        <w:t>Pzp</w:t>
      </w:r>
      <w:proofErr w:type="spellEnd"/>
      <w:r w:rsidRPr="00AF4938">
        <w:rPr>
          <w:rFonts w:asciiTheme="minorHAnsi" w:hAnsiTheme="minorHAnsi"/>
          <w:bCs/>
          <w:sz w:val="22"/>
          <w:szCs w:val="22"/>
          <w:lang w:val="pl-PL"/>
        </w:rPr>
        <w:t xml:space="preserve"> przewiduje wizj</w:t>
      </w:r>
      <w:r w:rsidRPr="00AF4938">
        <w:rPr>
          <w:rFonts w:asciiTheme="minorHAnsi" w:hAnsiTheme="minorHAnsi" w:hint="eastAsia"/>
          <w:bCs/>
          <w:sz w:val="22"/>
          <w:szCs w:val="22"/>
          <w:lang w:val="pl-PL"/>
        </w:rPr>
        <w:t>ę</w:t>
      </w:r>
      <w:r w:rsidRPr="00AF4938">
        <w:rPr>
          <w:rFonts w:asciiTheme="minorHAnsi" w:hAnsiTheme="minorHAnsi"/>
          <w:bCs/>
          <w:sz w:val="22"/>
          <w:szCs w:val="22"/>
          <w:lang w:val="pl-PL"/>
        </w:rPr>
        <w:t xml:space="preserve"> lokaln</w:t>
      </w:r>
      <w:r w:rsidRPr="00AF4938">
        <w:rPr>
          <w:rFonts w:asciiTheme="minorHAnsi" w:hAnsiTheme="minorHAnsi" w:hint="eastAsia"/>
          <w:bCs/>
          <w:sz w:val="22"/>
          <w:szCs w:val="22"/>
          <w:lang w:val="pl-PL"/>
        </w:rPr>
        <w:t>ą</w:t>
      </w:r>
      <w:r w:rsidRPr="00AF4938">
        <w:rPr>
          <w:rFonts w:asciiTheme="minorHAnsi" w:hAnsiTheme="minorHAnsi"/>
          <w:bCs/>
          <w:sz w:val="22"/>
          <w:szCs w:val="22"/>
          <w:lang w:val="pl-PL"/>
        </w:rPr>
        <w:t xml:space="preserve"> przed terminem sk</w:t>
      </w:r>
      <w:r w:rsidRPr="00AF4938">
        <w:rPr>
          <w:rFonts w:asciiTheme="minorHAnsi" w:hAnsiTheme="minorHAnsi" w:hint="eastAsia"/>
          <w:bCs/>
          <w:sz w:val="22"/>
          <w:szCs w:val="22"/>
          <w:lang w:val="pl-PL"/>
        </w:rPr>
        <w:t>ł</w:t>
      </w:r>
      <w:r w:rsidRPr="00AF4938">
        <w:rPr>
          <w:rFonts w:asciiTheme="minorHAnsi" w:hAnsiTheme="minorHAnsi"/>
          <w:bCs/>
          <w:sz w:val="22"/>
          <w:szCs w:val="22"/>
          <w:lang w:val="pl-PL"/>
        </w:rPr>
        <w:t>adania ofert, po uprzednim uzgodnieniu terminu wizji lokalnej z Zamawiaj</w:t>
      </w:r>
      <w:r w:rsidRPr="00AF4938">
        <w:rPr>
          <w:rFonts w:asciiTheme="minorHAnsi" w:hAnsiTheme="minorHAnsi" w:hint="eastAsia"/>
          <w:bCs/>
          <w:sz w:val="22"/>
          <w:szCs w:val="22"/>
          <w:lang w:val="pl-PL"/>
        </w:rPr>
        <w:t>ą</w:t>
      </w:r>
      <w:r w:rsidRPr="00AF4938">
        <w:rPr>
          <w:rFonts w:asciiTheme="minorHAnsi" w:hAnsiTheme="minorHAnsi"/>
          <w:bCs/>
          <w:sz w:val="22"/>
          <w:szCs w:val="22"/>
          <w:lang w:val="pl-PL"/>
        </w:rPr>
        <w:t>cym. Szczegó</w:t>
      </w:r>
      <w:r w:rsidRPr="00AF4938">
        <w:rPr>
          <w:rFonts w:asciiTheme="minorHAnsi" w:hAnsiTheme="minorHAnsi" w:hint="eastAsia"/>
          <w:bCs/>
          <w:sz w:val="22"/>
          <w:szCs w:val="22"/>
          <w:lang w:val="pl-PL"/>
        </w:rPr>
        <w:t>ł</w:t>
      </w:r>
      <w:r w:rsidRPr="00AF4938">
        <w:rPr>
          <w:rFonts w:asciiTheme="minorHAnsi" w:hAnsiTheme="minorHAnsi"/>
          <w:bCs/>
          <w:sz w:val="22"/>
          <w:szCs w:val="22"/>
          <w:lang w:val="pl-PL"/>
        </w:rPr>
        <w:t>y uzgodnienia wizji lokalnej zawarte zosta</w:t>
      </w:r>
      <w:r w:rsidRPr="00AF4938">
        <w:rPr>
          <w:rFonts w:asciiTheme="minorHAnsi" w:hAnsiTheme="minorHAnsi" w:hint="eastAsia"/>
          <w:bCs/>
          <w:sz w:val="22"/>
          <w:szCs w:val="22"/>
          <w:lang w:val="pl-PL"/>
        </w:rPr>
        <w:t>ł</w:t>
      </w:r>
      <w:r w:rsidRPr="00AF4938">
        <w:rPr>
          <w:rFonts w:asciiTheme="minorHAnsi" w:hAnsiTheme="minorHAnsi"/>
          <w:bCs/>
          <w:sz w:val="22"/>
          <w:szCs w:val="22"/>
          <w:lang w:val="pl-PL"/>
        </w:rPr>
        <w:t>y w Rozdziale VIII ust. 12 SIWZ.</w:t>
      </w:r>
    </w:p>
    <w:p w14:paraId="38046F9B" w14:textId="45D8097A" w:rsidR="00B228A1" w:rsidRPr="00146EA8" w:rsidRDefault="00B228A1" w:rsidP="00BF262E">
      <w:pPr>
        <w:pStyle w:val="Akapitzlist"/>
        <w:numPr>
          <w:ilvl w:val="0"/>
          <w:numId w:val="176"/>
        </w:numPr>
        <w:tabs>
          <w:tab w:val="left" w:pos="0"/>
        </w:tabs>
        <w:autoSpaceDE w:val="0"/>
        <w:autoSpaceDN w:val="0"/>
        <w:adjustRightInd w:val="0"/>
        <w:contextualSpacing/>
        <w:jc w:val="both"/>
        <w:rPr>
          <w:rFonts w:asciiTheme="minorHAnsi" w:hAnsiTheme="minorHAnsi"/>
          <w:sz w:val="22"/>
          <w:szCs w:val="22"/>
          <w:lang w:val="pl-PL"/>
        </w:rPr>
      </w:pPr>
      <w:r w:rsidRPr="00AF4938">
        <w:rPr>
          <w:rFonts w:asciiTheme="minorHAnsi" w:hAnsiTheme="minorHAnsi"/>
          <w:sz w:val="22"/>
          <w:szCs w:val="22"/>
          <w:lang w:val="pl-PL"/>
        </w:rPr>
        <w:t>Wykonawca zobowi</w:t>
      </w:r>
      <w:r w:rsidRPr="00AF4938">
        <w:rPr>
          <w:rFonts w:asciiTheme="minorHAnsi" w:hAnsiTheme="minorHAnsi" w:hint="eastAsia"/>
          <w:sz w:val="22"/>
          <w:szCs w:val="22"/>
          <w:lang w:val="pl-PL"/>
        </w:rPr>
        <w:t>ą</w:t>
      </w:r>
      <w:r w:rsidRPr="00AF4938">
        <w:rPr>
          <w:rFonts w:asciiTheme="minorHAnsi" w:hAnsiTheme="minorHAnsi"/>
          <w:sz w:val="22"/>
          <w:szCs w:val="22"/>
          <w:lang w:val="pl-PL"/>
        </w:rPr>
        <w:t>zany b</w:t>
      </w:r>
      <w:r w:rsidRPr="00AF4938">
        <w:rPr>
          <w:rFonts w:asciiTheme="minorHAnsi" w:hAnsiTheme="minorHAnsi" w:hint="eastAsia"/>
          <w:sz w:val="22"/>
          <w:szCs w:val="22"/>
          <w:lang w:val="pl-PL"/>
        </w:rPr>
        <w:t>ę</w:t>
      </w:r>
      <w:r w:rsidRPr="00AF4938">
        <w:rPr>
          <w:rFonts w:asciiTheme="minorHAnsi" w:hAnsiTheme="minorHAnsi"/>
          <w:sz w:val="22"/>
          <w:szCs w:val="22"/>
          <w:lang w:val="pl-PL"/>
        </w:rPr>
        <w:t>dzie zrealizowa</w:t>
      </w:r>
      <w:r w:rsidRPr="00AF4938">
        <w:rPr>
          <w:rFonts w:asciiTheme="minorHAnsi" w:hAnsiTheme="minorHAnsi" w:hint="eastAsia"/>
          <w:sz w:val="22"/>
          <w:szCs w:val="22"/>
          <w:lang w:val="pl-PL"/>
        </w:rPr>
        <w:t>ć</w:t>
      </w:r>
      <w:r w:rsidRPr="00AF4938">
        <w:rPr>
          <w:rFonts w:asciiTheme="minorHAnsi" w:hAnsiTheme="minorHAnsi"/>
          <w:sz w:val="22"/>
          <w:szCs w:val="22"/>
          <w:lang w:val="pl-PL"/>
        </w:rPr>
        <w:t xml:space="preserve"> roboty budowlane zgodnie</w:t>
      </w:r>
      <w:r w:rsidRPr="00AF4938">
        <w:rPr>
          <w:rFonts w:asciiTheme="minorHAnsi" w:hAnsiTheme="minorHAnsi"/>
          <w:sz w:val="22"/>
          <w:szCs w:val="22"/>
          <w:lang w:val="pl-PL"/>
        </w:rPr>
        <w:br/>
        <w:t xml:space="preserve">z </w:t>
      </w:r>
      <w:r w:rsidR="00D54099">
        <w:rPr>
          <w:rFonts w:asciiTheme="minorHAnsi" w:hAnsiTheme="minorHAnsi"/>
          <w:sz w:val="22"/>
          <w:szCs w:val="22"/>
          <w:lang w:val="pl-PL"/>
        </w:rPr>
        <w:t>Programem Funkcjonalno-Użytkowym</w:t>
      </w:r>
      <w:r w:rsidRPr="00AF4938">
        <w:rPr>
          <w:rFonts w:asciiTheme="minorHAnsi" w:hAnsiTheme="minorHAnsi"/>
          <w:sz w:val="22"/>
          <w:szCs w:val="22"/>
          <w:lang w:val="pl-PL"/>
        </w:rPr>
        <w:t xml:space="preserve"> za</w:t>
      </w:r>
      <w:r w:rsidRPr="00AF4938">
        <w:rPr>
          <w:rFonts w:asciiTheme="minorHAnsi" w:hAnsiTheme="minorHAnsi" w:hint="eastAsia"/>
          <w:sz w:val="22"/>
          <w:szCs w:val="22"/>
          <w:lang w:val="pl-PL"/>
        </w:rPr>
        <w:t>łą</w:t>
      </w:r>
      <w:r w:rsidRPr="00AF4938">
        <w:rPr>
          <w:rFonts w:asciiTheme="minorHAnsi" w:hAnsiTheme="minorHAnsi"/>
          <w:sz w:val="22"/>
          <w:szCs w:val="22"/>
          <w:lang w:val="pl-PL"/>
        </w:rPr>
        <w:t>czon</w:t>
      </w:r>
      <w:r w:rsidR="00D54099">
        <w:rPr>
          <w:rFonts w:asciiTheme="minorHAnsi" w:hAnsiTheme="minorHAnsi"/>
          <w:sz w:val="22"/>
          <w:szCs w:val="22"/>
          <w:lang w:val="pl-PL"/>
        </w:rPr>
        <w:t>ym</w:t>
      </w:r>
      <w:r w:rsidRPr="00AF4938">
        <w:rPr>
          <w:rFonts w:asciiTheme="minorHAnsi" w:hAnsiTheme="minorHAnsi"/>
          <w:sz w:val="22"/>
          <w:szCs w:val="22"/>
          <w:lang w:val="pl-PL"/>
        </w:rPr>
        <w:t xml:space="preserve"> do SIWZ.</w:t>
      </w:r>
    </w:p>
    <w:p w14:paraId="1D3A5BB0" w14:textId="401C3F6A" w:rsidR="00B228A1" w:rsidRPr="00146EA8" w:rsidRDefault="00B228A1" w:rsidP="00FA53E9">
      <w:pPr>
        <w:pStyle w:val="Akapitzlist"/>
        <w:numPr>
          <w:ilvl w:val="0"/>
          <w:numId w:val="176"/>
        </w:numPr>
        <w:tabs>
          <w:tab w:val="left" w:pos="0"/>
        </w:tabs>
        <w:autoSpaceDE w:val="0"/>
        <w:autoSpaceDN w:val="0"/>
        <w:adjustRightInd w:val="0"/>
        <w:contextualSpacing/>
        <w:jc w:val="both"/>
        <w:rPr>
          <w:rFonts w:asciiTheme="minorHAnsi" w:hAnsiTheme="minorHAnsi"/>
          <w:sz w:val="22"/>
          <w:szCs w:val="22"/>
          <w:lang w:val="pl-PL"/>
        </w:rPr>
      </w:pPr>
      <w:r w:rsidRPr="00AF4938">
        <w:rPr>
          <w:rFonts w:asciiTheme="minorHAnsi" w:hAnsiTheme="minorHAnsi"/>
          <w:sz w:val="22"/>
          <w:szCs w:val="22"/>
          <w:lang w:val="pl-PL"/>
        </w:rPr>
        <w:lastRenderedPageBreak/>
        <w:t>Zamawiaj</w:t>
      </w:r>
      <w:r w:rsidRPr="00AF4938">
        <w:rPr>
          <w:rFonts w:asciiTheme="minorHAnsi" w:hAnsiTheme="minorHAnsi" w:hint="eastAsia"/>
          <w:sz w:val="22"/>
          <w:szCs w:val="22"/>
          <w:lang w:val="pl-PL"/>
        </w:rPr>
        <w:t>ą</w:t>
      </w:r>
      <w:r w:rsidRPr="00AF4938">
        <w:rPr>
          <w:rFonts w:asciiTheme="minorHAnsi" w:hAnsiTheme="minorHAnsi"/>
          <w:sz w:val="22"/>
          <w:szCs w:val="22"/>
          <w:lang w:val="pl-PL"/>
        </w:rPr>
        <w:t xml:space="preserve">cy przyjmuje, </w:t>
      </w:r>
      <w:r w:rsidRPr="00AF4938">
        <w:rPr>
          <w:rFonts w:asciiTheme="minorHAnsi" w:hAnsiTheme="minorHAnsi" w:hint="eastAsia"/>
          <w:sz w:val="22"/>
          <w:szCs w:val="22"/>
          <w:lang w:val="pl-PL"/>
        </w:rPr>
        <w:t>ż</w:t>
      </w:r>
      <w:r w:rsidRPr="00AF4938">
        <w:rPr>
          <w:rFonts w:asciiTheme="minorHAnsi" w:hAnsiTheme="minorHAnsi"/>
          <w:sz w:val="22"/>
          <w:szCs w:val="22"/>
          <w:lang w:val="pl-PL"/>
        </w:rPr>
        <w:t>e Wykonawca zobowi</w:t>
      </w:r>
      <w:r w:rsidRPr="00AF4938">
        <w:rPr>
          <w:rFonts w:asciiTheme="minorHAnsi" w:hAnsiTheme="minorHAnsi" w:hint="eastAsia"/>
          <w:sz w:val="22"/>
          <w:szCs w:val="22"/>
          <w:lang w:val="pl-PL"/>
        </w:rPr>
        <w:t>ą</w:t>
      </w:r>
      <w:r w:rsidRPr="00AF4938">
        <w:rPr>
          <w:rFonts w:asciiTheme="minorHAnsi" w:hAnsiTheme="minorHAnsi"/>
          <w:sz w:val="22"/>
          <w:szCs w:val="22"/>
          <w:lang w:val="pl-PL"/>
        </w:rPr>
        <w:t>zuje si</w:t>
      </w:r>
      <w:r w:rsidRPr="00AF4938">
        <w:rPr>
          <w:rFonts w:asciiTheme="minorHAnsi" w:hAnsiTheme="minorHAnsi" w:hint="eastAsia"/>
          <w:sz w:val="22"/>
          <w:szCs w:val="22"/>
          <w:lang w:val="pl-PL"/>
        </w:rPr>
        <w:t>ę</w:t>
      </w:r>
      <w:r w:rsidRPr="00AF4938">
        <w:rPr>
          <w:rFonts w:asciiTheme="minorHAnsi" w:hAnsiTheme="minorHAnsi"/>
          <w:sz w:val="22"/>
          <w:szCs w:val="22"/>
          <w:lang w:val="pl-PL"/>
        </w:rPr>
        <w:t xml:space="preserve"> wykona</w:t>
      </w:r>
      <w:r w:rsidRPr="00AF4938">
        <w:rPr>
          <w:rFonts w:asciiTheme="minorHAnsi" w:hAnsiTheme="minorHAnsi" w:hint="eastAsia"/>
          <w:sz w:val="22"/>
          <w:szCs w:val="22"/>
          <w:lang w:val="pl-PL"/>
        </w:rPr>
        <w:t>ć</w:t>
      </w:r>
      <w:r w:rsidRPr="00AF4938">
        <w:rPr>
          <w:rFonts w:asciiTheme="minorHAnsi" w:hAnsiTheme="minorHAnsi"/>
          <w:sz w:val="22"/>
          <w:szCs w:val="22"/>
          <w:lang w:val="pl-PL"/>
        </w:rPr>
        <w:t xml:space="preserve"> wszystkie roboty wynikaj</w:t>
      </w:r>
      <w:r w:rsidRPr="00AF4938">
        <w:rPr>
          <w:rFonts w:asciiTheme="minorHAnsi" w:hAnsiTheme="minorHAnsi" w:hint="eastAsia"/>
          <w:sz w:val="22"/>
          <w:szCs w:val="22"/>
          <w:lang w:val="pl-PL"/>
        </w:rPr>
        <w:t>ą</w:t>
      </w:r>
      <w:r w:rsidRPr="00AF4938">
        <w:rPr>
          <w:rFonts w:asciiTheme="minorHAnsi" w:hAnsiTheme="minorHAnsi"/>
          <w:sz w:val="22"/>
          <w:szCs w:val="22"/>
          <w:lang w:val="pl-PL"/>
        </w:rPr>
        <w:t>ce z zakresu zamówienia zgodnie ze sztuk</w:t>
      </w:r>
      <w:r w:rsidRPr="00AF4938">
        <w:rPr>
          <w:rFonts w:asciiTheme="minorHAnsi" w:hAnsiTheme="minorHAnsi" w:hint="eastAsia"/>
          <w:sz w:val="22"/>
          <w:szCs w:val="22"/>
          <w:lang w:val="pl-PL"/>
        </w:rPr>
        <w:t>ą</w:t>
      </w:r>
      <w:r w:rsidRPr="00AF4938">
        <w:rPr>
          <w:rFonts w:asciiTheme="minorHAnsi" w:hAnsiTheme="minorHAnsi"/>
          <w:sz w:val="22"/>
          <w:szCs w:val="22"/>
          <w:lang w:val="pl-PL"/>
        </w:rPr>
        <w:t xml:space="preserve"> budowlan</w:t>
      </w:r>
      <w:r w:rsidRPr="00AF4938">
        <w:rPr>
          <w:rFonts w:asciiTheme="minorHAnsi" w:hAnsiTheme="minorHAnsi" w:hint="eastAsia"/>
          <w:sz w:val="22"/>
          <w:szCs w:val="22"/>
          <w:lang w:val="pl-PL"/>
        </w:rPr>
        <w:t>ą</w:t>
      </w:r>
      <w:r w:rsidRPr="00AF4938">
        <w:rPr>
          <w:rFonts w:asciiTheme="minorHAnsi" w:hAnsiTheme="minorHAnsi"/>
          <w:sz w:val="22"/>
          <w:szCs w:val="22"/>
          <w:lang w:val="pl-PL"/>
        </w:rPr>
        <w:t>, technologi</w:t>
      </w:r>
      <w:r w:rsidRPr="00AF4938">
        <w:rPr>
          <w:rFonts w:asciiTheme="minorHAnsi" w:hAnsiTheme="minorHAnsi" w:hint="eastAsia"/>
          <w:sz w:val="22"/>
          <w:szCs w:val="22"/>
          <w:lang w:val="pl-PL"/>
        </w:rPr>
        <w:t>ą</w:t>
      </w:r>
      <w:r w:rsidRPr="00AF4938">
        <w:rPr>
          <w:rFonts w:asciiTheme="minorHAnsi" w:hAnsiTheme="minorHAnsi"/>
          <w:sz w:val="22"/>
          <w:szCs w:val="22"/>
          <w:lang w:val="pl-PL"/>
        </w:rPr>
        <w:t xml:space="preserve"> wykonania poszczególnych prac oraz wiedz</w:t>
      </w:r>
      <w:r w:rsidRPr="00AF4938">
        <w:rPr>
          <w:rFonts w:asciiTheme="minorHAnsi" w:hAnsiTheme="minorHAnsi" w:hint="eastAsia"/>
          <w:sz w:val="22"/>
          <w:szCs w:val="22"/>
          <w:lang w:val="pl-PL"/>
        </w:rPr>
        <w:t>ą</w:t>
      </w:r>
      <w:r w:rsidRPr="00AF4938">
        <w:rPr>
          <w:rFonts w:asciiTheme="minorHAnsi" w:hAnsiTheme="minorHAnsi"/>
          <w:sz w:val="22"/>
          <w:szCs w:val="22"/>
          <w:lang w:val="pl-PL"/>
        </w:rPr>
        <w:t xml:space="preserve"> fachow</w:t>
      </w:r>
      <w:r w:rsidRPr="00AF4938">
        <w:rPr>
          <w:rFonts w:asciiTheme="minorHAnsi" w:hAnsiTheme="minorHAnsi" w:hint="eastAsia"/>
          <w:sz w:val="22"/>
          <w:szCs w:val="22"/>
          <w:lang w:val="pl-PL"/>
        </w:rPr>
        <w:t>ą</w:t>
      </w:r>
      <w:r w:rsidRPr="00AF4938">
        <w:rPr>
          <w:rFonts w:asciiTheme="minorHAnsi" w:hAnsiTheme="minorHAnsi"/>
          <w:sz w:val="22"/>
          <w:szCs w:val="22"/>
          <w:lang w:val="pl-PL"/>
        </w:rPr>
        <w:t xml:space="preserve"> wykonawcy, za zaproponowan</w:t>
      </w:r>
      <w:r w:rsidRPr="00AF4938">
        <w:rPr>
          <w:rFonts w:asciiTheme="minorHAnsi" w:hAnsiTheme="minorHAnsi" w:hint="eastAsia"/>
          <w:sz w:val="22"/>
          <w:szCs w:val="22"/>
          <w:lang w:val="pl-PL"/>
        </w:rPr>
        <w:t>ą</w:t>
      </w:r>
      <w:r w:rsidRPr="00AF4938">
        <w:rPr>
          <w:rFonts w:asciiTheme="minorHAnsi" w:hAnsiTheme="minorHAnsi"/>
          <w:sz w:val="22"/>
          <w:szCs w:val="22"/>
          <w:lang w:val="pl-PL"/>
        </w:rPr>
        <w:t xml:space="preserve"> przez siebie cen</w:t>
      </w:r>
      <w:r w:rsidRPr="00AF4938">
        <w:rPr>
          <w:rFonts w:asciiTheme="minorHAnsi" w:hAnsiTheme="minorHAnsi" w:hint="eastAsia"/>
          <w:sz w:val="22"/>
          <w:szCs w:val="22"/>
          <w:lang w:val="pl-PL"/>
        </w:rPr>
        <w:t>ę</w:t>
      </w:r>
      <w:r w:rsidRPr="00AF4938">
        <w:rPr>
          <w:rFonts w:asciiTheme="minorHAnsi" w:hAnsiTheme="minorHAnsi"/>
          <w:sz w:val="22"/>
          <w:szCs w:val="22"/>
          <w:lang w:val="pl-PL"/>
        </w:rPr>
        <w:t xml:space="preserve"> rycza</w:t>
      </w:r>
      <w:r w:rsidRPr="00AF4938">
        <w:rPr>
          <w:rFonts w:asciiTheme="minorHAnsi" w:hAnsiTheme="minorHAnsi" w:hint="eastAsia"/>
          <w:sz w:val="22"/>
          <w:szCs w:val="22"/>
          <w:lang w:val="pl-PL"/>
        </w:rPr>
        <w:t>ł</w:t>
      </w:r>
      <w:r w:rsidRPr="00AF4938">
        <w:rPr>
          <w:rFonts w:asciiTheme="minorHAnsi" w:hAnsiTheme="minorHAnsi"/>
          <w:sz w:val="22"/>
          <w:szCs w:val="22"/>
          <w:lang w:val="pl-PL"/>
        </w:rPr>
        <w:t>tow</w:t>
      </w:r>
      <w:r w:rsidRPr="00AF4938">
        <w:rPr>
          <w:rFonts w:asciiTheme="minorHAnsi" w:hAnsiTheme="minorHAnsi" w:hint="eastAsia"/>
          <w:sz w:val="22"/>
          <w:szCs w:val="22"/>
          <w:lang w:val="pl-PL"/>
        </w:rPr>
        <w:t>ą</w:t>
      </w:r>
      <w:r w:rsidRPr="00AF4938">
        <w:rPr>
          <w:rFonts w:asciiTheme="minorHAnsi" w:hAnsiTheme="minorHAnsi"/>
          <w:sz w:val="22"/>
          <w:szCs w:val="22"/>
          <w:lang w:val="pl-PL"/>
        </w:rPr>
        <w:t>.</w:t>
      </w:r>
    </w:p>
    <w:p w14:paraId="62DC2243" w14:textId="1E0D922F" w:rsidR="00B228A1" w:rsidRPr="00146EA8" w:rsidRDefault="00B228A1" w:rsidP="00FA53E9">
      <w:pPr>
        <w:pStyle w:val="Akapitzlist"/>
        <w:numPr>
          <w:ilvl w:val="0"/>
          <w:numId w:val="176"/>
        </w:numPr>
        <w:autoSpaceDE w:val="0"/>
        <w:autoSpaceDN w:val="0"/>
        <w:adjustRightInd w:val="0"/>
        <w:jc w:val="both"/>
        <w:rPr>
          <w:rFonts w:asciiTheme="minorHAnsi" w:hAnsiTheme="minorHAnsi"/>
          <w:bCs/>
          <w:sz w:val="22"/>
          <w:szCs w:val="22"/>
          <w:lang w:val="pl-PL"/>
        </w:rPr>
      </w:pPr>
      <w:r w:rsidRPr="00AF4938">
        <w:rPr>
          <w:rFonts w:asciiTheme="minorHAnsi" w:hAnsiTheme="minorHAnsi"/>
          <w:sz w:val="22"/>
          <w:szCs w:val="22"/>
          <w:lang w:val="pl-PL"/>
        </w:rPr>
        <w:t>Zamawiaj</w:t>
      </w:r>
      <w:r w:rsidRPr="00AF4938">
        <w:rPr>
          <w:rFonts w:asciiTheme="minorHAnsi" w:hAnsiTheme="minorHAnsi" w:hint="eastAsia"/>
          <w:sz w:val="22"/>
          <w:szCs w:val="22"/>
          <w:lang w:val="pl-PL"/>
        </w:rPr>
        <w:t>ą</w:t>
      </w:r>
      <w:r w:rsidRPr="00AF4938">
        <w:rPr>
          <w:rFonts w:asciiTheme="minorHAnsi" w:hAnsiTheme="minorHAnsi"/>
          <w:sz w:val="22"/>
          <w:szCs w:val="22"/>
          <w:lang w:val="pl-PL"/>
        </w:rPr>
        <w:t xml:space="preserve">cy przyjmuje, </w:t>
      </w:r>
      <w:r w:rsidRPr="00AF4938">
        <w:rPr>
          <w:rFonts w:asciiTheme="minorHAnsi" w:hAnsiTheme="minorHAnsi" w:hint="eastAsia"/>
          <w:sz w:val="22"/>
          <w:szCs w:val="22"/>
          <w:lang w:val="pl-PL"/>
        </w:rPr>
        <w:t>ż</w:t>
      </w:r>
      <w:r w:rsidRPr="00AF4938">
        <w:rPr>
          <w:rFonts w:asciiTheme="minorHAnsi" w:hAnsiTheme="minorHAnsi"/>
          <w:sz w:val="22"/>
          <w:szCs w:val="22"/>
          <w:lang w:val="pl-PL"/>
        </w:rPr>
        <w:t>e cena oferty zaproponowana przez Wykonawc</w:t>
      </w:r>
      <w:r w:rsidRPr="00AF4938">
        <w:rPr>
          <w:rFonts w:asciiTheme="minorHAnsi" w:hAnsiTheme="minorHAnsi" w:hint="eastAsia"/>
          <w:sz w:val="22"/>
          <w:szCs w:val="22"/>
          <w:lang w:val="pl-PL"/>
        </w:rPr>
        <w:t>ę</w:t>
      </w:r>
      <w:r w:rsidRPr="00AF4938">
        <w:rPr>
          <w:rFonts w:asciiTheme="minorHAnsi" w:hAnsiTheme="minorHAnsi"/>
          <w:sz w:val="22"/>
          <w:szCs w:val="22"/>
          <w:lang w:val="pl-PL"/>
        </w:rPr>
        <w:br/>
        <w:t>w formularzu ofertowym jest cen</w:t>
      </w:r>
      <w:r w:rsidRPr="00AF4938">
        <w:rPr>
          <w:rFonts w:asciiTheme="minorHAnsi" w:hAnsiTheme="minorHAnsi" w:hint="eastAsia"/>
          <w:sz w:val="22"/>
          <w:szCs w:val="22"/>
          <w:lang w:val="pl-PL"/>
        </w:rPr>
        <w:t>ą</w:t>
      </w:r>
      <w:r w:rsidRPr="00AF4938">
        <w:rPr>
          <w:rFonts w:asciiTheme="minorHAnsi" w:hAnsiTheme="minorHAnsi"/>
          <w:sz w:val="22"/>
          <w:szCs w:val="22"/>
          <w:lang w:val="pl-PL"/>
        </w:rPr>
        <w:t xml:space="preserve"> rycza</w:t>
      </w:r>
      <w:r w:rsidRPr="00AF4938">
        <w:rPr>
          <w:rFonts w:asciiTheme="minorHAnsi" w:hAnsiTheme="minorHAnsi" w:hint="eastAsia"/>
          <w:sz w:val="22"/>
          <w:szCs w:val="22"/>
          <w:lang w:val="pl-PL"/>
        </w:rPr>
        <w:t>ł</w:t>
      </w:r>
      <w:r w:rsidRPr="00AF4938">
        <w:rPr>
          <w:rFonts w:asciiTheme="minorHAnsi" w:hAnsiTheme="minorHAnsi"/>
          <w:sz w:val="22"/>
          <w:szCs w:val="22"/>
          <w:lang w:val="pl-PL"/>
        </w:rPr>
        <w:t>tow</w:t>
      </w:r>
      <w:r w:rsidRPr="00AF4938">
        <w:rPr>
          <w:rFonts w:asciiTheme="minorHAnsi" w:hAnsiTheme="minorHAnsi" w:hint="eastAsia"/>
          <w:sz w:val="22"/>
          <w:szCs w:val="22"/>
          <w:lang w:val="pl-PL"/>
        </w:rPr>
        <w:t>ą</w:t>
      </w:r>
      <w:r w:rsidRPr="00AF4938">
        <w:rPr>
          <w:rFonts w:asciiTheme="minorHAnsi" w:hAnsiTheme="minorHAnsi"/>
          <w:sz w:val="22"/>
          <w:szCs w:val="22"/>
          <w:lang w:val="pl-PL"/>
        </w:rPr>
        <w:t xml:space="preserve"> obejmuj</w:t>
      </w:r>
      <w:r w:rsidRPr="00AF4938">
        <w:rPr>
          <w:rFonts w:asciiTheme="minorHAnsi" w:hAnsiTheme="minorHAnsi" w:hint="eastAsia"/>
          <w:sz w:val="22"/>
          <w:szCs w:val="22"/>
          <w:lang w:val="pl-PL"/>
        </w:rPr>
        <w:t>ą</w:t>
      </w:r>
      <w:r w:rsidRPr="00AF4938">
        <w:rPr>
          <w:rFonts w:asciiTheme="minorHAnsi" w:hAnsiTheme="minorHAnsi"/>
          <w:sz w:val="22"/>
          <w:szCs w:val="22"/>
          <w:lang w:val="pl-PL"/>
        </w:rPr>
        <w:t>c</w:t>
      </w:r>
      <w:r w:rsidRPr="00AF4938">
        <w:rPr>
          <w:rFonts w:asciiTheme="minorHAnsi" w:hAnsiTheme="minorHAnsi" w:hint="eastAsia"/>
          <w:sz w:val="22"/>
          <w:szCs w:val="22"/>
          <w:lang w:val="pl-PL"/>
        </w:rPr>
        <w:t>ą</w:t>
      </w:r>
      <w:r w:rsidRPr="00AF4938">
        <w:rPr>
          <w:rFonts w:asciiTheme="minorHAnsi" w:hAnsiTheme="minorHAnsi"/>
          <w:sz w:val="22"/>
          <w:szCs w:val="22"/>
          <w:lang w:val="pl-PL"/>
        </w:rPr>
        <w:t xml:space="preserve"> wszystkie koszty zwi</w:t>
      </w:r>
      <w:r w:rsidRPr="00AF4938">
        <w:rPr>
          <w:rFonts w:asciiTheme="minorHAnsi" w:hAnsiTheme="minorHAnsi" w:hint="eastAsia"/>
          <w:sz w:val="22"/>
          <w:szCs w:val="22"/>
          <w:lang w:val="pl-PL"/>
        </w:rPr>
        <w:t>ą</w:t>
      </w:r>
      <w:r w:rsidRPr="00AF4938">
        <w:rPr>
          <w:rFonts w:asciiTheme="minorHAnsi" w:hAnsiTheme="minorHAnsi"/>
          <w:sz w:val="22"/>
          <w:szCs w:val="22"/>
          <w:lang w:val="pl-PL"/>
        </w:rPr>
        <w:t>zane z realizacj</w:t>
      </w:r>
      <w:r w:rsidRPr="00AF4938">
        <w:rPr>
          <w:rFonts w:asciiTheme="minorHAnsi" w:hAnsiTheme="minorHAnsi" w:hint="eastAsia"/>
          <w:sz w:val="22"/>
          <w:szCs w:val="22"/>
          <w:lang w:val="pl-PL"/>
        </w:rPr>
        <w:t>ą</w:t>
      </w:r>
      <w:r w:rsidRPr="00AF4938">
        <w:rPr>
          <w:rFonts w:asciiTheme="minorHAnsi" w:hAnsiTheme="minorHAnsi"/>
          <w:sz w:val="22"/>
          <w:szCs w:val="22"/>
          <w:lang w:val="pl-PL"/>
        </w:rPr>
        <w:t xml:space="preserve"> zamówienia.</w:t>
      </w:r>
    </w:p>
    <w:p w14:paraId="321B4E71" w14:textId="3292AB11" w:rsidR="00B228A1" w:rsidRPr="00796AB6" w:rsidRDefault="005B739E" w:rsidP="00FA53E9">
      <w:pPr>
        <w:pStyle w:val="Akapitzlist"/>
        <w:numPr>
          <w:ilvl w:val="0"/>
          <w:numId w:val="176"/>
        </w:numPr>
        <w:tabs>
          <w:tab w:val="left" w:pos="0"/>
        </w:tabs>
        <w:autoSpaceDE w:val="0"/>
        <w:autoSpaceDN w:val="0"/>
        <w:adjustRightInd w:val="0"/>
        <w:contextualSpacing/>
        <w:jc w:val="both"/>
        <w:rPr>
          <w:rStyle w:val="FontStyle61"/>
          <w:rFonts w:asciiTheme="minorHAnsi" w:hAnsiTheme="minorHAnsi"/>
          <w:lang w:val="pl-PL"/>
        </w:rPr>
      </w:pPr>
      <w:r w:rsidRPr="00792513">
        <w:rPr>
          <w:rStyle w:val="FontStyle61"/>
          <w:rFonts w:asciiTheme="minorHAnsi" w:hAnsiTheme="minorHAnsi"/>
          <w:lang w:val="pl-PL"/>
        </w:rPr>
        <w:t xml:space="preserve">W dokumentacji projektowej, o której mowa w </w:t>
      </w:r>
      <w:r w:rsidR="00613CAF">
        <w:rPr>
          <w:rStyle w:val="FontStyle61"/>
          <w:rFonts w:asciiTheme="minorHAnsi" w:hAnsiTheme="minorHAnsi"/>
          <w:lang w:val="pl-PL"/>
        </w:rPr>
        <w:t>R</w:t>
      </w:r>
      <w:r w:rsidRPr="00792513">
        <w:rPr>
          <w:rStyle w:val="FontStyle61"/>
          <w:rFonts w:asciiTheme="minorHAnsi" w:hAnsiTheme="minorHAnsi"/>
          <w:lang w:val="pl-PL"/>
        </w:rPr>
        <w:t>ozdz. III ust. 2 pkt 1</w:t>
      </w:r>
      <w:r w:rsidR="008514EF" w:rsidRPr="00792513">
        <w:rPr>
          <w:rFonts w:asciiTheme="minorHAnsi" w:eastAsia="Calibri" w:hAnsiTheme="minorHAnsi"/>
          <w:lang w:val="pl-PL"/>
        </w:rPr>
        <w:t xml:space="preserve"> </w:t>
      </w:r>
      <w:r w:rsidR="008514EF" w:rsidRPr="00796AB6">
        <w:rPr>
          <w:rFonts w:asciiTheme="minorHAnsi" w:eastAsia="Calibri" w:hAnsiTheme="minorHAnsi"/>
          <w:sz w:val="22"/>
          <w:szCs w:val="22"/>
          <w:lang w:val="pl-PL"/>
        </w:rPr>
        <w:t>będą wskazane do zastosowania wyroby budowlane dopuszczone do obrotu i powszechnego stosowania na terenie Polski i państw należących do Unii Europejskie</w:t>
      </w:r>
      <w:r w:rsidR="008514EF" w:rsidRPr="00796AB6">
        <w:rPr>
          <w:rFonts w:asciiTheme="minorHAnsi" w:eastAsia="Calibri" w:hAnsiTheme="minorHAnsi"/>
          <w:lang w:val="pl-PL"/>
        </w:rPr>
        <w:t>j</w:t>
      </w:r>
      <w:r w:rsidR="008514EF" w:rsidRPr="00796AB6">
        <w:rPr>
          <w:rStyle w:val="FontStyle61"/>
          <w:rFonts w:asciiTheme="minorHAnsi" w:hAnsiTheme="minorHAnsi"/>
          <w:lang w:val="pl-PL"/>
        </w:rPr>
        <w:t>.</w:t>
      </w:r>
      <w:r w:rsidR="00DA7C95" w:rsidRPr="00796AB6">
        <w:rPr>
          <w:rStyle w:val="FontStyle61"/>
          <w:rFonts w:asciiTheme="minorHAnsi" w:hAnsiTheme="minorHAnsi"/>
          <w:lang w:val="pl-PL"/>
        </w:rPr>
        <w:t xml:space="preserve"> </w:t>
      </w:r>
      <w:r w:rsidR="00B228A1" w:rsidRPr="00796AB6">
        <w:rPr>
          <w:rStyle w:val="FontStyle61"/>
          <w:rFonts w:asciiTheme="minorHAnsi" w:hAnsiTheme="minorHAnsi"/>
          <w:lang w:val="pl-PL"/>
        </w:rPr>
        <w:t xml:space="preserve">Wszelkie nazwy własne produktów i materiałów przywołane w niniejszej specyfikacji służą jedynie ustaleniu wymaganego standardu. Wszystkie wymienione w dokumentacji materiały opatrzone nazwami mają na celu określenie wymaganych minimalnych parametrów, co oznacza, że Zamawiający dopuszcza materiały równoważne od innych producentów pod warunkiem spełnienia przez nie minimalnych parametrów określonych w dokumentacji projektowej. Informujemy, że zgodnie z art. 30 ust. 5 ustawy </w:t>
      </w:r>
      <w:proofErr w:type="spellStart"/>
      <w:r w:rsidR="00B228A1" w:rsidRPr="00796AB6">
        <w:rPr>
          <w:rStyle w:val="FontStyle61"/>
          <w:rFonts w:asciiTheme="minorHAnsi" w:hAnsiTheme="minorHAnsi"/>
          <w:lang w:val="pl-PL"/>
        </w:rPr>
        <w:t>Pzp</w:t>
      </w:r>
      <w:proofErr w:type="spellEnd"/>
      <w:r w:rsidR="00B228A1" w:rsidRPr="00796AB6">
        <w:rPr>
          <w:rStyle w:val="FontStyle61"/>
          <w:rFonts w:asciiTheme="minorHAnsi" w:hAnsiTheme="minorHAnsi"/>
          <w:lang w:val="pl-PL"/>
        </w:rPr>
        <w:t>, Wykonawca, który powołuje się na rozwiązania równoważne z opisanymi przez Zamawiającego, jest obowiązany wykazać, że oferowane przez niego dostawy, usługi lub roboty budowlane spełniają wymagania określone przez Zamawiającego. Za produkt równoważny Zamawiający uzna jedynie taki, który ma tożsame lub nie gorsze parametry jakościowe i użytkowe w stosunku do opisanego. W takiej sytuacji na Wykonawcy ciążyć będzie obowiązek przedłożenia Zamawiającemu stosownych dokumentów stwierdzających, że proponowane materiały równoważne nie są gorsze od materiałów podanych w projekcie oraz uzyskanie zgody Zamawiającego na ich wprowadzenie.</w:t>
      </w:r>
    </w:p>
    <w:p w14:paraId="5C9D0051" w14:textId="622E4A9B" w:rsidR="00B228A1" w:rsidRPr="00AF4938" w:rsidRDefault="00B228A1" w:rsidP="00FA53E9">
      <w:pPr>
        <w:widowControl/>
        <w:numPr>
          <w:ilvl w:val="0"/>
          <w:numId w:val="176"/>
        </w:numPr>
        <w:tabs>
          <w:tab w:val="left" w:pos="0"/>
        </w:tabs>
        <w:suppressAutoHyphens w:val="0"/>
        <w:autoSpaceDE w:val="0"/>
        <w:autoSpaceDN w:val="0"/>
        <w:adjustRightInd w:val="0"/>
        <w:contextualSpacing/>
        <w:jc w:val="both"/>
        <w:rPr>
          <w:rFonts w:asciiTheme="minorHAnsi" w:hAnsiTheme="minorHAnsi"/>
          <w:sz w:val="22"/>
          <w:szCs w:val="22"/>
        </w:rPr>
      </w:pPr>
      <w:r w:rsidRPr="00796AB6">
        <w:rPr>
          <w:rFonts w:asciiTheme="minorHAnsi" w:hAnsiTheme="minorHAnsi"/>
          <w:sz w:val="22"/>
          <w:szCs w:val="22"/>
        </w:rPr>
        <w:t>Zamawiaj</w:t>
      </w:r>
      <w:r w:rsidRPr="00796AB6">
        <w:rPr>
          <w:rFonts w:asciiTheme="minorHAnsi" w:hAnsiTheme="minorHAnsi" w:hint="eastAsia"/>
          <w:sz w:val="22"/>
          <w:szCs w:val="22"/>
        </w:rPr>
        <w:t>ą</w:t>
      </w:r>
      <w:r w:rsidRPr="00796AB6">
        <w:rPr>
          <w:rFonts w:asciiTheme="minorHAnsi" w:hAnsiTheme="minorHAnsi"/>
          <w:sz w:val="22"/>
          <w:szCs w:val="22"/>
        </w:rPr>
        <w:t xml:space="preserve">cy wymaga co najmniej </w:t>
      </w:r>
      <w:r w:rsidRPr="00796AB6">
        <w:rPr>
          <w:rFonts w:asciiTheme="minorHAnsi" w:hAnsiTheme="minorHAnsi"/>
          <w:b/>
          <w:sz w:val="22"/>
          <w:szCs w:val="22"/>
        </w:rPr>
        <w:t>60</w:t>
      </w:r>
      <w:r w:rsidRPr="00AF4938">
        <w:rPr>
          <w:rFonts w:asciiTheme="minorHAnsi" w:hAnsiTheme="minorHAnsi"/>
          <w:b/>
          <w:sz w:val="22"/>
          <w:szCs w:val="22"/>
        </w:rPr>
        <w:t xml:space="preserve"> miesi</w:t>
      </w:r>
      <w:r w:rsidRPr="00AF4938">
        <w:rPr>
          <w:rFonts w:asciiTheme="minorHAnsi" w:hAnsiTheme="minorHAnsi" w:hint="eastAsia"/>
          <w:b/>
          <w:sz w:val="22"/>
          <w:szCs w:val="22"/>
        </w:rPr>
        <w:t>ę</w:t>
      </w:r>
      <w:r w:rsidRPr="00AF4938">
        <w:rPr>
          <w:rFonts w:asciiTheme="minorHAnsi" w:hAnsiTheme="minorHAnsi"/>
          <w:b/>
          <w:sz w:val="22"/>
          <w:szCs w:val="22"/>
        </w:rPr>
        <w:t>cznego</w:t>
      </w:r>
      <w:r w:rsidRPr="00AF4938">
        <w:rPr>
          <w:rFonts w:asciiTheme="minorHAnsi" w:hAnsiTheme="minorHAnsi"/>
          <w:sz w:val="22"/>
          <w:szCs w:val="22"/>
        </w:rPr>
        <w:t xml:space="preserve"> okresu gwarancji na wykonane roboty oraz nieodp</w:t>
      </w:r>
      <w:r w:rsidRPr="00AF4938">
        <w:rPr>
          <w:rFonts w:asciiTheme="minorHAnsi" w:hAnsiTheme="minorHAnsi" w:hint="eastAsia"/>
          <w:sz w:val="22"/>
          <w:szCs w:val="22"/>
        </w:rPr>
        <w:t>ł</w:t>
      </w:r>
      <w:r w:rsidRPr="00AF4938">
        <w:rPr>
          <w:rFonts w:asciiTheme="minorHAnsi" w:hAnsiTheme="minorHAnsi"/>
          <w:sz w:val="22"/>
          <w:szCs w:val="22"/>
        </w:rPr>
        <w:t>atnej naprawy ewentualnych usterek i wad w okresie gwarancyjnym.</w:t>
      </w:r>
      <w:r w:rsidR="00613CAF">
        <w:rPr>
          <w:rFonts w:asciiTheme="minorHAnsi" w:hAnsiTheme="minorHAnsi"/>
          <w:sz w:val="22"/>
          <w:szCs w:val="22"/>
        </w:rPr>
        <w:t xml:space="preserve"> Okres gwarancji </w:t>
      </w:r>
      <w:r w:rsidR="00613CAF">
        <w:rPr>
          <w:rFonts w:asciiTheme="minorHAnsi" w:hAnsiTheme="minorHAnsi"/>
          <w:color w:val="000000"/>
          <w:sz w:val="22"/>
          <w:szCs w:val="22"/>
        </w:rPr>
        <w:t>stanowi również kryterium oceny ofert.</w:t>
      </w:r>
    </w:p>
    <w:p w14:paraId="0E221745" w14:textId="7085E8B7" w:rsidR="00B228A1" w:rsidRPr="00AF4938" w:rsidRDefault="00B228A1" w:rsidP="00FA53E9">
      <w:pPr>
        <w:widowControl/>
        <w:numPr>
          <w:ilvl w:val="0"/>
          <w:numId w:val="176"/>
        </w:numPr>
        <w:tabs>
          <w:tab w:val="left" w:pos="0"/>
        </w:tabs>
        <w:suppressAutoHyphens w:val="0"/>
        <w:autoSpaceDE w:val="0"/>
        <w:autoSpaceDN w:val="0"/>
        <w:adjustRightInd w:val="0"/>
        <w:contextualSpacing/>
        <w:jc w:val="both"/>
        <w:rPr>
          <w:rFonts w:asciiTheme="minorHAnsi" w:hAnsiTheme="minorHAnsi"/>
          <w:sz w:val="22"/>
          <w:szCs w:val="22"/>
        </w:rPr>
      </w:pPr>
      <w:r w:rsidRPr="00AF4938">
        <w:rPr>
          <w:rFonts w:asciiTheme="minorHAnsi" w:hAnsiTheme="minorHAnsi"/>
          <w:sz w:val="22"/>
          <w:szCs w:val="22"/>
        </w:rPr>
        <w:t>Zamawiaj</w:t>
      </w:r>
      <w:r w:rsidRPr="00AF4938">
        <w:rPr>
          <w:rFonts w:asciiTheme="minorHAnsi" w:hAnsiTheme="minorHAnsi" w:hint="eastAsia"/>
          <w:sz w:val="22"/>
          <w:szCs w:val="22"/>
        </w:rPr>
        <w:t>ą</w:t>
      </w:r>
      <w:r w:rsidRPr="00AF4938">
        <w:rPr>
          <w:rFonts w:asciiTheme="minorHAnsi" w:hAnsiTheme="minorHAnsi"/>
          <w:sz w:val="22"/>
          <w:szCs w:val="22"/>
        </w:rPr>
        <w:t>cy stosownie do art. 29 ust</w:t>
      </w:r>
      <w:r w:rsidR="00656438">
        <w:rPr>
          <w:rFonts w:asciiTheme="minorHAnsi" w:hAnsiTheme="minorHAnsi"/>
          <w:sz w:val="22"/>
          <w:szCs w:val="22"/>
        </w:rPr>
        <w:t>.</w:t>
      </w:r>
      <w:r w:rsidRPr="00AF4938">
        <w:rPr>
          <w:rFonts w:asciiTheme="minorHAnsi" w:hAnsiTheme="minorHAnsi"/>
          <w:sz w:val="22"/>
          <w:szCs w:val="22"/>
        </w:rPr>
        <w:t xml:space="preserve"> 3a ustawy </w:t>
      </w:r>
      <w:proofErr w:type="spellStart"/>
      <w:r w:rsidRPr="00AF4938">
        <w:rPr>
          <w:rFonts w:asciiTheme="minorHAnsi" w:hAnsiTheme="minorHAnsi"/>
          <w:sz w:val="22"/>
          <w:szCs w:val="22"/>
        </w:rPr>
        <w:t>Pzp</w:t>
      </w:r>
      <w:proofErr w:type="spellEnd"/>
      <w:r w:rsidRPr="00AF4938">
        <w:rPr>
          <w:rFonts w:asciiTheme="minorHAnsi" w:hAnsiTheme="minorHAnsi"/>
          <w:sz w:val="22"/>
          <w:szCs w:val="22"/>
        </w:rPr>
        <w:t>, wymaga, aby wszelkie prace fizyczne bezpo</w:t>
      </w:r>
      <w:r w:rsidRPr="00AF4938">
        <w:rPr>
          <w:rFonts w:asciiTheme="minorHAnsi" w:hAnsiTheme="minorHAnsi" w:hint="eastAsia"/>
          <w:sz w:val="22"/>
          <w:szCs w:val="22"/>
        </w:rPr>
        <w:t>ś</w:t>
      </w:r>
      <w:r w:rsidRPr="00AF4938">
        <w:rPr>
          <w:rFonts w:asciiTheme="minorHAnsi" w:hAnsiTheme="minorHAnsi"/>
          <w:sz w:val="22"/>
          <w:szCs w:val="22"/>
        </w:rPr>
        <w:t>rednio zwi</w:t>
      </w:r>
      <w:r w:rsidRPr="00AF4938">
        <w:rPr>
          <w:rFonts w:asciiTheme="minorHAnsi" w:hAnsiTheme="minorHAnsi" w:hint="eastAsia"/>
          <w:sz w:val="22"/>
          <w:szCs w:val="22"/>
        </w:rPr>
        <w:t>ą</w:t>
      </w:r>
      <w:r w:rsidRPr="00AF4938">
        <w:rPr>
          <w:rFonts w:asciiTheme="minorHAnsi" w:hAnsiTheme="minorHAnsi"/>
          <w:sz w:val="22"/>
          <w:szCs w:val="22"/>
        </w:rPr>
        <w:t>zane z wykonywaniem wszystkich robót w budynku PAN w W</w:t>
      </w:r>
      <w:r w:rsidR="00A2782A" w:rsidRPr="00AF4938">
        <w:rPr>
          <w:rFonts w:asciiTheme="minorHAnsi" w:hAnsiTheme="minorHAnsi"/>
          <w:sz w:val="22"/>
          <w:szCs w:val="22"/>
        </w:rPr>
        <w:t>ierzbie</w:t>
      </w:r>
      <w:r w:rsidRPr="00AF4938">
        <w:rPr>
          <w:rFonts w:asciiTheme="minorHAnsi" w:hAnsiTheme="minorHAnsi"/>
          <w:sz w:val="22"/>
          <w:szCs w:val="22"/>
        </w:rPr>
        <w:t>, obj</w:t>
      </w:r>
      <w:r w:rsidRPr="00AF4938">
        <w:rPr>
          <w:rFonts w:asciiTheme="minorHAnsi" w:hAnsiTheme="minorHAnsi" w:hint="eastAsia"/>
          <w:sz w:val="22"/>
          <w:szCs w:val="22"/>
        </w:rPr>
        <w:t>ę</w:t>
      </w:r>
      <w:r w:rsidRPr="00AF4938">
        <w:rPr>
          <w:rFonts w:asciiTheme="minorHAnsi" w:hAnsiTheme="minorHAnsi"/>
          <w:sz w:val="22"/>
          <w:szCs w:val="22"/>
        </w:rPr>
        <w:t>tych zamówieniem wskazane i opisane w dokumentacji, o której mowa w ust.</w:t>
      </w:r>
      <w:r w:rsidR="00623BCE">
        <w:rPr>
          <w:rFonts w:asciiTheme="minorHAnsi" w:hAnsiTheme="minorHAnsi"/>
          <w:sz w:val="22"/>
          <w:szCs w:val="22"/>
        </w:rPr>
        <w:t xml:space="preserve"> 2, </w:t>
      </w:r>
      <w:r w:rsidR="00A2782A" w:rsidRPr="00AF4938">
        <w:rPr>
          <w:rFonts w:asciiTheme="minorHAnsi" w:hAnsiTheme="minorHAnsi"/>
          <w:sz w:val="22"/>
          <w:szCs w:val="22"/>
        </w:rPr>
        <w:t>3 i 4</w:t>
      </w:r>
      <w:r w:rsidRPr="00AF4938">
        <w:rPr>
          <w:rFonts w:asciiTheme="minorHAnsi" w:hAnsiTheme="minorHAnsi"/>
          <w:sz w:val="22"/>
          <w:szCs w:val="22"/>
        </w:rPr>
        <w:t>, by</w:t>
      </w:r>
      <w:r w:rsidRPr="00AF4938">
        <w:rPr>
          <w:rFonts w:asciiTheme="minorHAnsi" w:hAnsiTheme="minorHAnsi" w:hint="eastAsia"/>
          <w:sz w:val="22"/>
          <w:szCs w:val="22"/>
        </w:rPr>
        <w:t>ł</w:t>
      </w:r>
      <w:r w:rsidRPr="00AF4938">
        <w:rPr>
          <w:rFonts w:asciiTheme="minorHAnsi" w:hAnsiTheme="minorHAnsi"/>
          <w:sz w:val="22"/>
          <w:szCs w:val="22"/>
        </w:rPr>
        <w:t>y wykonywane przez osoby zatrudnione przez Wykonawc</w:t>
      </w:r>
      <w:r w:rsidRPr="00AF4938">
        <w:rPr>
          <w:rFonts w:asciiTheme="minorHAnsi" w:hAnsiTheme="minorHAnsi" w:hint="eastAsia"/>
          <w:sz w:val="22"/>
          <w:szCs w:val="22"/>
        </w:rPr>
        <w:t>ę</w:t>
      </w:r>
      <w:r w:rsidRPr="00AF4938">
        <w:rPr>
          <w:rFonts w:asciiTheme="minorHAnsi" w:hAnsiTheme="minorHAnsi"/>
          <w:sz w:val="22"/>
          <w:szCs w:val="22"/>
        </w:rPr>
        <w:t xml:space="preserve"> lub Podwykonawc</w:t>
      </w:r>
      <w:r w:rsidRPr="00AF4938">
        <w:rPr>
          <w:rFonts w:asciiTheme="minorHAnsi" w:hAnsiTheme="minorHAnsi" w:hint="eastAsia"/>
          <w:sz w:val="22"/>
          <w:szCs w:val="22"/>
        </w:rPr>
        <w:t>ę</w:t>
      </w:r>
      <w:r w:rsidRPr="00AF4938">
        <w:rPr>
          <w:rFonts w:asciiTheme="minorHAnsi" w:hAnsiTheme="minorHAnsi"/>
          <w:sz w:val="22"/>
          <w:szCs w:val="22"/>
        </w:rPr>
        <w:t xml:space="preserve"> na podstawie umowy o prac</w:t>
      </w:r>
      <w:r w:rsidRPr="00AF4938">
        <w:rPr>
          <w:rFonts w:asciiTheme="minorHAnsi" w:hAnsiTheme="minorHAnsi" w:hint="eastAsia"/>
          <w:sz w:val="22"/>
          <w:szCs w:val="22"/>
        </w:rPr>
        <w:t>ę</w:t>
      </w:r>
      <w:r w:rsidRPr="00AF4938">
        <w:rPr>
          <w:rFonts w:asciiTheme="minorHAnsi" w:hAnsiTheme="minorHAnsi"/>
          <w:sz w:val="22"/>
          <w:szCs w:val="22"/>
        </w:rPr>
        <w:t xml:space="preserve"> w sposób okre</w:t>
      </w:r>
      <w:r w:rsidRPr="00AF4938">
        <w:rPr>
          <w:rFonts w:asciiTheme="minorHAnsi" w:hAnsiTheme="minorHAnsi" w:hint="eastAsia"/>
          <w:sz w:val="22"/>
          <w:szCs w:val="22"/>
        </w:rPr>
        <w:t>ś</w:t>
      </w:r>
      <w:r w:rsidRPr="00AF4938">
        <w:rPr>
          <w:rFonts w:asciiTheme="minorHAnsi" w:hAnsiTheme="minorHAnsi"/>
          <w:sz w:val="22"/>
          <w:szCs w:val="22"/>
        </w:rPr>
        <w:t xml:space="preserve">lony w art. 22 </w:t>
      </w:r>
      <w:r w:rsidRPr="00AF4938">
        <w:rPr>
          <w:rFonts w:asciiTheme="minorHAnsi" w:hAnsiTheme="minorHAnsi" w:hint="eastAsia"/>
          <w:sz w:val="22"/>
          <w:szCs w:val="22"/>
        </w:rPr>
        <w:t>§</w:t>
      </w:r>
      <w:r w:rsidRPr="00AF4938">
        <w:rPr>
          <w:rFonts w:asciiTheme="minorHAnsi" w:hAnsiTheme="minorHAnsi"/>
          <w:sz w:val="22"/>
          <w:szCs w:val="22"/>
        </w:rPr>
        <w:t xml:space="preserve"> 1</w:t>
      </w:r>
      <w:r w:rsidRPr="00AF4938">
        <w:rPr>
          <w:rFonts w:asciiTheme="minorHAnsi" w:hAnsiTheme="minorHAnsi"/>
          <w:sz w:val="22"/>
          <w:szCs w:val="22"/>
          <w:vertAlign w:val="superscript"/>
        </w:rPr>
        <w:t xml:space="preserve"> </w:t>
      </w:r>
      <w:r w:rsidRPr="00AF4938">
        <w:rPr>
          <w:rFonts w:asciiTheme="minorHAnsi" w:hAnsiTheme="minorHAnsi"/>
          <w:sz w:val="22"/>
          <w:szCs w:val="22"/>
        </w:rPr>
        <w:t>ustawy z dnia 26 czerwca 1974 r. – Kodeks pracy (Dz. U. z 201</w:t>
      </w:r>
      <w:r w:rsidR="007C1DB4">
        <w:rPr>
          <w:rFonts w:asciiTheme="minorHAnsi" w:hAnsiTheme="minorHAnsi"/>
          <w:sz w:val="22"/>
          <w:szCs w:val="22"/>
        </w:rPr>
        <w:t>9</w:t>
      </w:r>
      <w:r w:rsidRPr="00AF4938">
        <w:rPr>
          <w:rFonts w:asciiTheme="minorHAnsi" w:hAnsiTheme="minorHAnsi"/>
          <w:sz w:val="22"/>
          <w:szCs w:val="22"/>
        </w:rPr>
        <w:t xml:space="preserve"> r. poz. </w:t>
      </w:r>
      <w:r w:rsidR="007C1DB4">
        <w:rPr>
          <w:rFonts w:asciiTheme="minorHAnsi" w:hAnsiTheme="minorHAnsi"/>
          <w:sz w:val="22"/>
          <w:szCs w:val="22"/>
        </w:rPr>
        <w:t>1040</w:t>
      </w:r>
      <w:r w:rsidR="007C1DB4" w:rsidRPr="00AF4938">
        <w:rPr>
          <w:rFonts w:asciiTheme="minorHAnsi" w:hAnsiTheme="minorHAnsi"/>
          <w:sz w:val="22"/>
          <w:szCs w:val="22"/>
        </w:rPr>
        <w:t xml:space="preserve"> </w:t>
      </w:r>
      <w:r w:rsidRPr="00AF4938">
        <w:rPr>
          <w:rFonts w:asciiTheme="minorHAnsi" w:hAnsiTheme="minorHAnsi"/>
          <w:sz w:val="22"/>
          <w:szCs w:val="22"/>
        </w:rPr>
        <w:t xml:space="preserve">z </w:t>
      </w:r>
      <w:proofErr w:type="spellStart"/>
      <w:r w:rsidRPr="00AF4938">
        <w:rPr>
          <w:rFonts w:asciiTheme="minorHAnsi" w:hAnsiTheme="minorHAnsi"/>
          <w:sz w:val="22"/>
          <w:szCs w:val="22"/>
        </w:rPr>
        <w:t>pó</w:t>
      </w:r>
      <w:r w:rsidRPr="00AF4938">
        <w:rPr>
          <w:rFonts w:asciiTheme="minorHAnsi" w:hAnsiTheme="minorHAnsi" w:hint="eastAsia"/>
          <w:sz w:val="22"/>
          <w:szCs w:val="22"/>
        </w:rPr>
        <w:t>ź</w:t>
      </w:r>
      <w:r w:rsidRPr="00AF4938">
        <w:rPr>
          <w:rFonts w:asciiTheme="minorHAnsi" w:hAnsiTheme="minorHAnsi"/>
          <w:sz w:val="22"/>
          <w:szCs w:val="22"/>
        </w:rPr>
        <w:t>n</w:t>
      </w:r>
      <w:proofErr w:type="spellEnd"/>
      <w:r w:rsidRPr="00AF4938">
        <w:rPr>
          <w:rFonts w:asciiTheme="minorHAnsi" w:hAnsiTheme="minorHAnsi"/>
          <w:sz w:val="22"/>
          <w:szCs w:val="22"/>
        </w:rPr>
        <w:t>. zm.), w wymiarze czasu pracy adekwatnym do powierzanych zada</w:t>
      </w:r>
      <w:r w:rsidRPr="00AF4938">
        <w:rPr>
          <w:rFonts w:asciiTheme="minorHAnsi" w:hAnsiTheme="minorHAnsi" w:hint="eastAsia"/>
          <w:sz w:val="22"/>
          <w:szCs w:val="22"/>
        </w:rPr>
        <w:t>ń</w:t>
      </w:r>
      <w:r w:rsidRPr="00AF4938">
        <w:rPr>
          <w:rFonts w:asciiTheme="minorHAnsi" w:hAnsiTheme="minorHAnsi"/>
          <w:sz w:val="22"/>
          <w:szCs w:val="22"/>
        </w:rPr>
        <w:t>, osób wykonuj</w:t>
      </w:r>
      <w:r w:rsidRPr="00AF4938">
        <w:rPr>
          <w:rFonts w:asciiTheme="minorHAnsi" w:hAnsiTheme="minorHAnsi" w:hint="eastAsia"/>
          <w:sz w:val="22"/>
          <w:szCs w:val="22"/>
        </w:rPr>
        <w:t>ą</w:t>
      </w:r>
      <w:r w:rsidRPr="00AF4938">
        <w:rPr>
          <w:rFonts w:asciiTheme="minorHAnsi" w:hAnsiTheme="minorHAnsi"/>
          <w:sz w:val="22"/>
          <w:szCs w:val="22"/>
        </w:rPr>
        <w:t>cych czynno</w:t>
      </w:r>
      <w:r w:rsidRPr="00AF4938">
        <w:rPr>
          <w:rFonts w:asciiTheme="minorHAnsi" w:hAnsiTheme="minorHAnsi" w:hint="eastAsia"/>
          <w:sz w:val="22"/>
          <w:szCs w:val="22"/>
        </w:rPr>
        <w:t>ś</w:t>
      </w:r>
      <w:r w:rsidRPr="00AF4938">
        <w:rPr>
          <w:rFonts w:asciiTheme="minorHAnsi" w:hAnsiTheme="minorHAnsi"/>
          <w:sz w:val="22"/>
          <w:szCs w:val="22"/>
        </w:rPr>
        <w:t>ci bezpo</w:t>
      </w:r>
      <w:r w:rsidRPr="00AF4938">
        <w:rPr>
          <w:rFonts w:asciiTheme="minorHAnsi" w:hAnsiTheme="minorHAnsi" w:hint="eastAsia"/>
          <w:sz w:val="22"/>
          <w:szCs w:val="22"/>
        </w:rPr>
        <w:t>ś</w:t>
      </w:r>
      <w:r w:rsidRPr="00AF4938">
        <w:rPr>
          <w:rFonts w:asciiTheme="minorHAnsi" w:hAnsiTheme="minorHAnsi"/>
          <w:sz w:val="22"/>
          <w:szCs w:val="22"/>
        </w:rPr>
        <w:t>rednio zwi</w:t>
      </w:r>
      <w:r w:rsidRPr="00AF4938">
        <w:rPr>
          <w:rFonts w:asciiTheme="minorHAnsi" w:hAnsiTheme="minorHAnsi" w:hint="eastAsia"/>
          <w:sz w:val="22"/>
          <w:szCs w:val="22"/>
        </w:rPr>
        <w:t>ą</w:t>
      </w:r>
      <w:r w:rsidRPr="00AF4938">
        <w:rPr>
          <w:rFonts w:asciiTheme="minorHAnsi" w:hAnsiTheme="minorHAnsi"/>
          <w:sz w:val="22"/>
          <w:szCs w:val="22"/>
        </w:rPr>
        <w:t>zane z wykonywaniem robót (tzw. pracowników fizycznych), z uwzgl</w:t>
      </w:r>
      <w:r w:rsidRPr="00AF4938">
        <w:rPr>
          <w:rFonts w:asciiTheme="minorHAnsi" w:hAnsiTheme="minorHAnsi" w:hint="eastAsia"/>
          <w:sz w:val="22"/>
          <w:szCs w:val="22"/>
        </w:rPr>
        <w:t>ę</w:t>
      </w:r>
      <w:r w:rsidRPr="00AF4938">
        <w:rPr>
          <w:rFonts w:asciiTheme="minorHAnsi" w:hAnsiTheme="minorHAnsi"/>
          <w:sz w:val="22"/>
          <w:szCs w:val="22"/>
        </w:rPr>
        <w:t>dnieniem minimalnego wynagrodzenia za prac</w:t>
      </w:r>
      <w:r w:rsidRPr="00AF4938">
        <w:rPr>
          <w:rFonts w:asciiTheme="minorHAnsi" w:hAnsiTheme="minorHAnsi" w:hint="eastAsia"/>
          <w:sz w:val="22"/>
          <w:szCs w:val="22"/>
        </w:rPr>
        <w:t>ę</w:t>
      </w:r>
      <w:r w:rsidRPr="00AF4938">
        <w:rPr>
          <w:rFonts w:asciiTheme="minorHAnsi" w:hAnsiTheme="minorHAnsi"/>
          <w:sz w:val="22"/>
          <w:szCs w:val="22"/>
        </w:rPr>
        <w:t xml:space="preserve"> ustalonego na podstawie ustawy z dnia 10 pa</w:t>
      </w:r>
      <w:r w:rsidRPr="00AF4938">
        <w:rPr>
          <w:rFonts w:asciiTheme="minorHAnsi" w:hAnsiTheme="minorHAnsi" w:hint="eastAsia"/>
          <w:sz w:val="22"/>
          <w:szCs w:val="22"/>
        </w:rPr>
        <w:t>ź</w:t>
      </w:r>
      <w:r w:rsidRPr="00AF4938">
        <w:rPr>
          <w:rFonts w:asciiTheme="minorHAnsi" w:hAnsiTheme="minorHAnsi"/>
          <w:sz w:val="22"/>
          <w:szCs w:val="22"/>
        </w:rPr>
        <w:t>dziernika 2002 r. o minimalnym wynagrodzeniu za prac</w:t>
      </w:r>
      <w:r w:rsidRPr="00AF4938">
        <w:rPr>
          <w:rFonts w:asciiTheme="minorHAnsi" w:hAnsiTheme="minorHAnsi" w:hint="eastAsia"/>
          <w:sz w:val="22"/>
          <w:szCs w:val="22"/>
        </w:rPr>
        <w:t>ę</w:t>
      </w:r>
      <w:r w:rsidRPr="00AF4938">
        <w:rPr>
          <w:rFonts w:asciiTheme="minorHAnsi" w:hAnsiTheme="minorHAnsi"/>
          <w:sz w:val="22"/>
          <w:szCs w:val="22"/>
        </w:rPr>
        <w:t xml:space="preserve"> (Dz.U. 201</w:t>
      </w:r>
      <w:r w:rsidR="006E4FBA">
        <w:rPr>
          <w:rFonts w:asciiTheme="minorHAnsi" w:hAnsiTheme="minorHAnsi"/>
          <w:sz w:val="22"/>
          <w:szCs w:val="22"/>
        </w:rPr>
        <w:t>8</w:t>
      </w:r>
      <w:r w:rsidRPr="00AF4938">
        <w:rPr>
          <w:rFonts w:asciiTheme="minorHAnsi" w:hAnsiTheme="minorHAnsi"/>
          <w:sz w:val="22"/>
          <w:szCs w:val="22"/>
        </w:rPr>
        <w:t xml:space="preserve"> r. poz. </w:t>
      </w:r>
      <w:r w:rsidR="006E4FBA">
        <w:rPr>
          <w:rFonts w:asciiTheme="minorHAnsi" w:hAnsiTheme="minorHAnsi"/>
          <w:sz w:val="22"/>
          <w:szCs w:val="22"/>
        </w:rPr>
        <w:t>2177</w:t>
      </w:r>
      <w:r w:rsidR="006E4FBA" w:rsidRPr="00AF4938">
        <w:rPr>
          <w:rFonts w:asciiTheme="minorHAnsi" w:hAnsiTheme="minorHAnsi"/>
          <w:sz w:val="22"/>
          <w:szCs w:val="22"/>
        </w:rPr>
        <w:t xml:space="preserve"> </w:t>
      </w:r>
      <w:r w:rsidRPr="00AF4938">
        <w:rPr>
          <w:rFonts w:asciiTheme="minorHAnsi" w:hAnsiTheme="minorHAnsi"/>
          <w:sz w:val="22"/>
          <w:szCs w:val="22"/>
        </w:rPr>
        <w:t xml:space="preserve">z </w:t>
      </w:r>
      <w:proofErr w:type="spellStart"/>
      <w:r w:rsidRPr="00AF4938">
        <w:rPr>
          <w:rFonts w:asciiTheme="minorHAnsi" w:hAnsiTheme="minorHAnsi"/>
          <w:sz w:val="22"/>
          <w:szCs w:val="22"/>
        </w:rPr>
        <w:t>pó</w:t>
      </w:r>
      <w:r w:rsidRPr="00AF4938">
        <w:rPr>
          <w:rFonts w:asciiTheme="minorHAnsi" w:hAnsiTheme="minorHAnsi" w:hint="eastAsia"/>
          <w:sz w:val="22"/>
          <w:szCs w:val="22"/>
        </w:rPr>
        <w:t>ź</w:t>
      </w:r>
      <w:r w:rsidRPr="00AF4938">
        <w:rPr>
          <w:rFonts w:asciiTheme="minorHAnsi" w:hAnsiTheme="minorHAnsi"/>
          <w:sz w:val="22"/>
          <w:szCs w:val="22"/>
        </w:rPr>
        <w:t>n</w:t>
      </w:r>
      <w:proofErr w:type="spellEnd"/>
      <w:r w:rsidRPr="00AF4938">
        <w:rPr>
          <w:rFonts w:asciiTheme="minorHAnsi" w:hAnsiTheme="minorHAnsi"/>
          <w:sz w:val="22"/>
          <w:szCs w:val="22"/>
        </w:rPr>
        <w:t>. zm.), przez ca</w:t>
      </w:r>
      <w:r w:rsidRPr="00AF4938">
        <w:rPr>
          <w:rFonts w:asciiTheme="minorHAnsi" w:hAnsiTheme="minorHAnsi" w:hint="eastAsia"/>
          <w:sz w:val="22"/>
          <w:szCs w:val="22"/>
        </w:rPr>
        <w:t>ł</w:t>
      </w:r>
      <w:r w:rsidRPr="00AF4938">
        <w:rPr>
          <w:rFonts w:asciiTheme="minorHAnsi" w:hAnsiTheme="minorHAnsi"/>
          <w:sz w:val="22"/>
          <w:szCs w:val="22"/>
        </w:rPr>
        <w:t>y okres realizacji zamówienia.</w:t>
      </w:r>
      <w:r w:rsidRPr="00AF4938">
        <w:rPr>
          <w:rFonts w:asciiTheme="minorHAnsi" w:hAnsiTheme="minorHAnsi"/>
          <w:sz w:val="22"/>
          <w:szCs w:val="22"/>
          <w:lang w:eastAsia="ar-SA"/>
        </w:rPr>
        <w:t xml:space="preserve"> Obowi</w:t>
      </w:r>
      <w:r w:rsidRPr="00AF4938">
        <w:rPr>
          <w:rFonts w:asciiTheme="minorHAnsi" w:hAnsiTheme="minorHAnsi" w:hint="eastAsia"/>
          <w:sz w:val="22"/>
          <w:szCs w:val="22"/>
          <w:lang w:eastAsia="ar-SA"/>
        </w:rPr>
        <w:t>ą</w:t>
      </w:r>
      <w:r w:rsidRPr="00AF4938">
        <w:rPr>
          <w:rFonts w:asciiTheme="minorHAnsi" w:hAnsiTheme="minorHAnsi"/>
          <w:sz w:val="22"/>
          <w:szCs w:val="22"/>
          <w:lang w:eastAsia="ar-SA"/>
        </w:rPr>
        <w:t>zek ten, nie dotyczy osób wskazanych na stanowisku kierownika budowy, kierownika robót oraz innych osób pe</w:t>
      </w:r>
      <w:r w:rsidRPr="00AF4938">
        <w:rPr>
          <w:rFonts w:asciiTheme="minorHAnsi" w:hAnsiTheme="minorHAnsi" w:hint="eastAsia"/>
          <w:sz w:val="22"/>
          <w:szCs w:val="22"/>
          <w:lang w:eastAsia="ar-SA"/>
        </w:rPr>
        <w:t>ł</w:t>
      </w:r>
      <w:r w:rsidRPr="00AF4938">
        <w:rPr>
          <w:rFonts w:asciiTheme="minorHAnsi" w:hAnsiTheme="minorHAnsi"/>
          <w:sz w:val="22"/>
          <w:szCs w:val="22"/>
          <w:lang w:eastAsia="ar-SA"/>
        </w:rPr>
        <w:t>ni</w:t>
      </w:r>
      <w:r w:rsidRPr="00AF4938">
        <w:rPr>
          <w:rFonts w:asciiTheme="minorHAnsi" w:hAnsiTheme="minorHAnsi" w:hint="eastAsia"/>
          <w:sz w:val="22"/>
          <w:szCs w:val="22"/>
          <w:lang w:eastAsia="ar-SA"/>
        </w:rPr>
        <w:t>ą</w:t>
      </w:r>
      <w:r w:rsidRPr="00AF4938">
        <w:rPr>
          <w:rFonts w:asciiTheme="minorHAnsi" w:hAnsiTheme="minorHAnsi"/>
          <w:sz w:val="22"/>
          <w:szCs w:val="22"/>
          <w:lang w:eastAsia="ar-SA"/>
        </w:rPr>
        <w:t xml:space="preserve">cych samodzielne funkcje techniczne w budownictwie w rozumieniu ustawy z dnia 7 lipca 1994 r. Prawo budowlane </w:t>
      </w:r>
      <w:r w:rsidRPr="00AF4938">
        <w:rPr>
          <w:rFonts w:asciiTheme="minorHAnsi" w:hAnsiTheme="minorHAnsi"/>
          <w:kern w:val="24"/>
          <w:sz w:val="22"/>
          <w:szCs w:val="22"/>
          <w:lang w:eastAsia="ar-SA"/>
        </w:rPr>
        <w:t>(Dz. U. z 201</w:t>
      </w:r>
      <w:r w:rsidR="006E4FBA">
        <w:rPr>
          <w:rFonts w:asciiTheme="minorHAnsi" w:hAnsiTheme="minorHAnsi"/>
          <w:kern w:val="24"/>
          <w:sz w:val="22"/>
          <w:szCs w:val="22"/>
          <w:lang w:eastAsia="ar-SA"/>
        </w:rPr>
        <w:t>9</w:t>
      </w:r>
      <w:r w:rsidRPr="00AF4938">
        <w:rPr>
          <w:rFonts w:asciiTheme="minorHAnsi" w:hAnsiTheme="minorHAnsi"/>
          <w:kern w:val="24"/>
          <w:sz w:val="22"/>
          <w:szCs w:val="22"/>
          <w:lang w:eastAsia="ar-SA"/>
        </w:rPr>
        <w:t xml:space="preserve"> r., poz.</w:t>
      </w:r>
      <w:r w:rsidR="006E4FBA">
        <w:rPr>
          <w:rFonts w:asciiTheme="minorHAnsi" w:hAnsiTheme="minorHAnsi"/>
          <w:kern w:val="24"/>
          <w:sz w:val="22"/>
          <w:szCs w:val="22"/>
          <w:lang w:eastAsia="ar-SA"/>
        </w:rPr>
        <w:t xml:space="preserve"> 1186</w:t>
      </w:r>
      <w:r w:rsidR="006E4FBA" w:rsidRPr="00AF4938">
        <w:rPr>
          <w:rFonts w:asciiTheme="minorHAnsi" w:hAnsiTheme="minorHAnsi"/>
          <w:kern w:val="24"/>
          <w:sz w:val="22"/>
          <w:szCs w:val="22"/>
          <w:lang w:eastAsia="ar-SA"/>
        </w:rPr>
        <w:t xml:space="preserve"> </w:t>
      </w:r>
      <w:r w:rsidRPr="00AF4938">
        <w:rPr>
          <w:rFonts w:asciiTheme="minorHAnsi" w:hAnsiTheme="minorHAnsi"/>
          <w:kern w:val="24"/>
          <w:sz w:val="22"/>
          <w:szCs w:val="22"/>
          <w:lang w:eastAsia="ar-SA"/>
        </w:rPr>
        <w:t xml:space="preserve">z </w:t>
      </w:r>
      <w:proofErr w:type="spellStart"/>
      <w:r w:rsidRPr="00AF4938">
        <w:rPr>
          <w:rFonts w:asciiTheme="minorHAnsi" w:hAnsiTheme="minorHAnsi"/>
          <w:kern w:val="24"/>
          <w:sz w:val="22"/>
          <w:szCs w:val="22"/>
          <w:lang w:eastAsia="ar-SA"/>
        </w:rPr>
        <w:t>pó</w:t>
      </w:r>
      <w:r w:rsidRPr="00AF4938">
        <w:rPr>
          <w:rFonts w:asciiTheme="minorHAnsi" w:hAnsiTheme="minorHAnsi" w:hint="eastAsia"/>
          <w:kern w:val="24"/>
          <w:sz w:val="22"/>
          <w:szCs w:val="22"/>
          <w:lang w:eastAsia="ar-SA"/>
        </w:rPr>
        <w:t>ź</w:t>
      </w:r>
      <w:r w:rsidRPr="00AF4938">
        <w:rPr>
          <w:rFonts w:asciiTheme="minorHAnsi" w:hAnsiTheme="minorHAnsi"/>
          <w:kern w:val="24"/>
          <w:sz w:val="22"/>
          <w:szCs w:val="22"/>
          <w:lang w:eastAsia="ar-SA"/>
        </w:rPr>
        <w:t>n</w:t>
      </w:r>
      <w:proofErr w:type="spellEnd"/>
      <w:r w:rsidRPr="00AF4938">
        <w:rPr>
          <w:rFonts w:asciiTheme="minorHAnsi" w:hAnsiTheme="minorHAnsi"/>
          <w:kern w:val="24"/>
          <w:sz w:val="22"/>
          <w:szCs w:val="22"/>
          <w:lang w:eastAsia="ar-SA"/>
        </w:rPr>
        <w:t>. zm.)</w:t>
      </w:r>
      <w:r w:rsidR="007F0C55">
        <w:rPr>
          <w:rFonts w:asciiTheme="minorHAnsi" w:hAnsiTheme="minorHAnsi"/>
          <w:kern w:val="24"/>
          <w:sz w:val="22"/>
          <w:szCs w:val="22"/>
          <w:lang w:eastAsia="ar-SA"/>
        </w:rPr>
        <w:t>, dalej zwanej: „</w:t>
      </w:r>
      <w:r w:rsidR="003824DD">
        <w:rPr>
          <w:rFonts w:asciiTheme="minorHAnsi" w:hAnsiTheme="minorHAnsi"/>
          <w:kern w:val="24"/>
          <w:sz w:val="22"/>
          <w:szCs w:val="22"/>
          <w:lang w:eastAsia="ar-SA"/>
        </w:rPr>
        <w:t xml:space="preserve">ustawą </w:t>
      </w:r>
      <w:proofErr w:type="spellStart"/>
      <w:r w:rsidR="005D628D">
        <w:rPr>
          <w:rFonts w:asciiTheme="minorHAnsi" w:hAnsiTheme="minorHAnsi"/>
          <w:kern w:val="24"/>
          <w:sz w:val="22"/>
          <w:szCs w:val="22"/>
          <w:lang w:eastAsia="ar-SA"/>
        </w:rPr>
        <w:t>PrBud</w:t>
      </w:r>
      <w:proofErr w:type="spellEnd"/>
      <w:r w:rsidR="007F0C55">
        <w:rPr>
          <w:rFonts w:asciiTheme="minorHAnsi" w:hAnsiTheme="minorHAnsi"/>
          <w:kern w:val="24"/>
          <w:sz w:val="22"/>
          <w:szCs w:val="22"/>
          <w:lang w:eastAsia="ar-SA"/>
        </w:rPr>
        <w:t>”</w:t>
      </w:r>
      <w:r w:rsidRPr="00AF4938">
        <w:rPr>
          <w:rFonts w:asciiTheme="minorHAnsi" w:hAnsiTheme="minorHAnsi"/>
          <w:sz w:val="22"/>
          <w:szCs w:val="22"/>
          <w:lang w:eastAsia="ar-SA"/>
        </w:rPr>
        <w:t xml:space="preserve"> oraz dostawców materia</w:t>
      </w:r>
      <w:r w:rsidRPr="00AF4938">
        <w:rPr>
          <w:rFonts w:asciiTheme="minorHAnsi" w:hAnsiTheme="minorHAnsi" w:hint="eastAsia"/>
          <w:sz w:val="22"/>
          <w:szCs w:val="22"/>
          <w:lang w:eastAsia="ar-SA"/>
        </w:rPr>
        <w:t>łó</w:t>
      </w:r>
      <w:r w:rsidRPr="00AF4938">
        <w:rPr>
          <w:rFonts w:asciiTheme="minorHAnsi" w:hAnsiTheme="minorHAnsi"/>
          <w:sz w:val="22"/>
          <w:szCs w:val="22"/>
          <w:lang w:eastAsia="ar-SA"/>
        </w:rPr>
        <w:t>w i urz</w:t>
      </w:r>
      <w:r w:rsidRPr="00AF4938">
        <w:rPr>
          <w:rFonts w:asciiTheme="minorHAnsi" w:hAnsiTheme="minorHAnsi" w:hint="eastAsia"/>
          <w:sz w:val="22"/>
          <w:szCs w:val="22"/>
          <w:lang w:eastAsia="ar-SA"/>
        </w:rPr>
        <w:t>ą</w:t>
      </w:r>
      <w:r w:rsidRPr="00AF4938">
        <w:rPr>
          <w:rFonts w:asciiTheme="minorHAnsi" w:hAnsiTheme="minorHAnsi"/>
          <w:sz w:val="22"/>
          <w:szCs w:val="22"/>
          <w:lang w:eastAsia="ar-SA"/>
        </w:rPr>
        <w:t>dze</w:t>
      </w:r>
      <w:r w:rsidRPr="00AF4938">
        <w:rPr>
          <w:rFonts w:asciiTheme="minorHAnsi" w:hAnsiTheme="minorHAnsi" w:hint="eastAsia"/>
          <w:sz w:val="22"/>
          <w:szCs w:val="22"/>
          <w:lang w:eastAsia="ar-SA"/>
        </w:rPr>
        <w:t>ń</w:t>
      </w:r>
      <w:r w:rsidRPr="00AF4938">
        <w:rPr>
          <w:rFonts w:asciiTheme="minorHAnsi" w:hAnsiTheme="minorHAnsi"/>
          <w:sz w:val="22"/>
          <w:szCs w:val="22"/>
          <w:lang w:eastAsia="ar-SA"/>
        </w:rPr>
        <w:t xml:space="preserve">. </w:t>
      </w:r>
      <w:r w:rsidRPr="00AF4938">
        <w:rPr>
          <w:rFonts w:asciiTheme="minorHAnsi" w:hAnsiTheme="minorHAnsi"/>
          <w:sz w:val="22"/>
          <w:szCs w:val="22"/>
        </w:rPr>
        <w:t>Wy</w:t>
      </w:r>
      <w:r w:rsidRPr="00AF4938">
        <w:rPr>
          <w:rFonts w:asciiTheme="minorHAnsi" w:hAnsiTheme="minorHAnsi" w:hint="eastAsia"/>
          <w:sz w:val="22"/>
          <w:szCs w:val="22"/>
        </w:rPr>
        <w:t>ż</w:t>
      </w:r>
      <w:r w:rsidRPr="00AF4938">
        <w:rPr>
          <w:rFonts w:asciiTheme="minorHAnsi" w:hAnsiTheme="minorHAnsi"/>
          <w:sz w:val="22"/>
          <w:szCs w:val="22"/>
        </w:rPr>
        <w:t>ej wskazane osoby maj</w:t>
      </w:r>
      <w:r w:rsidRPr="00AF4938">
        <w:rPr>
          <w:rFonts w:asciiTheme="minorHAnsi" w:hAnsiTheme="minorHAnsi" w:hint="eastAsia"/>
          <w:sz w:val="22"/>
          <w:szCs w:val="22"/>
        </w:rPr>
        <w:t>ą</w:t>
      </w:r>
      <w:r w:rsidRPr="00AF4938">
        <w:rPr>
          <w:rFonts w:asciiTheme="minorHAnsi" w:hAnsiTheme="minorHAnsi"/>
          <w:sz w:val="22"/>
          <w:szCs w:val="22"/>
        </w:rPr>
        <w:t xml:space="preserve"> by</w:t>
      </w:r>
      <w:r w:rsidRPr="00AF4938">
        <w:rPr>
          <w:rFonts w:asciiTheme="minorHAnsi" w:hAnsiTheme="minorHAnsi" w:hint="eastAsia"/>
          <w:sz w:val="22"/>
          <w:szCs w:val="22"/>
        </w:rPr>
        <w:t>ć</w:t>
      </w:r>
      <w:r w:rsidRPr="00AF4938">
        <w:rPr>
          <w:rFonts w:asciiTheme="minorHAnsi" w:hAnsiTheme="minorHAnsi"/>
          <w:sz w:val="22"/>
          <w:szCs w:val="22"/>
        </w:rPr>
        <w:t xml:space="preserve"> zatrudniona nieprzerwanie przez ca</w:t>
      </w:r>
      <w:r w:rsidRPr="00AF4938">
        <w:rPr>
          <w:rFonts w:asciiTheme="minorHAnsi" w:hAnsiTheme="minorHAnsi" w:hint="eastAsia"/>
          <w:sz w:val="22"/>
          <w:szCs w:val="22"/>
        </w:rPr>
        <w:t>ł</w:t>
      </w:r>
      <w:r w:rsidRPr="00AF4938">
        <w:rPr>
          <w:rFonts w:asciiTheme="minorHAnsi" w:hAnsiTheme="minorHAnsi"/>
          <w:sz w:val="22"/>
          <w:szCs w:val="22"/>
        </w:rPr>
        <w:t>y okres realizacji umowy w sprawie niniejszego zamówienia.</w:t>
      </w:r>
    </w:p>
    <w:p w14:paraId="1DCAECF1" w14:textId="19285498" w:rsidR="00B228A1" w:rsidRPr="00AF4938" w:rsidRDefault="00B228A1" w:rsidP="00AF4938">
      <w:pPr>
        <w:widowControl/>
        <w:numPr>
          <w:ilvl w:val="0"/>
          <w:numId w:val="176"/>
        </w:numPr>
        <w:tabs>
          <w:tab w:val="left" w:pos="0"/>
        </w:tabs>
        <w:suppressAutoHyphens w:val="0"/>
        <w:autoSpaceDE w:val="0"/>
        <w:autoSpaceDN w:val="0"/>
        <w:adjustRightInd w:val="0"/>
        <w:contextualSpacing/>
        <w:jc w:val="both"/>
        <w:rPr>
          <w:rFonts w:asciiTheme="minorHAnsi" w:hAnsiTheme="minorHAnsi"/>
          <w:sz w:val="22"/>
          <w:szCs w:val="22"/>
        </w:rPr>
      </w:pPr>
      <w:r w:rsidRPr="00AF4938">
        <w:rPr>
          <w:rFonts w:asciiTheme="minorHAnsi" w:hAnsiTheme="minorHAnsi"/>
          <w:sz w:val="22"/>
          <w:szCs w:val="22"/>
        </w:rPr>
        <w:t>Sposób dokumentowania zatrudnienia osób, o których mowa w art. 29 ust. 3a</w:t>
      </w:r>
      <w:r w:rsidR="007F0C55">
        <w:rPr>
          <w:rFonts w:asciiTheme="minorHAnsi" w:hAnsiTheme="minorHAnsi"/>
          <w:sz w:val="22"/>
          <w:szCs w:val="22"/>
        </w:rPr>
        <w:t xml:space="preserve"> ustawy </w:t>
      </w:r>
      <w:proofErr w:type="spellStart"/>
      <w:r w:rsidR="007F0C55">
        <w:rPr>
          <w:rFonts w:asciiTheme="minorHAnsi" w:hAnsiTheme="minorHAnsi"/>
          <w:sz w:val="22"/>
          <w:szCs w:val="22"/>
        </w:rPr>
        <w:t>Pzp</w:t>
      </w:r>
      <w:proofErr w:type="spellEnd"/>
      <w:r w:rsidRPr="00AF4938">
        <w:rPr>
          <w:rFonts w:asciiTheme="minorHAnsi" w:hAnsiTheme="minorHAnsi"/>
          <w:sz w:val="22"/>
          <w:szCs w:val="22"/>
        </w:rPr>
        <w:t>, uprawnienia Zamawiaj</w:t>
      </w:r>
      <w:r w:rsidRPr="00AF4938">
        <w:rPr>
          <w:rFonts w:asciiTheme="minorHAnsi" w:hAnsiTheme="minorHAnsi" w:hint="eastAsia"/>
          <w:sz w:val="22"/>
          <w:szCs w:val="22"/>
        </w:rPr>
        <w:t>ą</w:t>
      </w:r>
      <w:r w:rsidRPr="00AF4938">
        <w:rPr>
          <w:rFonts w:asciiTheme="minorHAnsi" w:hAnsiTheme="minorHAnsi"/>
          <w:sz w:val="22"/>
          <w:szCs w:val="22"/>
        </w:rPr>
        <w:t>cego w zakresie kontroli spe</w:t>
      </w:r>
      <w:r w:rsidRPr="00AF4938">
        <w:rPr>
          <w:rFonts w:asciiTheme="minorHAnsi" w:hAnsiTheme="minorHAnsi" w:hint="eastAsia"/>
          <w:sz w:val="22"/>
          <w:szCs w:val="22"/>
        </w:rPr>
        <w:t>ł</w:t>
      </w:r>
      <w:r w:rsidRPr="00AF4938">
        <w:rPr>
          <w:rFonts w:asciiTheme="minorHAnsi" w:hAnsiTheme="minorHAnsi"/>
          <w:sz w:val="22"/>
          <w:szCs w:val="22"/>
        </w:rPr>
        <w:t>niania przez Wykonawc</w:t>
      </w:r>
      <w:r w:rsidRPr="00AF4938">
        <w:rPr>
          <w:rFonts w:asciiTheme="minorHAnsi" w:hAnsiTheme="minorHAnsi" w:hint="eastAsia"/>
          <w:sz w:val="22"/>
          <w:szCs w:val="22"/>
        </w:rPr>
        <w:t>ę</w:t>
      </w:r>
      <w:r w:rsidRPr="00AF4938">
        <w:rPr>
          <w:rFonts w:asciiTheme="minorHAnsi" w:hAnsiTheme="minorHAnsi"/>
          <w:sz w:val="22"/>
          <w:szCs w:val="22"/>
        </w:rPr>
        <w:t xml:space="preserve"> wymaga</w:t>
      </w:r>
      <w:r w:rsidRPr="00AF4938">
        <w:rPr>
          <w:rFonts w:asciiTheme="minorHAnsi" w:hAnsiTheme="minorHAnsi" w:hint="eastAsia"/>
          <w:sz w:val="22"/>
          <w:szCs w:val="22"/>
        </w:rPr>
        <w:t>ń</w:t>
      </w:r>
      <w:r w:rsidRPr="00AF4938">
        <w:rPr>
          <w:rFonts w:asciiTheme="minorHAnsi" w:hAnsiTheme="minorHAnsi"/>
          <w:sz w:val="22"/>
          <w:szCs w:val="22"/>
        </w:rPr>
        <w:t xml:space="preserve">, o których mowa w art. 29 ust. 3a </w:t>
      </w:r>
      <w:r w:rsidR="007F0C55">
        <w:rPr>
          <w:rFonts w:asciiTheme="minorHAnsi" w:hAnsiTheme="minorHAnsi"/>
          <w:sz w:val="22"/>
          <w:szCs w:val="22"/>
        </w:rPr>
        <w:t xml:space="preserve">ustawy </w:t>
      </w:r>
      <w:proofErr w:type="spellStart"/>
      <w:r w:rsidR="007F0C55">
        <w:rPr>
          <w:rFonts w:asciiTheme="minorHAnsi" w:hAnsiTheme="minorHAnsi"/>
          <w:sz w:val="22"/>
          <w:szCs w:val="22"/>
        </w:rPr>
        <w:t>Pzp</w:t>
      </w:r>
      <w:proofErr w:type="spellEnd"/>
      <w:r w:rsidR="003824DD">
        <w:rPr>
          <w:rFonts w:asciiTheme="minorHAnsi" w:hAnsiTheme="minorHAnsi"/>
          <w:sz w:val="22"/>
          <w:szCs w:val="22"/>
        </w:rPr>
        <w:t xml:space="preserve"> </w:t>
      </w:r>
      <w:r w:rsidRPr="00AF4938">
        <w:rPr>
          <w:rFonts w:asciiTheme="minorHAnsi" w:hAnsiTheme="minorHAnsi"/>
          <w:sz w:val="22"/>
          <w:szCs w:val="22"/>
        </w:rPr>
        <w:t>oraz sankcji z tytu</w:t>
      </w:r>
      <w:r w:rsidRPr="00AF4938">
        <w:rPr>
          <w:rFonts w:asciiTheme="minorHAnsi" w:hAnsiTheme="minorHAnsi" w:hint="eastAsia"/>
          <w:sz w:val="22"/>
          <w:szCs w:val="22"/>
        </w:rPr>
        <w:t>ł</w:t>
      </w:r>
      <w:r w:rsidRPr="00AF4938">
        <w:rPr>
          <w:rFonts w:asciiTheme="minorHAnsi" w:hAnsiTheme="minorHAnsi"/>
          <w:sz w:val="22"/>
          <w:szCs w:val="22"/>
        </w:rPr>
        <w:t>u niespe</w:t>
      </w:r>
      <w:r w:rsidRPr="00AF4938">
        <w:rPr>
          <w:rFonts w:asciiTheme="minorHAnsi" w:hAnsiTheme="minorHAnsi" w:hint="eastAsia"/>
          <w:sz w:val="22"/>
          <w:szCs w:val="22"/>
        </w:rPr>
        <w:t>ł</w:t>
      </w:r>
      <w:r w:rsidRPr="00AF4938">
        <w:rPr>
          <w:rFonts w:asciiTheme="minorHAnsi" w:hAnsiTheme="minorHAnsi"/>
          <w:sz w:val="22"/>
          <w:szCs w:val="22"/>
        </w:rPr>
        <w:t>nienia tych wymaga</w:t>
      </w:r>
      <w:r w:rsidRPr="00AF4938">
        <w:rPr>
          <w:rFonts w:asciiTheme="minorHAnsi" w:hAnsiTheme="minorHAnsi" w:hint="eastAsia"/>
          <w:sz w:val="22"/>
          <w:szCs w:val="22"/>
        </w:rPr>
        <w:t>ń</w:t>
      </w:r>
      <w:r w:rsidRPr="00AF4938">
        <w:rPr>
          <w:rFonts w:asciiTheme="minorHAnsi" w:hAnsiTheme="minorHAnsi"/>
          <w:sz w:val="22"/>
          <w:szCs w:val="22"/>
        </w:rPr>
        <w:t xml:space="preserve"> zosta</w:t>
      </w:r>
      <w:r w:rsidRPr="00AF4938">
        <w:rPr>
          <w:rFonts w:asciiTheme="minorHAnsi" w:hAnsiTheme="minorHAnsi" w:hint="eastAsia"/>
          <w:sz w:val="22"/>
          <w:szCs w:val="22"/>
        </w:rPr>
        <w:t>ł</w:t>
      </w:r>
      <w:r w:rsidRPr="00AF4938">
        <w:rPr>
          <w:rFonts w:asciiTheme="minorHAnsi" w:hAnsiTheme="minorHAnsi"/>
          <w:sz w:val="22"/>
          <w:szCs w:val="22"/>
        </w:rPr>
        <w:t>y okre</w:t>
      </w:r>
      <w:r w:rsidRPr="00AF4938">
        <w:rPr>
          <w:rFonts w:asciiTheme="minorHAnsi" w:hAnsiTheme="minorHAnsi" w:hint="eastAsia"/>
          <w:sz w:val="22"/>
          <w:szCs w:val="22"/>
        </w:rPr>
        <w:t>ś</w:t>
      </w:r>
      <w:r w:rsidRPr="00AF4938">
        <w:rPr>
          <w:rFonts w:asciiTheme="minorHAnsi" w:hAnsiTheme="minorHAnsi"/>
          <w:sz w:val="22"/>
          <w:szCs w:val="22"/>
        </w:rPr>
        <w:t>lone w za</w:t>
      </w:r>
      <w:r w:rsidRPr="00AF4938">
        <w:rPr>
          <w:rFonts w:asciiTheme="minorHAnsi" w:hAnsiTheme="minorHAnsi" w:hint="eastAsia"/>
          <w:sz w:val="22"/>
          <w:szCs w:val="22"/>
        </w:rPr>
        <w:t>łą</w:t>
      </w:r>
      <w:r w:rsidRPr="00AF4938">
        <w:rPr>
          <w:rFonts w:asciiTheme="minorHAnsi" w:hAnsiTheme="minorHAnsi"/>
          <w:sz w:val="22"/>
          <w:szCs w:val="22"/>
        </w:rPr>
        <w:t xml:space="preserve">czniku nr </w:t>
      </w:r>
      <w:r w:rsidR="001738A1">
        <w:rPr>
          <w:rFonts w:asciiTheme="minorHAnsi" w:hAnsiTheme="minorHAnsi"/>
          <w:sz w:val="22"/>
          <w:szCs w:val="22"/>
        </w:rPr>
        <w:t>8</w:t>
      </w:r>
      <w:r w:rsidR="001738A1" w:rsidRPr="00AF4938">
        <w:rPr>
          <w:rFonts w:asciiTheme="minorHAnsi" w:hAnsiTheme="minorHAnsi"/>
          <w:sz w:val="22"/>
          <w:szCs w:val="22"/>
        </w:rPr>
        <w:t xml:space="preserve"> </w:t>
      </w:r>
      <w:r w:rsidRPr="00AF4938">
        <w:rPr>
          <w:rFonts w:asciiTheme="minorHAnsi" w:hAnsiTheme="minorHAnsi"/>
          <w:sz w:val="22"/>
          <w:szCs w:val="22"/>
        </w:rPr>
        <w:t>do SIWZ (wzór umowy).</w:t>
      </w:r>
    </w:p>
    <w:p w14:paraId="2B5637D2" w14:textId="56BA993C" w:rsidR="00DC46E6" w:rsidRPr="00146EA8" w:rsidRDefault="00281F43" w:rsidP="00AF4938">
      <w:pPr>
        <w:pStyle w:val="Akapitzlist"/>
        <w:numPr>
          <w:ilvl w:val="0"/>
          <w:numId w:val="176"/>
        </w:numPr>
        <w:rPr>
          <w:rFonts w:asciiTheme="minorHAnsi" w:hAnsiTheme="minorHAnsi"/>
          <w:sz w:val="22"/>
          <w:szCs w:val="22"/>
          <w:lang w:val="pl-PL"/>
        </w:rPr>
      </w:pPr>
      <w:r w:rsidRPr="00AF4938">
        <w:rPr>
          <w:rFonts w:asciiTheme="minorHAnsi" w:hAnsiTheme="minorHAnsi"/>
          <w:bCs/>
          <w:sz w:val="22"/>
          <w:szCs w:val="22"/>
          <w:lang w:val="pl-PL"/>
        </w:rPr>
        <w:t>Oznaczenie</w:t>
      </w:r>
      <w:r w:rsidRPr="00AF4938">
        <w:rPr>
          <w:rFonts w:asciiTheme="minorHAnsi" w:hAnsiTheme="minorHAnsi"/>
          <w:sz w:val="22"/>
          <w:szCs w:val="22"/>
          <w:lang w:val="pl-PL"/>
        </w:rPr>
        <w:t xml:space="preserve"> przedmiotu zamówienia </w:t>
      </w:r>
      <w:r w:rsidRPr="00AF4938">
        <w:rPr>
          <w:rFonts w:asciiTheme="minorHAnsi" w:hAnsiTheme="minorHAnsi"/>
          <w:bCs/>
          <w:sz w:val="22"/>
          <w:szCs w:val="22"/>
          <w:lang w:val="pl-PL"/>
        </w:rPr>
        <w:t>według kodu</w:t>
      </w:r>
      <w:r w:rsidRPr="00AF4938">
        <w:rPr>
          <w:rFonts w:asciiTheme="minorHAnsi" w:hAnsiTheme="minorHAnsi"/>
          <w:sz w:val="22"/>
          <w:szCs w:val="22"/>
          <w:lang w:val="pl-PL"/>
        </w:rPr>
        <w:t xml:space="preserve"> Wspólnego Słownika Zamówie</w:t>
      </w:r>
      <w:r w:rsidRPr="00AF4938">
        <w:rPr>
          <w:rFonts w:asciiTheme="minorHAnsi" w:hAnsiTheme="minorHAnsi" w:hint="eastAsia"/>
          <w:sz w:val="22"/>
          <w:szCs w:val="22"/>
          <w:lang w:val="pl-PL"/>
        </w:rPr>
        <w:t>ń</w:t>
      </w:r>
      <w:r w:rsidRPr="00AF4938">
        <w:rPr>
          <w:rFonts w:asciiTheme="minorHAnsi" w:hAnsiTheme="minorHAnsi"/>
          <w:sz w:val="22"/>
          <w:szCs w:val="22"/>
          <w:lang w:val="pl-PL"/>
        </w:rPr>
        <w:t xml:space="preserve"> CPV:</w:t>
      </w:r>
    </w:p>
    <w:p w14:paraId="25A82E09" w14:textId="4F956D29" w:rsidR="00BB0061" w:rsidRPr="00AF4938" w:rsidRDefault="00BB0061" w:rsidP="00AF4938">
      <w:pPr>
        <w:ind w:left="426"/>
        <w:jc w:val="both"/>
        <w:rPr>
          <w:rFonts w:asciiTheme="minorHAnsi" w:hAnsiTheme="minorHAnsi"/>
          <w:sz w:val="22"/>
          <w:szCs w:val="22"/>
        </w:rPr>
      </w:pPr>
      <w:r w:rsidRPr="00AF4938">
        <w:rPr>
          <w:rFonts w:asciiTheme="minorHAnsi" w:hAnsiTheme="minorHAnsi"/>
          <w:sz w:val="22"/>
          <w:szCs w:val="22"/>
        </w:rPr>
        <w:t>45000000</w:t>
      </w:r>
      <w:r w:rsidR="004E0666" w:rsidRPr="00AF4938">
        <w:rPr>
          <w:rFonts w:asciiTheme="minorHAnsi" w:hAnsiTheme="minorHAnsi"/>
          <w:sz w:val="22"/>
          <w:szCs w:val="22"/>
        </w:rPr>
        <w:t>-7</w:t>
      </w:r>
      <w:r w:rsidR="004E7363" w:rsidRPr="00AF4938">
        <w:rPr>
          <w:rFonts w:asciiTheme="minorHAnsi" w:hAnsiTheme="minorHAnsi"/>
          <w:sz w:val="22"/>
          <w:szCs w:val="22"/>
        </w:rPr>
        <w:t xml:space="preserve">    </w:t>
      </w:r>
      <w:r w:rsidR="004E7363" w:rsidRPr="00AF4938">
        <w:rPr>
          <w:rFonts w:asciiTheme="minorHAnsi" w:hAnsiTheme="minorHAnsi"/>
          <w:sz w:val="22"/>
          <w:szCs w:val="22"/>
        </w:rPr>
        <w:tab/>
      </w:r>
      <w:r w:rsidR="004E7363" w:rsidRPr="00AF4938">
        <w:rPr>
          <w:rFonts w:asciiTheme="minorHAnsi" w:hAnsiTheme="minorHAnsi"/>
          <w:sz w:val="22"/>
          <w:szCs w:val="22"/>
        </w:rPr>
        <w:tab/>
        <w:t xml:space="preserve">Roboty budowlane </w:t>
      </w:r>
    </w:p>
    <w:p w14:paraId="3FFAD255" w14:textId="66278C73" w:rsidR="00BB0061" w:rsidRPr="00AF4938" w:rsidRDefault="00BB0061" w:rsidP="00AF4938">
      <w:pPr>
        <w:ind w:left="426"/>
        <w:jc w:val="both"/>
        <w:rPr>
          <w:rFonts w:asciiTheme="minorHAnsi" w:hAnsiTheme="minorHAnsi"/>
          <w:sz w:val="22"/>
          <w:szCs w:val="22"/>
        </w:rPr>
      </w:pPr>
      <w:r w:rsidRPr="00AF4938">
        <w:rPr>
          <w:rFonts w:asciiTheme="minorHAnsi" w:hAnsiTheme="minorHAnsi"/>
          <w:sz w:val="22"/>
          <w:szCs w:val="22"/>
        </w:rPr>
        <w:lastRenderedPageBreak/>
        <w:t xml:space="preserve">45111300-1 </w:t>
      </w:r>
      <w:r w:rsidRPr="00AF4938">
        <w:rPr>
          <w:rFonts w:asciiTheme="minorHAnsi" w:hAnsiTheme="minorHAnsi"/>
          <w:sz w:val="22"/>
          <w:szCs w:val="22"/>
        </w:rPr>
        <w:tab/>
      </w:r>
      <w:r w:rsidRPr="00AF4938">
        <w:rPr>
          <w:rFonts w:asciiTheme="minorHAnsi" w:hAnsiTheme="minorHAnsi"/>
          <w:sz w:val="22"/>
          <w:szCs w:val="22"/>
        </w:rPr>
        <w:tab/>
        <w:t>Roboty rozbiórkowe</w:t>
      </w:r>
    </w:p>
    <w:p w14:paraId="7D5D0C2E" w14:textId="555B46C3" w:rsidR="00877006" w:rsidRPr="00AF4938" w:rsidRDefault="00BB0061" w:rsidP="001B5557">
      <w:pPr>
        <w:ind w:left="426"/>
        <w:jc w:val="both"/>
        <w:rPr>
          <w:rFonts w:asciiTheme="minorHAnsi" w:hAnsiTheme="minorHAnsi"/>
          <w:sz w:val="22"/>
          <w:szCs w:val="22"/>
        </w:rPr>
      </w:pPr>
      <w:r w:rsidRPr="00AF4938">
        <w:rPr>
          <w:rFonts w:asciiTheme="minorHAnsi" w:hAnsiTheme="minorHAnsi"/>
          <w:sz w:val="22"/>
          <w:szCs w:val="22"/>
        </w:rPr>
        <w:t xml:space="preserve">45111200-0 </w:t>
      </w:r>
      <w:r w:rsidRPr="00AF4938">
        <w:rPr>
          <w:rFonts w:asciiTheme="minorHAnsi" w:hAnsiTheme="minorHAnsi"/>
          <w:sz w:val="22"/>
          <w:szCs w:val="22"/>
        </w:rPr>
        <w:tab/>
      </w:r>
      <w:r w:rsidRPr="00AF4938">
        <w:rPr>
          <w:rFonts w:asciiTheme="minorHAnsi" w:hAnsiTheme="minorHAnsi"/>
          <w:sz w:val="22"/>
          <w:szCs w:val="22"/>
        </w:rPr>
        <w:tab/>
        <w:t xml:space="preserve">Roboty w zakresie przygotowania terenu pod budowę i </w:t>
      </w:r>
      <w:r w:rsidR="00877006" w:rsidRPr="00AF4938">
        <w:rPr>
          <w:rFonts w:asciiTheme="minorHAnsi" w:hAnsiTheme="minorHAnsi"/>
          <w:sz w:val="22"/>
          <w:szCs w:val="22"/>
        </w:rPr>
        <w:t xml:space="preserve">  </w:t>
      </w:r>
    </w:p>
    <w:p w14:paraId="1463D029" w14:textId="53FA7C95" w:rsidR="00447F98" w:rsidRPr="00AF4938" w:rsidRDefault="00877006" w:rsidP="00AF4938">
      <w:pPr>
        <w:ind w:left="426"/>
        <w:jc w:val="both"/>
        <w:rPr>
          <w:rFonts w:asciiTheme="minorHAnsi" w:hAnsiTheme="minorHAnsi"/>
          <w:sz w:val="22"/>
          <w:szCs w:val="22"/>
        </w:rPr>
      </w:pPr>
      <w:r w:rsidRPr="00AF4938">
        <w:rPr>
          <w:rFonts w:asciiTheme="minorHAnsi" w:hAnsiTheme="minorHAnsi"/>
          <w:sz w:val="22"/>
          <w:szCs w:val="22"/>
        </w:rPr>
        <w:t xml:space="preserve">                                  </w:t>
      </w:r>
      <w:r w:rsidR="00AF4938">
        <w:rPr>
          <w:rFonts w:asciiTheme="minorHAnsi" w:hAnsiTheme="minorHAnsi"/>
          <w:sz w:val="22"/>
          <w:szCs w:val="22"/>
        </w:rPr>
        <w:tab/>
      </w:r>
      <w:r w:rsidR="00AF4938">
        <w:rPr>
          <w:rFonts w:asciiTheme="minorHAnsi" w:hAnsiTheme="minorHAnsi"/>
          <w:sz w:val="22"/>
          <w:szCs w:val="22"/>
        </w:rPr>
        <w:tab/>
      </w:r>
      <w:r w:rsidR="00BB0061" w:rsidRPr="00AF4938">
        <w:rPr>
          <w:rFonts w:asciiTheme="minorHAnsi" w:hAnsiTheme="minorHAnsi"/>
          <w:sz w:val="22"/>
          <w:szCs w:val="22"/>
        </w:rPr>
        <w:t xml:space="preserve">roboty </w:t>
      </w:r>
      <w:r w:rsidR="00447F98" w:rsidRPr="00AF4938">
        <w:rPr>
          <w:rFonts w:asciiTheme="minorHAnsi" w:hAnsiTheme="minorHAnsi"/>
          <w:sz w:val="22"/>
          <w:szCs w:val="22"/>
        </w:rPr>
        <w:t xml:space="preserve"> </w:t>
      </w:r>
      <w:r w:rsidR="001B5557" w:rsidRPr="00AF4938">
        <w:rPr>
          <w:rFonts w:asciiTheme="minorHAnsi" w:hAnsiTheme="minorHAnsi"/>
          <w:sz w:val="22"/>
          <w:szCs w:val="22"/>
        </w:rPr>
        <w:t>ziemne</w:t>
      </w:r>
    </w:p>
    <w:p w14:paraId="23A66B82" w14:textId="0DC853BA" w:rsidR="00BB0061" w:rsidRPr="00AF4938" w:rsidRDefault="00BB0061" w:rsidP="00AF4938">
      <w:pPr>
        <w:ind w:left="426"/>
        <w:jc w:val="both"/>
        <w:rPr>
          <w:rFonts w:asciiTheme="minorHAnsi" w:hAnsiTheme="minorHAnsi"/>
          <w:sz w:val="22"/>
          <w:szCs w:val="22"/>
        </w:rPr>
      </w:pPr>
      <w:r w:rsidRPr="00AF4938">
        <w:rPr>
          <w:rFonts w:asciiTheme="minorHAnsi" w:hAnsiTheme="minorHAnsi"/>
          <w:sz w:val="22"/>
          <w:szCs w:val="22"/>
        </w:rPr>
        <w:t xml:space="preserve">45220000-5 </w:t>
      </w:r>
      <w:r w:rsidRPr="00AF4938">
        <w:rPr>
          <w:rFonts w:asciiTheme="minorHAnsi" w:hAnsiTheme="minorHAnsi"/>
          <w:sz w:val="22"/>
          <w:szCs w:val="22"/>
        </w:rPr>
        <w:tab/>
      </w:r>
      <w:r w:rsidRPr="00AF4938">
        <w:rPr>
          <w:rFonts w:asciiTheme="minorHAnsi" w:hAnsiTheme="minorHAnsi"/>
          <w:sz w:val="22"/>
          <w:szCs w:val="22"/>
        </w:rPr>
        <w:tab/>
        <w:t>Roboty inżynieryjne i budowlane</w:t>
      </w:r>
    </w:p>
    <w:p w14:paraId="42772262" w14:textId="0D7A92CD" w:rsidR="00BB0061" w:rsidRPr="00AF4938" w:rsidRDefault="00EC7959" w:rsidP="00BB0061">
      <w:pPr>
        <w:ind w:left="426"/>
        <w:jc w:val="both"/>
        <w:rPr>
          <w:rFonts w:asciiTheme="minorHAnsi" w:hAnsiTheme="minorHAnsi"/>
          <w:sz w:val="22"/>
          <w:szCs w:val="22"/>
        </w:rPr>
      </w:pPr>
      <w:r w:rsidRPr="00AF4938">
        <w:rPr>
          <w:rFonts w:asciiTheme="minorHAnsi" w:hAnsiTheme="minorHAnsi"/>
          <w:sz w:val="22"/>
          <w:szCs w:val="22"/>
        </w:rPr>
        <w:t>45262600-</w:t>
      </w:r>
      <w:r w:rsidR="00BB0061" w:rsidRPr="00AF4938">
        <w:rPr>
          <w:rFonts w:asciiTheme="minorHAnsi" w:hAnsiTheme="minorHAnsi"/>
          <w:sz w:val="22"/>
          <w:szCs w:val="22"/>
        </w:rPr>
        <w:t xml:space="preserve">7 </w:t>
      </w:r>
      <w:r w:rsidR="00BB0061" w:rsidRPr="00AF4938">
        <w:rPr>
          <w:rFonts w:asciiTheme="minorHAnsi" w:hAnsiTheme="minorHAnsi"/>
          <w:sz w:val="22"/>
          <w:szCs w:val="22"/>
        </w:rPr>
        <w:tab/>
      </w:r>
      <w:r w:rsidR="00BB0061" w:rsidRPr="00AF4938">
        <w:rPr>
          <w:rFonts w:asciiTheme="minorHAnsi" w:hAnsiTheme="minorHAnsi"/>
          <w:sz w:val="22"/>
          <w:szCs w:val="22"/>
        </w:rPr>
        <w:tab/>
        <w:t>Różne specjalne roboty budowlane</w:t>
      </w:r>
    </w:p>
    <w:p w14:paraId="6F6EE05E" w14:textId="77777777" w:rsidR="00BB0061" w:rsidRPr="00AF4938" w:rsidRDefault="00BB0061" w:rsidP="00BB0061">
      <w:pPr>
        <w:ind w:left="426"/>
        <w:jc w:val="both"/>
        <w:rPr>
          <w:rFonts w:asciiTheme="minorHAnsi" w:hAnsiTheme="minorHAnsi"/>
          <w:sz w:val="22"/>
          <w:szCs w:val="22"/>
        </w:rPr>
      </w:pPr>
      <w:r w:rsidRPr="00AF4938">
        <w:rPr>
          <w:rFonts w:asciiTheme="minorHAnsi" w:hAnsiTheme="minorHAnsi"/>
          <w:sz w:val="22"/>
          <w:szCs w:val="22"/>
        </w:rPr>
        <w:t xml:space="preserve">45400000-1 </w:t>
      </w:r>
      <w:r w:rsidRPr="00AF4938">
        <w:rPr>
          <w:rFonts w:asciiTheme="minorHAnsi" w:hAnsiTheme="minorHAnsi"/>
          <w:sz w:val="22"/>
          <w:szCs w:val="22"/>
        </w:rPr>
        <w:tab/>
      </w:r>
      <w:r w:rsidRPr="00AF4938">
        <w:rPr>
          <w:rFonts w:asciiTheme="minorHAnsi" w:hAnsiTheme="minorHAnsi"/>
          <w:sz w:val="22"/>
          <w:szCs w:val="22"/>
        </w:rPr>
        <w:tab/>
        <w:t>Roboty wykończeniowe w zakresie obiektów budowlanych</w:t>
      </w:r>
    </w:p>
    <w:p w14:paraId="0BA25D07" w14:textId="77777777" w:rsidR="00BB0061" w:rsidRPr="00AF4938" w:rsidRDefault="00BB0061" w:rsidP="00BB0061">
      <w:pPr>
        <w:ind w:left="426"/>
        <w:jc w:val="both"/>
        <w:rPr>
          <w:rFonts w:asciiTheme="minorHAnsi" w:hAnsiTheme="minorHAnsi"/>
          <w:sz w:val="22"/>
          <w:szCs w:val="22"/>
        </w:rPr>
      </w:pPr>
      <w:r w:rsidRPr="00AF4938">
        <w:rPr>
          <w:rFonts w:asciiTheme="minorHAnsi" w:hAnsiTheme="minorHAnsi"/>
          <w:sz w:val="22"/>
          <w:szCs w:val="22"/>
        </w:rPr>
        <w:t xml:space="preserve">45300000-0 </w:t>
      </w:r>
      <w:r w:rsidRPr="00AF4938">
        <w:rPr>
          <w:rFonts w:asciiTheme="minorHAnsi" w:hAnsiTheme="minorHAnsi"/>
          <w:sz w:val="22"/>
          <w:szCs w:val="22"/>
        </w:rPr>
        <w:tab/>
      </w:r>
      <w:r w:rsidRPr="00AF4938">
        <w:rPr>
          <w:rFonts w:asciiTheme="minorHAnsi" w:hAnsiTheme="minorHAnsi"/>
          <w:sz w:val="22"/>
          <w:szCs w:val="22"/>
        </w:rPr>
        <w:tab/>
        <w:t>Roboty instalacyjne w budynkach</w:t>
      </w:r>
    </w:p>
    <w:p w14:paraId="6ED79827" w14:textId="77777777" w:rsidR="00BB0061" w:rsidRPr="00AF4938" w:rsidRDefault="00BB0061" w:rsidP="00BB0061">
      <w:pPr>
        <w:ind w:left="426"/>
        <w:jc w:val="both"/>
        <w:rPr>
          <w:rFonts w:asciiTheme="minorHAnsi" w:hAnsiTheme="minorHAnsi"/>
          <w:sz w:val="22"/>
          <w:szCs w:val="22"/>
        </w:rPr>
      </w:pPr>
      <w:r w:rsidRPr="00AF4938">
        <w:rPr>
          <w:rFonts w:asciiTheme="minorHAnsi" w:hAnsiTheme="minorHAnsi"/>
          <w:sz w:val="22"/>
          <w:szCs w:val="22"/>
        </w:rPr>
        <w:t xml:space="preserve">45310000-3 </w:t>
      </w:r>
      <w:r w:rsidRPr="00AF4938">
        <w:rPr>
          <w:rFonts w:asciiTheme="minorHAnsi" w:hAnsiTheme="minorHAnsi"/>
          <w:sz w:val="22"/>
          <w:szCs w:val="22"/>
        </w:rPr>
        <w:tab/>
      </w:r>
      <w:r w:rsidRPr="00AF4938">
        <w:rPr>
          <w:rFonts w:asciiTheme="minorHAnsi" w:hAnsiTheme="minorHAnsi"/>
          <w:sz w:val="22"/>
          <w:szCs w:val="22"/>
        </w:rPr>
        <w:tab/>
        <w:t>Roboty instalacyjne elektryczne</w:t>
      </w:r>
    </w:p>
    <w:p w14:paraId="5FF4FC5D" w14:textId="77777777" w:rsidR="00BB0061" w:rsidRPr="00AF4938" w:rsidRDefault="00BB0061" w:rsidP="00BB0061">
      <w:pPr>
        <w:ind w:left="426"/>
        <w:jc w:val="both"/>
        <w:rPr>
          <w:rFonts w:asciiTheme="minorHAnsi" w:hAnsiTheme="minorHAnsi"/>
          <w:sz w:val="22"/>
          <w:szCs w:val="22"/>
        </w:rPr>
      </w:pPr>
      <w:r w:rsidRPr="00AF4938">
        <w:rPr>
          <w:rFonts w:asciiTheme="minorHAnsi" w:hAnsiTheme="minorHAnsi"/>
          <w:sz w:val="22"/>
          <w:szCs w:val="22"/>
        </w:rPr>
        <w:t xml:space="preserve">45320000-6 </w:t>
      </w:r>
      <w:r w:rsidRPr="00AF4938">
        <w:rPr>
          <w:rFonts w:asciiTheme="minorHAnsi" w:hAnsiTheme="minorHAnsi"/>
          <w:sz w:val="22"/>
          <w:szCs w:val="22"/>
        </w:rPr>
        <w:tab/>
      </w:r>
      <w:r w:rsidRPr="00AF4938">
        <w:rPr>
          <w:rFonts w:asciiTheme="minorHAnsi" w:hAnsiTheme="minorHAnsi"/>
          <w:sz w:val="22"/>
          <w:szCs w:val="22"/>
        </w:rPr>
        <w:tab/>
        <w:t>Roboty izolacyjne</w:t>
      </w:r>
    </w:p>
    <w:p w14:paraId="28C519A9" w14:textId="77777777" w:rsidR="00BB0061" w:rsidRPr="00AF4938" w:rsidRDefault="00BB0061" w:rsidP="00BB0061">
      <w:pPr>
        <w:ind w:left="426"/>
        <w:jc w:val="both"/>
        <w:rPr>
          <w:rFonts w:asciiTheme="minorHAnsi" w:hAnsiTheme="minorHAnsi"/>
          <w:sz w:val="22"/>
          <w:szCs w:val="22"/>
        </w:rPr>
      </w:pPr>
      <w:r w:rsidRPr="00AF4938">
        <w:rPr>
          <w:rFonts w:asciiTheme="minorHAnsi" w:hAnsiTheme="minorHAnsi"/>
          <w:sz w:val="22"/>
          <w:szCs w:val="22"/>
        </w:rPr>
        <w:t xml:space="preserve">71220000-6 </w:t>
      </w:r>
      <w:r w:rsidRPr="00AF4938">
        <w:rPr>
          <w:rFonts w:asciiTheme="minorHAnsi" w:hAnsiTheme="minorHAnsi"/>
          <w:sz w:val="22"/>
          <w:szCs w:val="22"/>
        </w:rPr>
        <w:tab/>
      </w:r>
      <w:r w:rsidRPr="00AF4938">
        <w:rPr>
          <w:rFonts w:asciiTheme="minorHAnsi" w:hAnsiTheme="minorHAnsi"/>
          <w:sz w:val="22"/>
          <w:szCs w:val="22"/>
        </w:rPr>
        <w:tab/>
        <w:t>Usługi projektowania architektonicznego</w:t>
      </w:r>
    </w:p>
    <w:p w14:paraId="023D1DDE" w14:textId="57AE087A" w:rsidR="00877006" w:rsidRPr="00474CAA" w:rsidRDefault="00BB0061">
      <w:pPr>
        <w:ind w:left="426"/>
        <w:jc w:val="both"/>
        <w:rPr>
          <w:rFonts w:asciiTheme="minorHAnsi" w:hAnsiTheme="minorHAnsi"/>
          <w:sz w:val="22"/>
          <w:szCs w:val="22"/>
        </w:rPr>
      </w:pPr>
      <w:r w:rsidRPr="00AF4938">
        <w:rPr>
          <w:rFonts w:asciiTheme="minorHAnsi" w:hAnsiTheme="minorHAnsi"/>
          <w:sz w:val="22"/>
          <w:szCs w:val="22"/>
        </w:rPr>
        <w:t xml:space="preserve">71221000-3 </w:t>
      </w:r>
      <w:r w:rsidRPr="00AF4938">
        <w:rPr>
          <w:rFonts w:asciiTheme="minorHAnsi" w:hAnsiTheme="minorHAnsi"/>
          <w:sz w:val="22"/>
          <w:szCs w:val="22"/>
        </w:rPr>
        <w:tab/>
      </w:r>
      <w:r w:rsidRPr="00AF4938">
        <w:rPr>
          <w:rFonts w:asciiTheme="minorHAnsi" w:hAnsiTheme="minorHAnsi"/>
          <w:sz w:val="22"/>
          <w:szCs w:val="22"/>
        </w:rPr>
        <w:tab/>
        <w:t xml:space="preserve">Usługi architektoniczne w zakresie obiektów </w:t>
      </w:r>
      <w:r w:rsidR="00877006" w:rsidRPr="00474CAA">
        <w:rPr>
          <w:rFonts w:asciiTheme="minorHAnsi" w:hAnsiTheme="minorHAnsi"/>
          <w:sz w:val="22"/>
          <w:szCs w:val="22"/>
        </w:rPr>
        <w:t xml:space="preserve"> </w:t>
      </w:r>
    </w:p>
    <w:p w14:paraId="2C761F52" w14:textId="7F8D2DEB" w:rsidR="00BB0061" w:rsidRPr="00AF4938" w:rsidRDefault="00877006" w:rsidP="00AF4938">
      <w:pPr>
        <w:ind w:left="426"/>
        <w:jc w:val="both"/>
        <w:rPr>
          <w:rFonts w:asciiTheme="minorHAnsi" w:hAnsiTheme="minorHAnsi"/>
          <w:sz w:val="22"/>
          <w:szCs w:val="22"/>
        </w:rPr>
      </w:pPr>
      <w:r w:rsidRPr="00474CAA">
        <w:rPr>
          <w:rFonts w:asciiTheme="minorHAnsi" w:hAnsiTheme="minorHAnsi"/>
          <w:sz w:val="22"/>
          <w:szCs w:val="22"/>
        </w:rPr>
        <w:t xml:space="preserve">                                 </w:t>
      </w:r>
      <w:r w:rsidR="00AF4938">
        <w:rPr>
          <w:rFonts w:asciiTheme="minorHAnsi" w:hAnsiTheme="minorHAnsi"/>
          <w:sz w:val="22"/>
          <w:szCs w:val="22"/>
        </w:rPr>
        <w:tab/>
      </w:r>
      <w:r w:rsidR="00AF4938">
        <w:rPr>
          <w:rFonts w:asciiTheme="minorHAnsi" w:hAnsiTheme="minorHAnsi"/>
          <w:sz w:val="22"/>
          <w:szCs w:val="22"/>
        </w:rPr>
        <w:tab/>
      </w:r>
      <w:r w:rsidR="00BB0061" w:rsidRPr="00AF4938">
        <w:rPr>
          <w:rFonts w:asciiTheme="minorHAnsi" w:hAnsiTheme="minorHAnsi"/>
          <w:sz w:val="22"/>
          <w:szCs w:val="22"/>
        </w:rPr>
        <w:t>budowlanych</w:t>
      </w:r>
    </w:p>
    <w:p w14:paraId="4A9C45BC" w14:textId="036501A4" w:rsidR="00BB0061" w:rsidRPr="00AF4938" w:rsidRDefault="00BB0061" w:rsidP="00BB0061">
      <w:pPr>
        <w:ind w:left="426"/>
        <w:jc w:val="both"/>
        <w:rPr>
          <w:rFonts w:asciiTheme="minorHAnsi" w:hAnsiTheme="minorHAnsi"/>
          <w:sz w:val="22"/>
          <w:szCs w:val="22"/>
        </w:rPr>
      </w:pPr>
      <w:r w:rsidRPr="00AF4938">
        <w:rPr>
          <w:rFonts w:asciiTheme="minorHAnsi" w:hAnsiTheme="minorHAnsi"/>
          <w:sz w:val="22"/>
          <w:szCs w:val="22"/>
        </w:rPr>
        <w:t xml:space="preserve">71247000-1 </w:t>
      </w:r>
      <w:r w:rsidRPr="00AF4938">
        <w:rPr>
          <w:rFonts w:asciiTheme="minorHAnsi" w:hAnsiTheme="minorHAnsi"/>
          <w:sz w:val="22"/>
          <w:szCs w:val="22"/>
        </w:rPr>
        <w:tab/>
      </w:r>
      <w:r w:rsidRPr="00AF4938">
        <w:rPr>
          <w:rFonts w:asciiTheme="minorHAnsi" w:hAnsiTheme="minorHAnsi"/>
          <w:sz w:val="22"/>
          <w:szCs w:val="22"/>
        </w:rPr>
        <w:tab/>
        <w:t>Nadzór nad robotami budowlanymi  </w:t>
      </w:r>
    </w:p>
    <w:p w14:paraId="54FCB284" w14:textId="7D5945CB" w:rsidR="00075E8E" w:rsidRPr="00AF4938" w:rsidRDefault="00075E8E" w:rsidP="00BB0061">
      <w:pPr>
        <w:ind w:left="426"/>
        <w:jc w:val="both"/>
        <w:rPr>
          <w:rFonts w:asciiTheme="minorHAnsi" w:hAnsiTheme="minorHAnsi"/>
          <w:sz w:val="22"/>
          <w:szCs w:val="22"/>
        </w:rPr>
      </w:pPr>
    </w:p>
    <w:p w14:paraId="64D786C3" w14:textId="3B59D728" w:rsidR="00075E8E" w:rsidRPr="00AF4938" w:rsidRDefault="00075E8E" w:rsidP="00BB0061">
      <w:pPr>
        <w:ind w:left="426"/>
        <w:jc w:val="both"/>
        <w:rPr>
          <w:rFonts w:asciiTheme="minorHAnsi" w:hAnsiTheme="minorHAnsi"/>
          <w:sz w:val="22"/>
          <w:szCs w:val="22"/>
        </w:rPr>
      </w:pPr>
    </w:p>
    <w:p w14:paraId="17E94CBF" w14:textId="094A38D8" w:rsidR="00075E8E" w:rsidRPr="00AF4938" w:rsidRDefault="001B5557" w:rsidP="00AF4938">
      <w:pPr>
        <w:autoSpaceDE w:val="0"/>
        <w:autoSpaceDN w:val="0"/>
        <w:adjustRightInd w:val="0"/>
        <w:ind w:left="360"/>
        <w:rPr>
          <w:rFonts w:asciiTheme="minorHAnsi" w:hAnsiTheme="minorHAnsi"/>
          <w:b/>
          <w:sz w:val="22"/>
          <w:szCs w:val="22"/>
        </w:rPr>
      </w:pPr>
      <w:r w:rsidRPr="00AF4938">
        <w:rPr>
          <w:rFonts w:asciiTheme="minorHAnsi" w:hAnsiTheme="minorHAnsi"/>
          <w:b/>
          <w:sz w:val="22"/>
          <w:szCs w:val="22"/>
        </w:rPr>
        <w:t>IV</w:t>
      </w:r>
      <w:r w:rsidR="00D974E6">
        <w:rPr>
          <w:rFonts w:asciiTheme="minorHAnsi" w:hAnsiTheme="minorHAnsi"/>
          <w:b/>
          <w:sz w:val="22"/>
          <w:szCs w:val="22"/>
        </w:rPr>
        <w:t>.</w:t>
      </w:r>
      <w:r w:rsidRPr="00AF4938">
        <w:rPr>
          <w:rFonts w:asciiTheme="minorHAnsi" w:hAnsiTheme="minorHAnsi"/>
          <w:b/>
          <w:sz w:val="22"/>
          <w:szCs w:val="22"/>
        </w:rPr>
        <w:t xml:space="preserve"> </w:t>
      </w:r>
      <w:r w:rsidR="00075E8E" w:rsidRPr="00AF4938">
        <w:rPr>
          <w:rFonts w:asciiTheme="minorHAnsi" w:hAnsiTheme="minorHAnsi"/>
          <w:b/>
          <w:sz w:val="22"/>
          <w:szCs w:val="22"/>
        </w:rPr>
        <w:t>Informacje dodatkowe</w:t>
      </w:r>
    </w:p>
    <w:p w14:paraId="6C31EA4A" w14:textId="77777777" w:rsidR="00075E8E" w:rsidRPr="00AF4938" w:rsidRDefault="00075E8E" w:rsidP="00075E8E">
      <w:pPr>
        <w:widowControl/>
        <w:numPr>
          <w:ilvl w:val="0"/>
          <w:numId w:val="110"/>
        </w:numPr>
        <w:suppressAutoHyphens w:val="0"/>
        <w:ind w:left="426" w:hanging="426"/>
        <w:contextualSpacing/>
        <w:jc w:val="both"/>
        <w:rPr>
          <w:rFonts w:asciiTheme="minorHAnsi" w:hAnsiTheme="minorHAnsi"/>
          <w:sz w:val="22"/>
          <w:szCs w:val="22"/>
          <w:lang w:bidi="en-US"/>
        </w:rPr>
      </w:pPr>
      <w:r w:rsidRPr="00AF4938">
        <w:rPr>
          <w:rFonts w:asciiTheme="minorHAnsi" w:hAnsiTheme="minorHAnsi"/>
          <w:sz w:val="22"/>
          <w:szCs w:val="22"/>
          <w:lang w:bidi="en-US"/>
        </w:rPr>
        <w:t>Zamawiaj</w:t>
      </w:r>
      <w:r w:rsidRPr="00AF4938">
        <w:rPr>
          <w:rFonts w:asciiTheme="minorHAnsi" w:hAnsiTheme="minorHAnsi" w:hint="eastAsia"/>
          <w:sz w:val="22"/>
          <w:szCs w:val="22"/>
          <w:lang w:bidi="en-US"/>
        </w:rPr>
        <w:t>ą</w:t>
      </w:r>
      <w:r w:rsidRPr="00AF4938">
        <w:rPr>
          <w:rFonts w:asciiTheme="minorHAnsi" w:hAnsiTheme="minorHAnsi"/>
          <w:sz w:val="22"/>
          <w:szCs w:val="22"/>
          <w:lang w:bidi="en-US"/>
        </w:rPr>
        <w:t>cy</w:t>
      </w:r>
      <w:r w:rsidRPr="00AF4938">
        <w:rPr>
          <w:rFonts w:asciiTheme="minorHAnsi" w:hAnsiTheme="minorHAnsi"/>
          <w:spacing w:val="-7"/>
          <w:sz w:val="22"/>
          <w:szCs w:val="22"/>
          <w:lang w:bidi="en-US"/>
        </w:rPr>
        <w:t xml:space="preserve"> nie dopuszcza mo</w:t>
      </w:r>
      <w:r w:rsidRPr="00AF4938">
        <w:rPr>
          <w:rFonts w:asciiTheme="minorHAnsi" w:hAnsiTheme="minorHAnsi" w:hint="eastAsia"/>
          <w:spacing w:val="-7"/>
          <w:sz w:val="22"/>
          <w:szCs w:val="22"/>
          <w:lang w:bidi="en-US"/>
        </w:rPr>
        <w:t>ż</w:t>
      </w:r>
      <w:r w:rsidRPr="00AF4938">
        <w:rPr>
          <w:rFonts w:asciiTheme="minorHAnsi" w:hAnsiTheme="minorHAnsi"/>
          <w:spacing w:val="-7"/>
          <w:sz w:val="22"/>
          <w:szCs w:val="22"/>
          <w:lang w:bidi="en-US"/>
        </w:rPr>
        <w:t>liwo</w:t>
      </w:r>
      <w:r w:rsidRPr="00AF4938">
        <w:rPr>
          <w:rFonts w:asciiTheme="minorHAnsi" w:hAnsiTheme="minorHAnsi" w:hint="eastAsia"/>
          <w:spacing w:val="-7"/>
          <w:sz w:val="22"/>
          <w:szCs w:val="22"/>
          <w:lang w:bidi="en-US"/>
        </w:rPr>
        <w:t>ś</w:t>
      </w:r>
      <w:r w:rsidRPr="00AF4938">
        <w:rPr>
          <w:rFonts w:asciiTheme="minorHAnsi" w:hAnsiTheme="minorHAnsi"/>
          <w:spacing w:val="-7"/>
          <w:sz w:val="22"/>
          <w:szCs w:val="22"/>
          <w:lang w:bidi="en-US"/>
        </w:rPr>
        <w:t>ci sk</w:t>
      </w:r>
      <w:r w:rsidRPr="00AF4938">
        <w:rPr>
          <w:rFonts w:asciiTheme="minorHAnsi" w:hAnsiTheme="minorHAnsi" w:hint="eastAsia"/>
          <w:spacing w:val="-7"/>
          <w:sz w:val="22"/>
          <w:szCs w:val="22"/>
          <w:lang w:bidi="en-US"/>
        </w:rPr>
        <w:t>ł</w:t>
      </w:r>
      <w:r w:rsidRPr="00AF4938">
        <w:rPr>
          <w:rFonts w:asciiTheme="minorHAnsi" w:hAnsiTheme="minorHAnsi"/>
          <w:spacing w:val="-7"/>
          <w:sz w:val="22"/>
          <w:szCs w:val="22"/>
          <w:lang w:bidi="en-US"/>
        </w:rPr>
        <w:t>adania ofert cz</w:t>
      </w:r>
      <w:r w:rsidRPr="00AF4938">
        <w:rPr>
          <w:rFonts w:asciiTheme="minorHAnsi" w:hAnsiTheme="minorHAnsi" w:hint="eastAsia"/>
          <w:spacing w:val="-7"/>
          <w:sz w:val="22"/>
          <w:szCs w:val="22"/>
          <w:lang w:bidi="en-US"/>
        </w:rPr>
        <w:t>ęś</w:t>
      </w:r>
      <w:r w:rsidRPr="00AF4938">
        <w:rPr>
          <w:rFonts w:asciiTheme="minorHAnsi" w:hAnsiTheme="minorHAnsi"/>
          <w:spacing w:val="-7"/>
          <w:sz w:val="22"/>
          <w:szCs w:val="22"/>
          <w:lang w:bidi="en-US"/>
        </w:rPr>
        <w:t>ciowych. Oferta musi obejmowa</w:t>
      </w:r>
      <w:r w:rsidRPr="00AF4938">
        <w:rPr>
          <w:rFonts w:asciiTheme="minorHAnsi" w:hAnsiTheme="minorHAnsi" w:hint="eastAsia"/>
          <w:spacing w:val="-7"/>
          <w:sz w:val="22"/>
          <w:szCs w:val="22"/>
          <w:lang w:bidi="en-US"/>
        </w:rPr>
        <w:t>ć</w:t>
      </w:r>
      <w:r w:rsidRPr="00AF4938">
        <w:rPr>
          <w:rFonts w:asciiTheme="minorHAnsi" w:hAnsiTheme="minorHAnsi"/>
          <w:spacing w:val="-7"/>
          <w:sz w:val="22"/>
          <w:szCs w:val="22"/>
          <w:lang w:bidi="en-US"/>
        </w:rPr>
        <w:t xml:space="preserve"> realizacj</w:t>
      </w:r>
      <w:r w:rsidRPr="00AF4938">
        <w:rPr>
          <w:rFonts w:asciiTheme="minorHAnsi" w:hAnsiTheme="minorHAnsi" w:hint="eastAsia"/>
          <w:spacing w:val="-7"/>
          <w:sz w:val="22"/>
          <w:szCs w:val="22"/>
          <w:lang w:bidi="en-US"/>
        </w:rPr>
        <w:t>ę</w:t>
      </w:r>
      <w:r w:rsidRPr="00AF4938">
        <w:rPr>
          <w:rFonts w:asciiTheme="minorHAnsi" w:hAnsiTheme="minorHAnsi"/>
          <w:spacing w:val="-7"/>
          <w:sz w:val="22"/>
          <w:szCs w:val="22"/>
          <w:lang w:bidi="en-US"/>
        </w:rPr>
        <w:t xml:space="preserve"> ca</w:t>
      </w:r>
      <w:r w:rsidRPr="00AF4938">
        <w:rPr>
          <w:rFonts w:asciiTheme="minorHAnsi" w:hAnsiTheme="minorHAnsi" w:hint="eastAsia"/>
          <w:spacing w:val="-7"/>
          <w:sz w:val="22"/>
          <w:szCs w:val="22"/>
          <w:lang w:bidi="en-US"/>
        </w:rPr>
        <w:t>ł</w:t>
      </w:r>
      <w:r w:rsidRPr="00AF4938">
        <w:rPr>
          <w:rFonts w:asciiTheme="minorHAnsi" w:hAnsiTheme="minorHAnsi"/>
          <w:spacing w:val="-7"/>
          <w:sz w:val="22"/>
          <w:szCs w:val="22"/>
          <w:lang w:bidi="en-US"/>
        </w:rPr>
        <w:t>o</w:t>
      </w:r>
      <w:r w:rsidRPr="00AF4938">
        <w:rPr>
          <w:rFonts w:asciiTheme="minorHAnsi" w:hAnsiTheme="minorHAnsi" w:hint="eastAsia"/>
          <w:spacing w:val="-7"/>
          <w:sz w:val="22"/>
          <w:szCs w:val="22"/>
          <w:lang w:bidi="en-US"/>
        </w:rPr>
        <w:t>ś</w:t>
      </w:r>
      <w:r w:rsidRPr="00AF4938">
        <w:rPr>
          <w:rFonts w:asciiTheme="minorHAnsi" w:hAnsiTheme="minorHAnsi"/>
          <w:spacing w:val="-7"/>
          <w:sz w:val="22"/>
          <w:szCs w:val="22"/>
          <w:lang w:bidi="en-US"/>
        </w:rPr>
        <w:t>ci zamówienia.</w:t>
      </w:r>
    </w:p>
    <w:p w14:paraId="51F60DD8" w14:textId="77777777" w:rsidR="00075E8E" w:rsidRPr="00AF4938" w:rsidRDefault="00075E8E" w:rsidP="00075E8E">
      <w:pPr>
        <w:widowControl/>
        <w:numPr>
          <w:ilvl w:val="0"/>
          <w:numId w:val="110"/>
        </w:numPr>
        <w:suppressAutoHyphens w:val="0"/>
        <w:ind w:left="425" w:hanging="425"/>
        <w:contextualSpacing/>
        <w:jc w:val="both"/>
        <w:rPr>
          <w:rFonts w:asciiTheme="minorHAnsi" w:hAnsiTheme="minorHAnsi"/>
          <w:sz w:val="22"/>
          <w:szCs w:val="22"/>
        </w:rPr>
      </w:pPr>
      <w:r w:rsidRPr="00AF4938">
        <w:rPr>
          <w:rFonts w:asciiTheme="minorHAnsi" w:hAnsiTheme="minorHAnsi"/>
          <w:sz w:val="22"/>
          <w:szCs w:val="22"/>
        </w:rPr>
        <w:t>Zamawiaj</w:t>
      </w:r>
      <w:r w:rsidRPr="00AF4938">
        <w:rPr>
          <w:rFonts w:asciiTheme="minorHAnsi" w:hAnsiTheme="minorHAnsi" w:hint="eastAsia"/>
          <w:sz w:val="22"/>
          <w:szCs w:val="22"/>
        </w:rPr>
        <w:t>ą</w:t>
      </w:r>
      <w:r w:rsidRPr="00AF4938">
        <w:rPr>
          <w:rFonts w:asciiTheme="minorHAnsi" w:hAnsiTheme="minorHAnsi"/>
          <w:sz w:val="22"/>
          <w:szCs w:val="22"/>
        </w:rPr>
        <w:t>cy nie przewiduje zawarcia umowy ramowej.</w:t>
      </w:r>
    </w:p>
    <w:p w14:paraId="677E0623" w14:textId="77777777" w:rsidR="00075E8E" w:rsidRPr="00AF4938" w:rsidRDefault="00075E8E" w:rsidP="00075E8E">
      <w:pPr>
        <w:widowControl/>
        <w:numPr>
          <w:ilvl w:val="0"/>
          <w:numId w:val="110"/>
        </w:numPr>
        <w:suppressAutoHyphens w:val="0"/>
        <w:ind w:left="425" w:hanging="425"/>
        <w:contextualSpacing/>
        <w:jc w:val="both"/>
        <w:rPr>
          <w:rFonts w:asciiTheme="minorHAnsi" w:hAnsiTheme="minorHAnsi"/>
          <w:sz w:val="22"/>
          <w:szCs w:val="22"/>
          <w:lang w:bidi="en-US"/>
        </w:rPr>
      </w:pPr>
      <w:r w:rsidRPr="00AF4938">
        <w:rPr>
          <w:rFonts w:asciiTheme="minorHAnsi" w:hAnsiTheme="minorHAnsi"/>
          <w:sz w:val="22"/>
          <w:szCs w:val="22"/>
        </w:rPr>
        <w:t>Zamawiaj</w:t>
      </w:r>
      <w:r w:rsidRPr="00AF4938">
        <w:rPr>
          <w:rFonts w:asciiTheme="minorHAnsi" w:eastAsia="TimesNewRoman" w:hAnsiTheme="minorHAnsi" w:hint="eastAsia"/>
          <w:sz w:val="22"/>
          <w:szCs w:val="22"/>
        </w:rPr>
        <w:t>ą</w:t>
      </w:r>
      <w:r w:rsidRPr="00AF4938">
        <w:rPr>
          <w:rFonts w:asciiTheme="minorHAnsi" w:hAnsiTheme="minorHAnsi"/>
          <w:sz w:val="22"/>
          <w:szCs w:val="22"/>
        </w:rPr>
        <w:t>cy nie przewiduje udzielania zamówie</w:t>
      </w:r>
      <w:r w:rsidRPr="00AF4938">
        <w:rPr>
          <w:rFonts w:asciiTheme="minorHAnsi" w:eastAsia="TimesNewRoman" w:hAnsiTheme="minorHAnsi" w:hint="eastAsia"/>
          <w:sz w:val="22"/>
          <w:szCs w:val="22"/>
        </w:rPr>
        <w:t xml:space="preserve">ń, </w:t>
      </w:r>
      <w:r w:rsidRPr="00AF4938">
        <w:rPr>
          <w:rFonts w:asciiTheme="minorHAnsi" w:hAnsiTheme="minorHAnsi"/>
          <w:sz w:val="22"/>
          <w:szCs w:val="22"/>
        </w:rPr>
        <w:t xml:space="preserve">o których mowa w art. 67 ust. 1 pkt 6 ustawy </w:t>
      </w:r>
      <w:proofErr w:type="spellStart"/>
      <w:r w:rsidRPr="00AF4938">
        <w:rPr>
          <w:rFonts w:asciiTheme="minorHAnsi" w:hAnsiTheme="minorHAnsi"/>
          <w:sz w:val="22"/>
          <w:szCs w:val="22"/>
        </w:rPr>
        <w:t>Pzp</w:t>
      </w:r>
      <w:proofErr w:type="spellEnd"/>
      <w:r w:rsidRPr="00AF4938">
        <w:rPr>
          <w:rFonts w:asciiTheme="minorHAnsi" w:hAnsiTheme="minorHAnsi"/>
          <w:sz w:val="22"/>
          <w:szCs w:val="22"/>
        </w:rPr>
        <w:t>.</w:t>
      </w:r>
    </w:p>
    <w:p w14:paraId="68BE516B" w14:textId="77777777" w:rsidR="00075E8E" w:rsidRPr="00AF4938" w:rsidRDefault="00075E8E" w:rsidP="00075E8E">
      <w:pPr>
        <w:widowControl/>
        <w:numPr>
          <w:ilvl w:val="0"/>
          <w:numId w:val="110"/>
        </w:numPr>
        <w:suppressAutoHyphens w:val="0"/>
        <w:ind w:left="425" w:hanging="425"/>
        <w:contextualSpacing/>
        <w:jc w:val="both"/>
        <w:rPr>
          <w:rFonts w:asciiTheme="minorHAnsi" w:hAnsiTheme="minorHAnsi"/>
          <w:sz w:val="22"/>
          <w:szCs w:val="22"/>
        </w:rPr>
      </w:pPr>
      <w:r w:rsidRPr="00AF4938">
        <w:rPr>
          <w:rFonts w:asciiTheme="minorHAnsi" w:hAnsiTheme="minorHAnsi"/>
          <w:sz w:val="22"/>
          <w:szCs w:val="22"/>
        </w:rPr>
        <w:t>Zamawiaj</w:t>
      </w:r>
      <w:r w:rsidRPr="00AF4938">
        <w:rPr>
          <w:rFonts w:asciiTheme="minorHAnsi" w:hAnsiTheme="minorHAnsi" w:hint="eastAsia"/>
          <w:sz w:val="22"/>
          <w:szCs w:val="22"/>
        </w:rPr>
        <w:t>ą</w:t>
      </w:r>
      <w:r w:rsidRPr="00AF4938">
        <w:rPr>
          <w:rFonts w:asciiTheme="minorHAnsi" w:hAnsiTheme="minorHAnsi"/>
          <w:sz w:val="22"/>
          <w:szCs w:val="22"/>
        </w:rPr>
        <w:t>cy nie dopuszcza sk</w:t>
      </w:r>
      <w:r w:rsidRPr="00AF4938">
        <w:rPr>
          <w:rFonts w:asciiTheme="minorHAnsi" w:hAnsiTheme="minorHAnsi" w:hint="eastAsia"/>
          <w:sz w:val="22"/>
          <w:szCs w:val="22"/>
        </w:rPr>
        <w:t>ł</w:t>
      </w:r>
      <w:r w:rsidRPr="00AF4938">
        <w:rPr>
          <w:rFonts w:asciiTheme="minorHAnsi" w:hAnsiTheme="minorHAnsi"/>
          <w:sz w:val="22"/>
          <w:szCs w:val="22"/>
        </w:rPr>
        <w:t>adania ofert wariantowych.</w:t>
      </w:r>
    </w:p>
    <w:p w14:paraId="68465481" w14:textId="77777777" w:rsidR="00075E8E" w:rsidRPr="00AF4938" w:rsidRDefault="00075E8E" w:rsidP="00075E8E">
      <w:pPr>
        <w:widowControl/>
        <w:numPr>
          <w:ilvl w:val="0"/>
          <w:numId w:val="110"/>
        </w:numPr>
        <w:suppressAutoHyphens w:val="0"/>
        <w:ind w:left="425" w:hanging="425"/>
        <w:contextualSpacing/>
        <w:jc w:val="both"/>
        <w:rPr>
          <w:rFonts w:asciiTheme="minorHAnsi" w:hAnsiTheme="minorHAnsi"/>
          <w:sz w:val="22"/>
          <w:szCs w:val="22"/>
        </w:rPr>
      </w:pPr>
      <w:r w:rsidRPr="00AF4938">
        <w:rPr>
          <w:rFonts w:asciiTheme="minorHAnsi" w:hAnsiTheme="minorHAnsi"/>
          <w:sz w:val="22"/>
          <w:szCs w:val="22"/>
        </w:rPr>
        <w:t>Zamawiaj</w:t>
      </w:r>
      <w:r w:rsidRPr="00AF4938">
        <w:rPr>
          <w:rFonts w:asciiTheme="minorHAnsi" w:hAnsiTheme="minorHAnsi" w:hint="eastAsia"/>
          <w:sz w:val="22"/>
          <w:szCs w:val="22"/>
        </w:rPr>
        <w:t>ą</w:t>
      </w:r>
      <w:r w:rsidRPr="00AF4938">
        <w:rPr>
          <w:rFonts w:asciiTheme="minorHAnsi" w:hAnsiTheme="minorHAnsi"/>
          <w:sz w:val="22"/>
          <w:szCs w:val="22"/>
        </w:rPr>
        <w:t>cy nie przewiduje rozliczenia w walutach obcych.</w:t>
      </w:r>
    </w:p>
    <w:p w14:paraId="6D24C282" w14:textId="77777777" w:rsidR="00075E8E" w:rsidRPr="00AF4938" w:rsidRDefault="00075E8E" w:rsidP="00075E8E">
      <w:pPr>
        <w:widowControl/>
        <w:numPr>
          <w:ilvl w:val="0"/>
          <w:numId w:val="110"/>
        </w:numPr>
        <w:suppressAutoHyphens w:val="0"/>
        <w:ind w:left="425" w:hanging="425"/>
        <w:contextualSpacing/>
        <w:jc w:val="both"/>
        <w:rPr>
          <w:rFonts w:asciiTheme="minorHAnsi" w:hAnsiTheme="minorHAnsi"/>
          <w:sz w:val="22"/>
          <w:szCs w:val="22"/>
        </w:rPr>
      </w:pPr>
      <w:r w:rsidRPr="00AF4938">
        <w:rPr>
          <w:rFonts w:asciiTheme="minorHAnsi" w:hAnsiTheme="minorHAnsi"/>
          <w:sz w:val="22"/>
          <w:szCs w:val="22"/>
        </w:rPr>
        <w:t>Zamawiaj</w:t>
      </w:r>
      <w:r w:rsidRPr="00AF4938">
        <w:rPr>
          <w:rFonts w:asciiTheme="minorHAnsi" w:hAnsiTheme="minorHAnsi" w:hint="eastAsia"/>
          <w:sz w:val="22"/>
          <w:szCs w:val="22"/>
        </w:rPr>
        <w:t>ą</w:t>
      </w:r>
      <w:r w:rsidRPr="00AF4938">
        <w:rPr>
          <w:rFonts w:asciiTheme="minorHAnsi" w:hAnsiTheme="minorHAnsi"/>
          <w:sz w:val="22"/>
          <w:szCs w:val="22"/>
        </w:rPr>
        <w:t>cy nie przewiduje przeprowadzenia aukcji elektronicznej.</w:t>
      </w:r>
    </w:p>
    <w:p w14:paraId="3646F9C7" w14:textId="77777777" w:rsidR="00075E8E" w:rsidRPr="00AF4938" w:rsidRDefault="00075E8E" w:rsidP="00075E8E">
      <w:pPr>
        <w:widowControl/>
        <w:numPr>
          <w:ilvl w:val="0"/>
          <w:numId w:val="110"/>
        </w:numPr>
        <w:suppressAutoHyphens w:val="0"/>
        <w:ind w:left="425" w:hanging="425"/>
        <w:contextualSpacing/>
        <w:jc w:val="both"/>
        <w:rPr>
          <w:rFonts w:asciiTheme="minorHAnsi" w:hAnsiTheme="minorHAnsi"/>
          <w:sz w:val="22"/>
          <w:szCs w:val="22"/>
        </w:rPr>
      </w:pPr>
      <w:r w:rsidRPr="00AF4938">
        <w:rPr>
          <w:rFonts w:asciiTheme="minorHAnsi" w:hAnsiTheme="minorHAnsi"/>
          <w:sz w:val="22"/>
          <w:szCs w:val="22"/>
        </w:rPr>
        <w:t>Zamawiaj</w:t>
      </w:r>
      <w:r w:rsidRPr="00AF4938">
        <w:rPr>
          <w:rFonts w:asciiTheme="minorHAnsi" w:hAnsiTheme="minorHAnsi" w:hint="eastAsia"/>
          <w:sz w:val="22"/>
          <w:szCs w:val="22"/>
        </w:rPr>
        <w:t>ą</w:t>
      </w:r>
      <w:r w:rsidRPr="00AF4938">
        <w:rPr>
          <w:rFonts w:asciiTheme="minorHAnsi" w:hAnsiTheme="minorHAnsi"/>
          <w:sz w:val="22"/>
          <w:szCs w:val="22"/>
        </w:rPr>
        <w:t>cy nie przewiduje zwrotu kosztów udzia</w:t>
      </w:r>
      <w:r w:rsidRPr="00AF4938">
        <w:rPr>
          <w:rFonts w:asciiTheme="minorHAnsi" w:hAnsiTheme="minorHAnsi" w:hint="eastAsia"/>
          <w:sz w:val="22"/>
          <w:szCs w:val="22"/>
        </w:rPr>
        <w:t>ł</w:t>
      </w:r>
      <w:r w:rsidRPr="00AF4938">
        <w:rPr>
          <w:rFonts w:asciiTheme="minorHAnsi" w:hAnsiTheme="minorHAnsi"/>
          <w:sz w:val="22"/>
          <w:szCs w:val="22"/>
        </w:rPr>
        <w:t>u w post</w:t>
      </w:r>
      <w:r w:rsidRPr="00AF4938">
        <w:rPr>
          <w:rFonts w:asciiTheme="minorHAnsi" w:hAnsiTheme="minorHAnsi" w:hint="eastAsia"/>
          <w:sz w:val="22"/>
          <w:szCs w:val="22"/>
        </w:rPr>
        <w:t>ę</w:t>
      </w:r>
      <w:r w:rsidRPr="00AF4938">
        <w:rPr>
          <w:rFonts w:asciiTheme="minorHAnsi" w:hAnsiTheme="minorHAnsi"/>
          <w:sz w:val="22"/>
          <w:szCs w:val="22"/>
        </w:rPr>
        <w:t>powaniu.</w:t>
      </w:r>
    </w:p>
    <w:p w14:paraId="5BE90735" w14:textId="77777777" w:rsidR="00075E8E" w:rsidRPr="00AF4938" w:rsidRDefault="00075E8E" w:rsidP="00075E8E">
      <w:pPr>
        <w:widowControl/>
        <w:numPr>
          <w:ilvl w:val="0"/>
          <w:numId w:val="110"/>
        </w:numPr>
        <w:suppressAutoHyphens w:val="0"/>
        <w:ind w:left="425" w:hanging="425"/>
        <w:contextualSpacing/>
        <w:jc w:val="both"/>
        <w:rPr>
          <w:rFonts w:asciiTheme="minorHAnsi" w:hAnsiTheme="minorHAnsi"/>
          <w:sz w:val="22"/>
          <w:szCs w:val="22"/>
        </w:rPr>
      </w:pPr>
      <w:r w:rsidRPr="00AF4938">
        <w:rPr>
          <w:rFonts w:asciiTheme="minorHAnsi" w:hAnsiTheme="minorHAnsi"/>
          <w:sz w:val="22"/>
          <w:szCs w:val="22"/>
        </w:rPr>
        <w:t>Zamawiaj</w:t>
      </w:r>
      <w:r w:rsidRPr="00AF4938">
        <w:rPr>
          <w:rFonts w:asciiTheme="minorHAnsi" w:hAnsiTheme="minorHAnsi" w:hint="eastAsia"/>
          <w:sz w:val="22"/>
          <w:szCs w:val="22"/>
        </w:rPr>
        <w:t>ą</w:t>
      </w:r>
      <w:r w:rsidRPr="00AF4938">
        <w:rPr>
          <w:rFonts w:asciiTheme="minorHAnsi" w:hAnsiTheme="minorHAnsi"/>
          <w:sz w:val="22"/>
          <w:szCs w:val="22"/>
        </w:rPr>
        <w:t>cy nie przewiduje udzielania zaliczek na poczet wykonania zamówienia.</w:t>
      </w:r>
    </w:p>
    <w:p w14:paraId="15C653C6" w14:textId="77777777" w:rsidR="00075E8E" w:rsidRPr="00AF4938" w:rsidRDefault="00075E8E" w:rsidP="00075E8E">
      <w:pPr>
        <w:widowControl/>
        <w:numPr>
          <w:ilvl w:val="0"/>
          <w:numId w:val="110"/>
        </w:numPr>
        <w:suppressAutoHyphens w:val="0"/>
        <w:ind w:left="425" w:hanging="425"/>
        <w:contextualSpacing/>
        <w:jc w:val="both"/>
        <w:rPr>
          <w:rFonts w:asciiTheme="minorHAnsi" w:hAnsiTheme="minorHAnsi"/>
          <w:sz w:val="22"/>
          <w:szCs w:val="22"/>
        </w:rPr>
      </w:pPr>
      <w:r w:rsidRPr="00AF4938">
        <w:rPr>
          <w:rFonts w:asciiTheme="minorHAnsi" w:hAnsiTheme="minorHAnsi"/>
          <w:sz w:val="22"/>
          <w:szCs w:val="22"/>
        </w:rPr>
        <w:t xml:space="preserve">Na podstawie art. 36b ust. 1 ustawy </w:t>
      </w:r>
      <w:proofErr w:type="spellStart"/>
      <w:r w:rsidRPr="00AF4938">
        <w:rPr>
          <w:rFonts w:asciiTheme="minorHAnsi" w:hAnsiTheme="minorHAnsi"/>
          <w:sz w:val="22"/>
          <w:szCs w:val="22"/>
        </w:rPr>
        <w:t>Pzp</w:t>
      </w:r>
      <w:proofErr w:type="spellEnd"/>
      <w:r w:rsidRPr="00AF4938">
        <w:rPr>
          <w:rFonts w:asciiTheme="minorHAnsi" w:hAnsiTheme="minorHAnsi"/>
          <w:sz w:val="22"/>
          <w:szCs w:val="22"/>
        </w:rPr>
        <w:t xml:space="preserve"> Wykonawca jest zobowi</w:t>
      </w:r>
      <w:r w:rsidRPr="00AF4938">
        <w:rPr>
          <w:rFonts w:asciiTheme="minorHAnsi" w:hAnsiTheme="minorHAnsi" w:hint="eastAsia"/>
          <w:sz w:val="22"/>
          <w:szCs w:val="22"/>
        </w:rPr>
        <w:t>ą</w:t>
      </w:r>
      <w:r w:rsidRPr="00AF4938">
        <w:rPr>
          <w:rFonts w:asciiTheme="minorHAnsi" w:hAnsiTheme="minorHAnsi"/>
          <w:sz w:val="22"/>
          <w:szCs w:val="22"/>
        </w:rPr>
        <w:t>zany umie</w:t>
      </w:r>
      <w:r w:rsidRPr="00AF4938">
        <w:rPr>
          <w:rFonts w:asciiTheme="minorHAnsi" w:hAnsiTheme="minorHAnsi" w:hint="eastAsia"/>
          <w:sz w:val="22"/>
          <w:szCs w:val="22"/>
        </w:rPr>
        <w:t>ś</w:t>
      </w:r>
      <w:r w:rsidRPr="00AF4938">
        <w:rPr>
          <w:rFonts w:asciiTheme="minorHAnsi" w:hAnsiTheme="minorHAnsi"/>
          <w:sz w:val="22"/>
          <w:szCs w:val="22"/>
        </w:rPr>
        <w:t>ci</w:t>
      </w:r>
      <w:r w:rsidRPr="00AF4938">
        <w:rPr>
          <w:rFonts w:asciiTheme="minorHAnsi" w:hAnsiTheme="minorHAnsi" w:hint="eastAsia"/>
          <w:sz w:val="22"/>
          <w:szCs w:val="22"/>
        </w:rPr>
        <w:t>ć</w:t>
      </w:r>
      <w:r w:rsidRPr="00AF4938">
        <w:rPr>
          <w:rFonts w:asciiTheme="minorHAnsi" w:hAnsiTheme="minorHAnsi"/>
          <w:sz w:val="22"/>
          <w:szCs w:val="22"/>
        </w:rPr>
        <w:t xml:space="preserve"> w sk</w:t>
      </w:r>
      <w:r w:rsidRPr="00AF4938">
        <w:rPr>
          <w:rFonts w:asciiTheme="minorHAnsi" w:hAnsiTheme="minorHAnsi" w:hint="eastAsia"/>
          <w:sz w:val="22"/>
          <w:szCs w:val="22"/>
        </w:rPr>
        <w:t>ł</w:t>
      </w:r>
      <w:r w:rsidRPr="00AF4938">
        <w:rPr>
          <w:rFonts w:asciiTheme="minorHAnsi" w:hAnsiTheme="minorHAnsi"/>
          <w:sz w:val="22"/>
          <w:szCs w:val="22"/>
        </w:rPr>
        <w:t>adanej ofercie informacj</w:t>
      </w:r>
      <w:r w:rsidRPr="00AF4938">
        <w:rPr>
          <w:rFonts w:asciiTheme="minorHAnsi" w:hAnsiTheme="minorHAnsi" w:hint="eastAsia"/>
          <w:sz w:val="22"/>
          <w:szCs w:val="22"/>
        </w:rPr>
        <w:t>ę</w:t>
      </w:r>
      <w:r w:rsidRPr="00AF4938">
        <w:rPr>
          <w:rFonts w:asciiTheme="minorHAnsi" w:hAnsiTheme="minorHAnsi"/>
          <w:sz w:val="22"/>
          <w:szCs w:val="22"/>
        </w:rPr>
        <w:t xml:space="preserve"> o cz</w:t>
      </w:r>
      <w:r w:rsidRPr="00AF4938">
        <w:rPr>
          <w:rFonts w:asciiTheme="minorHAnsi" w:hAnsiTheme="minorHAnsi" w:hint="eastAsia"/>
          <w:sz w:val="22"/>
          <w:szCs w:val="22"/>
        </w:rPr>
        <w:t>ęś</w:t>
      </w:r>
      <w:r w:rsidRPr="00AF4938">
        <w:rPr>
          <w:rFonts w:asciiTheme="minorHAnsi" w:hAnsiTheme="minorHAnsi"/>
          <w:sz w:val="22"/>
          <w:szCs w:val="22"/>
        </w:rPr>
        <w:t>ci zamówienia, któr</w:t>
      </w:r>
      <w:r w:rsidRPr="00AF4938">
        <w:rPr>
          <w:rFonts w:asciiTheme="minorHAnsi" w:hAnsiTheme="minorHAnsi" w:hint="eastAsia"/>
          <w:sz w:val="22"/>
          <w:szCs w:val="22"/>
        </w:rPr>
        <w:t>ą</w:t>
      </w:r>
      <w:r w:rsidRPr="00AF4938">
        <w:rPr>
          <w:rFonts w:asciiTheme="minorHAnsi" w:hAnsiTheme="minorHAnsi"/>
          <w:sz w:val="22"/>
          <w:szCs w:val="22"/>
        </w:rPr>
        <w:t xml:space="preserve"> zamierza powierzy</w:t>
      </w:r>
      <w:r w:rsidRPr="00AF4938">
        <w:rPr>
          <w:rFonts w:asciiTheme="minorHAnsi" w:hAnsiTheme="minorHAnsi" w:hint="eastAsia"/>
          <w:sz w:val="22"/>
          <w:szCs w:val="22"/>
        </w:rPr>
        <w:t>ć</w:t>
      </w:r>
      <w:r w:rsidRPr="00AF4938">
        <w:rPr>
          <w:rFonts w:asciiTheme="minorHAnsi" w:hAnsiTheme="minorHAnsi"/>
          <w:sz w:val="22"/>
          <w:szCs w:val="22"/>
        </w:rPr>
        <w:t xml:space="preserve"> podwykonawcom i wskaza</w:t>
      </w:r>
      <w:r w:rsidRPr="00AF4938">
        <w:rPr>
          <w:rFonts w:asciiTheme="minorHAnsi" w:hAnsiTheme="minorHAnsi" w:hint="eastAsia"/>
          <w:sz w:val="22"/>
          <w:szCs w:val="22"/>
        </w:rPr>
        <w:t>ć</w:t>
      </w:r>
      <w:r w:rsidRPr="00AF4938">
        <w:rPr>
          <w:rFonts w:asciiTheme="minorHAnsi" w:hAnsiTheme="minorHAnsi"/>
          <w:sz w:val="22"/>
          <w:szCs w:val="22"/>
        </w:rPr>
        <w:t xml:space="preserve"> nazwy (firmy) podwykonawców. </w:t>
      </w:r>
    </w:p>
    <w:p w14:paraId="74888C66" w14:textId="77777777" w:rsidR="00075E8E" w:rsidRPr="00AF4938" w:rsidRDefault="00075E8E" w:rsidP="00075E8E">
      <w:pPr>
        <w:widowControl/>
        <w:numPr>
          <w:ilvl w:val="0"/>
          <w:numId w:val="110"/>
        </w:numPr>
        <w:suppressAutoHyphens w:val="0"/>
        <w:ind w:left="425" w:hanging="425"/>
        <w:contextualSpacing/>
        <w:jc w:val="both"/>
        <w:rPr>
          <w:rFonts w:asciiTheme="minorHAnsi" w:hAnsiTheme="minorHAnsi"/>
          <w:sz w:val="22"/>
          <w:szCs w:val="22"/>
        </w:rPr>
      </w:pPr>
      <w:r w:rsidRPr="00AF4938">
        <w:rPr>
          <w:rFonts w:asciiTheme="minorHAnsi" w:hAnsiTheme="minorHAnsi"/>
          <w:sz w:val="22"/>
          <w:szCs w:val="22"/>
        </w:rPr>
        <w:t>Zamawiaj</w:t>
      </w:r>
      <w:r w:rsidRPr="00AF4938">
        <w:rPr>
          <w:rFonts w:asciiTheme="minorHAnsi" w:hAnsiTheme="minorHAnsi" w:hint="eastAsia"/>
          <w:sz w:val="22"/>
          <w:szCs w:val="22"/>
        </w:rPr>
        <w:t>ą</w:t>
      </w:r>
      <w:r w:rsidRPr="00AF4938">
        <w:rPr>
          <w:rFonts w:asciiTheme="minorHAnsi" w:hAnsiTheme="minorHAnsi"/>
          <w:sz w:val="22"/>
          <w:szCs w:val="22"/>
        </w:rPr>
        <w:t>cy nie zastrzega obowi</w:t>
      </w:r>
      <w:r w:rsidRPr="00AF4938">
        <w:rPr>
          <w:rFonts w:asciiTheme="minorHAnsi" w:hAnsiTheme="minorHAnsi" w:hint="eastAsia"/>
          <w:sz w:val="22"/>
          <w:szCs w:val="22"/>
        </w:rPr>
        <w:t>ą</w:t>
      </w:r>
      <w:r w:rsidRPr="00AF4938">
        <w:rPr>
          <w:rFonts w:asciiTheme="minorHAnsi" w:hAnsiTheme="minorHAnsi"/>
          <w:sz w:val="22"/>
          <w:szCs w:val="22"/>
        </w:rPr>
        <w:t>zku osobistego wykonania przez Wykonawc</w:t>
      </w:r>
      <w:r w:rsidRPr="00AF4938">
        <w:rPr>
          <w:rFonts w:asciiTheme="minorHAnsi" w:hAnsiTheme="minorHAnsi" w:hint="eastAsia"/>
          <w:sz w:val="22"/>
          <w:szCs w:val="22"/>
        </w:rPr>
        <w:t>ę</w:t>
      </w:r>
      <w:r w:rsidRPr="00AF4938">
        <w:rPr>
          <w:rFonts w:asciiTheme="minorHAnsi" w:hAnsiTheme="minorHAnsi"/>
          <w:sz w:val="22"/>
          <w:szCs w:val="22"/>
        </w:rPr>
        <w:t xml:space="preserve"> kluczowych cz</w:t>
      </w:r>
      <w:r w:rsidRPr="00AF4938">
        <w:rPr>
          <w:rFonts w:asciiTheme="minorHAnsi" w:hAnsiTheme="minorHAnsi" w:hint="eastAsia"/>
          <w:sz w:val="22"/>
          <w:szCs w:val="22"/>
        </w:rPr>
        <w:t>ęś</w:t>
      </w:r>
      <w:r w:rsidRPr="00AF4938">
        <w:rPr>
          <w:rFonts w:asciiTheme="minorHAnsi" w:hAnsiTheme="minorHAnsi"/>
          <w:sz w:val="22"/>
          <w:szCs w:val="22"/>
        </w:rPr>
        <w:t xml:space="preserve">ci zamówienia, zgodnie z art. 36a ust. 2 pkt 1 ustawy </w:t>
      </w:r>
      <w:proofErr w:type="spellStart"/>
      <w:r w:rsidRPr="00AF4938">
        <w:rPr>
          <w:rFonts w:asciiTheme="minorHAnsi" w:hAnsiTheme="minorHAnsi"/>
          <w:sz w:val="22"/>
          <w:szCs w:val="22"/>
        </w:rPr>
        <w:t>Pzp</w:t>
      </w:r>
      <w:proofErr w:type="spellEnd"/>
      <w:r w:rsidRPr="00AF4938">
        <w:rPr>
          <w:rFonts w:asciiTheme="minorHAnsi" w:hAnsiTheme="minorHAnsi"/>
          <w:sz w:val="22"/>
          <w:szCs w:val="22"/>
        </w:rPr>
        <w:t>.</w:t>
      </w:r>
    </w:p>
    <w:p w14:paraId="357F0B1C" w14:textId="6752599B" w:rsidR="00075E8E" w:rsidRPr="00AF4938" w:rsidRDefault="00075E8E" w:rsidP="00075E8E">
      <w:pPr>
        <w:pStyle w:val="Tekstkomentarza"/>
        <w:numPr>
          <w:ilvl w:val="0"/>
          <w:numId w:val="110"/>
        </w:numPr>
        <w:spacing w:line="240" w:lineRule="auto"/>
        <w:ind w:left="426" w:hanging="426"/>
        <w:jc w:val="both"/>
        <w:rPr>
          <w:rFonts w:asciiTheme="minorHAnsi" w:hAnsiTheme="minorHAnsi"/>
          <w:sz w:val="22"/>
          <w:szCs w:val="22"/>
        </w:rPr>
      </w:pPr>
      <w:r w:rsidRPr="00AF4938">
        <w:rPr>
          <w:rFonts w:asciiTheme="minorHAnsi" w:hAnsiTheme="minorHAnsi"/>
          <w:sz w:val="22"/>
          <w:szCs w:val="22"/>
        </w:rPr>
        <w:t>Zamawiaj</w:t>
      </w:r>
      <w:r w:rsidRPr="00AF4938">
        <w:rPr>
          <w:rFonts w:asciiTheme="minorHAnsi" w:hAnsiTheme="minorHAnsi" w:hint="eastAsia"/>
          <w:sz w:val="22"/>
          <w:szCs w:val="22"/>
        </w:rPr>
        <w:t>ą</w:t>
      </w:r>
      <w:r w:rsidRPr="00AF4938">
        <w:rPr>
          <w:rFonts w:asciiTheme="minorHAnsi" w:hAnsiTheme="minorHAnsi"/>
          <w:sz w:val="22"/>
          <w:szCs w:val="22"/>
        </w:rPr>
        <w:t>cy nie ogranicza mo</w:t>
      </w:r>
      <w:r w:rsidRPr="00AF4938">
        <w:rPr>
          <w:rFonts w:asciiTheme="minorHAnsi" w:hAnsiTheme="minorHAnsi" w:hint="eastAsia"/>
          <w:sz w:val="22"/>
          <w:szCs w:val="22"/>
        </w:rPr>
        <w:t>ż</w:t>
      </w:r>
      <w:r w:rsidRPr="00AF4938">
        <w:rPr>
          <w:rFonts w:asciiTheme="minorHAnsi" w:hAnsiTheme="minorHAnsi"/>
          <w:sz w:val="22"/>
          <w:szCs w:val="22"/>
        </w:rPr>
        <w:t>liwo</w:t>
      </w:r>
      <w:r w:rsidRPr="00AF4938">
        <w:rPr>
          <w:rFonts w:asciiTheme="minorHAnsi" w:hAnsiTheme="minorHAnsi" w:hint="eastAsia"/>
          <w:sz w:val="22"/>
          <w:szCs w:val="22"/>
        </w:rPr>
        <w:t>ś</w:t>
      </w:r>
      <w:r w:rsidRPr="00AF4938">
        <w:rPr>
          <w:rFonts w:asciiTheme="minorHAnsi" w:hAnsiTheme="minorHAnsi"/>
          <w:sz w:val="22"/>
          <w:szCs w:val="22"/>
        </w:rPr>
        <w:t>ci ubiegania si</w:t>
      </w:r>
      <w:r w:rsidRPr="00AF4938">
        <w:rPr>
          <w:rFonts w:asciiTheme="minorHAnsi" w:hAnsiTheme="minorHAnsi" w:hint="eastAsia"/>
          <w:sz w:val="22"/>
          <w:szCs w:val="22"/>
        </w:rPr>
        <w:t>ę</w:t>
      </w:r>
      <w:r w:rsidRPr="00AF4938">
        <w:rPr>
          <w:rFonts w:asciiTheme="minorHAnsi" w:hAnsiTheme="minorHAnsi"/>
          <w:sz w:val="22"/>
          <w:szCs w:val="22"/>
        </w:rPr>
        <w:t xml:space="preserve"> o zamówienie publiczne</w:t>
      </w:r>
      <w:r w:rsidRPr="00AF4938">
        <w:rPr>
          <w:rFonts w:asciiTheme="minorHAnsi" w:hAnsiTheme="minorHAnsi"/>
          <w:sz w:val="22"/>
          <w:szCs w:val="22"/>
          <w:lang w:val="pl-PL"/>
        </w:rPr>
        <w:t xml:space="preserve"> </w:t>
      </w:r>
      <w:r w:rsidRPr="00AF4938">
        <w:rPr>
          <w:rFonts w:asciiTheme="minorHAnsi" w:hAnsiTheme="minorHAnsi"/>
          <w:sz w:val="22"/>
          <w:szCs w:val="22"/>
        </w:rPr>
        <w:t>tylko dla Wykonawców o których mowa w art. 22 ust. 2 ustawy</w:t>
      </w:r>
      <w:r w:rsidR="007F0C55">
        <w:rPr>
          <w:rFonts w:asciiTheme="minorHAnsi" w:hAnsiTheme="minorHAnsi"/>
          <w:sz w:val="22"/>
          <w:szCs w:val="22"/>
          <w:lang w:val="pl-PL"/>
        </w:rPr>
        <w:t xml:space="preserve"> </w:t>
      </w:r>
      <w:proofErr w:type="spellStart"/>
      <w:r w:rsidR="007F0C55">
        <w:rPr>
          <w:rFonts w:asciiTheme="minorHAnsi" w:hAnsiTheme="minorHAnsi"/>
          <w:sz w:val="22"/>
          <w:szCs w:val="22"/>
          <w:lang w:val="pl-PL"/>
        </w:rPr>
        <w:t>Pzp</w:t>
      </w:r>
      <w:proofErr w:type="spellEnd"/>
      <w:r w:rsidRPr="00AF4938">
        <w:rPr>
          <w:rFonts w:asciiTheme="minorHAnsi" w:hAnsiTheme="minorHAnsi"/>
          <w:sz w:val="22"/>
          <w:szCs w:val="22"/>
        </w:rPr>
        <w:t>.</w:t>
      </w:r>
    </w:p>
    <w:p w14:paraId="65D9F3EE" w14:textId="5414F001" w:rsidR="00075E8E" w:rsidRPr="00AF4938" w:rsidRDefault="00075E8E" w:rsidP="00075E8E">
      <w:pPr>
        <w:widowControl/>
        <w:numPr>
          <w:ilvl w:val="0"/>
          <w:numId w:val="110"/>
        </w:numPr>
        <w:suppressAutoHyphens w:val="0"/>
        <w:ind w:left="426" w:hanging="426"/>
        <w:contextualSpacing/>
        <w:jc w:val="both"/>
        <w:rPr>
          <w:rFonts w:asciiTheme="minorHAnsi" w:hAnsiTheme="minorHAnsi"/>
          <w:sz w:val="22"/>
          <w:szCs w:val="22"/>
        </w:rPr>
      </w:pPr>
      <w:r w:rsidRPr="00AF4938">
        <w:rPr>
          <w:rFonts w:asciiTheme="minorHAnsi" w:hAnsiTheme="minorHAnsi"/>
          <w:sz w:val="22"/>
          <w:szCs w:val="22"/>
        </w:rPr>
        <w:t xml:space="preserve">Miejscem realizacji przedmiotu </w:t>
      </w:r>
      <w:r w:rsidR="009F6A47">
        <w:rPr>
          <w:rFonts w:asciiTheme="minorHAnsi" w:hAnsiTheme="minorHAnsi"/>
          <w:sz w:val="22"/>
          <w:szCs w:val="22"/>
        </w:rPr>
        <w:t>zamówienia</w:t>
      </w:r>
      <w:r w:rsidR="009F6A47" w:rsidRPr="00AF4938">
        <w:rPr>
          <w:rFonts w:asciiTheme="minorHAnsi" w:hAnsiTheme="minorHAnsi"/>
          <w:sz w:val="22"/>
          <w:szCs w:val="22"/>
        </w:rPr>
        <w:t xml:space="preserve"> </w:t>
      </w:r>
      <w:r w:rsidRPr="00AF4938">
        <w:rPr>
          <w:rFonts w:asciiTheme="minorHAnsi" w:hAnsiTheme="minorHAnsi"/>
          <w:sz w:val="22"/>
          <w:szCs w:val="22"/>
        </w:rPr>
        <w:t>jest budynek PAN w W</w:t>
      </w:r>
      <w:r w:rsidR="00EF6F1F" w:rsidRPr="00AF4938">
        <w:rPr>
          <w:rFonts w:asciiTheme="minorHAnsi" w:hAnsiTheme="minorHAnsi"/>
          <w:sz w:val="22"/>
          <w:szCs w:val="22"/>
        </w:rPr>
        <w:t>ierzbi</w:t>
      </w:r>
      <w:r w:rsidR="001B5557" w:rsidRPr="00AF4938">
        <w:rPr>
          <w:rFonts w:asciiTheme="minorHAnsi" w:hAnsiTheme="minorHAnsi"/>
          <w:sz w:val="22"/>
          <w:szCs w:val="22"/>
        </w:rPr>
        <w:t>e.</w:t>
      </w:r>
    </w:p>
    <w:p w14:paraId="756FEB97" w14:textId="5F7BBEE2" w:rsidR="00075E8E" w:rsidRPr="00AF4938" w:rsidRDefault="00075E8E" w:rsidP="00075E8E">
      <w:pPr>
        <w:widowControl/>
        <w:numPr>
          <w:ilvl w:val="0"/>
          <w:numId w:val="110"/>
        </w:numPr>
        <w:suppressAutoHyphens w:val="0"/>
        <w:ind w:left="426" w:hanging="426"/>
        <w:contextualSpacing/>
        <w:jc w:val="both"/>
        <w:rPr>
          <w:rFonts w:asciiTheme="minorHAnsi" w:hAnsiTheme="minorHAnsi"/>
          <w:sz w:val="22"/>
          <w:szCs w:val="22"/>
        </w:rPr>
      </w:pPr>
      <w:r w:rsidRPr="00AF4938">
        <w:rPr>
          <w:rFonts w:asciiTheme="minorHAnsi" w:hAnsiTheme="minorHAnsi"/>
          <w:sz w:val="22"/>
          <w:szCs w:val="22"/>
        </w:rPr>
        <w:t xml:space="preserve">Na podstawie art. 36b ust. 1a ustawy </w:t>
      </w:r>
      <w:proofErr w:type="spellStart"/>
      <w:r w:rsidRPr="00AF4938">
        <w:rPr>
          <w:rFonts w:asciiTheme="minorHAnsi" w:hAnsiTheme="minorHAnsi"/>
          <w:sz w:val="22"/>
          <w:szCs w:val="22"/>
        </w:rPr>
        <w:t>Pzp</w:t>
      </w:r>
      <w:proofErr w:type="spellEnd"/>
      <w:r w:rsidRPr="00AF4938">
        <w:rPr>
          <w:rFonts w:asciiTheme="minorHAnsi" w:hAnsiTheme="minorHAnsi"/>
          <w:sz w:val="22"/>
          <w:szCs w:val="22"/>
        </w:rPr>
        <w:t>, w zwi</w:t>
      </w:r>
      <w:r w:rsidRPr="00AF4938">
        <w:rPr>
          <w:rFonts w:asciiTheme="minorHAnsi" w:hAnsiTheme="minorHAnsi" w:hint="eastAsia"/>
          <w:sz w:val="22"/>
          <w:szCs w:val="22"/>
        </w:rPr>
        <w:t>ą</w:t>
      </w:r>
      <w:r w:rsidRPr="00AF4938">
        <w:rPr>
          <w:rFonts w:asciiTheme="minorHAnsi" w:hAnsiTheme="minorHAnsi"/>
          <w:sz w:val="22"/>
          <w:szCs w:val="22"/>
        </w:rPr>
        <w:t xml:space="preserve">zku z faktem, </w:t>
      </w:r>
      <w:r w:rsidRPr="00AF4938">
        <w:rPr>
          <w:rFonts w:asciiTheme="minorHAnsi" w:hAnsiTheme="minorHAnsi" w:hint="eastAsia"/>
          <w:sz w:val="22"/>
          <w:szCs w:val="22"/>
        </w:rPr>
        <w:t>ż</w:t>
      </w:r>
      <w:r w:rsidRPr="00AF4938">
        <w:rPr>
          <w:rFonts w:asciiTheme="minorHAnsi" w:hAnsiTheme="minorHAnsi"/>
          <w:sz w:val="22"/>
          <w:szCs w:val="22"/>
        </w:rPr>
        <w:t>e zamówienie na roboty budowlane ma by</w:t>
      </w:r>
      <w:r w:rsidRPr="00AF4938">
        <w:rPr>
          <w:rFonts w:asciiTheme="minorHAnsi" w:hAnsiTheme="minorHAnsi" w:hint="eastAsia"/>
          <w:sz w:val="22"/>
          <w:szCs w:val="22"/>
        </w:rPr>
        <w:t>ć</w:t>
      </w:r>
      <w:r w:rsidRPr="00AF4938">
        <w:rPr>
          <w:rFonts w:asciiTheme="minorHAnsi" w:hAnsiTheme="minorHAnsi"/>
          <w:sz w:val="22"/>
          <w:szCs w:val="22"/>
        </w:rPr>
        <w:t xml:space="preserve"> wykonane w miejscu podlegaj</w:t>
      </w:r>
      <w:r w:rsidRPr="00AF4938">
        <w:rPr>
          <w:rFonts w:asciiTheme="minorHAnsi" w:hAnsiTheme="minorHAnsi" w:hint="eastAsia"/>
          <w:sz w:val="22"/>
          <w:szCs w:val="22"/>
        </w:rPr>
        <w:t>ą</w:t>
      </w:r>
      <w:r w:rsidRPr="00AF4938">
        <w:rPr>
          <w:rFonts w:asciiTheme="minorHAnsi" w:hAnsiTheme="minorHAnsi"/>
          <w:sz w:val="22"/>
          <w:szCs w:val="22"/>
        </w:rPr>
        <w:t>cym bezpo</w:t>
      </w:r>
      <w:r w:rsidRPr="00AF4938">
        <w:rPr>
          <w:rFonts w:asciiTheme="minorHAnsi" w:hAnsiTheme="minorHAnsi" w:hint="eastAsia"/>
          <w:sz w:val="22"/>
          <w:szCs w:val="22"/>
        </w:rPr>
        <w:t>ś</w:t>
      </w:r>
      <w:r w:rsidRPr="00AF4938">
        <w:rPr>
          <w:rFonts w:asciiTheme="minorHAnsi" w:hAnsiTheme="minorHAnsi"/>
          <w:sz w:val="22"/>
          <w:szCs w:val="22"/>
        </w:rPr>
        <w:t>redniemu nadzorowi zamawiaj</w:t>
      </w:r>
      <w:r w:rsidRPr="00AF4938">
        <w:rPr>
          <w:rFonts w:asciiTheme="minorHAnsi" w:hAnsiTheme="minorHAnsi" w:hint="eastAsia"/>
          <w:sz w:val="22"/>
          <w:szCs w:val="22"/>
        </w:rPr>
        <w:t>ą</w:t>
      </w:r>
      <w:r w:rsidRPr="00AF4938">
        <w:rPr>
          <w:rFonts w:asciiTheme="minorHAnsi" w:hAnsiTheme="minorHAnsi"/>
          <w:sz w:val="22"/>
          <w:szCs w:val="22"/>
        </w:rPr>
        <w:t xml:space="preserve">cego, </w:t>
      </w:r>
      <w:r w:rsidR="009F6A47">
        <w:rPr>
          <w:rFonts w:asciiTheme="minorHAnsi" w:hAnsiTheme="minorHAnsi"/>
          <w:sz w:val="22"/>
          <w:szCs w:val="22"/>
        </w:rPr>
        <w:t>Z</w:t>
      </w:r>
      <w:r w:rsidRPr="00AF4938">
        <w:rPr>
          <w:rFonts w:asciiTheme="minorHAnsi" w:hAnsiTheme="minorHAnsi"/>
          <w:sz w:val="22"/>
          <w:szCs w:val="22"/>
        </w:rPr>
        <w:t>amawiaj</w:t>
      </w:r>
      <w:r w:rsidRPr="00AF4938">
        <w:rPr>
          <w:rFonts w:asciiTheme="minorHAnsi" w:hAnsiTheme="minorHAnsi" w:hint="eastAsia"/>
          <w:sz w:val="22"/>
          <w:szCs w:val="22"/>
        </w:rPr>
        <w:t>ą</w:t>
      </w:r>
      <w:r w:rsidRPr="00AF4938">
        <w:rPr>
          <w:rFonts w:asciiTheme="minorHAnsi" w:hAnsiTheme="minorHAnsi"/>
          <w:sz w:val="22"/>
          <w:szCs w:val="22"/>
        </w:rPr>
        <w:t xml:space="preserve">cy </w:t>
      </w:r>
      <w:r w:rsidRPr="00AF4938">
        <w:rPr>
          <w:rFonts w:asciiTheme="minorHAnsi" w:hAnsiTheme="minorHAnsi" w:hint="eastAsia"/>
          <w:sz w:val="22"/>
          <w:szCs w:val="22"/>
        </w:rPr>
        <w:t>żą</w:t>
      </w:r>
      <w:r w:rsidRPr="00AF4938">
        <w:rPr>
          <w:rFonts w:asciiTheme="minorHAnsi" w:hAnsiTheme="minorHAnsi"/>
          <w:sz w:val="22"/>
          <w:szCs w:val="22"/>
        </w:rPr>
        <w:t>da, aby przed przyst</w:t>
      </w:r>
      <w:r w:rsidRPr="00AF4938">
        <w:rPr>
          <w:rFonts w:asciiTheme="minorHAnsi" w:hAnsiTheme="minorHAnsi" w:hint="eastAsia"/>
          <w:sz w:val="22"/>
          <w:szCs w:val="22"/>
        </w:rPr>
        <w:t>ą</w:t>
      </w:r>
      <w:r w:rsidRPr="00AF4938">
        <w:rPr>
          <w:rFonts w:asciiTheme="minorHAnsi" w:hAnsiTheme="minorHAnsi"/>
          <w:sz w:val="22"/>
          <w:szCs w:val="22"/>
        </w:rPr>
        <w:t xml:space="preserve">pieniem do wykonania zamówienia </w:t>
      </w:r>
      <w:r w:rsidR="00A4547D">
        <w:rPr>
          <w:rFonts w:asciiTheme="minorHAnsi" w:hAnsiTheme="minorHAnsi"/>
          <w:sz w:val="22"/>
          <w:szCs w:val="22"/>
        </w:rPr>
        <w:t>W</w:t>
      </w:r>
      <w:r w:rsidRPr="00AF4938">
        <w:rPr>
          <w:rFonts w:asciiTheme="minorHAnsi" w:hAnsiTheme="minorHAnsi"/>
          <w:sz w:val="22"/>
          <w:szCs w:val="22"/>
        </w:rPr>
        <w:t>ykonawca, o ile s</w:t>
      </w:r>
      <w:r w:rsidRPr="00AF4938">
        <w:rPr>
          <w:rFonts w:asciiTheme="minorHAnsi" w:hAnsiTheme="minorHAnsi" w:hint="eastAsia"/>
          <w:sz w:val="22"/>
          <w:szCs w:val="22"/>
        </w:rPr>
        <w:t>ą</w:t>
      </w:r>
      <w:r w:rsidRPr="00AF4938">
        <w:rPr>
          <w:rFonts w:asciiTheme="minorHAnsi" w:hAnsiTheme="minorHAnsi"/>
          <w:sz w:val="22"/>
          <w:szCs w:val="22"/>
        </w:rPr>
        <w:t xml:space="preserve"> ju</w:t>
      </w:r>
      <w:r w:rsidRPr="00AF4938">
        <w:rPr>
          <w:rFonts w:asciiTheme="minorHAnsi" w:hAnsiTheme="minorHAnsi" w:hint="eastAsia"/>
          <w:sz w:val="22"/>
          <w:szCs w:val="22"/>
        </w:rPr>
        <w:t>ż</w:t>
      </w:r>
      <w:r w:rsidRPr="00AF4938">
        <w:rPr>
          <w:rFonts w:asciiTheme="minorHAnsi" w:hAnsiTheme="minorHAnsi"/>
          <w:sz w:val="22"/>
          <w:szCs w:val="22"/>
        </w:rPr>
        <w:t xml:space="preserve"> znane, poda</w:t>
      </w:r>
      <w:r w:rsidRPr="00AF4938">
        <w:rPr>
          <w:rFonts w:asciiTheme="minorHAnsi" w:hAnsiTheme="minorHAnsi" w:hint="eastAsia"/>
          <w:sz w:val="22"/>
          <w:szCs w:val="22"/>
        </w:rPr>
        <w:t>ł</w:t>
      </w:r>
      <w:r w:rsidRPr="00AF4938">
        <w:rPr>
          <w:rFonts w:asciiTheme="minorHAnsi" w:hAnsiTheme="minorHAnsi"/>
          <w:sz w:val="22"/>
          <w:szCs w:val="22"/>
        </w:rPr>
        <w:t xml:space="preserve"> nazwy albo imiona i nazwiska oraz dane kontaktowe podwykonawców i osób do kontaktu z nimi, zaanga</w:t>
      </w:r>
      <w:r w:rsidRPr="00AF4938">
        <w:rPr>
          <w:rFonts w:asciiTheme="minorHAnsi" w:hAnsiTheme="minorHAnsi" w:hint="eastAsia"/>
          <w:sz w:val="22"/>
          <w:szCs w:val="22"/>
        </w:rPr>
        <w:t>ż</w:t>
      </w:r>
      <w:r w:rsidRPr="00AF4938">
        <w:rPr>
          <w:rFonts w:asciiTheme="minorHAnsi" w:hAnsiTheme="minorHAnsi"/>
          <w:sz w:val="22"/>
          <w:szCs w:val="22"/>
        </w:rPr>
        <w:t>owanych w takie roboty budowlane. Wykonawca zawiadamia zamawiaj</w:t>
      </w:r>
      <w:r w:rsidRPr="00AF4938">
        <w:rPr>
          <w:rFonts w:asciiTheme="minorHAnsi" w:hAnsiTheme="minorHAnsi" w:hint="eastAsia"/>
          <w:sz w:val="22"/>
          <w:szCs w:val="22"/>
        </w:rPr>
        <w:t>ą</w:t>
      </w:r>
      <w:r w:rsidRPr="00AF4938">
        <w:rPr>
          <w:rFonts w:asciiTheme="minorHAnsi" w:hAnsiTheme="minorHAnsi"/>
          <w:sz w:val="22"/>
          <w:szCs w:val="22"/>
        </w:rPr>
        <w:t>cego o wszelkich zmianach danych, o których mowa w zdaniu pierwszym, w trakcie realizacji zamówienia, a tak</w:t>
      </w:r>
      <w:r w:rsidRPr="00AF4938">
        <w:rPr>
          <w:rFonts w:asciiTheme="minorHAnsi" w:hAnsiTheme="minorHAnsi" w:hint="eastAsia"/>
          <w:sz w:val="22"/>
          <w:szCs w:val="22"/>
        </w:rPr>
        <w:t>ż</w:t>
      </w:r>
      <w:r w:rsidRPr="00AF4938">
        <w:rPr>
          <w:rFonts w:asciiTheme="minorHAnsi" w:hAnsiTheme="minorHAnsi"/>
          <w:sz w:val="22"/>
          <w:szCs w:val="22"/>
        </w:rPr>
        <w:t>e przekazuje informacje na temat nowych podwykonawców, którym w pó</w:t>
      </w:r>
      <w:r w:rsidRPr="00AF4938">
        <w:rPr>
          <w:rFonts w:asciiTheme="minorHAnsi" w:hAnsiTheme="minorHAnsi" w:hint="eastAsia"/>
          <w:sz w:val="22"/>
          <w:szCs w:val="22"/>
        </w:rPr>
        <w:t>ź</w:t>
      </w:r>
      <w:r w:rsidRPr="00AF4938">
        <w:rPr>
          <w:rFonts w:asciiTheme="minorHAnsi" w:hAnsiTheme="minorHAnsi"/>
          <w:sz w:val="22"/>
          <w:szCs w:val="22"/>
        </w:rPr>
        <w:t>niejszym okresie zamierza powierzy</w:t>
      </w:r>
      <w:r w:rsidRPr="00AF4938">
        <w:rPr>
          <w:rFonts w:asciiTheme="minorHAnsi" w:hAnsiTheme="minorHAnsi" w:hint="eastAsia"/>
          <w:sz w:val="22"/>
          <w:szCs w:val="22"/>
        </w:rPr>
        <w:t>ć</w:t>
      </w:r>
      <w:r w:rsidRPr="00AF4938">
        <w:rPr>
          <w:rFonts w:asciiTheme="minorHAnsi" w:hAnsiTheme="minorHAnsi"/>
          <w:sz w:val="22"/>
          <w:szCs w:val="22"/>
        </w:rPr>
        <w:t xml:space="preserve"> realizacj</w:t>
      </w:r>
      <w:r w:rsidRPr="00AF4938">
        <w:rPr>
          <w:rFonts w:asciiTheme="minorHAnsi" w:hAnsiTheme="minorHAnsi" w:hint="eastAsia"/>
          <w:sz w:val="22"/>
          <w:szCs w:val="22"/>
        </w:rPr>
        <w:t>ę</w:t>
      </w:r>
      <w:r w:rsidRPr="00AF4938">
        <w:rPr>
          <w:rFonts w:asciiTheme="minorHAnsi" w:hAnsiTheme="minorHAnsi"/>
          <w:sz w:val="22"/>
          <w:szCs w:val="22"/>
        </w:rPr>
        <w:t xml:space="preserve"> robót budowlanych.</w:t>
      </w:r>
    </w:p>
    <w:p w14:paraId="12E46C6F" w14:textId="2956C296" w:rsidR="00214FFC" w:rsidRDefault="00075E8E" w:rsidP="00AF4938">
      <w:pPr>
        <w:widowControl/>
        <w:numPr>
          <w:ilvl w:val="0"/>
          <w:numId w:val="110"/>
        </w:numPr>
        <w:suppressAutoHyphens w:val="0"/>
        <w:ind w:left="425" w:hanging="425"/>
        <w:contextualSpacing/>
        <w:jc w:val="both"/>
        <w:rPr>
          <w:rFonts w:asciiTheme="minorHAnsi" w:hAnsiTheme="minorHAnsi"/>
          <w:sz w:val="22"/>
          <w:szCs w:val="22"/>
        </w:rPr>
      </w:pPr>
      <w:r w:rsidRPr="00AF4938">
        <w:rPr>
          <w:rFonts w:asciiTheme="minorHAnsi" w:hAnsiTheme="minorHAnsi"/>
          <w:sz w:val="22"/>
          <w:szCs w:val="22"/>
        </w:rPr>
        <w:t>Powo</w:t>
      </w:r>
      <w:r w:rsidRPr="00AF4938">
        <w:rPr>
          <w:rFonts w:asciiTheme="minorHAnsi" w:hAnsiTheme="minorHAnsi" w:hint="eastAsia"/>
          <w:sz w:val="22"/>
          <w:szCs w:val="22"/>
        </w:rPr>
        <w:t>ł</w:t>
      </w:r>
      <w:r w:rsidRPr="00AF4938">
        <w:rPr>
          <w:rFonts w:asciiTheme="minorHAnsi" w:hAnsiTheme="minorHAnsi"/>
          <w:sz w:val="22"/>
          <w:szCs w:val="22"/>
        </w:rPr>
        <w:t>uj</w:t>
      </w:r>
      <w:r w:rsidRPr="00AF4938">
        <w:rPr>
          <w:rFonts w:asciiTheme="minorHAnsi" w:hAnsiTheme="minorHAnsi" w:hint="eastAsia"/>
          <w:sz w:val="22"/>
          <w:szCs w:val="22"/>
        </w:rPr>
        <w:t>ą</w:t>
      </w:r>
      <w:r w:rsidRPr="00AF4938">
        <w:rPr>
          <w:rFonts w:asciiTheme="minorHAnsi" w:hAnsiTheme="minorHAnsi"/>
          <w:sz w:val="22"/>
          <w:szCs w:val="22"/>
        </w:rPr>
        <w:t>c si</w:t>
      </w:r>
      <w:r w:rsidRPr="00AF4938">
        <w:rPr>
          <w:rFonts w:asciiTheme="minorHAnsi" w:hAnsiTheme="minorHAnsi" w:hint="eastAsia"/>
          <w:sz w:val="22"/>
          <w:szCs w:val="22"/>
        </w:rPr>
        <w:t>ę</w:t>
      </w:r>
      <w:r w:rsidRPr="00AF4938">
        <w:rPr>
          <w:rFonts w:asciiTheme="minorHAnsi" w:hAnsiTheme="minorHAnsi"/>
          <w:sz w:val="22"/>
          <w:szCs w:val="22"/>
        </w:rPr>
        <w:t xml:space="preserve"> na art. 24aa ustawy </w:t>
      </w:r>
      <w:proofErr w:type="spellStart"/>
      <w:r w:rsidRPr="00AF4938">
        <w:rPr>
          <w:rFonts w:asciiTheme="minorHAnsi" w:hAnsiTheme="minorHAnsi"/>
          <w:sz w:val="22"/>
          <w:szCs w:val="22"/>
        </w:rPr>
        <w:t>Pzp</w:t>
      </w:r>
      <w:proofErr w:type="spellEnd"/>
      <w:r w:rsidRPr="00AF4938">
        <w:rPr>
          <w:rFonts w:asciiTheme="minorHAnsi" w:hAnsiTheme="minorHAnsi"/>
          <w:sz w:val="22"/>
          <w:szCs w:val="22"/>
        </w:rPr>
        <w:t xml:space="preserve"> Zamawiaj</w:t>
      </w:r>
      <w:r w:rsidRPr="00AF4938">
        <w:rPr>
          <w:rFonts w:asciiTheme="minorHAnsi" w:hAnsiTheme="minorHAnsi" w:hint="eastAsia"/>
          <w:sz w:val="22"/>
          <w:szCs w:val="22"/>
        </w:rPr>
        <w:t>ą</w:t>
      </w:r>
      <w:r w:rsidRPr="00AF4938">
        <w:rPr>
          <w:rFonts w:asciiTheme="minorHAnsi" w:hAnsiTheme="minorHAnsi"/>
          <w:sz w:val="22"/>
          <w:szCs w:val="22"/>
        </w:rPr>
        <w:t>cy najpierw dokona oceny ofert, a nast</w:t>
      </w:r>
      <w:r w:rsidRPr="00AF4938">
        <w:rPr>
          <w:rFonts w:asciiTheme="minorHAnsi" w:hAnsiTheme="minorHAnsi" w:hint="eastAsia"/>
          <w:sz w:val="22"/>
          <w:szCs w:val="22"/>
        </w:rPr>
        <w:t>ę</w:t>
      </w:r>
      <w:r w:rsidRPr="00AF4938">
        <w:rPr>
          <w:rFonts w:asciiTheme="minorHAnsi" w:hAnsiTheme="minorHAnsi"/>
          <w:sz w:val="22"/>
          <w:szCs w:val="22"/>
        </w:rPr>
        <w:t>pnie zbada, czy Wykonawca, którego oferta zosta</w:t>
      </w:r>
      <w:r w:rsidRPr="00AF4938">
        <w:rPr>
          <w:rFonts w:asciiTheme="minorHAnsi" w:hAnsiTheme="minorHAnsi" w:hint="eastAsia"/>
          <w:sz w:val="22"/>
          <w:szCs w:val="22"/>
        </w:rPr>
        <w:t>ł</w:t>
      </w:r>
      <w:r w:rsidRPr="00AF4938">
        <w:rPr>
          <w:rFonts w:asciiTheme="minorHAnsi" w:hAnsiTheme="minorHAnsi"/>
          <w:sz w:val="22"/>
          <w:szCs w:val="22"/>
        </w:rPr>
        <w:t>a oceniona jako najkorzystniejsza, nie podlega wykluczeniu oraz spe</w:t>
      </w:r>
      <w:r w:rsidRPr="00AF4938">
        <w:rPr>
          <w:rFonts w:asciiTheme="minorHAnsi" w:hAnsiTheme="minorHAnsi" w:hint="eastAsia"/>
          <w:sz w:val="22"/>
          <w:szCs w:val="22"/>
        </w:rPr>
        <w:t>ł</w:t>
      </w:r>
      <w:r w:rsidRPr="00AF4938">
        <w:rPr>
          <w:rFonts w:asciiTheme="minorHAnsi" w:hAnsiTheme="minorHAnsi"/>
          <w:sz w:val="22"/>
          <w:szCs w:val="22"/>
        </w:rPr>
        <w:t>nia warunki udzia</w:t>
      </w:r>
      <w:r w:rsidRPr="00AF4938">
        <w:rPr>
          <w:rFonts w:asciiTheme="minorHAnsi" w:hAnsiTheme="minorHAnsi" w:hint="eastAsia"/>
          <w:sz w:val="22"/>
          <w:szCs w:val="22"/>
        </w:rPr>
        <w:t>ł</w:t>
      </w:r>
      <w:r w:rsidRPr="00AF4938">
        <w:rPr>
          <w:rFonts w:asciiTheme="minorHAnsi" w:hAnsiTheme="minorHAnsi"/>
          <w:sz w:val="22"/>
          <w:szCs w:val="22"/>
        </w:rPr>
        <w:t>u w post</w:t>
      </w:r>
      <w:r w:rsidRPr="00AF4938">
        <w:rPr>
          <w:rFonts w:asciiTheme="minorHAnsi" w:hAnsiTheme="minorHAnsi" w:hint="eastAsia"/>
          <w:sz w:val="22"/>
          <w:szCs w:val="22"/>
        </w:rPr>
        <w:t>ę</w:t>
      </w:r>
      <w:r w:rsidRPr="00AF4938">
        <w:rPr>
          <w:rFonts w:asciiTheme="minorHAnsi" w:hAnsiTheme="minorHAnsi"/>
          <w:sz w:val="22"/>
          <w:szCs w:val="22"/>
        </w:rPr>
        <w:t>powaniu. Je</w:t>
      </w:r>
      <w:r w:rsidRPr="00AF4938">
        <w:rPr>
          <w:rFonts w:asciiTheme="minorHAnsi" w:hAnsiTheme="minorHAnsi" w:hint="eastAsia"/>
          <w:sz w:val="22"/>
          <w:szCs w:val="22"/>
        </w:rPr>
        <w:t>ż</w:t>
      </w:r>
      <w:r w:rsidRPr="00AF4938">
        <w:rPr>
          <w:rFonts w:asciiTheme="minorHAnsi" w:hAnsiTheme="minorHAnsi"/>
          <w:sz w:val="22"/>
          <w:szCs w:val="22"/>
        </w:rPr>
        <w:t>eli Wykonawca ten uchyla</w:t>
      </w:r>
      <w:r w:rsidRPr="00AF4938">
        <w:rPr>
          <w:rFonts w:asciiTheme="minorHAnsi" w:hAnsiTheme="minorHAnsi" w:hint="eastAsia"/>
          <w:sz w:val="22"/>
          <w:szCs w:val="22"/>
        </w:rPr>
        <w:t>ł</w:t>
      </w:r>
      <w:r w:rsidRPr="00AF4938">
        <w:rPr>
          <w:rFonts w:asciiTheme="minorHAnsi" w:hAnsiTheme="minorHAnsi"/>
          <w:sz w:val="22"/>
          <w:szCs w:val="22"/>
        </w:rPr>
        <w:t xml:space="preserve"> si</w:t>
      </w:r>
      <w:r w:rsidRPr="00AF4938">
        <w:rPr>
          <w:rFonts w:asciiTheme="minorHAnsi" w:hAnsiTheme="minorHAnsi" w:hint="eastAsia"/>
          <w:sz w:val="22"/>
          <w:szCs w:val="22"/>
        </w:rPr>
        <w:t>ę</w:t>
      </w:r>
      <w:r w:rsidRPr="00AF4938">
        <w:rPr>
          <w:rFonts w:asciiTheme="minorHAnsi" w:hAnsiTheme="minorHAnsi"/>
          <w:sz w:val="22"/>
          <w:szCs w:val="22"/>
        </w:rPr>
        <w:t xml:space="preserve"> b</w:t>
      </w:r>
      <w:r w:rsidRPr="00AF4938">
        <w:rPr>
          <w:rFonts w:asciiTheme="minorHAnsi" w:hAnsiTheme="minorHAnsi" w:hint="eastAsia"/>
          <w:sz w:val="22"/>
          <w:szCs w:val="22"/>
        </w:rPr>
        <w:t>ę</w:t>
      </w:r>
      <w:r w:rsidRPr="00AF4938">
        <w:rPr>
          <w:rFonts w:asciiTheme="minorHAnsi" w:hAnsiTheme="minorHAnsi"/>
          <w:sz w:val="22"/>
          <w:szCs w:val="22"/>
        </w:rPr>
        <w:t>dzie od zawarcia umowy, Zamawiaj</w:t>
      </w:r>
      <w:r w:rsidRPr="00AF4938">
        <w:rPr>
          <w:rFonts w:asciiTheme="minorHAnsi" w:hAnsiTheme="minorHAnsi" w:hint="eastAsia"/>
          <w:sz w:val="22"/>
          <w:szCs w:val="22"/>
        </w:rPr>
        <w:t>ą</w:t>
      </w:r>
      <w:r w:rsidRPr="00AF4938">
        <w:rPr>
          <w:rFonts w:asciiTheme="minorHAnsi" w:hAnsiTheme="minorHAnsi"/>
          <w:sz w:val="22"/>
          <w:szCs w:val="22"/>
        </w:rPr>
        <w:t>cy zbada, czy nie podlega wykluczeniu oraz czy spe</w:t>
      </w:r>
      <w:r w:rsidRPr="00AF4938">
        <w:rPr>
          <w:rFonts w:asciiTheme="minorHAnsi" w:hAnsiTheme="minorHAnsi" w:hint="eastAsia"/>
          <w:sz w:val="22"/>
          <w:szCs w:val="22"/>
        </w:rPr>
        <w:t>ł</w:t>
      </w:r>
      <w:r w:rsidRPr="00AF4938">
        <w:rPr>
          <w:rFonts w:asciiTheme="minorHAnsi" w:hAnsiTheme="minorHAnsi"/>
          <w:sz w:val="22"/>
          <w:szCs w:val="22"/>
        </w:rPr>
        <w:t>nia warunki udzia</w:t>
      </w:r>
      <w:r w:rsidRPr="00AF4938">
        <w:rPr>
          <w:rFonts w:asciiTheme="minorHAnsi" w:hAnsiTheme="minorHAnsi" w:hint="eastAsia"/>
          <w:sz w:val="22"/>
          <w:szCs w:val="22"/>
        </w:rPr>
        <w:t>ł</w:t>
      </w:r>
      <w:r w:rsidRPr="00AF4938">
        <w:rPr>
          <w:rFonts w:asciiTheme="minorHAnsi" w:hAnsiTheme="minorHAnsi"/>
          <w:sz w:val="22"/>
          <w:szCs w:val="22"/>
        </w:rPr>
        <w:t>u w post</w:t>
      </w:r>
      <w:r w:rsidRPr="00AF4938">
        <w:rPr>
          <w:rFonts w:asciiTheme="minorHAnsi" w:hAnsiTheme="minorHAnsi" w:hint="eastAsia"/>
          <w:sz w:val="22"/>
          <w:szCs w:val="22"/>
        </w:rPr>
        <w:t>ę</w:t>
      </w:r>
      <w:r w:rsidRPr="00AF4938">
        <w:rPr>
          <w:rFonts w:asciiTheme="minorHAnsi" w:hAnsiTheme="minorHAnsi"/>
          <w:sz w:val="22"/>
          <w:szCs w:val="22"/>
        </w:rPr>
        <w:t>powaniu Wykonawca, który z</w:t>
      </w:r>
      <w:r w:rsidRPr="00AF4938">
        <w:rPr>
          <w:rFonts w:asciiTheme="minorHAnsi" w:hAnsiTheme="minorHAnsi" w:hint="eastAsia"/>
          <w:sz w:val="22"/>
          <w:szCs w:val="22"/>
        </w:rPr>
        <w:t>ł</w:t>
      </w:r>
      <w:r w:rsidRPr="00AF4938">
        <w:rPr>
          <w:rFonts w:asciiTheme="minorHAnsi" w:hAnsiTheme="minorHAnsi"/>
          <w:sz w:val="22"/>
          <w:szCs w:val="22"/>
        </w:rPr>
        <w:t>o</w:t>
      </w:r>
      <w:r w:rsidRPr="00AF4938">
        <w:rPr>
          <w:rFonts w:asciiTheme="minorHAnsi" w:hAnsiTheme="minorHAnsi" w:hint="eastAsia"/>
          <w:sz w:val="22"/>
          <w:szCs w:val="22"/>
        </w:rPr>
        <w:t>ż</w:t>
      </w:r>
      <w:r w:rsidRPr="00AF4938">
        <w:rPr>
          <w:rFonts w:asciiTheme="minorHAnsi" w:hAnsiTheme="minorHAnsi"/>
          <w:sz w:val="22"/>
          <w:szCs w:val="22"/>
        </w:rPr>
        <w:t>y</w:t>
      </w:r>
      <w:r w:rsidRPr="00AF4938">
        <w:rPr>
          <w:rFonts w:asciiTheme="minorHAnsi" w:hAnsiTheme="minorHAnsi" w:hint="eastAsia"/>
          <w:sz w:val="22"/>
          <w:szCs w:val="22"/>
        </w:rPr>
        <w:t>ł</w:t>
      </w:r>
      <w:r w:rsidRPr="00AF4938">
        <w:rPr>
          <w:rFonts w:asciiTheme="minorHAnsi" w:hAnsiTheme="minorHAnsi"/>
          <w:sz w:val="22"/>
          <w:szCs w:val="22"/>
        </w:rPr>
        <w:t xml:space="preserve"> ofert</w:t>
      </w:r>
      <w:r w:rsidRPr="00AF4938">
        <w:rPr>
          <w:rFonts w:asciiTheme="minorHAnsi" w:hAnsiTheme="minorHAnsi" w:hint="eastAsia"/>
          <w:sz w:val="22"/>
          <w:szCs w:val="22"/>
        </w:rPr>
        <w:t>ę</w:t>
      </w:r>
      <w:r w:rsidRPr="00AF4938">
        <w:rPr>
          <w:rFonts w:asciiTheme="minorHAnsi" w:hAnsiTheme="minorHAnsi"/>
          <w:sz w:val="22"/>
          <w:szCs w:val="22"/>
        </w:rPr>
        <w:t xml:space="preserve"> najwy</w:t>
      </w:r>
      <w:r w:rsidRPr="00AF4938">
        <w:rPr>
          <w:rFonts w:asciiTheme="minorHAnsi" w:hAnsiTheme="minorHAnsi" w:hint="eastAsia"/>
          <w:sz w:val="22"/>
          <w:szCs w:val="22"/>
        </w:rPr>
        <w:t>ż</w:t>
      </w:r>
      <w:r w:rsidRPr="00AF4938">
        <w:rPr>
          <w:rFonts w:asciiTheme="minorHAnsi" w:hAnsiTheme="minorHAnsi"/>
          <w:sz w:val="22"/>
          <w:szCs w:val="22"/>
        </w:rPr>
        <w:t>ej ocenion</w:t>
      </w:r>
      <w:r w:rsidRPr="00AF4938">
        <w:rPr>
          <w:rFonts w:asciiTheme="minorHAnsi" w:hAnsiTheme="minorHAnsi" w:hint="eastAsia"/>
          <w:sz w:val="22"/>
          <w:szCs w:val="22"/>
        </w:rPr>
        <w:t>ą</w:t>
      </w:r>
      <w:r w:rsidRPr="00AF4938">
        <w:rPr>
          <w:rFonts w:asciiTheme="minorHAnsi" w:hAnsiTheme="minorHAnsi"/>
          <w:sz w:val="22"/>
          <w:szCs w:val="22"/>
        </w:rPr>
        <w:t xml:space="preserve"> spo</w:t>
      </w:r>
      <w:r w:rsidRPr="00AF4938">
        <w:rPr>
          <w:rFonts w:asciiTheme="minorHAnsi" w:hAnsiTheme="minorHAnsi" w:hint="eastAsia"/>
          <w:sz w:val="22"/>
          <w:szCs w:val="22"/>
        </w:rPr>
        <w:t>ś</w:t>
      </w:r>
      <w:r w:rsidRPr="00AF4938">
        <w:rPr>
          <w:rFonts w:asciiTheme="minorHAnsi" w:hAnsiTheme="minorHAnsi"/>
          <w:sz w:val="22"/>
          <w:szCs w:val="22"/>
        </w:rPr>
        <w:t>ród pozosta</w:t>
      </w:r>
      <w:r w:rsidRPr="00AF4938">
        <w:rPr>
          <w:rFonts w:asciiTheme="minorHAnsi" w:hAnsiTheme="minorHAnsi" w:hint="eastAsia"/>
          <w:sz w:val="22"/>
          <w:szCs w:val="22"/>
        </w:rPr>
        <w:t>ł</w:t>
      </w:r>
      <w:r w:rsidRPr="00AF4938">
        <w:rPr>
          <w:rFonts w:asciiTheme="minorHAnsi" w:hAnsiTheme="minorHAnsi"/>
          <w:sz w:val="22"/>
          <w:szCs w:val="22"/>
        </w:rPr>
        <w:t>ych ofert.</w:t>
      </w:r>
    </w:p>
    <w:p w14:paraId="52676595" w14:textId="296EE0DF" w:rsidR="003E1B88" w:rsidRPr="00AF4938" w:rsidRDefault="003E1B88" w:rsidP="00656438">
      <w:pPr>
        <w:widowControl/>
        <w:suppressAutoHyphens w:val="0"/>
        <w:jc w:val="both"/>
        <w:rPr>
          <w:rFonts w:asciiTheme="minorHAnsi" w:hAnsiTheme="minorHAnsi"/>
          <w:sz w:val="22"/>
          <w:szCs w:val="22"/>
          <w:highlight w:val="yellow"/>
        </w:rPr>
      </w:pPr>
    </w:p>
    <w:p w14:paraId="7E4395DE" w14:textId="77777777" w:rsidR="00402826" w:rsidRPr="00AF4938" w:rsidRDefault="00402826" w:rsidP="00AF4938">
      <w:pPr>
        <w:jc w:val="both"/>
        <w:rPr>
          <w:rFonts w:asciiTheme="minorHAnsi" w:hAnsiTheme="minorHAnsi"/>
          <w:sz w:val="22"/>
          <w:szCs w:val="22"/>
        </w:rPr>
      </w:pPr>
    </w:p>
    <w:p w14:paraId="01D9548C" w14:textId="06BEDDD8" w:rsidR="00356CC2" w:rsidRPr="00AF4938" w:rsidRDefault="00587B58" w:rsidP="00AF4938">
      <w:pPr>
        <w:widowControl/>
        <w:suppressAutoHyphens w:val="0"/>
        <w:jc w:val="both"/>
        <w:rPr>
          <w:rFonts w:asciiTheme="minorHAnsi" w:hAnsiTheme="minorHAnsi"/>
          <w:b/>
          <w:sz w:val="22"/>
          <w:szCs w:val="22"/>
        </w:rPr>
      </w:pPr>
      <w:r w:rsidRPr="00AF4938">
        <w:rPr>
          <w:rFonts w:asciiTheme="minorHAnsi" w:hAnsiTheme="minorHAnsi"/>
          <w:b/>
          <w:bCs/>
          <w:sz w:val="22"/>
          <w:szCs w:val="22"/>
        </w:rPr>
        <w:t xml:space="preserve">V. </w:t>
      </w:r>
      <w:r w:rsidR="00356CC2" w:rsidRPr="00AF4938">
        <w:rPr>
          <w:rFonts w:asciiTheme="minorHAnsi" w:hAnsiTheme="minorHAnsi"/>
          <w:b/>
          <w:sz w:val="22"/>
          <w:szCs w:val="22"/>
        </w:rPr>
        <w:t>Termin wykonania zamówienia</w:t>
      </w:r>
      <w:r w:rsidR="00356CC2" w:rsidRPr="00AF4938">
        <w:rPr>
          <w:rFonts w:asciiTheme="minorHAnsi" w:hAnsiTheme="minorHAnsi"/>
          <w:b/>
          <w:bCs/>
          <w:sz w:val="22"/>
          <w:szCs w:val="22"/>
        </w:rPr>
        <w:t xml:space="preserve">. </w:t>
      </w:r>
    </w:p>
    <w:p w14:paraId="098D2BBF" w14:textId="7E678B48" w:rsidR="00A2238B" w:rsidRPr="00566077" w:rsidRDefault="00356CC2" w:rsidP="003A2204">
      <w:pPr>
        <w:widowControl/>
        <w:numPr>
          <w:ilvl w:val="1"/>
          <w:numId w:val="63"/>
        </w:numPr>
        <w:suppressAutoHyphens w:val="0"/>
        <w:jc w:val="both"/>
        <w:rPr>
          <w:rFonts w:asciiTheme="minorHAnsi" w:hAnsiTheme="minorHAnsi"/>
          <w:sz w:val="22"/>
          <w:szCs w:val="22"/>
        </w:rPr>
      </w:pPr>
      <w:r w:rsidRPr="00AF4938">
        <w:rPr>
          <w:rFonts w:asciiTheme="minorHAnsi" w:hAnsiTheme="minorHAnsi"/>
          <w:sz w:val="22"/>
          <w:szCs w:val="22"/>
        </w:rPr>
        <w:lastRenderedPageBreak/>
        <w:t xml:space="preserve">Zamówienie musi zostać wykonane w </w:t>
      </w:r>
      <w:r w:rsidR="00F75A23" w:rsidRPr="00AF4938">
        <w:rPr>
          <w:rFonts w:asciiTheme="minorHAnsi" w:hAnsiTheme="minorHAnsi"/>
          <w:sz w:val="22"/>
          <w:szCs w:val="22"/>
        </w:rPr>
        <w:t>terminie</w:t>
      </w:r>
      <w:r w:rsidR="00990660" w:rsidRPr="00AF4938">
        <w:rPr>
          <w:rFonts w:asciiTheme="minorHAnsi" w:hAnsiTheme="minorHAnsi"/>
          <w:sz w:val="22"/>
          <w:szCs w:val="22"/>
        </w:rPr>
        <w:t xml:space="preserve"> </w:t>
      </w:r>
      <w:r w:rsidR="009E7B61" w:rsidRPr="00AF4938">
        <w:rPr>
          <w:rFonts w:asciiTheme="minorHAnsi" w:hAnsiTheme="minorHAnsi"/>
          <w:sz w:val="22"/>
          <w:szCs w:val="22"/>
        </w:rPr>
        <w:t xml:space="preserve">od </w:t>
      </w:r>
      <w:r w:rsidR="00A4547D">
        <w:rPr>
          <w:rFonts w:asciiTheme="minorHAnsi" w:hAnsiTheme="minorHAnsi"/>
          <w:sz w:val="22"/>
          <w:szCs w:val="22"/>
        </w:rPr>
        <w:t xml:space="preserve">dnia </w:t>
      </w:r>
      <w:r w:rsidR="009E7B61" w:rsidRPr="00AF4938">
        <w:rPr>
          <w:rFonts w:asciiTheme="minorHAnsi" w:hAnsiTheme="minorHAnsi"/>
          <w:sz w:val="22"/>
          <w:szCs w:val="22"/>
        </w:rPr>
        <w:t>zawarcia umowy</w:t>
      </w:r>
      <w:r w:rsidR="00DA7C95">
        <w:rPr>
          <w:rFonts w:asciiTheme="minorHAnsi" w:hAnsiTheme="minorHAnsi"/>
          <w:sz w:val="22"/>
          <w:szCs w:val="22"/>
        </w:rPr>
        <w:t xml:space="preserve"> do daty określonej w ofercie, </w:t>
      </w:r>
      <w:r w:rsidR="00DA7C95" w:rsidRPr="00566077">
        <w:rPr>
          <w:rFonts w:asciiTheme="minorHAnsi" w:hAnsiTheme="minorHAnsi"/>
          <w:b/>
          <w:sz w:val="22"/>
          <w:szCs w:val="22"/>
        </w:rPr>
        <w:t xml:space="preserve">nie później niż </w:t>
      </w:r>
      <w:r w:rsidR="00956A87" w:rsidRPr="00566077">
        <w:rPr>
          <w:rFonts w:asciiTheme="minorHAnsi" w:hAnsiTheme="minorHAnsi"/>
          <w:b/>
          <w:sz w:val="22"/>
          <w:szCs w:val="22"/>
        </w:rPr>
        <w:t>1</w:t>
      </w:r>
      <w:r w:rsidR="00E86CB8" w:rsidRPr="00566077">
        <w:rPr>
          <w:rFonts w:asciiTheme="minorHAnsi" w:hAnsiTheme="minorHAnsi"/>
          <w:b/>
          <w:sz w:val="22"/>
          <w:szCs w:val="22"/>
        </w:rPr>
        <w:t>0</w:t>
      </w:r>
      <w:r w:rsidR="00956A87" w:rsidRPr="00566077">
        <w:rPr>
          <w:rFonts w:asciiTheme="minorHAnsi" w:hAnsiTheme="minorHAnsi"/>
          <w:b/>
          <w:sz w:val="22"/>
          <w:szCs w:val="22"/>
        </w:rPr>
        <w:t xml:space="preserve"> </w:t>
      </w:r>
      <w:r w:rsidR="00122066" w:rsidRPr="00566077">
        <w:rPr>
          <w:rFonts w:asciiTheme="minorHAnsi" w:hAnsiTheme="minorHAnsi"/>
          <w:b/>
          <w:sz w:val="22"/>
          <w:szCs w:val="22"/>
        </w:rPr>
        <w:t>kwietnia</w:t>
      </w:r>
      <w:r w:rsidR="00956A87" w:rsidRPr="00566077">
        <w:rPr>
          <w:rFonts w:asciiTheme="minorHAnsi" w:hAnsiTheme="minorHAnsi"/>
          <w:b/>
          <w:sz w:val="22"/>
          <w:szCs w:val="22"/>
        </w:rPr>
        <w:t xml:space="preserve"> 2020</w:t>
      </w:r>
      <w:r w:rsidR="00DA7C95" w:rsidRPr="00566077">
        <w:rPr>
          <w:rFonts w:asciiTheme="minorHAnsi" w:hAnsiTheme="minorHAnsi"/>
          <w:b/>
          <w:sz w:val="22"/>
          <w:szCs w:val="22"/>
        </w:rPr>
        <w:t xml:space="preserve"> r</w:t>
      </w:r>
      <w:r w:rsidR="004054C3" w:rsidRPr="00566077">
        <w:rPr>
          <w:rFonts w:asciiTheme="minorHAnsi" w:hAnsiTheme="minorHAnsi"/>
          <w:b/>
          <w:sz w:val="22"/>
          <w:szCs w:val="22"/>
        </w:rPr>
        <w:t>.</w:t>
      </w:r>
    </w:p>
    <w:p w14:paraId="07D3EA4D" w14:textId="53A99554" w:rsidR="00A2238B" w:rsidRPr="00656438" w:rsidRDefault="00095AB3" w:rsidP="003A2204">
      <w:pPr>
        <w:widowControl/>
        <w:numPr>
          <w:ilvl w:val="1"/>
          <w:numId w:val="63"/>
        </w:numPr>
        <w:suppressAutoHyphens w:val="0"/>
        <w:jc w:val="both"/>
        <w:rPr>
          <w:rFonts w:asciiTheme="minorHAnsi" w:hAnsiTheme="minorHAnsi"/>
          <w:sz w:val="22"/>
          <w:szCs w:val="22"/>
        </w:rPr>
      </w:pPr>
      <w:r>
        <w:rPr>
          <w:rFonts w:asciiTheme="minorHAnsi" w:hAnsiTheme="minorHAnsi"/>
          <w:color w:val="000000"/>
          <w:sz w:val="22"/>
          <w:szCs w:val="22"/>
        </w:rPr>
        <w:t>Termin wykonania zamówienia stanowi również kryterium oceny ofert.</w:t>
      </w:r>
    </w:p>
    <w:p w14:paraId="1D795942" w14:textId="77777777" w:rsidR="00656438" w:rsidRDefault="00656438" w:rsidP="00656438">
      <w:pPr>
        <w:widowControl/>
        <w:suppressAutoHyphens w:val="0"/>
        <w:jc w:val="both"/>
        <w:rPr>
          <w:rFonts w:asciiTheme="minorHAnsi" w:hAnsiTheme="minorHAnsi"/>
          <w:color w:val="000000"/>
          <w:sz w:val="22"/>
          <w:szCs w:val="22"/>
        </w:rPr>
      </w:pPr>
    </w:p>
    <w:p w14:paraId="53620926" w14:textId="77777777" w:rsidR="00656438" w:rsidRDefault="00656438" w:rsidP="00656438">
      <w:pPr>
        <w:widowControl/>
        <w:suppressAutoHyphens w:val="0"/>
        <w:jc w:val="both"/>
        <w:rPr>
          <w:rFonts w:asciiTheme="minorHAnsi" w:hAnsiTheme="minorHAnsi"/>
          <w:color w:val="000000"/>
          <w:sz w:val="22"/>
          <w:szCs w:val="22"/>
        </w:rPr>
      </w:pPr>
    </w:p>
    <w:p w14:paraId="7305DE47" w14:textId="77777777" w:rsidR="00656438" w:rsidRPr="00AF4938" w:rsidRDefault="00656438" w:rsidP="00656438">
      <w:pPr>
        <w:widowControl/>
        <w:suppressAutoHyphens w:val="0"/>
        <w:jc w:val="both"/>
        <w:rPr>
          <w:rFonts w:asciiTheme="minorHAnsi" w:hAnsiTheme="minorHAnsi"/>
          <w:sz w:val="22"/>
          <w:szCs w:val="22"/>
        </w:rPr>
      </w:pPr>
    </w:p>
    <w:p w14:paraId="67D04103" w14:textId="77777777" w:rsidR="00587B58" w:rsidRPr="00AF4938" w:rsidRDefault="00587B58" w:rsidP="00AF4938">
      <w:pPr>
        <w:widowControl/>
        <w:suppressAutoHyphens w:val="0"/>
        <w:ind w:left="360"/>
        <w:jc w:val="both"/>
        <w:rPr>
          <w:rFonts w:asciiTheme="minorHAnsi" w:hAnsiTheme="minorHAnsi"/>
          <w:sz w:val="22"/>
          <w:szCs w:val="22"/>
          <w:highlight w:val="yellow"/>
        </w:rPr>
      </w:pPr>
    </w:p>
    <w:p w14:paraId="115D1D61" w14:textId="5C31027C" w:rsidR="00075E8E" w:rsidRPr="00AF4938" w:rsidRDefault="00075E8E" w:rsidP="00075E8E">
      <w:pPr>
        <w:autoSpaceDE w:val="0"/>
        <w:autoSpaceDN w:val="0"/>
        <w:adjustRightInd w:val="0"/>
        <w:rPr>
          <w:rFonts w:asciiTheme="minorHAnsi" w:hAnsiTheme="minorHAnsi"/>
          <w:b/>
          <w:sz w:val="22"/>
          <w:szCs w:val="22"/>
        </w:rPr>
      </w:pPr>
      <w:r w:rsidRPr="00AF4938">
        <w:rPr>
          <w:rFonts w:asciiTheme="minorHAnsi" w:hAnsiTheme="minorHAnsi"/>
          <w:b/>
          <w:sz w:val="22"/>
          <w:szCs w:val="22"/>
        </w:rPr>
        <w:t>VI. Warunki udzia</w:t>
      </w:r>
      <w:r w:rsidRPr="00AF4938">
        <w:rPr>
          <w:rFonts w:asciiTheme="minorHAnsi" w:hAnsiTheme="minorHAnsi" w:hint="eastAsia"/>
          <w:b/>
          <w:sz w:val="22"/>
          <w:szCs w:val="22"/>
        </w:rPr>
        <w:t>ł</w:t>
      </w:r>
      <w:r w:rsidRPr="00AF4938">
        <w:rPr>
          <w:rFonts w:asciiTheme="minorHAnsi" w:hAnsiTheme="minorHAnsi"/>
          <w:b/>
          <w:sz w:val="22"/>
          <w:szCs w:val="22"/>
        </w:rPr>
        <w:t>u w post</w:t>
      </w:r>
      <w:r w:rsidRPr="00AF4938">
        <w:rPr>
          <w:rFonts w:asciiTheme="minorHAnsi" w:eastAsia="TimesNewRoman" w:hAnsiTheme="minorHAnsi" w:hint="eastAsia"/>
          <w:b/>
          <w:sz w:val="22"/>
          <w:szCs w:val="22"/>
        </w:rPr>
        <w:t>ę</w:t>
      </w:r>
      <w:r w:rsidRPr="00AF4938">
        <w:rPr>
          <w:rFonts w:asciiTheme="minorHAnsi" w:hAnsiTheme="minorHAnsi"/>
          <w:b/>
          <w:sz w:val="22"/>
          <w:szCs w:val="22"/>
        </w:rPr>
        <w:t>powaniu</w:t>
      </w:r>
    </w:p>
    <w:p w14:paraId="3B5AF1C0" w14:textId="0B616326" w:rsidR="00356CC2" w:rsidRPr="00AF4938" w:rsidRDefault="00356CC2" w:rsidP="00AF4938">
      <w:pPr>
        <w:widowControl/>
        <w:suppressAutoHyphens w:val="0"/>
        <w:jc w:val="both"/>
        <w:rPr>
          <w:rFonts w:asciiTheme="minorHAnsi" w:hAnsiTheme="minorHAnsi"/>
          <w:b/>
          <w:sz w:val="22"/>
          <w:szCs w:val="22"/>
        </w:rPr>
      </w:pPr>
    </w:p>
    <w:p w14:paraId="2AF927A5" w14:textId="77777777" w:rsidR="00022102" w:rsidRPr="00AF4938" w:rsidRDefault="00022102" w:rsidP="004220AB">
      <w:pPr>
        <w:widowControl/>
        <w:numPr>
          <w:ilvl w:val="0"/>
          <w:numId w:val="67"/>
        </w:numPr>
        <w:suppressAutoHyphens w:val="0"/>
        <w:ind w:hanging="357"/>
        <w:jc w:val="both"/>
        <w:rPr>
          <w:rFonts w:asciiTheme="minorHAnsi" w:hAnsiTheme="minorHAnsi"/>
          <w:kern w:val="1"/>
          <w:sz w:val="22"/>
          <w:szCs w:val="22"/>
        </w:rPr>
      </w:pPr>
      <w:r w:rsidRPr="00AF4938">
        <w:rPr>
          <w:rFonts w:asciiTheme="minorHAnsi" w:hAnsiTheme="minorHAnsi"/>
          <w:kern w:val="1"/>
          <w:sz w:val="22"/>
          <w:szCs w:val="22"/>
        </w:rPr>
        <w:t>O udzielenie zamówienia mog</w:t>
      </w:r>
      <w:r w:rsidRPr="00AF4938">
        <w:rPr>
          <w:rFonts w:asciiTheme="minorHAnsi" w:hAnsiTheme="minorHAnsi" w:hint="eastAsia"/>
          <w:kern w:val="1"/>
          <w:sz w:val="22"/>
          <w:szCs w:val="22"/>
        </w:rPr>
        <w:t>ą</w:t>
      </w:r>
      <w:r w:rsidRPr="00AF4938">
        <w:rPr>
          <w:rFonts w:asciiTheme="minorHAnsi" w:hAnsiTheme="minorHAnsi"/>
          <w:kern w:val="1"/>
          <w:sz w:val="22"/>
          <w:szCs w:val="22"/>
        </w:rPr>
        <w:t xml:space="preserve"> si</w:t>
      </w:r>
      <w:r w:rsidRPr="00AF4938">
        <w:rPr>
          <w:rFonts w:asciiTheme="minorHAnsi" w:hAnsiTheme="minorHAnsi" w:hint="eastAsia"/>
          <w:kern w:val="1"/>
          <w:sz w:val="22"/>
          <w:szCs w:val="22"/>
        </w:rPr>
        <w:t>ę</w:t>
      </w:r>
      <w:r w:rsidRPr="00AF4938">
        <w:rPr>
          <w:rFonts w:asciiTheme="minorHAnsi" w:hAnsiTheme="minorHAnsi"/>
          <w:kern w:val="1"/>
          <w:sz w:val="22"/>
          <w:szCs w:val="22"/>
        </w:rPr>
        <w:t xml:space="preserve"> ubiega</w:t>
      </w:r>
      <w:r w:rsidRPr="00AF4938">
        <w:rPr>
          <w:rFonts w:asciiTheme="minorHAnsi" w:hAnsiTheme="minorHAnsi" w:hint="eastAsia"/>
          <w:kern w:val="1"/>
          <w:sz w:val="22"/>
          <w:szCs w:val="22"/>
        </w:rPr>
        <w:t>ć</w:t>
      </w:r>
      <w:r w:rsidRPr="00AF4938">
        <w:rPr>
          <w:rFonts w:asciiTheme="minorHAnsi" w:hAnsiTheme="minorHAnsi"/>
          <w:kern w:val="1"/>
          <w:sz w:val="22"/>
          <w:szCs w:val="22"/>
        </w:rPr>
        <w:t xml:space="preserve"> Wykonawcy, którzy:</w:t>
      </w:r>
    </w:p>
    <w:p w14:paraId="3372B710" w14:textId="3A997787" w:rsidR="00022102" w:rsidRPr="00AF4938" w:rsidRDefault="00022102" w:rsidP="00AF4938">
      <w:pPr>
        <w:widowControl/>
        <w:numPr>
          <w:ilvl w:val="0"/>
          <w:numId w:val="68"/>
        </w:numPr>
        <w:suppressAutoHyphens w:val="0"/>
        <w:spacing w:after="200" w:line="276" w:lineRule="auto"/>
        <w:contextualSpacing/>
        <w:jc w:val="both"/>
        <w:rPr>
          <w:rFonts w:asciiTheme="minorHAnsi" w:eastAsia="Calibri" w:hAnsiTheme="minorHAnsi"/>
          <w:kern w:val="1"/>
          <w:sz w:val="22"/>
          <w:szCs w:val="22"/>
        </w:rPr>
      </w:pPr>
      <w:r w:rsidRPr="00AF4938">
        <w:rPr>
          <w:rFonts w:asciiTheme="minorHAnsi" w:eastAsia="Calibri" w:hAnsiTheme="minorHAnsi"/>
          <w:kern w:val="1"/>
          <w:sz w:val="22"/>
          <w:szCs w:val="22"/>
        </w:rPr>
        <w:t>nie podlegaj</w:t>
      </w:r>
      <w:r w:rsidRPr="00AF4938">
        <w:rPr>
          <w:rFonts w:asciiTheme="minorHAnsi" w:eastAsia="Calibri" w:hAnsiTheme="minorHAnsi" w:hint="eastAsia"/>
          <w:kern w:val="1"/>
          <w:sz w:val="22"/>
          <w:szCs w:val="22"/>
        </w:rPr>
        <w:t>ą</w:t>
      </w:r>
      <w:r w:rsidRPr="00AF4938">
        <w:rPr>
          <w:rFonts w:asciiTheme="minorHAnsi" w:eastAsia="Calibri" w:hAnsiTheme="minorHAnsi"/>
          <w:kern w:val="1"/>
          <w:sz w:val="22"/>
          <w:szCs w:val="22"/>
        </w:rPr>
        <w:t xml:space="preserve"> wykluczeniu na podstawie art. 24 ust. 1 pkt 12 – 23 oraz art. 24 ust. 5 pkt 1 i 8 ustawy </w:t>
      </w:r>
      <w:proofErr w:type="spellStart"/>
      <w:r w:rsidRPr="00AF4938">
        <w:rPr>
          <w:rFonts w:asciiTheme="minorHAnsi" w:eastAsia="Calibri" w:hAnsiTheme="minorHAnsi"/>
          <w:kern w:val="1"/>
          <w:sz w:val="22"/>
          <w:szCs w:val="22"/>
        </w:rPr>
        <w:t>Pzp</w:t>
      </w:r>
      <w:proofErr w:type="spellEnd"/>
      <w:r w:rsidRPr="00AF4938">
        <w:rPr>
          <w:rFonts w:asciiTheme="minorHAnsi" w:eastAsia="Calibri" w:hAnsiTheme="minorHAnsi"/>
          <w:kern w:val="1"/>
          <w:sz w:val="22"/>
          <w:szCs w:val="22"/>
        </w:rPr>
        <w:t>;</w:t>
      </w:r>
    </w:p>
    <w:p w14:paraId="52E5BDA6" w14:textId="77777777" w:rsidR="00022102" w:rsidRPr="00AF4938" w:rsidRDefault="00022102" w:rsidP="00AF4938">
      <w:pPr>
        <w:widowControl/>
        <w:numPr>
          <w:ilvl w:val="0"/>
          <w:numId w:val="68"/>
        </w:numPr>
        <w:suppressAutoHyphens w:val="0"/>
        <w:spacing w:after="200" w:line="276" w:lineRule="auto"/>
        <w:contextualSpacing/>
        <w:jc w:val="both"/>
        <w:rPr>
          <w:rFonts w:asciiTheme="minorHAnsi" w:hAnsiTheme="minorHAnsi"/>
          <w:kern w:val="1"/>
          <w:sz w:val="22"/>
          <w:szCs w:val="22"/>
        </w:rPr>
      </w:pPr>
      <w:r w:rsidRPr="00AF4938">
        <w:rPr>
          <w:rFonts w:asciiTheme="minorHAnsi" w:hAnsiTheme="minorHAnsi"/>
          <w:kern w:val="1"/>
          <w:sz w:val="22"/>
          <w:szCs w:val="22"/>
        </w:rPr>
        <w:t>spe</w:t>
      </w:r>
      <w:r w:rsidRPr="00AF4938">
        <w:rPr>
          <w:rFonts w:asciiTheme="minorHAnsi" w:hAnsiTheme="minorHAnsi" w:hint="eastAsia"/>
          <w:kern w:val="1"/>
          <w:sz w:val="22"/>
          <w:szCs w:val="22"/>
        </w:rPr>
        <w:t>ł</w:t>
      </w:r>
      <w:r w:rsidRPr="00AF4938">
        <w:rPr>
          <w:rFonts w:asciiTheme="minorHAnsi" w:hAnsiTheme="minorHAnsi"/>
          <w:kern w:val="1"/>
          <w:sz w:val="22"/>
          <w:szCs w:val="22"/>
        </w:rPr>
        <w:t>niaj</w:t>
      </w:r>
      <w:r w:rsidRPr="00AF4938">
        <w:rPr>
          <w:rFonts w:asciiTheme="minorHAnsi" w:hAnsiTheme="minorHAnsi" w:hint="eastAsia"/>
          <w:kern w:val="1"/>
          <w:sz w:val="22"/>
          <w:szCs w:val="22"/>
        </w:rPr>
        <w:t>ą</w:t>
      </w:r>
      <w:r w:rsidRPr="00AF4938">
        <w:rPr>
          <w:rFonts w:asciiTheme="minorHAnsi" w:hAnsiTheme="minorHAnsi"/>
          <w:kern w:val="1"/>
          <w:sz w:val="22"/>
          <w:szCs w:val="22"/>
        </w:rPr>
        <w:t xml:space="preserve"> warunki </w:t>
      </w:r>
      <w:r w:rsidRPr="00AF4938">
        <w:rPr>
          <w:rFonts w:asciiTheme="minorHAnsi" w:eastAsia="Calibri" w:hAnsiTheme="minorHAnsi"/>
          <w:kern w:val="1"/>
          <w:sz w:val="22"/>
          <w:szCs w:val="22"/>
        </w:rPr>
        <w:t>udzia</w:t>
      </w:r>
      <w:r w:rsidRPr="00AF4938">
        <w:rPr>
          <w:rFonts w:asciiTheme="minorHAnsi" w:eastAsia="Calibri" w:hAnsiTheme="minorHAnsi" w:hint="eastAsia"/>
          <w:kern w:val="1"/>
          <w:sz w:val="22"/>
          <w:szCs w:val="22"/>
        </w:rPr>
        <w:t>ł</w:t>
      </w:r>
      <w:r w:rsidRPr="00AF4938">
        <w:rPr>
          <w:rFonts w:asciiTheme="minorHAnsi" w:eastAsia="Calibri" w:hAnsiTheme="minorHAnsi"/>
          <w:kern w:val="1"/>
          <w:sz w:val="22"/>
          <w:szCs w:val="22"/>
        </w:rPr>
        <w:t>u w post</w:t>
      </w:r>
      <w:r w:rsidRPr="00AF4938">
        <w:rPr>
          <w:rFonts w:asciiTheme="minorHAnsi" w:eastAsia="Calibri" w:hAnsiTheme="minorHAnsi" w:hint="eastAsia"/>
          <w:kern w:val="1"/>
          <w:sz w:val="22"/>
          <w:szCs w:val="22"/>
        </w:rPr>
        <w:t>ę</w:t>
      </w:r>
      <w:r w:rsidRPr="00AF4938">
        <w:rPr>
          <w:rFonts w:asciiTheme="minorHAnsi" w:eastAsia="Calibri" w:hAnsiTheme="minorHAnsi"/>
          <w:kern w:val="1"/>
          <w:sz w:val="22"/>
          <w:szCs w:val="22"/>
        </w:rPr>
        <w:t xml:space="preserve">powaniu </w:t>
      </w:r>
      <w:r w:rsidRPr="00AF4938">
        <w:rPr>
          <w:rFonts w:asciiTheme="minorHAnsi" w:hAnsiTheme="minorHAnsi"/>
          <w:kern w:val="1"/>
          <w:sz w:val="22"/>
          <w:szCs w:val="22"/>
        </w:rPr>
        <w:t>dotycz</w:t>
      </w:r>
      <w:r w:rsidRPr="00AF4938">
        <w:rPr>
          <w:rFonts w:asciiTheme="minorHAnsi" w:hAnsiTheme="minorHAnsi" w:hint="eastAsia"/>
          <w:kern w:val="1"/>
          <w:sz w:val="22"/>
          <w:szCs w:val="22"/>
        </w:rPr>
        <w:t>ą</w:t>
      </w:r>
      <w:r w:rsidRPr="00AF4938">
        <w:rPr>
          <w:rFonts w:asciiTheme="minorHAnsi" w:hAnsiTheme="minorHAnsi"/>
          <w:kern w:val="1"/>
          <w:sz w:val="22"/>
          <w:szCs w:val="22"/>
        </w:rPr>
        <w:t>ce:</w:t>
      </w:r>
      <w:r w:rsidRPr="00AF4938">
        <w:rPr>
          <w:rFonts w:asciiTheme="minorHAnsi" w:hAnsiTheme="minorHAnsi"/>
          <w:kern w:val="1"/>
          <w:sz w:val="22"/>
          <w:szCs w:val="22"/>
          <w:lang w:eastAsia="ar-SA"/>
        </w:rPr>
        <w:t xml:space="preserve"> </w:t>
      </w:r>
    </w:p>
    <w:p w14:paraId="52A9652A" w14:textId="7DD16306" w:rsidR="00022102" w:rsidRPr="00AF4938" w:rsidRDefault="00022102" w:rsidP="004220AB">
      <w:pPr>
        <w:widowControl/>
        <w:numPr>
          <w:ilvl w:val="0"/>
          <w:numId w:val="69"/>
        </w:numPr>
        <w:suppressAutoHyphens w:val="0"/>
        <w:ind w:left="993" w:hanging="284"/>
        <w:jc w:val="both"/>
        <w:rPr>
          <w:rFonts w:asciiTheme="minorHAnsi" w:eastAsia="Calibri" w:hAnsiTheme="minorHAnsi"/>
          <w:kern w:val="1"/>
          <w:sz w:val="22"/>
          <w:szCs w:val="22"/>
        </w:rPr>
      </w:pPr>
      <w:r w:rsidRPr="00AF4938">
        <w:rPr>
          <w:rFonts w:asciiTheme="minorHAnsi" w:eastAsia="Calibri" w:hAnsiTheme="minorHAnsi"/>
          <w:kern w:val="1"/>
          <w:sz w:val="22"/>
          <w:szCs w:val="22"/>
        </w:rPr>
        <w:t>kompetencji lub uprawnie</w:t>
      </w:r>
      <w:r w:rsidRPr="00AF4938">
        <w:rPr>
          <w:rFonts w:asciiTheme="minorHAnsi" w:eastAsia="Calibri" w:hAnsiTheme="minorHAnsi" w:hint="eastAsia"/>
          <w:kern w:val="1"/>
          <w:sz w:val="22"/>
          <w:szCs w:val="22"/>
        </w:rPr>
        <w:t>ń</w:t>
      </w:r>
      <w:r w:rsidRPr="00AF4938">
        <w:rPr>
          <w:rFonts w:asciiTheme="minorHAnsi" w:eastAsia="Calibri" w:hAnsiTheme="minorHAnsi"/>
          <w:kern w:val="1"/>
          <w:sz w:val="22"/>
          <w:szCs w:val="22"/>
        </w:rPr>
        <w:t xml:space="preserve"> do prowadzenia okre</w:t>
      </w:r>
      <w:r w:rsidRPr="00AF4938">
        <w:rPr>
          <w:rFonts w:asciiTheme="minorHAnsi" w:eastAsia="Calibri" w:hAnsiTheme="minorHAnsi" w:hint="eastAsia"/>
          <w:kern w:val="1"/>
          <w:sz w:val="22"/>
          <w:szCs w:val="22"/>
        </w:rPr>
        <w:t>ś</w:t>
      </w:r>
      <w:r w:rsidRPr="00AF4938">
        <w:rPr>
          <w:rFonts w:asciiTheme="minorHAnsi" w:eastAsia="Calibri" w:hAnsiTheme="minorHAnsi"/>
          <w:kern w:val="1"/>
          <w:sz w:val="22"/>
          <w:szCs w:val="22"/>
        </w:rPr>
        <w:t>lonej dzia</w:t>
      </w:r>
      <w:r w:rsidRPr="00AF4938">
        <w:rPr>
          <w:rFonts w:asciiTheme="minorHAnsi" w:eastAsia="Calibri" w:hAnsiTheme="minorHAnsi" w:hint="eastAsia"/>
          <w:kern w:val="1"/>
          <w:sz w:val="22"/>
          <w:szCs w:val="22"/>
        </w:rPr>
        <w:t>ł</w:t>
      </w:r>
      <w:r w:rsidRPr="00AF4938">
        <w:rPr>
          <w:rFonts w:asciiTheme="minorHAnsi" w:eastAsia="Calibri" w:hAnsiTheme="minorHAnsi"/>
          <w:kern w:val="1"/>
          <w:sz w:val="22"/>
          <w:szCs w:val="22"/>
        </w:rPr>
        <w:t>alno</w:t>
      </w:r>
      <w:r w:rsidRPr="00AF4938">
        <w:rPr>
          <w:rFonts w:asciiTheme="minorHAnsi" w:eastAsia="Calibri" w:hAnsiTheme="minorHAnsi" w:hint="eastAsia"/>
          <w:kern w:val="1"/>
          <w:sz w:val="22"/>
          <w:szCs w:val="22"/>
        </w:rPr>
        <w:t>ś</w:t>
      </w:r>
      <w:r w:rsidRPr="00AF4938">
        <w:rPr>
          <w:rFonts w:asciiTheme="minorHAnsi" w:eastAsia="Calibri" w:hAnsiTheme="minorHAnsi"/>
          <w:kern w:val="1"/>
          <w:sz w:val="22"/>
          <w:szCs w:val="22"/>
        </w:rPr>
        <w:t>ci zawodowej, o ile wynika to z odr</w:t>
      </w:r>
      <w:r w:rsidRPr="00AF4938">
        <w:rPr>
          <w:rFonts w:asciiTheme="minorHAnsi" w:eastAsia="Calibri" w:hAnsiTheme="minorHAnsi" w:hint="eastAsia"/>
          <w:kern w:val="1"/>
          <w:sz w:val="22"/>
          <w:szCs w:val="22"/>
        </w:rPr>
        <w:t>ę</w:t>
      </w:r>
      <w:r w:rsidRPr="00AF4938">
        <w:rPr>
          <w:rFonts w:asciiTheme="minorHAnsi" w:eastAsia="Calibri" w:hAnsiTheme="minorHAnsi"/>
          <w:kern w:val="1"/>
          <w:sz w:val="22"/>
          <w:szCs w:val="22"/>
        </w:rPr>
        <w:t>bnych przepisów</w:t>
      </w:r>
      <w:r w:rsidRPr="00AF4938">
        <w:rPr>
          <w:rFonts w:asciiTheme="minorHAnsi" w:eastAsia="Calibri" w:hAnsiTheme="minorHAnsi"/>
          <w:kern w:val="1"/>
          <w:sz w:val="22"/>
          <w:szCs w:val="22"/>
          <w:lang w:eastAsia="en-US" w:bidi="en-US"/>
        </w:rPr>
        <w:t>.</w:t>
      </w:r>
    </w:p>
    <w:p w14:paraId="479AF09F" w14:textId="77777777" w:rsidR="00022102" w:rsidRPr="00AF4938" w:rsidRDefault="00022102" w:rsidP="004220AB">
      <w:pPr>
        <w:widowControl/>
        <w:suppressAutoHyphens w:val="0"/>
        <w:ind w:left="993"/>
        <w:jc w:val="both"/>
        <w:rPr>
          <w:rFonts w:asciiTheme="minorHAnsi" w:eastAsia="Calibri" w:hAnsiTheme="minorHAnsi"/>
          <w:kern w:val="1"/>
          <w:sz w:val="22"/>
          <w:szCs w:val="22"/>
        </w:rPr>
      </w:pPr>
      <w:r w:rsidRPr="00AF4938">
        <w:rPr>
          <w:rFonts w:asciiTheme="minorHAnsi" w:eastAsia="Calibri" w:hAnsiTheme="minorHAnsi"/>
          <w:kern w:val="1"/>
          <w:sz w:val="22"/>
          <w:szCs w:val="22"/>
        </w:rPr>
        <w:t>Zamawiaj</w:t>
      </w:r>
      <w:r w:rsidRPr="00AF4938">
        <w:rPr>
          <w:rFonts w:asciiTheme="minorHAnsi" w:eastAsia="Calibri" w:hAnsiTheme="minorHAnsi" w:hint="eastAsia"/>
          <w:kern w:val="1"/>
          <w:sz w:val="22"/>
          <w:szCs w:val="22"/>
        </w:rPr>
        <w:t>ą</w:t>
      </w:r>
      <w:r w:rsidRPr="00AF4938">
        <w:rPr>
          <w:rFonts w:asciiTheme="minorHAnsi" w:eastAsia="Calibri" w:hAnsiTheme="minorHAnsi"/>
          <w:kern w:val="1"/>
          <w:sz w:val="22"/>
          <w:szCs w:val="22"/>
        </w:rPr>
        <w:t>cy nie okre</w:t>
      </w:r>
      <w:r w:rsidRPr="00AF4938">
        <w:rPr>
          <w:rFonts w:asciiTheme="minorHAnsi" w:eastAsia="Calibri" w:hAnsiTheme="minorHAnsi" w:hint="eastAsia"/>
          <w:kern w:val="1"/>
          <w:sz w:val="22"/>
          <w:szCs w:val="22"/>
        </w:rPr>
        <w:t>ś</w:t>
      </w:r>
      <w:r w:rsidRPr="00AF4938">
        <w:rPr>
          <w:rFonts w:asciiTheme="minorHAnsi" w:eastAsia="Calibri" w:hAnsiTheme="minorHAnsi"/>
          <w:kern w:val="1"/>
          <w:sz w:val="22"/>
          <w:szCs w:val="22"/>
        </w:rPr>
        <w:t>la warunku w tym zakresie.</w:t>
      </w:r>
    </w:p>
    <w:p w14:paraId="1E0DE0FA" w14:textId="64D0D8A9" w:rsidR="00022102" w:rsidRPr="00AF4938" w:rsidRDefault="00022102" w:rsidP="00AF4938">
      <w:pPr>
        <w:widowControl/>
        <w:numPr>
          <w:ilvl w:val="0"/>
          <w:numId w:val="69"/>
        </w:numPr>
        <w:suppressAutoHyphens w:val="0"/>
        <w:spacing w:after="200" w:line="276" w:lineRule="auto"/>
        <w:ind w:left="993" w:hanging="284"/>
        <w:contextualSpacing/>
        <w:jc w:val="both"/>
        <w:rPr>
          <w:rFonts w:asciiTheme="minorHAnsi" w:eastAsia="Calibri" w:hAnsiTheme="minorHAnsi"/>
          <w:kern w:val="1"/>
          <w:sz w:val="22"/>
          <w:szCs w:val="22"/>
        </w:rPr>
      </w:pPr>
      <w:r w:rsidRPr="00AF4938">
        <w:rPr>
          <w:rFonts w:asciiTheme="minorHAnsi" w:eastAsia="Calibri" w:hAnsiTheme="minorHAnsi"/>
          <w:kern w:val="1"/>
          <w:sz w:val="22"/>
          <w:szCs w:val="22"/>
        </w:rPr>
        <w:t>sytuacji ekonomicznej lub finansowej</w:t>
      </w:r>
      <w:r w:rsidRPr="00AF4938">
        <w:rPr>
          <w:rFonts w:asciiTheme="minorHAnsi" w:eastAsia="Calibri" w:hAnsiTheme="minorHAnsi"/>
          <w:kern w:val="1"/>
          <w:sz w:val="22"/>
          <w:szCs w:val="22"/>
          <w:lang w:eastAsia="en-US" w:bidi="en-US"/>
        </w:rPr>
        <w:t>.</w:t>
      </w:r>
    </w:p>
    <w:p w14:paraId="157C88CD" w14:textId="7D880649" w:rsidR="00022102" w:rsidRPr="00AF4938" w:rsidRDefault="00022102" w:rsidP="00AF4938">
      <w:pPr>
        <w:adjustRightInd w:val="0"/>
        <w:ind w:left="993"/>
        <w:jc w:val="both"/>
        <w:textAlignment w:val="baseline"/>
        <w:rPr>
          <w:rFonts w:asciiTheme="minorHAnsi" w:hAnsiTheme="minorHAnsi"/>
          <w:kern w:val="1"/>
          <w:sz w:val="22"/>
          <w:szCs w:val="22"/>
        </w:rPr>
      </w:pPr>
      <w:r w:rsidRPr="00AF4938">
        <w:rPr>
          <w:rFonts w:asciiTheme="minorHAnsi" w:hAnsiTheme="minorHAnsi"/>
          <w:kern w:val="1"/>
          <w:sz w:val="22"/>
          <w:szCs w:val="22"/>
          <w:lang w:bidi="en-US"/>
        </w:rPr>
        <w:t>W celu potwierdzenia spełniania</w:t>
      </w:r>
      <w:r w:rsidRPr="00AF4938">
        <w:rPr>
          <w:rFonts w:asciiTheme="minorHAnsi" w:hAnsiTheme="minorHAnsi"/>
          <w:kern w:val="1"/>
          <w:sz w:val="22"/>
          <w:szCs w:val="22"/>
        </w:rPr>
        <w:t xml:space="preserve"> warunku </w:t>
      </w:r>
      <w:r w:rsidRPr="00AF4938">
        <w:rPr>
          <w:rFonts w:asciiTheme="minorHAnsi" w:hAnsiTheme="minorHAnsi"/>
          <w:kern w:val="1"/>
          <w:sz w:val="22"/>
          <w:szCs w:val="22"/>
          <w:lang w:bidi="en-US"/>
        </w:rPr>
        <w:t xml:space="preserve">udziału </w:t>
      </w:r>
      <w:r w:rsidRPr="00AF4938">
        <w:rPr>
          <w:rFonts w:asciiTheme="minorHAnsi" w:hAnsiTheme="minorHAnsi"/>
          <w:kern w:val="1"/>
          <w:sz w:val="22"/>
          <w:szCs w:val="22"/>
        </w:rPr>
        <w:t xml:space="preserve">w </w:t>
      </w:r>
      <w:r w:rsidRPr="00AF4938">
        <w:rPr>
          <w:rFonts w:asciiTheme="minorHAnsi" w:hAnsiTheme="minorHAnsi"/>
          <w:kern w:val="1"/>
          <w:sz w:val="22"/>
          <w:szCs w:val="22"/>
          <w:lang w:bidi="en-US"/>
        </w:rPr>
        <w:t>postępowaniu w powyższym</w:t>
      </w:r>
      <w:r w:rsidRPr="00AF4938">
        <w:rPr>
          <w:rFonts w:asciiTheme="minorHAnsi" w:hAnsiTheme="minorHAnsi"/>
          <w:kern w:val="1"/>
          <w:sz w:val="22"/>
          <w:szCs w:val="22"/>
        </w:rPr>
        <w:t xml:space="preserve"> zakresie</w:t>
      </w:r>
      <w:r w:rsidRPr="00AF4938">
        <w:rPr>
          <w:rFonts w:asciiTheme="minorHAnsi" w:hAnsiTheme="minorHAnsi"/>
          <w:kern w:val="1"/>
          <w:sz w:val="22"/>
          <w:szCs w:val="22"/>
          <w:lang w:bidi="en-US"/>
        </w:rPr>
        <w:t xml:space="preserve"> Wykonawca zobowiązany jest</w:t>
      </w:r>
      <w:r w:rsidR="00FF3BD2" w:rsidRPr="00AF4938">
        <w:rPr>
          <w:rFonts w:asciiTheme="minorHAnsi" w:hAnsiTheme="minorHAnsi"/>
          <w:kern w:val="1"/>
          <w:sz w:val="22"/>
          <w:szCs w:val="22"/>
          <w:lang w:bidi="en-US"/>
        </w:rPr>
        <w:t xml:space="preserve"> wykazać, że</w:t>
      </w:r>
      <w:r w:rsidRPr="00AF4938">
        <w:rPr>
          <w:rFonts w:asciiTheme="minorHAnsi" w:hAnsiTheme="minorHAnsi"/>
          <w:kern w:val="1"/>
          <w:sz w:val="22"/>
          <w:szCs w:val="22"/>
          <w:lang w:bidi="en-US"/>
        </w:rPr>
        <w:t>:</w:t>
      </w:r>
    </w:p>
    <w:p w14:paraId="2A50D6DA" w14:textId="20B0E450" w:rsidR="007C33EF" w:rsidRPr="00792513" w:rsidRDefault="00022102" w:rsidP="007C33EF">
      <w:pPr>
        <w:widowControl/>
        <w:numPr>
          <w:ilvl w:val="0"/>
          <w:numId w:val="198"/>
        </w:numPr>
        <w:suppressAutoHyphens w:val="0"/>
        <w:ind w:left="1134" w:hanging="141"/>
        <w:contextualSpacing/>
        <w:jc w:val="both"/>
        <w:rPr>
          <w:rFonts w:asciiTheme="minorHAnsi" w:hAnsiTheme="minorHAnsi"/>
          <w:kern w:val="1"/>
          <w:sz w:val="22"/>
          <w:szCs w:val="22"/>
        </w:rPr>
      </w:pPr>
      <w:r w:rsidRPr="00AF4938">
        <w:rPr>
          <w:rFonts w:asciiTheme="minorHAnsi" w:hAnsiTheme="minorHAnsi"/>
          <w:kern w:val="1"/>
          <w:sz w:val="22"/>
          <w:szCs w:val="22"/>
          <w:lang w:bidi="en-US"/>
        </w:rPr>
        <w:t>posiada środki finansowe lub zdolność kredytową w wysokości</w:t>
      </w:r>
      <w:r w:rsidRPr="00AF4938">
        <w:rPr>
          <w:rFonts w:asciiTheme="minorHAnsi" w:hAnsiTheme="minorHAnsi"/>
          <w:sz w:val="22"/>
          <w:szCs w:val="22"/>
        </w:rPr>
        <w:t xml:space="preserve"> co najmniej </w:t>
      </w:r>
      <w:r w:rsidR="00012358">
        <w:rPr>
          <w:rFonts w:asciiTheme="minorHAnsi" w:hAnsiTheme="minorHAnsi"/>
          <w:color w:val="000000"/>
          <w:sz w:val="22"/>
          <w:szCs w:val="22"/>
        </w:rPr>
        <w:t>5</w:t>
      </w:r>
      <w:r w:rsidR="003559E1" w:rsidRPr="00AF4938">
        <w:rPr>
          <w:rFonts w:asciiTheme="minorHAnsi" w:hAnsiTheme="minorHAnsi"/>
          <w:color w:val="000000"/>
          <w:sz w:val="22"/>
          <w:szCs w:val="22"/>
        </w:rPr>
        <w:t xml:space="preserve">00 </w:t>
      </w:r>
      <w:r w:rsidRPr="00AF4938">
        <w:rPr>
          <w:rFonts w:asciiTheme="minorHAnsi" w:hAnsiTheme="minorHAnsi"/>
          <w:color w:val="000000"/>
          <w:sz w:val="22"/>
          <w:szCs w:val="22"/>
        </w:rPr>
        <w:t>000</w:t>
      </w:r>
      <w:r w:rsidR="0096757F" w:rsidRPr="00AF4938">
        <w:rPr>
          <w:rFonts w:asciiTheme="minorHAnsi" w:hAnsiTheme="minorHAnsi"/>
          <w:color w:val="000000"/>
          <w:sz w:val="22"/>
          <w:szCs w:val="22"/>
        </w:rPr>
        <w:t>,00</w:t>
      </w:r>
      <w:r w:rsidRPr="00AF4938">
        <w:rPr>
          <w:rFonts w:asciiTheme="minorHAnsi" w:hAnsiTheme="minorHAnsi"/>
          <w:sz w:val="22"/>
          <w:szCs w:val="22"/>
        </w:rPr>
        <w:t xml:space="preserve"> </w:t>
      </w:r>
      <w:r w:rsidR="0096757F" w:rsidRPr="00AF4938">
        <w:rPr>
          <w:rFonts w:asciiTheme="minorHAnsi" w:hAnsiTheme="minorHAnsi"/>
          <w:sz w:val="22"/>
          <w:szCs w:val="22"/>
        </w:rPr>
        <w:t>zł</w:t>
      </w:r>
      <w:r w:rsidRPr="00AF4938">
        <w:rPr>
          <w:rFonts w:asciiTheme="minorHAnsi" w:hAnsiTheme="minorHAnsi"/>
          <w:sz w:val="22"/>
          <w:szCs w:val="22"/>
        </w:rPr>
        <w:t xml:space="preserve"> (słownie: </w:t>
      </w:r>
      <w:r w:rsidR="00012358">
        <w:rPr>
          <w:rFonts w:asciiTheme="minorHAnsi" w:hAnsiTheme="minorHAnsi"/>
          <w:sz w:val="22"/>
          <w:szCs w:val="22"/>
        </w:rPr>
        <w:t>pięćset</w:t>
      </w:r>
      <w:r w:rsidR="0079653F">
        <w:rPr>
          <w:rFonts w:asciiTheme="minorHAnsi" w:hAnsiTheme="minorHAnsi"/>
          <w:sz w:val="22"/>
          <w:szCs w:val="22"/>
        </w:rPr>
        <w:t xml:space="preserve"> </w:t>
      </w:r>
      <w:r w:rsidRPr="00AF4938">
        <w:rPr>
          <w:rFonts w:asciiTheme="minorHAnsi" w:hAnsiTheme="minorHAnsi"/>
          <w:sz w:val="22"/>
          <w:szCs w:val="22"/>
        </w:rPr>
        <w:t xml:space="preserve"> tysięcy złotych</w:t>
      </w:r>
      <w:r w:rsidR="00075E8E" w:rsidRPr="00AF4938">
        <w:rPr>
          <w:rFonts w:asciiTheme="minorHAnsi" w:hAnsiTheme="minorHAnsi"/>
          <w:sz w:val="22"/>
          <w:szCs w:val="22"/>
        </w:rPr>
        <w:t xml:space="preserve"> 00/100</w:t>
      </w:r>
      <w:r w:rsidRPr="00AF4938">
        <w:rPr>
          <w:rFonts w:asciiTheme="minorHAnsi" w:hAnsiTheme="minorHAnsi"/>
          <w:sz w:val="22"/>
          <w:szCs w:val="22"/>
        </w:rPr>
        <w:t>)</w:t>
      </w:r>
      <w:r w:rsidR="007C33EF">
        <w:rPr>
          <w:rFonts w:asciiTheme="minorHAnsi" w:hAnsiTheme="minorHAnsi"/>
          <w:sz w:val="22"/>
          <w:szCs w:val="22"/>
        </w:rPr>
        <w:t xml:space="preserve"> </w:t>
      </w:r>
      <w:r w:rsidR="007C33EF" w:rsidRPr="00792513">
        <w:rPr>
          <w:rFonts w:asciiTheme="minorHAnsi" w:hAnsiTheme="minorHAnsi"/>
          <w:kern w:val="1"/>
          <w:sz w:val="22"/>
          <w:szCs w:val="22"/>
        </w:rPr>
        <w:t xml:space="preserve">lub równowartość tej kwoty, w przypadku walut innych, niż złoty polski, obliczoną przy uwzględnieniu średniego kursu waluty obcej podanego przez Narodowy Bank Polski </w:t>
      </w:r>
      <w:r w:rsidR="001D5642">
        <w:rPr>
          <w:rFonts w:asciiTheme="minorHAnsi" w:hAnsiTheme="minorHAnsi"/>
          <w:kern w:val="1"/>
          <w:sz w:val="22"/>
          <w:szCs w:val="22"/>
        </w:rPr>
        <w:t>w</w:t>
      </w:r>
      <w:r w:rsidR="007C33EF" w:rsidRPr="00792513">
        <w:rPr>
          <w:rFonts w:asciiTheme="minorHAnsi" w:hAnsiTheme="minorHAnsi"/>
          <w:kern w:val="1"/>
          <w:sz w:val="22"/>
          <w:szCs w:val="22"/>
        </w:rPr>
        <w:t xml:space="preserve"> dni</w:t>
      </w:r>
      <w:r w:rsidR="001D5642">
        <w:rPr>
          <w:rFonts w:asciiTheme="minorHAnsi" w:hAnsiTheme="minorHAnsi"/>
          <w:kern w:val="1"/>
          <w:sz w:val="22"/>
          <w:szCs w:val="22"/>
        </w:rPr>
        <w:t>u</w:t>
      </w:r>
      <w:r w:rsidR="007C33EF" w:rsidRPr="00792513">
        <w:rPr>
          <w:rFonts w:asciiTheme="minorHAnsi" w:hAnsiTheme="minorHAnsi"/>
          <w:kern w:val="1"/>
          <w:sz w:val="22"/>
          <w:szCs w:val="22"/>
        </w:rPr>
        <w:t xml:space="preserve"> wystawienia informacji banku lub spółdzielczej kasy oszczędnościowo-kredytowej potwierdzającej wysokość posiadanych środków finansowych lub zdolność kredytową;</w:t>
      </w:r>
    </w:p>
    <w:p w14:paraId="6598D9DE" w14:textId="4BF158C2" w:rsidR="00022102" w:rsidRPr="00AF4938" w:rsidRDefault="00022102" w:rsidP="007C33EF">
      <w:pPr>
        <w:adjustRightInd w:val="0"/>
        <w:ind w:left="1276"/>
        <w:jc w:val="both"/>
        <w:textAlignment w:val="baseline"/>
        <w:rPr>
          <w:rFonts w:asciiTheme="minorHAnsi" w:hAnsiTheme="minorHAnsi"/>
          <w:sz w:val="22"/>
          <w:szCs w:val="22"/>
        </w:rPr>
      </w:pPr>
      <w:r w:rsidRPr="00AF4938">
        <w:rPr>
          <w:rFonts w:asciiTheme="minorHAnsi" w:hAnsiTheme="minorHAnsi"/>
          <w:sz w:val="22"/>
          <w:szCs w:val="22"/>
        </w:rPr>
        <w:t xml:space="preserve"> </w:t>
      </w:r>
    </w:p>
    <w:p w14:paraId="33EAF8BC" w14:textId="5DC944F1" w:rsidR="00022102" w:rsidRPr="00AF4938" w:rsidRDefault="00022102" w:rsidP="00796AB6">
      <w:pPr>
        <w:adjustRightInd w:val="0"/>
        <w:ind w:left="1276"/>
        <w:jc w:val="both"/>
        <w:textAlignment w:val="baseline"/>
        <w:rPr>
          <w:rFonts w:asciiTheme="minorHAnsi" w:hAnsiTheme="minorHAnsi"/>
          <w:sz w:val="22"/>
          <w:szCs w:val="22"/>
        </w:rPr>
      </w:pPr>
      <w:r w:rsidRPr="00AF4938">
        <w:rPr>
          <w:rFonts w:asciiTheme="minorHAnsi" w:hAnsiTheme="minorHAnsi"/>
          <w:sz w:val="22"/>
          <w:szCs w:val="22"/>
        </w:rPr>
        <w:t>.</w:t>
      </w:r>
    </w:p>
    <w:p w14:paraId="58550B07" w14:textId="666621CB" w:rsidR="00FF3BD2" w:rsidRPr="00AF4938" w:rsidRDefault="00FF3BD2" w:rsidP="00AF4938">
      <w:pPr>
        <w:pStyle w:val="Akapitzlist"/>
        <w:numPr>
          <w:ilvl w:val="0"/>
          <w:numId w:val="69"/>
        </w:numPr>
        <w:ind w:left="993" w:hanging="284"/>
        <w:contextualSpacing/>
        <w:jc w:val="both"/>
        <w:rPr>
          <w:rFonts w:asciiTheme="minorHAnsi" w:hAnsiTheme="minorHAnsi"/>
          <w:kern w:val="1"/>
          <w:sz w:val="22"/>
          <w:szCs w:val="22"/>
        </w:rPr>
      </w:pPr>
      <w:r w:rsidRPr="00AF4938">
        <w:rPr>
          <w:rFonts w:asciiTheme="minorHAnsi" w:hAnsiTheme="minorHAnsi"/>
          <w:kern w:val="1"/>
          <w:sz w:val="22"/>
          <w:szCs w:val="22"/>
          <w:lang w:val="pl-PL"/>
        </w:rPr>
        <w:t>zdolno</w:t>
      </w:r>
      <w:r w:rsidRPr="00AF4938">
        <w:rPr>
          <w:rFonts w:asciiTheme="minorHAnsi" w:hAnsiTheme="minorHAnsi" w:hint="eastAsia"/>
          <w:kern w:val="1"/>
          <w:sz w:val="22"/>
          <w:szCs w:val="22"/>
          <w:lang w:val="pl-PL"/>
        </w:rPr>
        <w:t>ś</w:t>
      </w:r>
      <w:r w:rsidRPr="00AF4938">
        <w:rPr>
          <w:rFonts w:asciiTheme="minorHAnsi" w:hAnsiTheme="minorHAnsi"/>
          <w:kern w:val="1"/>
          <w:sz w:val="22"/>
          <w:szCs w:val="22"/>
          <w:lang w:val="pl-PL"/>
        </w:rPr>
        <w:t>ci technicznej lub zawodowej</w:t>
      </w:r>
      <w:r w:rsidRPr="00AF4938">
        <w:rPr>
          <w:rFonts w:asciiTheme="minorHAnsi" w:hAnsiTheme="minorHAnsi"/>
          <w:kern w:val="1"/>
          <w:sz w:val="22"/>
          <w:szCs w:val="22"/>
          <w:lang w:val="pl-PL" w:bidi="en-US"/>
        </w:rPr>
        <w:t>.</w:t>
      </w:r>
    </w:p>
    <w:p w14:paraId="5194F75D" w14:textId="772B4B93" w:rsidR="00FF3BD2" w:rsidRPr="00AF4938" w:rsidRDefault="00FF3BD2" w:rsidP="004220AB">
      <w:pPr>
        <w:autoSpaceDE w:val="0"/>
        <w:autoSpaceDN w:val="0"/>
        <w:adjustRightInd w:val="0"/>
        <w:ind w:left="993"/>
        <w:jc w:val="both"/>
        <w:rPr>
          <w:rFonts w:asciiTheme="minorHAnsi" w:hAnsiTheme="minorHAnsi"/>
          <w:sz w:val="22"/>
          <w:szCs w:val="22"/>
        </w:rPr>
      </w:pPr>
      <w:r w:rsidRPr="00AF4938">
        <w:rPr>
          <w:rFonts w:asciiTheme="minorHAnsi" w:hAnsiTheme="minorHAnsi"/>
          <w:sz w:val="22"/>
          <w:szCs w:val="22"/>
        </w:rPr>
        <w:t>Wykonawca spe</w:t>
      </w:r>
      <w:r w:rsidRPr="00AF4938">
        <w:rPr>
          <w:rFonts w:asciiTheme="minorHAnsi" w:hAnsiTheme="minorHAnsi" w:hint="eastAsia"/>
          <w:sz w:val="22"/>
          <w:szCs w:val="22"/>
        </w:rPr>
        <w:t>ł</w:t>
      </w:r>
      <w:r w:rsidRPr="00AF4938">
        <w:rPr>
          <w:rFonts w:asciiTheme="minorHAnsi" w:hAnsiTheme="minorHAnsi"/>
          <w:sz w:val="22"/>
          <w:szCs w:val="22"/>
        </w:rPr>
        <w:t>ni niniejszy warunek je</w:t>
      </w:r>
      <w:r w:rsidRPr="00AF4938">
        <w:rPr>
          <w:rFonts w:asciiTheme="minorHAnsi" w:hAnsiTheme="minorHAnsi" w:hint="eastAsia"/>
          <w:sz w:val="22"/>
          <w:szCs w:val="22"/>
        </w:rPr>
        <w:t>ż</w:t>
      </w:r>
      <w:r w:rsidRPr="00AF4938">
        <w:rPr>
          <w:rFonts w:asciiTheme="minorHAnsi" w:hAnsiTheme="minorHAnsi"/>
          <w:sz w:val="22"/>
          <w:szCs w:val="22"/>
        </w:rPr>
        <w:t>eli wyka</w:t>
      </w:r>
      <w:r w:rsidRPr="00AF4938">
        <w:rPr>
          <w:rFonts w:asciiTheme="minorHAnsi" w:hAnsiTheme="minorHAnsi" w:hint="eastAsia"/>
          <w:sz w:val="22"/>
          <w:szCs w:val="22"/>
        </w:rPr>
        <w:t>ż</w:t>
      </w:r>
      <w:r w:rsidRPr="00AF4938">
        <w:rPr>
          <w:rFonts w:asciiTheme="minorHAnsi" w:hAnsiTheme="minorHAnsi"/>
          <w:sz w:val="22"/>
          <w:szCs w:val="22"/>
        </w:rPr>
        <w:t xml:space="preserve">e, </w:t>
      </w:r>
      <w:r w:rsidRPr="00AF4938">
        <w:rPr>
          <w:rFonts w:asciiTheme="minorHAnsi" w:hAnsiTheme="minorHAnsi" w:hint="eastAsia"/>
          <w:sz w:val="22"/>
          <w:szCs w:val="22"/>
        </w:rPr>
        <w:t>ż</w:t>
      </w:r>
      <w:r w:rsidRPr="00AF4938">
        <w:rPr>
          <w:rFonts w:asciiTheme="minorHAnsi" w:hAnsiTheme="minorHAnsi"/>
          <w:sz w:val="22"/>
          <w:szCs w:val="22"/>
        </w:rPr>
        <w:t>e:</w:t>
      </w:r>
    </w:p>
    <w:p w14:paraId="57CED5DD" w14:textId="164A2E1F" w:rsidR="00F04C6E" w:rsidRDefault="00F538FA" w:rsidP="00FE6CB6">
      <w:pPr>
        <w:pStyle w:val="Akapitzlist"/>
        <w:numPr>
          <w:ilvl w:val="0"/>
          <w:numId w:val="188"/>
        </w:numPr>
        <w:jc w:val="both"/>
        <w:rPr>
          <w:rFonts w:asciiTheme="minorHAnsi" w:hAnsiTheme="minorHAnsi"/>
          <w:sz w:val="22"/>
          <w:szCs w:val="22"/>
          <w:lang w:val="pl-PL"/>
        </w:rPr>
      </w:pPr>
      <w:r>
        <w:rPr>
          <w:rFonts w:asciiTheme="minorHAnsi" w:eastAsia="Courier New" w:hAnsiTheme="minorHAnsi"/>
          <w:sz w:val="22"/>
          <w:szCs w:val="22"/>
          <w:lang w:val="pl-PL"/>
        </w:rPr>
        <w:t xml:space="preserve">należycie wykonał </w:t>
      </w:r>
      <w:r w:rsidR="00FF3BD2" w:rsidRPr="00AF4938">
        <w:rPr>
          <w:rFonts w:asciiTheme="minorHAnsi" w:hAnsiTheme="minorHAnsi"/>
          <w:iCs/>
          <w:color w:val="000000"/>
          <w:sz w:val="22"/>
          <w:szCs w:val="22"/>
          <w:lang w:val="pl-PL"/>
        </w:rPr>
        <w:t xml:space="preserve">w </w:t>
      </w:r>
      <w:r w:rsidR="00FF3BD2" w:rsidRPr="00AF4938">
        <w:rPr>
          <w:rFonts w:asciiTheme="minorHAnsi" w:hAnsiTheme="minorHAnsi"/>
          <w:color w:val="000000"/>
          <w:sz w:val="22"/>
          <w:szCs w:val="22"/>
          <w:lang w:val="pl-PL"/>
        </w:rPr>
        <w:t xml:space="preserve">okresie ostatnich </w:t>
      </w:r>
      <w:r w:rsidR="00FF3BD2" w:rsidRPr="00AF4938">
        <w:rPr>
          <w:rFonts w:asciiTheme="minorHAnsi" w:hAnsiTheme="minorHAnsi"/>
          <w:iCs/>
          <w:sz w:val="22"/>
          <w:szCs w:val="22"/>
          <w:lang w:val="pl-PL"/>
        </w:rPr>
        <w:t>5</w:t>
      </w:r>
      <w:r w:rsidR="00FF3BD2" w:rsidRPr="00AF4938">
        <w:rPr>
          <w:rFonts w:asciiTheme="minorHAnsi" w:hAnsiTheme="minorHAnsi"/>
          <w:sz w:val="22"/>
          <w:szCs w:val="22"/>
          <w:lang w:val="pl-PL"/>
        </w:rPr>
        <w:t xml:space="preserve"> lat</w:t>
      </w:r>
      <w:r w:rsidR="00FF3BD2" w:rsidRPr="00AF4938">
        <w:rPr>
          <w:rFonts w:asciiTheme="minorHAnsi" w:hAnsiTheme="minorHAnsi"/>
          <w:color w:val="000000"/>
          <w:sz w:val="22"/>
          <w:szCs w:val="22"/>
          <w:lang w:val="pl-PL"/>
        </w:rPr>
        <w:t xml:space="preserve"> przed up</w:t>
      </w:r>
      <w:r w:rsidR="00FF3BD2" w:rsidRPr="00AF4938">
        <w:rPr>
          <w:rFonts w:asciiTheme="minorHAnsi" w:hAnsiTheme="minorHAnsi" w:hint="eastAsia"/>
          <w:color w:val="000000"/>
          <w:sz w:val="22"/>
          <w:szCs w:val="22"/>
          <w:lang w:val="pl-PL"/>
        </w:rPr>
        <w:t>ł</w:t>
      </w:r>
      <w:r w:rsidR="00FF3BD2" w:rsidRPr="00AF4938">
        <w:rPr>
          <w:rFonts w:asciiTheme="minorHAnsi" w:hAnsiTheme="minorHAnsi"/>
          <w:color w:val="000000"/>
          <w:sz w:val="22"/>
          <w:szCs w:val="22"/>
          <w:lang w:val="pl-PL"/>
        </w:rPr>
        <w:t>ywem terminu sk</w:t>
      </w:r>
      <w:r w:rsidR="00FF3BD2" w:rsidRPr="00AF4938">
        <w:rPr>
          <w:rFonts w:asciiTheme="minorHAnsi" w:hAnsiTheme="minorHAnsi" w:hint="eastAsia"/>
          <w:color w:val="000000"/>
          <w:sz w:val="22"/>
          <w:szCs w:val="22"/>
          <w:lang w:val="pl-PL"/>
        </w:rPr>
        <w:t>ł</w:t>
      </w:r>
      <w:r w:rsidR="00FF3BD2" w:rsidRPr="00AF4938">
        <w:rPr>
          <w:rFonts w:asciiTheme="minorHAnsi" w:hAnsiTheme="minorHAnsi"/>
          <w:color w:val="000000"/>
          <w:sz w:val="22"/>
          <w:szCs w:val="22"/>
          <w:lang w:val="pl-PL"/>
        </w:rPr>
        <w:t>adania ofert</w:t>
      </w:r>
      <w:r w:rsidR="00FF3BD2" w:rsidRPr="00AF4938">
        <w:rPr>
          <w:rFonts w:asciiTheme="minorHAnsi" w:hAnsiTheme="minorHAnsi"/>
          <w:sz w:val="22"/>
          <w:szCs w:val="22"/>
          <w:lang w:val="pl-PL"/>
        </w:rPr>
        <w:t xml:space="preserve"> </w:t>
      </w:r>
      <w:r w:rsidR="00FF3BD2" w:rsidRPr="00AF4938">
        <w:rPr>
          <w:rFonts w:asciiTheme="minorHAnsi" w:hAnsiTheme="minorHAnsi"/>
          <w:color w:val="000000"/>
          <w:sz w:val="22"/>
          <w:szCs w:val="22"/>
          <w:lang w:val="pl-PL"/>
        </w:rPr>
        <w:t>, a je</w:t>
      </w:r>
      <w:r w:rsidR="00FF3BD2" w:rsidRPr="00AF4938">
        <w:rPr>
          <w:rFonts w:asciiTheme="minorHAnsi" w:hAnsiTheme="minorHAnsi" w:hint="eastAsia"/>
          <w:color w:val="000000"/>
          <w:sz w:val="22"/>
          <w:szCs w:val="22"/>
          <w:lang w:val="pl-PL"/>
        </w:rPr>
        <w:t>ż</w:t>
      </w:r>
      <w:r w:rsidR="00FF3BD2" w:rsidRPr="00AF4938">
        <w:rPr>
          <w:rFonts w:asciiTheme="minorHAnsi" w:hAnsiTheme="minorHAnsi"/>
          <w:color w:val="000000"/>
          <w:sz w:val="22"/>
          <w:szCs w:val="22"/>
          <w:lang w:val="pl-PL"/>
        </w:rPr>
        <w:t xml:space="preserve">eli okres </w:t>
      </w:r>
      <w:r w:rsidR="00FF3BD2" w:rsidRPr="00AF4938">
        <w:rPr>
          <w:rFonts w:asciiTheme="minorHAnsi" w:hAnsiTheme="minorHAnsi"/>
          <w:iCs/>
          <w:color w:val="000000"/>
          <w:sz w:val="22"/>
          <w:szCs w:val="22"/>
          <w:lang w:val="pl-PL"/>
        </w:rPr>
        <w:t xml:space="preserve">prowadzenia </w:t>
      </w:r>
      <w:r w:rsidR="00FF3BD2" w:rsidRPr="00AF4938">
        <w:rPr>
          <w:rFonts w:asciiTheme="minorHAnsi" w:hAnsiTheme="minorHAnsi"/>
          <w:color w:val="000000"/>
          <w:sz w:val="22"/>
          <w:szCs w:val="22"/>
          <w:lang w:val="pl-PL"/>
        </w:rPr>
        <w:t>dzia</w:t>
      </w:r>
      <w:r w:rsidR="00FF3BD2" w:rsidRPr="00AF4938">
        <w:rPr>
          <w:rFonts w:asciiTheme="minorHAnsi" w:hAnsiTheme="minorHAnsi" w:hint="eastAsia"/>
          <w:color w:val="000000"/>
          <w:sz w:val="22"/>
          <w:szCs w:val="22"/>
          <w:lang w:val="pl-PL"/>
        </w:rPr>
        <w:t>ł</w:t>
      </w:r>
      <w:r w:rsidR="00FF3BD2" w:rsidRPr="00AF4938">
        <w:rPr>
          <w:rFonts w:asciiTheme="minorHAnsi" w:hAnsiTheme="minorHAnsi"/>
          <w:color w:val="000000"/>
          <w:sz w:val="22"/>
          <w:szCs w:val="22"/>
          <w:lang w:val="pl-PL"/>
        </w:rPr>
        <w:t>alno</w:t>
      </w:r>
      <w:r w:rsidR="00FF3BD2" w:rsidRPr="00AF4938">
        <w:rPr>
          <w:rFonts w:asciiTheme="minorHAnsi" w:hAnsiTheme="minorHAnsi" w:hint="eastAsia"/>
          <w:color w:val="000000"/>
          <w:sz w:val="22"/>
          <w:szCs w:val="22"/>
          <w:lang w:val="pl-PL"/>
        </w:rPr>
        <w:t>ś</w:t>
      </w:r>
      <w:r w:rsidR="00FF3BD2" w:rsidRPr="00AF4938">
        <w:rPr>
          <w:rFonts w:asciiTheme="minorHAnsi" w:hAnsiTheme="minorHAnsi"/>
          <w:color w:val="000000"/>
          <w:sz w:val="22"/>
          <w:szCs w:val="22"/>
          <w:lang w:val="pl-PL"/>
        </w:rPr>
        <w:t>ci jest krótszy w</w:t>
      </w:r>
      <w:r w:rsidR="00FF3BD2" w:rsidRPr="00AF4938">
        <w:rPr>
          <w:rFonts w:asciiTheme="minorHAnsi" w:hAnsiTheme="minorHAnsi"/>
          <w:iCs/>
          <w:color w:val="000000"/>
          <w:sz w:val="22"/>
          <w:szCs w:val="22"/>
          <w:lang w:val="pl-PL"/>
        </w:rPr>
        <w:t> </w:t>
      </w:r>
      <w:r w:rsidR="00FF3BD2" w:rsidRPr="00AF4938">
        <w:rPr>
          <w:rFonts w:asciiTheme="minorHAnsi" w:hAnsiTheme="minorHAnsi"/>
          <w:color w:val="000000"/>
          <w:sz w:val="22"/>
          <w:szCs w:val="22"/>
          <w:lang w:val="pl-PL"/>
        </w:rPr>
        <w:t>tym okresie</w:t>
      </w:r>
      <w:r w:rsidR="00492781">
        <w:rPr>
          <w:rFonts w:asciiTheme="minorHAnsi" w:hAnsiTheme="minorHAnsi"/>
          <w:iCs/>
          <w:color w:val="000000"/>
          <w:sz w:val="22"/>
          <w:szCs w:val="22"/>
          <w:lang w:val="pl-PL"/>
        </w:rPr>
        <w:t xml:space="preserve">, </w:t>
      </w:r>
      <w:r w:rsidR="00FF3BD2" w:rsidRPr="00AF4938">
        <w:rPr>
          <w:rFonts w:asciiTheme="minorHAnsi" w:hAnsiTheme="minorHAnsi"/>
          <w:color w:val="000000"/>
          <w:sz w:val="22"/>
          <w:szCs w:val="22"/>
          <w:u w:val="single"/>
          <w:lang w:val="pl-PL"/>
        </w:rPr>
        <w:t xml:space="preserve">co najmniej </w:t>
      </w:r>
      <w:r w:rsidR="00FF3BD2" w:rsidRPr="00AF4938">
        <w:rPr>
          <w:rFonts w:asciiTheme="minorHAnsi" w:hAnsiTheme="minorHAnsi"/>
          <w:iCs/>
          <w:color w:val="000000"/>
          <w:sz w:val="22"/>
          <w:szCs w:val="22"/>
          <w:u w:val="single"/>
          <w:lang w:val="pl-PL"/>
        </w:rPr>
        <w:t>jedno zamówienie (jeden kontrakt) polegające</w:t>
      </w:r>
      <w:r w:rsidR="00FF3BD2" w:rsidRPr="00AF4938">
        <w:rPr>
          <w:rFonts w:asciiTheme="minorHAnsi" w:hAnsiTheme="minorHAnsi"/>
          <w:color w:val="000000"/>
          <w:sz w:val="22"/>
          <w:szCs w:val="22"/>
          <w:u w:val="single"/>
          <w:lang w:val="pl-PL"/>
        </w:rPr>
        <w:t xml:space="preserve"> na </w:t>
      </w:r>
      <w:r w:rsidR="00195BCD" w:rsidRPr="00AF4938">
        <w:rPr>
          <w:rFonts w:asciiTheme="minorHAnsi" w:hAnsiTheme="minorHAnsi"/>
          <w:iCs/>
          <w:color w:val="000000"/>
          <w:sz w:val="22"/>
          <w:szCs w:val="22"/>
          <w:u w:val="single"/>
          <w:lang w:val="pl-PL"/>
        </w:rPr>
        <w:t xml:space="preserve">remoncie odtworzeniowym elewacji </w:t>
      </w:r>
      <w:r w:rsidR="00FF3BD2" w:rsidRPr="00AF4938">
        <w:rPr>
          <w:rFonts w:asciiTheme="minorHAnsi" w:hAnsiTheme="minorHAnsi"/>
          <w:iCs/>
          <w:sz w:val="22"/>
          <w:szCs w:val="22"/>
          <w:u w:val="single"/>
          <w:lang w:val="pl-PL"/>
        </w:rPr>
        <w:t>obiektu</w:t>
      </w:r>
      <w:r w:rsidR="00FF3BD2" w:rsidRPr="00AF4938">
        <w:rPr>
          <w:rFonts w:asciiTheme="minorHAnsi" w:hAnsiTheme="minorHAnsi"/>
          <w:sz w:val="22"/>
          <w:szCs w:val="22"/>
          <w:u w:val="single"/>
          <w:lang w:val="pl-PL"/>
        </w:rPr>
        <w:t> </w:t>
      </w:r>
      <w:r w:rsidR="00195BCD" w:rsidRPr="00AF4938">
        <w:rPr>
          <w:rFonts w:asciiTheme="minorHAnsi" w:hAnsiTheme="minorHAnsi"/>
          <w:sz w:val="22"/>
          <w:szCs w:val="22"/>
          <w:u w:val="single"/>
          <w:lang w:val="pl-PL"/>
        </w:rPr>
        <w:t>wraz</w:t>
      </w:r>
      <w:r w:rsidR="00BE63A9" w:rsidRPr="00AF4938">
        <w:rPr>
          <w:rFonts w:asciiTheme="minorHAnsi" w:hAnsiTheme="minorHAnsi"/>
          <w:sz w:val="22"/>
          <w:szCs w:val="22"/>
          <w:u w:val="single"/>
          <w:lang w:val="pl-PL"/>
        </w:rPr>
        <w:t xml:space="preserve"> z wymianą okien ora</w:t>
      </w:r>
      <w:r w:rsidR="00195BCD" w:rsidRPr="00AF4938">
        <w:rPr>
          <w:rFonts w:asciiTheme="minorHAnsi" w:hAnsiTheme="minorHAnsi"/>
          <w:sz w:val="22"/>
          <w:szCs w:val="22"/>
          <w:u w:val="single"/>
          <w:lang w:val="pl-PL"/>
        </w:rPr>
        <w:t xml:space="preserve">z </w:t>
      </w:r>
      <w:r w:rsidR="00314ECD">
        <w:rPr>
          <w:rFonts w:asciiTheme="minorHAnsi" w:hAnsiTheme="minorHAnsi"/>
          <w:sz w:val="22"/>
          <w:szCs w:val="22"/>
          <w:u w:val="single"/>
          <w:lang w:val="pl-PL"/>
        </w:rPr>
        <w:t xml:space="preserve">w ramach tego zamówienia </w:t>
      </w:r>
      <w:r w:rsidR="00195BCD" w:rsidRPr="00AF4938">
        <w:rPr>
          <w:rFonts w:asciiTheme="minorHAnsi" w:hAnsiTheme="minorHAnsi"/>
          <w:sz w:val="22"/>
          <w:szCs w:val="22"/>
          <w:u w:val="single"/>
          <w:lang w:val="pl-PL"/>
        </w:rPr>
        <w:t>opracowa</w:t>
      </w:r>
      <w:r w:rsidR="00F04C6E">
        <w:rPr>
          <w:rFonts w:asciiTheme="minorHAnsi" w:hAnsiTheme="minorHAnsi"/>
          <w:sz w:val="22"/>
          <w:szCs w:val="22"/>
          <w:u w:val="single"/>
          <w:lang w:val="pl-PL"/>
        </w:rPr>
        <w:t>ł</w:t>
      </w:r>
      <w:r w:rsidR="00195BCD" w:rsidRPr="00AF4938">
        <w:rPr>
          <w:rFonts w:asciiTheme="minorHAnsi" w:hAnsiTheme="minorHAnsi"/>
          <w:sz w:val="22"/>
          <w:szCs w:val="22"/>
          <w:u w:val="single"/>
          <w:lang w:val="pl-PL"/>
        </w:rPr>
        <w:t xml:space="preserve"> dokumentacj</w:t>
      </w:r>
      <w:r w:rsidR="00F04C6E">
        <w:rPr>
          <w:rFonts w:asciiTheme="minorHAnsi" w:hAnsiTheme="minorHAnsi"/>
          <w:sz w:val="22"/>
          <w:szCs w:val="22"/>
          <w:u w:val="single"/>
          <w:lang w:val="pl-PL"/>
        </w:rPr>
        <w:t>ę</w:t>
      </w:r>
      <w:r w:rsidR="00195BCD" w:rsidRPr="00AF4938">
        <w:rPr>
          <w:rFonts w:asciiTheme="minorHAnsi" w:hAnsiTheme="minorHAnsi"/>
          <w:sz w:val="22"/>
          <w:szCs w:val="22"/>
          <w:u w:val="single"/>
          <w:lang w:val="pl-PL"/>
        </w:rPr>
        <w:t xml:space="preserve"> budowlano-wykonawcz</w:t>
      </w:r>
      <w:r w:rsidR="00314ECD">
        <w:rPr>
          <w:rFonts w:asciiTheme="minorHAnsi" w:hAnsiTheme="minorHAnsi"/>
          <w:sz w:val="22"/>
          <w:szCs w:val="22"/>
          <w:u w:val="single"/>
          <w:lang w:val="pl-PL"/>
        </w:rPr>
        <w:t>ą</w:t>
      </w:r>
      <w:r w:rsidR="00195BCD" w:rsidRPr="00AF4938">
        <w:rPr>
          <w:rFonts w:asciiTheme="minorHAnsi" w:hAnsiTheme="minorHAnsi"/>
          <w:sz w:val="22"/>
          <w:szCs w:val="22"/>
          <w:u w:val="single"/>
          <w:lang w:val="pl-PL"/>
        </w:rPr>
        <w:t xml:space="preserve"> w systemie „zaprojektuj i wybuduj”</w:t>
      </w:r>
      <w:r w:rsidR="00195BCD" w:rsidRPr="00AF4938">
        <w:rPr>
          <w:rFonts w:asciiTheme="minorHAnsi" w:hAnsiTheme="minorHAnsi"/>
          <w:sz w:val="22"/>
          <w:szCs w:val="22"/>
          <w:lang w:val="pl-PL"/>
        </w:rPr>
        <w:t xml:space="preserve"> </w:t>
      </w:r>
      <w:r w:rsidR="00FF3BD2" w:rsidRPr="00AF4938">
        <w:rPr>
          <w:rFonts w:asciiTheme="minorHAnsi" w:hAnsiTheme="minorHAnsi"/>
          <w:sz w:val="22"/>
          <w:szCs w:val="22"/>
          <w:lang w:val="pl-PL"/>
        </w:rPr>
        <w:t>o</w:t>
      </w:r>
      <w:r w:rsidR="00314ECD">
        <w:rPr>
          <w:rFonts w:asciiTheme="minorHAnsi" w:hAnsiTheme="minorHAnsi"/>
          <w:sz w:val="22"/>
          <w:szCs w:val="22"/>
          <w:lang w:val="pl-PL"/>
        </w:rPr>
        <w:t xml:space="preserve"> łącznej</w:t>
      </w:r>
      <w:r w:rsidR="00FF3BD2" w:rsidRPr="00AF4938">
        <w:rPr>
          <w:rFonts w:asciiTheme="minorHAnsi" w:hAnsiTheme="minorHAnsi"/>
          <w:sz w:val="22"/>
          <w:szCs w:val="22"/>
          <w:lang w:val="pl-PL"/>
        </w:rPr>
        <w:t> warto</w:t>
      </w:r>
      <w:r w:rsidR="00FF3BD2" w:rsidRPr="00AF4938">
        <w:rPr>
          <w:rFonts w:asciiTheme="minorHAnsi" w:hAnsiTheme="minorHAnsi" w:hint="eastAsia"/>
          <w:sz w:val="22"/>
          <w:szCs w:val="22"/>
          <w:lang w:val="pl-PL"/>
        </w:rPr>
        <w:t>ś</w:t>
      </w:r>
      <w:r w:rsidR="00FF3BD2" w:rsidRPr="00AF4938">
        <w:rPr>
          <w:rFonts w:asciiTheme="minorHAnsi" w:hAnsiTheme="minorHAnsi"/>
          <w:sz w:val="22"/>
          <w:szCs w:val="22"/>
          <w:lang w:val="pl-PL"/>
        </w:rPr>
        <w:t xml:space="preserve">ci nie mniejszej niż </w:t>
      </w:r>
      <w:r w:rsidR="00FF3BD2" w:rsidRPr="00AF4938">
        <w:rPr>
          <w:rFonts w:asciiTheme="minorHAnsi" w:hAnsiTheme="minorHAnsi"/>
          <w:color w:val="000000"/>
          <w:sz w:val="22"/>
          <w:szCs w:val="22"/>
          <w:lang w:val="pl-PL"/>
        </w:rPr>
        <w:t>500</w:t>
      </w:r>
      <w:r w:rsidR="00B55FF7" w:rsidRPr="00AF4938">
        <w:rPr>
          <w:rFonts w:asciiTheme="minorHAnsi" w:hAnsiTheme="minorHAnsi"/>
          <w:color w:val="000000"/>
          <w:sz w:val="22"/>
          <w:szCs w:val="22"/>
          <w:lang w:val="pl-PL"/>
        </w:rPr>
        <w:t> </w:t>
      </w:r>
      <w:r w:rsidR="00FF3BD2" w:rsidRPr="00AF4938">
        <w:rPr>
          <w:rFonts w:asciiTheme="minorHAnsi" w:hAnsiTheme="minorHAnsi"/>
          <w:color w:val="000000"/>
          <w:sz w:val="22"/>
          <w:szCs w:val="22"/>
          <w:lang w:val="pl-PL"/>
        </w:rPr>
        <w:t>000</w:t>
      </w:r>
      <w:r w:rsidR="00B55FF7" w:rsidRPr="00AF4938">
        <w:rPr>
          <w:rFonts w:asciiTheme="minorHAnsi" w:hAnsiTheme="minorHAnsi"/>
          <w:color w:val="000000"/>
          <w:sz w:val="22"/>
          <w:szCs w:val="22"/>
          <w:lang w:val="pl-PL"/>
        </w:rPr>
        <w:t>,00</w:t>
      </w:r>
      <w:r w:rsidR="00FF3BD2" w:rsidRPr="00AF4938">
        <w:rPr>
          <w:rFonts w:asciiTheme="minorHAnsi" w:hAnsiTheme="minorHAnsi"/>
          <w:sz w:val="22"/>
          <w:szCs w:val="22"/>
          <w:lang w:val="pl-PL"/>
        </w:rPr>
        <w:t xml:space="preserve"> z</w:t>
      </w:r>
      <w:r w:rsidR="00FF3BD2" w:rsidRPr="00AF4938">
        <w:rPr>
          <w:rFonts w:asciiTheme="minorHAnsi" w:hAnsiTheme="minorHAnsi" w:hint="eastAsia"/>
          <w:sz w:val="22"/>
          <w:szCs w:val="22"/>
          <w:lang w:val="pl-PL"/>
        </w:rPr>
        <w:t>ł</w:t>
      </w:r>
      <w:r w:rsidR="00FF3BD2" w:rsidRPr="00AF4938">
        <w:rPr>
          <w:rFonts w:asciiTheme="minorHAnsi" w:hAnsiTheme="minorHAnsi"/>
          <w:sz w:val="22"/>
          <w:szCs w:val="22"/>
          <w:lang w:val="pl-PL"/>
        </w:rPr>
        <w:t xml:space="preserve"> brutto</w:t>
      </w:r>
      <w:r w:rsidR="00FF3BD2" w:rsidRPr="00AF4938">
        <w:rPr>
          <w:rFonts w:asciiTheme="minorHAnsi" w:hAnsiTheme="minorHAnsi"/>
          <w:color w:val="000000"/>
          <w:sz w:val="22"/>
          <w:szCs w:val="22"/>
          <w:lang w:val="pl-PL"/>
        </w:rPr>
        <w:t xml:space="preserve"> </w:t>
      </w:r>
      <w:r w:rsidR="00FF3BD2" w:rsidRPr="00AF4938">
        <w:rPr>
          <w:rFonts w:asciiTheme="minorHAnsi" w:hAnsiTheme="minorHAnsi"/>
          <w:sz w:val="22"/>
          <w:szCs w:val="22"/>
          <w:lang w:val="pl-PL"/>
        </w:rPr>
        <w:t>(słownie: pięćset tysięcy złotych</w:t>
      </w:r>
      <w:r w:rsidR="00075E8E" w:rsidRPr="00AF4938">
        <w:rPr>
          <w:rFonts w:asciiTheme="minorHAnsi" w:hAnsiTheme="minorHAnsi"/>
          <w:sz w:val="22"/>
          <w:szCs w:val="22"/>
          <w:lang w:val="pl-PL"/>
        </w:rPr>
        <w:t xml:space="preserve"> 00/100</w:t>
      </w:r>
      <w:r w:rsidR="00FF3BD2" w:rsidRPr="00AF4938">
        <w:rPr>
          <w:rFonts w:asciiTheme="minorHAnsi" w:hAnsiTheme="minorHAnsi"/>
          <w:sz w:val="22"/>
          <w:szCs w:val="22"/>
          <w:lang w:val="pl-PL"/>
        </w:rPr>
        <w:t>)</w:t>
      </w:r>
      <w:r w:rsidR="00FF3BD2" w:rsidRPr="00AF4938">
        <w:rPr>
          <w:rFonts w:asciiTheme="minorHAnsi" w:hAnsiTheme="minorHAnsi"/>
          <w:iCs/>
          <w:color w:val="000000"/>
          <w:sz w:val="22"/>
          <w:szCs w:val="22"/>
          <w:lang w:val="pl-PL"/>
        </w:rPr>
        <w:t>.</w:t>
      </w:r>
      <w:r w:rsidR="00FF3BD2" w:rsidRPr="00AF4938">
        <w:rPr>
          <w:rFonts w:asciiTheme="minorHAnsi" w:hAnsiTheme="minorHAnsi"/>
          <w:sz w:val="22"/>
          <w:szCs w:val="22"/>
          <w:lang w:val="pl-PL"/>
        </w:rPr>
        <w:t xml:space="preserve"> </w:t>
      </w:r>
    </w:p>
    <w:p w14:paraId="5AE2933C" w14:textId="056D34C1" w:rsidR="00FF3BD2" w:rsidRPr="00AF4938" w:rsidRDefault="00F04C6E" w:rsidP="00AF4938">
      <w:pPr>
        <w:pStyle w:val="Akapitzlist"/>
        <w:ind w:left="1636"/>
        <w:jc w:val="both"/>
        <w:rPr>
          <w:rFonts w:asciiTheme="minorHAnsi" w:hAnsiTheme="minorHAnsi"/>
          <w:sz w:val="22"/>
          <w:szCs w:val="22"/>
          <w:lang w:val="pl-PL"/>
        </w:rPr>
      </w:pPr>
      <w:r>
        <w:rPr>
          <w:rStyle w:val="Pogrubienie"/>
          <w:rFonts w:asciiTheme="minorHAnsi" w:hAnsiTheme="minorHAnsi"/>
          <w:b w:val="0"/>
          <w:bCs w:val="0"/>
          <w:sz w:val="22"/>
          <w:szCs w:val="22"/>
          <w:lang w:val="pl-PL"/>
        </w:rPr>
        <w:t xml:space="preserve"> </w:t>
      </w:r>
      <w:r>
        <w:rPr>
          <w:rFonts w:asciiTheme="minorHAnsi" w:hAnsiTheme="minorHAnsi"/>
          <w:sz w:val="22"/>
          <w:szCs w:val="22"/>
          <w:lang w:val="pl-PL"/>
        </w:rPr>
        <w:t>Przez</w:t>
      </w:r>
      <w:r w:rsidR="00FF3BD2" w:rsidRPr="00AF4938">
        <w:rPr>
          <w:rStyle w:val="Pogrubienie"/>
          <w:rFonts w:asciiTheme="minorHAnsi" w:hAnsiTheme="minorHAnsi"/>
          <w:b w:val="0"/>
          <w:bCs w:val="0"/>
          <w:sz w:val="22"/>
          <w:szCs w:val="22"/>
          <w:lang w:val="pl-PL"/>
        </w:rPr>
        <w:t xml:space="preserve"> </w:t>
      </w:r>
      <w:r>
        <w:rPr>
          <w:rStyle w:val="Pogrubienie"/>
          <w:rFonts w:asciiTheme="minorHAnsi" w:hAnsiTheme="minorHAnsi"/>
          <w:b w:val="0"/>
          <w:bCs w:val="0"/>
          <w:sz w:val="22"/>
          <w:szCs w:val="22"/>
          <w:lang w:val="pl-PL"/>
        </w:rPr>
        <w:t xml:space="preserve">jeden </w:t>
      </w:r>
      <w:r w:rsidR="00FF3BD2" w:rsidRPr="00AF4938">
        <w:rPr>
          <w:rStyle w:val="Pogrubienie"/>
          <w:rFonts w:asciiTheme="minorHAnsi" w:hAnsiTheme="minorHAnsi"/>
          <w:b w:val="0"/>
          <w:bCs w:val="0"/>
          <w:sz w:val="22"/>
          <w:szCs w:val="22"/>
          <w:lang w:val="pl-PL"/>
        </w:rPr>
        <w:t xml:space="preserve">kontrakt </w:t>
      </w:r>
      <w:r>
        <w:rPr>
          <w:rStyle w:val="Pogrubienie"/>
          <w:rFonts w:asciiTheme="minorHAnsi" w:hAnsiTheme="minorHAnsi"/>
          <w:b w:val="0"/>
          <w:bCs w:val="0"/>
          <w:sz w:val="22"/>
          <w:szCs w:val="22"/>
          <w:lang w:val="pl-PL"/>
        </w:rPr>
        <w:t xml:space="preserve">należy </w:t>
      </w:r>
      <w:r w:rsidR="00FF3BD2" w:rsidRPr="00AF4938">
        <w:rPr>
          <w:rStyle w:val="Pogrubienie"/>
          <w:rFonts w:asciiTheme="minorHAnsi" w:hAnsiTheme="minorHAnsi"/>
          <w:b w:val="0"/>
          <w:bCs w:val="0"/>
          <w:sz w:val="22"/>
          <w:szCs w:val="22"/>
          <w:lang w:val="pl-PL"/>
        </w:rPr>
        <w:t>rozumi</w:t>
      </w:r>
      <w:r w:rsidR="00492781">
        <w:rPr>
          <w:rStyle w:val="Pogrubienie"/>
          <w:rFonts w:asciiTheme="minorHAnsi" w:hAnsiTheme="minorHAnsi"/>
          <w:b w:val="0"/>
          <w:bCs w:val="0"/>
          <w:sz w:val="22"/>
          <w:szCs w:val="22"/>
          <w:lang w:val="pl-PL"/>
        </w:rPr>
        <w:t>e</w:t>
      </w:r>
      <w:r>
        <w:rPr>
          <w:rStyle w:val="Pogrubienie"/>
          <w:rFonts w:asciiTheme="minorHAnsi" w:hAnsiTheme="minorHAnsi"/>
          <w:b w:val="0"/>
          <w:bCs w:val="0"/>
          <w:sz w:val="22"/>
          <w:szCs w:val="22"/>
          <w:lang w:val="pl-PL"/>
        </w:rPr>
        <w:t>ć</w:t>
      </w:r>
      <w:r w:rsidR="00FF3BD2" w:rsidRPr="00AF4938">
        <w:rPr>
          <w:rStyle w:val="Pogrubienie"/>
          <w:rFonts w:asciiTheme="minorHAnsi" w:hAnsiTheme="minorHAnsi"/>
          <w:b w:val="0"/>
          <w:bCs w:val="0"/>
          <w:sz w:val="22"/>
          <w:szCs w:val="22"/>
          <w:lang w:val="pl-PL"/>
        </w:rPr>
        <w:t xml:space="preserve">  jedn</w:t>
      </w:r>
      <w:r w:rsidR="00FF3BD2" w:rsidRPr="00AF4938">
        <w:rPr>
          <w:rStyle w:val="Pogrubienie"/>
          <w:rFonts w:asciiTheme="minorHAnsi" w:hAnsiTheme="minorHAnsi" w:hint="eastAsia"/>
          <w:b w:val="0"/>
          <w:bCs w:val="0"/>
          <w:sz w:val="22"/>
          <w:szCs w:val="22"/>
          <w:lang w:val="pl-PL"/>
        </w:rPr>
        <w:t>ą</w:t>
      </w:r>
      <w:r w:rsidR="00FF3BD2" w:rsidRPr="00AF4938">
        <w:rPr>
          <w:rStyle w:val="Pogrubienie"/>
          <w:rFonts w:asciiTheme="minorHAnsi" w:hAnsiTheme="minorHAnsi"/>
          <w:b w:val="0"/>
          <w:bCs w:val="0"/>
          <w:sz w:val="22"/>
          <w:szCs w:val="22"/>
          <w:lang w:val="pl-PL"/>
        </w:rPr>
        <w:t>, pisemn</w:t>
      </w:r>
      <w:r w:rsidR="00FF3BD2" w:rsidRPr="00AF4938">
        <w:rPr>
          <w:rStyle w:val="Pogrubienie"/>
          <w:rFonts w:asciiTheme="minorHAnsi" w:hAnsiTheme="minorHAnsi" w:hint="eastAsia"/>
          <w:b w:val="0"/>
          <w:bCs w:val="0"/>
          <w:sz w:val="22"/>
          <w:szCs w:val="22"/>
          <w:lang w:val="pl-PL"/>
        </w:rPr>
        <w:t>ą</w:t>
      </w:r>
      <w:r w:rsidR="00FF3BD2" w:rsidRPr="00AF4938">
        <w:rPr>
          <w:rStyle w:val="Pogrubienie"/>
          <w:rFonts w:asciiTheme="minorHAnsi" w:hAnsiTheme="minorHAnsi"/>
          <w:b w:val="0"/>
          <w:bCs w:val="0"/>
          <w:sz w:val="22"/>
          <w:szCs w:val="22"/>
          <w:lang w:val="pl-PL"/>
        </w:rPr>
        <w:t xml:space="preserve"> umow</w:t>
      </w:r>
      <w:r w:rsidR="00FF3BD2" w:rsidRPr="00AF4938">
        <w:rPr>
          <w:rStyle w:val="Pogrubienie"/>
          <w:rFonts w:asciiTheme="minorHAnsi" w:hAnsiTheme="minorHAnsi" w:hint="eastAsia"/>
          <w:b w:val="0"/>
          <w:bCs w:val="0"/>
          <w:sz w:val="22"/>
          <w:szCs w:val="22"/>
          <w:lang w:val="pl-PL"/>
        </w:rPr>
        <w:t>ę</w:t>
      </w:r>
      <w:r w:rsidR="00FF3BD2" w:rsidRPr="00AF4938">
        <w:rPr>
          <w:rStyle w:val="Pogrubienie"/>
          <w:rFonts w:asciiTheme="minorHAnsi" w:hAnsiTheme="minorHAnsi"/>
          <w:b w:val="0"/>
          <w:bCs w:val="0"/>
          <w:sz w:val="22"/>
          <w:szCs w:val="22"/>
          <w:lang w:val="pl-PL"/>
        </w:rPr>
        <w:t xml:space="preserve"> odp</w:t>
      </w:r>
      <w:r w:rsidR="00FF3BD2" w:rsidRPr="00AF4938">
        <w:rPr>
          <w:rStyle w:val="Pogrubienie"/>
          <w:rFonts w:asciiTheme="minorHAnsi" w:hAnsiTheme="minorHAnsi" w:hint="eastAsia"/>
          <w:b w:val="0"/>
          <w:bCs w:val="0"/>
          <w:sz w:val="22"/>
          <w:szCs w:val="22"/>
          <w:lang w:val="pl-PL"/>
        </w:rPr>
        <w:t>ł</w:t>
      </w:r>
      <w:r w:rsidR="00FF3BD2" w:rsidRPr="00AF4938">
        <w:rPr>
          <w:rStyle w:val="Pogrubienie"/>
          <w:rFonts w:asciiTheme="minorHAnsi" w:hAnsiTheme="minorHAnsi"/>
          <w:b w:val="0"/>
          <w:bCs w:val="0"/>
          <w:sz w:val="22"/>
          <w:szCs w:val="22"/>
          <w:lang w:val="pl-PL"/>
        </w:rPr>
        <w:t>atn</w:t>
      </w:r>
      <w:r w:rsidR="00FF3BD2" w:rsidRPr="00AF4938">
        <w:rPr>
          <w:rStyle w:val="Pogrubienie"/>
          <w:rFonts w:asciiTheme="minorHAnsi" w:hAnsiTheme="minorHAnsi" w:hint="eastAsia"/>
          <w:b w:val="0"/>
          <w:bCs w:val="0"/>
          <w:sz w:val="22"/>
          <w:szCs w:val="22"/>
          <w:lang w:val="pl-PL"/>
        </w:rPr>
        <w:t>ą</w:t>
      </w:r>
      <w:r w:rsidR="00FF3BD2" w:rsidRPr="00AF4938">
        <w:rPr>
          <w:rStyle w:val="Pogrubienie"/>
          <w:rFonts w:asciiTheme="minorHAnsi" w:hAnsiTheme="minorHAnsi"/>
          <w:b w:val="0"/>
          <w:bCs w:val="0"/>
          <w:sz w:val="22"/>
          <w:szCs w:val="22"/>
          <w:lang w:val="pl-PL"/>
        </w:rPr>
        <w:t xml:space="preserve"> – a nie sum</w:t>
      </w:r>
      <w:r w:rsidR="00FF3BD2" w:rsidRPr="00AF4938">
        <w:rPr>
          <w:rStyle w:val="Pogrubienie"/>
          <w:rFonts w:asciiTheme="minorHAnsi" w:hAnsiTheme="minorHAnsi" w:hint="eastAsia"/>
          <w:b w:val="0"/>
          <w:bCs w:val="0"/>
          <w:sz w:val="22"/>
          <w:szCs w:val="22"/>
          <w:lang w:val="pl-PL"/>
        </w:rPr>
        <w:t>ę</w:t>
      </w:r>
      <w:r w:rsidR="00FF3BD2" w:rsidRPr="00AF4938">
        <w:rPr>
          <w:rStyle w:val="Pogrubienie"/>
          <w:rFonts w:asciiTheme="minorHAnsi" w:hAnsiTheme="minorHAnsi"/>
          <w:b w:val="0"/>
          <w:bCs w:val="0"/>
          <w:sz w:val="22"/>
          <w:szCs w:val="22"/>
          <w:lang w:val="pl-PL"/>
        </w:rPr>
        <w:t xml:space="preserve"> pojedynczych zlece</w:t>
      </w:r>
      <w:r w:rsidR="00FF3BD2" w:rsidRPr="00AF4938">
        <w:rPr>
          <w:rStyle w:val="Pogrubienie"/>
          <w:rFonts w:asciiTheme="minorHAnsi" w:hAnsiTheme="minorHAnsi" w:hint="eastAsia"/>
          <w:b w:val="0"/>
          <w:bCs w:val="0"/>
          <w:sz w:val="22"/>
          <w:szCs w:val="22"/>
          <w:lang w:val="pl-PL"/>
        </w:rPr>
        <w:t>ń</w:t>
      </w:r>
      <w:r w:rsidR="00FF3BD2" w:rsidRPr="00AF4938">
        <w:rPr>
          <w:rStyle w:val="Pogrubienie"/>
          <w:rFonts w:asciiTheme="minorHAnsi" w:hAnsiTheme="minorHAnsi"/>
          <w:b w:val="0"/>
          <w:bCs w:val="0"/>
          <w:sz w:val="22"/>
          <w:szCs w:val="22"/>
          <w:lang w:val="pl-PL"/>
        </w:rPr>
        <w:t xml:space="preserve"> realizowanych na rzecz tego samego podmiotu</w:t>
      </w:r>
      <w:r>
        <w:rPr>
          <w:rFonts w:asciiTheme="minorHAnsi" w:hAnsiTheme="minorHAnsi"/>
          <w:sz w:val="22"/>
          <w:szCs w:val="22"/>
          <w:lang w:val="pl-PL"/>
        </w:rPr>
        <w:t>.</w:t>
      </w:r>
    </w:p>
    <w:p w14:paraId="4C03C7C5" w14:textId="77777777" w:rsidR="003D249C" w:rsidRPr="00AF4938" w:rsidRDefault="003D249C" w:rsidP="003D249C">
      <w:pPr>
        <w:ind w:left="993" w:right="60"/>
        <w:jc w:val="both"/>
        <w:rPr>
          <w:rFonts w:asciiTheme="minorHAnsi" w:eastAsia="Courier New" w:hAnsiTheme="minorHAnsi"/>
          <w:sz w:val="22"/>
          <w:szCs w:val="22"/>
        </w:rPr>
      </w:pPr>
      <w:r w:rsidRPr="00AF4938">
        <w:rPr>
          <w:rFonts w:asciiTheme="minorHAnsi" w:eastAsia="Courier New" w:hAnsiTheme="minorHAnsi"/>
          <w:sz w:val="22"/>
          <w:szCs w:val="22"/>
        </w:rPr>
        <w:t>Uwaga: w przypadku podania kwot w walutach obcych Zamawiaj</w:t>
      </w:r>
      <w:r w:rsidRPr="00AF4938">
        <w:rPr>
          <w:rFonts w:asciiTheme="minorHAnsi" w:eastAsia="Courier New" w:hAnsiTheme="minorHAnsi" w:hint="eastAsia"/>
          <w:sz w:val="22"/>
          <w:szCs w:val="22"/>
        </w:rPr>
        <w:t>ą</w:t>
      </w:r>
      <w:r w:rsidRPr="00AF4938">
        <w:rPr>
          <w:rFonts w:asciiTheme="minorHAnsi" w:eastAsia="Courier New" w:hAnsiTheme="minorHAnsi"/>
          <w:sz w:val="22"/>
          <w:szCs w:val="22"/>
        </w:rPr>
        <w:t>cy dokona ich przeliczenia wed</w:t>
      </w:r>
      <w:r w:rsidRPr="00AF4938">
        <w:rPr>
          <w:rFonts w:asciiTheme="minorHAnsi" w:eastAsia="Courier New" w:hAnsiTheme="minorHAnsi" w:hint="eastAsia"/>
          <w:sz w:val="22"/>
          <w:szCs w:val="22"/>
        </w:rPr>
        <w:t>ł</w:t>
      </w:r>
      <w:r w:rsidRPr="00AF4938">
        <w:rPr>
          <w:rFonts w:asciiTheme="minorHAnsi" w:eastAsia="Courier New" w:hAnsiTheme="minorHAnsi"/>
          <w:sz w:val="22"/>
          <w:szCs w:val="22"/>
        </w:rPr>
        <w:t xml:space="preserve">ug </w:t>
      </w:r>
      <w:r w:rsidRPr="00AF4938">
        <w:rPr>
          <w:rFonts w:asciiTheme="minorHAnsi" w:eastAsia="Courier New" w:hAnsiTheme="minorHAnsi" w:hint="eastAsia"/>
          <w:sz w:val="22"/>
          <w:szCs w:val="22"/>
        </w:rPr>
        <w:t>ś</w:t>
      </w:r>
      <w:r w:rsidRPr="00AF4938">
        <w:rPr>
          <w:rFonts w:asciiTheme="minorHAnsi" w:eastAsia="Courier New" w:hAnsiTheme="minorHAnsi"/>
          <w:sz w:val="22"/>
          <w:szCs w:val="22"/>
        </w:rPr>
        <w:t>redniego kursu Narodowego Banku Polskiego (NBP) z dnia opublikowania og</w:t>
      </w:r>
      <w:r w:rsidRPr="00AF4938">
        <w:rPr>
          <w:rFonts w:asciiTheme="minorHAnsi" w:eastAsia="Courier New" w:hAnsiTheme="minorHAnsi" w:hint="eastAsia"/>
          <w:sz w:val="22"/>
          <w:szCs w:val="22"/>
        </w:rPr>
        <w:t>ł</w:t>
      </w:r>
      <w:r w:rsidRPr="00AF4938">
        <w:rPr>
          <w:rFonts w:asciiTheme="minorHAnsi" w:eastAsia="Courier New" w:hAnsiTheme="minorHAnsi"/>
          <w:sz w:val="22"/>
          <w:szCs w:val="22"/>
        </w:rPr>
        <w:t>oszenia o zamówieniu w Biuletynie Zamówie</w:t>
      </w:r>
      <w:r w:rsidRPr="00AF4938">
        <w:rPr>
          <w:rFonts w:asciiTheme="minorHAnsi" w:eastAsia="Courier New" w:hAnsiTheme="minorHAnsi" w:hint="eastAsia"/>
          <w:sz w:val="22"/>
          <w:szCs w:val="22"/>
        </w:rPr>
        <w:t>ń</w:t>
      </w:r>
      <w:r w:rsidRPr="00AF4938">
        <w:rPr>
          <w:rFonts w:asciiTheme="minorHAnsi" w:eastAsia="Courier New" w:hAnsiTheme="minorHAnsi"/>
          <w:sz w:val="22"/>
          <w:szCs w:val="22"/>
        </w:rPr>
        <w:t xml:space="preserve"> Publicznych. Je</w:t>
      </w:r>
      <w:r w:rsidRPr="00AF4938">
        <w:rPr>
          <w:rFonts w:asciiTheme="minorHAnsi" w:eastAsia="Courier New" w:hAnsiTheme="minorHAnsi" w:hint="eastAsia"/>
          <w:sz w:val="22"/>
          <w:szCs w:val="22"/>
        </w:rPr>
        <w:t>ż</w:t>
      </w:r>
      <w:r w:rsidRPr="00AF4938">
        <w:rPr>
          <w:rFonts w:asciiTheme="minorHAnsi" w:eastAsia="Courier New" w:hAnsiTheme="minorHAnsi"/>
          <w:sz w:val="22"/>
          <w:szCs w:val="22"/>
        </w:rPr>
        <w:t>eli w dniu opublikowania og</w:t>
      </w:r>
      <w:r w:rsidRPr="00AF4938">
        <w:rPr>
          <w:rFonts w:asciiTheme="minorHAnsi" w:eastAsia="Courier New" w:hAnsiTheme="minorHAnsi" w:hint="eastAsia"/>
          <w:sz w:val="22"/>
          <w:szCs w:val="22"/>
        </w:rPr>
        <w:t>ł</w:t>
      </w:r>
      <w:r w:rsidRPr="00AF4938">
        <w:rPr>
          <w:rFonts w:asciiTheme="minorHAnsi" w:eastAsia="Courier New" w:hAnsiTheme="minorHAnsi"/>
          <w:sz w:val="22"/>
          <w:szCs w:val="22"/>
        </w:rPr>
        <w:t xml:space="preserve">oszenia o zamówieniu, NBP nie opublikuje informacji o </w:t>
      </w:r>
      <w:r w:rsidRPr="00AF4938">
        <w:rPr>
          <w:rFonts w:asciiTheme="minorHAnsi" w:eastAsia="Courier New" w:hAnsiTheme="minorHAnsi" w:hint="eastAsia"/>
          <w:sz w:val="22"/>
          <w:szCs w:val="22"/>
        </w:rPr>
        <w:t>ś</w:t>
      </w:r>
      <w:r w:rsidRPr="00AF4938">
        <w:rPr>
          <w:rFonts w:asciiTheme="minorHAnsi" w:eastAsia="Courier New" w:hAnsiTheme="minorHAnsi"/>
          <w:sz w:val="22"/>
          <w:szCs w:val="22"/>
        </w:rPr>
        <w:t>rednim kursie walut, Zamawiaj</w:t>
      </w:r>
      <w:r w:rsidRPr="00AF4938">
        <w:rPr>
          <w:rFonts w:asciiTheme="minorHAnsi" w:eastAsia="Courier New" w:hAnsiTheme="minorHAnsi" w:hint="eastAsia"/>
          <w:sz w:val="22"/>
          <w:szCs w:val="22"/>
        </w:rPr>
        <w:t>ą</w:t>
      </w:r>
      <w:r w:rsidRPr="00AF4938">
        <w:rPr>
          <w:rFonts w:asciiTheme="minorHAnsi" w:eastAsia="Courier New" w:hAnsiTheme="minorHAnsi"/>
          <w:sz w:val="22"/>
          <w:szCs w:val="22"/>
        </w:rPr>
        <w:t>cy dokona odpowiednich przelicze</w:t>
      </w:r>
      <w:r w:rsidRPr="00AF4938">
        <w:rPr>
          <w:rFonts w:asciiTheme="minorHAnsi" w:eastAsia="Courier New" w:hAnsiTheme="minorHAnsi" w:hint="eastAsia"/>
          <w:sz w:val="22"/>
          <w:szCs w:val="22"/>
        </w:rPr>
        <w:t>ń</w:t>
      </w:r>
      <w:r w:rsidRPr="00AF4938">
        <w:rPr>
          <w:rFonts w:asciiTheme="minorHAnsi" w:eastAsia="Courier New" w:hAnsiTheme="minorHAnsi"/>
          <w:sz w:val="22"/>
          <w:szCs w:val="22"/>
        </w:rPr>
        <w:t xml:space="preserve"> wg </w:t>
      </w:r>
      <w:r w:rsidRPr="00AF4938">
        <w:rPr>
          <w:rFonts w:asciiTheme="minorHAnsi" w:eastAsia="Courier New" w:hAnsiTheme="minorHAnsi" w:hint="eastAsia"/>
          <w:sz w:val="22"/>
          <w:szCs w:val="22"/>
        </w:rPr>
        <w:t>ś</w:t>
      </w:r>
      <w:r w:rsidRPr="00AF4938">
        <w:rPr>
          <w:rFonts w:asciiTheme="minorHAnsi" w:eastAsia="Courier New" w:hAnsiTheme="minorHAnsi"/>
          <w:sz w:val="22"/>
          <w:szCs w:val="22"/>
        </w:rPr>
        <w:t>redniego kursu z pierwszego, kolejnego dnia, w którym NBP opublikuje ww. informacje;</w:t>
      </w:r>
    </w:p>
    <w:p w14:paraId="48F076A1" w14:textId="77777777" w:rsidR="003D249C" w:rsidRPr="00146EA8" w:rsidRDefault="003D249C" w:rsidP="00AF4938">
      <w:pPr>
        <w:pStyle w:val="Akapitzlist"/>
        <w:ind w:left="1636" w:firstLine="120"/>
        <w:rPr>
          <w:rFonts w:asciiTheme="minorHAnsi" w:hAnsiTheme="minorHAnsi"/>
          <w:color w:val="000000"/>
          <w:sz w:val="22"/>
          <w:szCs w:val="22"/>
          <w:lang w:val="pl-PL"/>
        </w:rPr>
      </w:pPr>
    </w:p>
    <w:p w14:paraId="41374694" w14:textId="7F33665A" w:rsidR="00FF3BD2" w:rsidRPr="00792513" w:rsidRDefault="00D72D8B" w:rsidP="00FE6CB6">
      <w:pPr>
        <w:pStyle w:val="Akapitzlist"/>
        <w:numPr>
          <w:ilvl w:val="0"/>
          <w:numId w:val="188"/>
        </w:numPr>
        <w:jc w:val="both"/>
        <w:rPr>
          <w:rFonts w:asciiTheme="minorHAnsi" w:hAnsiTheme="minorHAnsi"/>
          <w:sz w:val="22"/>
          <w:szCs w:val="22"/>
          <w:lang w:val="pl-PL"/>
        </w:rPr>
      </w:pPr>
      <w:r w:rsidRPr="00FE6CB6">
        <w:rPr>
          <w:rFonts w:asciiTheme="minorHAnsi" w:eastAsia="Courier New" w:hAnsiTheme="minorHAnsi"/>
          <w:sz w:val="22"/>
          <w:szCs w:val="22"/>
          <w:lang w:val="pl-PL"/>
        </w:rPr>
        <w:t>dysponuje</w:t>
      </w:r>
      <w:r w:rsidR="00931DB2" w:rsidRPr="00792513">
        <w:rPr>
          <w:rFonts w:asciiTheme="minorHAnsi" w:hAnsiTheme="minorHAnsi"/>
          <w:sz w:val="22"/>
          <w:szCs w:val="22"/>
          <w:lang w:val="pl-PL"/>
        </w:rPr>
        <w:t xml:space="preserve"> lub będzie dysponował</w:t>
      </w:r>
      <w:r w:rsidRPr="00792513">
        <w:rPr>
          <w:rFonts w:asciiTheme="minorHAnsi" w:hAnsiTheme="minorHAnsi"/>
          <w:sz w:val="22"/>
          <w:szCs w:val="22"/>
          <w:lang w:val="pl-PL"/>
        </w:rPr>
        <w:t xml:space="preserve"> osobami zdolnymi do wykonania zamówienia</w:t>
      </w:r>
      <w:r w:rsidR="002D22B4" w:rsidRPr="00792513">
        <w:rPr>
          <w:rFonts w:asciiTheme="minorHAnsi" w:hAnsiTheme="minorHAnsi"/>
          <w:sz w:val="22"/>
          <w:szCs w:val="22"/>
          <w:lang w:val="pl-PL"/>
        </w:rPr>
        <w:t>,</w:t>
      </w:r>
      <w:r w:rsidRPr="00792513">
        <w:rPr>
          <w:rFonts w:asciiTheme="minorHAnsi" w:hAnsiTheme="minorHAnsi"/>
          <w:sz w:val="22"/>
          <w:szCs w:val="22"/>
          <w:lang w:val="pl-PL"/>
        </w:rPr>
        <w:t xml:space="preserve"> tj.</w:t>
      </w:r>
    </w:p>
    <w:p w14:paraId="009B772F" w14:textId="52058C32" w:rsidR="00D72D8B" w:rsidRPr="00AF4938" w:rsidRDefault="00D72D8B" w:rsidP="00AF4938">
      <w:pPr>
        <w:numPr>
          <w:ilvl w:val="0"/>
          <w:numId w:val="72"/>
        </w:numPr>
        <w:tabs>
          <w:tab w:val="left" w:pos="720"/>
        </w:tabs>
        <w:suppressAutoHyphens w:val="0"/>
        <w:adjustRightInd w:val="0"/>
        <w:ind w:left="1418" w:hanging="142"/>
        <w:jc w:val="both"/>
        <w:textAlignment w:val="baseline"/>
        <w:rPr>
          <w:rFonts w:asciiTheme="minorHAnsi" w:hAnsiTheme="minorHAnsi"/>
          <w:sz w:val="22"/>
          <w:szCs w:val="22"/>
        </w:rPr>
      </w:pPr>
      <w:r w:rsidRPr="00AF4938">
        <w:rPr>
          <w:rFonts w:asciiTheme="minorHAnsi" w:hAnsiTheme="minorHAnsi"/>
          <w:sz w:val="22"/>
          <w:szCs w:val="22"/>
        </w:rPr>
        <w:t>kierownikiem budowy posiadaj</w:t>
      </w:r>
      <w:r w:rsidRPr="00AF4938">
        <w:rPr>
          <w:rFonts w:asciiTheme="minorHAnsi" w:hAnsiTheme="minorHAnsi" w:hint="eastAsia"/>
          <w:sz w:val="22"/>
          <w:szCs w:val="22"/>
        </w:rPr>
        <w:t>ą</w:t>
      </w:r>
      <w:r w:rsidRPr="00AF4938">
        <w:rPr>
          <w:rFonts w:asciiTheme="minorHAnsi" w:hAnsiTheme="minorHAnsi"/>
          <w:sz w:val="22"/>
          <w:szCs w:val="22"/>
        </w:rPr>
        <w:t xml:space="preserve">cym uprawnienia </w:t>
      </w:r>
      <w:r w:rsidRPr="00AF4938">
        <w:rPr>
          <w:rFonts w:asciiTheme="minorHAnsi" w:hAnsiTheme="minorHAnsi"/>
          <w:iCs/>
          <w:color w:val="000000"/>
          <w:sz w:val="22"/>
          <w:szCs w:val="22"/>
        </w:rPr>
        <w:t xml:space="preserve">budowlane </w:t>
      </w:r>
      <w:r w:rsidRPr="00AF4938">
        <w:rPr>
          <w:rFonts w:asciiTheme="minorHAnsi" w:hAnsiTheme="minorHAnsi"/>
          <w:color w:val="000000"/>
          <w:sz w:val="22"/>
          <w:szCs w:val="22"/>
        </w:rPr>
        <w:t xml:space="preserve">do kierowania robotami </w:t>
      </w:r>
      <w:r w:rsidRPr="00AF4938">
        <w:rPr>
          <w:rFonts w:asciiTheme="minorHAnsi" w:hAnsiTheme="minorHAnsi"/>
          <w:iCs/>
          <w:color w:val="000000"/>
          <w:sz w:val="22"/>
          <w:szCs w:val="22"/>
        </w:rPr>
        <w:t>budowlanymi</w:t>
      </w:r>
      <w:r w:rsidR="00195BCD" w:rsidRPr="00AF4938">
        <w:rPr>
          <w:rFonts w:asciiTheme="minorHAnsi" w:hAnsiTheme="minorHAnsi"/>
          <w:color w:val="000000"/>
          <w:sz w:val="22"/>
          <w:szCs w:val="22"/>
        </w:rPr>
        <w:t xml:space="preserve"> w specjalno</w:t>
      </w:r>
      <w:r w:rsidR="00195BCD" w:rsidRPr="00AF4938">
        <w:rPr>
          <w:rFonts w:asciiTheme="minorHAnsi" w:hAnsiTheme="minorHAnsi" w:hint="eastAsia"/>
          <w:color w:val="000000"/>
          <w:sz w:val="22"/>
          <w:szCs w:val="22"/>
        </w:rPr>
        <w:t>ś</w:t>
      </w:r>
      <w:r w:rsidR="00195BCD" w:rsidRPr="00AF4938">
        <w:rPr>
          <w:rFonts w:asciiTheme="minorHAnsi" w:hAnsiTheme="minorHAnsi"/>
          <w:color w:val="000000"/>
          <w:sz w:val="22"/>
          <w:szCs w:val="22"/>
        </w:rPr>
        <w:t>ci konstrukcyjno-</w:t>
      </w:r>
      <w:r w:rsidRPr="00AF4938">
        <w:rPr>
          <w:rFonts w:asciiTheme="minorHAnsi" w:hAnsiTheme="minorHAnsi"/>
          <w:color w:val="000000"/>
          <w:sz w:val="22"/>
          <w:szCs w:val="22"/>
        </w:rPr>
        <w:t>budowlanej</w:t>
      </w:r>
      <w:r w:rsidRPr="00AF4938">
        <w:rPr>
          <w:rFonts w:asciiTheme="minorHAnsi" w:hAnsiTheme="minorHAnsi"/>
          <w:sz w:val="22"/>
          <w:szCs w:val="22"/>
        </w:rPr>
        <w:t xml:space="preserve"> bez </w:t>
      </w:r>
      <w:r w:rsidRPr="00AF4938">
        <w:rPr>
          <w:rFonts w:asciiTheme="minorHAnsi" w:hAnsiTheme="minorHAnsi"/>
          <w:sz w:val="22"/>
          <w:szCs w:val="22"/>
        </w:rPr>
        <w:lastRenderedPageBreak/>
        <w:t>ograniczeń, który posiada doświadczenie w kierowaniu co najmniej dwiema  robotami budowlanymi w zakresie odpowiadającym posiadanym uprawnieniom,</w:t>
      </w:r>
    </w:p>
    <w:p w14:paraId="6737EA43" w14:textId="4361A09D" w:rsidR="00D72D8B" w:rsidRPr="00AF4938" w:rsidRDefault="00D72D8B" w:rsidP="003A2204">
      <w:pPr>
        <w:numPr>
          <w:ilvl w:val="0"/>
          <w:numId w:val="72"/>
        </w:numPr>
        <w:tabs>
          <w:tab w:val="left" w:pos="720"/>
        </w:tabs>
        <w:suppressAutoHyphens w:val="0"/>
        <w:adjustRightInd w:val="0"/>
        <w:ind w:left="1418" w:hanging="142"/>
        <w:jc w:val="both"/>
        <w:textAlignment w:val="baseline"/>
        <w:rPr>
          <w:rFonts w:asciiTheme="minorHAnsi" w:hAnsiTheme="minorHAnsi"/>
          <w:sz w:val="22"/>
          <w:szCs w:val="22"/>
        </w:rPr>
      </w:pPr>
      <w:r w:rsidRPr="00AF4938">
        <w:rPr>
          <w:rFonts w:asciiTheme="minorHAnsi" w:hAnsiTheme="minorHAnsi"/>
          <w:sz w:val="22"/>
          <w:szCs w:val="22"/>
        </w:rPr>
        <w:t xml:space="preserve">kierownikiem robót posiadającym uprawnienia do kierowania robotami </w:t>
      </w:r>
      <w:r w:rsidRPr="00AF4938">
        <w:rPr>
          <w:rFonts w:asciiTheme="minorHAnsi" w:hAnsiTheme="minorHAnsi"/>
          <w:sz w:val="22"/>
          <w:szCs w:val="22"/>
        </w:rPr>
        <w:br/>
        <w:t xml:space="preserve">w zakresie instalacji i urządzeń </w:t>
      </w:r>
      <w:r w:rsidRPr="00AF4938">
        <w:rPr>
          <w:rFonts w:asciiTheme="minorHAnsi" w:hAnsiTheme="minorHAnsi"/>
          <w:iCs/>
          <w:color w:val="000000"/>
          <w:sz w:val="22"/>
          <w:szCs w:val="22"/>
        </w:rPr>
        <w:t>elektrycznych i elektroenergetycznych</w:t>
      </w:r>
      <w:r w:rsidRPr="00AF4938">
        <w:rPr>
          <w:rFonts w:asciiTheme="minorHAnsi" w:hAnsiTheme="minorHAnsi"/>
          <w:sz w:val="22"/>
          <w:szCs w:val="22"/>
        </w:rPr>
        <w:t xml:space="preserve"> bez ograniczeń i doświadczenie w kierowaniu co najmniej dwiema robotami w zakresie odpowiadającym posiadanym uprawnieniom,</w:t>
      </w:r>
    </w:p>
    <w:p w14:paraId="67230247" w14:textId="77777777" w:rsidR="00D72D8B" w:rsidRPr="00AF4938" w:rsidRDefault="00D72D8B" w:rsidP="003A2204">
      <w:pPr>
        <w:numPr>
          <w:ilvl w:val="0"/>
          <w:numId w:val="72"/>
        </w:numPr>
        <w:tabs>
          <w:tab w:val="left" w:pos="720"/>
        </w:tabs>
        <w:suppressAutoHyphens w:val="0"/>
        <w:adjustRightInd w:val="0"/>
        <w:ind w:left="1418" w:hanging="142"/>
        <w:jc w:val="both"/>
        <w:textAlignment w:val="baseline"/>
        <w:rPr>
          <w:rFonts w:asciiTheme="minorHAnsi" w:hAnsiTheme="minorHAnsi"/>
          <w:sz w:val="22"/>
          <w:szCs w:val="22"/>
        </w:rPr>
      </w:pPr>
      <w:r w:rsidRPr="00AF4938">
        <w:rPr>
          <w:rFonts w:asciiTheme="minorHAnsi" w:hAnsiTheme="minorHAnsi"/>
          <w:sz w:val="22"/>
          <w:szCs w:val="22"/>
        </w:rPr>
        <w:t>projektantem posiadającym uprawnienia do projektowania bez ograniczeń w specjalności architektonicznej, a także posiadającego doświadczenie w projektowaniu dwóch obiektów w zakresie odpowiadającym posiadanym uprawnieniom,</w:t>
      </w:r>
    </w:p>
    <w:p w14:paraId="451B3F5A" w14:textId="77777777" w:rsidR="00D72D8B" w:rsidRPr="00AF4938" w:rsidRDefault="00D72D8B" w:rsidP="003A2204">
      <w:pPr>
        <w:numPr>
          <w:ilvl w:val="0"/>
          <w:numId w:val="72"/>
        </w:numPr>
        <w:tabs>
          <w:tab w:val="left" w:pos="720"/>
        </w:tabs>
        <w:suppressAutoHyphens w:val="0"/>
        <w:adjustRightInd w:val="0"/>
        <w:ind w:left="1418" w:hanging="142"/>
        <w:jc w:val="both"/>
        <w:textAlignment w:val="baseline"/>
        <w:rPr>
          <w:rFonts w:asciiTheme="minorHAnsi" w:hAnsiTheme="minorHAnsi"/>
          <w:sz w:val="22"/>
          <w:szCs w:val="22"/>
        </w:rPr>
      </w:pPr>
      <w:r w:rsidRPr="00AF4938">
        <w:rPr>
          <w:rFonts w:asciiTheme="minorHAnsi" w:hAnsiTheme="minorHAnsi"/>
          <w:sz w:val="22"/>
          <w:szCs w:val="22"/>
        </w:rPr>
        <w:t xml:space="preserve"> projektantem posiadającym uprawnienia do projektowania bez ograniczeń</w:t>
      </w:r>
      <w:r w:rsidR="00195BCD" w:rsidRPr="00AF4938">
        <w:rPr>
          <w:rFonts w:asciiTheme="minorHAnsi" w:hAnsiTheme="minorHAnsi"/>
          <w:sz w:val="22"/>
          <w:szCs w:val="22"/>
        </w:rPr>
        <w:t xml:space="preserve"> w specjalności konstrukcyjno-</w:t>
      </w:r>
      <w:r w:rsidRPr="00AF4938">
        <w:rPr>
          <w:rFonts w:asciiTheme="minorHAnsi" w:hAnsiTheme="minorHAnsi"/>
          <w:sz w:val="22"/>
          <w:szCs w:val="22"/>
        </w:rPr>
        <w:t>budowlanej, a także posiadającego doświadczenie w projektowaniu dwóch obiektów w zakresie odpowiadającym posiadanym uprawnieniom,</w:t>
      </w:r>
    </w:p>
    <w:p w14:paraId="3A786FCF" w14:textId="77777777" w:rsidR="00D72D8B" w:rsidRPr="00AF4938" w:rsidRDefault="00D72D8B" w:rsidP="003A2204">
      <w:pPr>
        <w:numPr>
          <w:ilvl w:val="0"/>
          <w:numId w:val="72"/>
        </w:numPr>
        <w:tabs>
          <w:tab w:val="left" w:pos="720"/>
        </w:tabs>
        <w:suppressAutoHyphens w:val="0"/>
        <w:adjustRightInd w:val="0"/>
        <w:ind w:left="1418" w:hanging="142"/>
        <w:jc w:val="both"/>
        <w:textAlignment w:val="baseline"/>
        <w:rPr>
          <w:rFonts w:asciiTheme="minorHAnsi" w:hAnsiTheme="minorHAnsi"/>
          <w:sz w:val="22"/>
          <w:szCs w:val="22"/>
        </w:rPr>
      </w:pPr>
      <w:r w:rsidRPr="00AF4938">
        <w:rPr>
          <w:rFonts w:asciiTheme="minorHAnsi" w:hAnsiTheme="minorHAnsi"/>
          <w:sz w:val="22"/>
          <w:szCs w:val="22"/>
        </w:rPr>
        <w:t>projektantem posiadającym uprawnienia do projektowania bez ograniczeń w zakresie sieci, instalacji i urządzeń elektrycznych i elektroenergetycznych, a także posiadającego doświadczenie w projektowaniu dwóch obiektów w zakresie odpowiadającym posiadanym uprawnieniom.</w:t>
      </w:r>
    </w:p>
    <w:p w14:paraId="396626A6" w14:textId="77777777" w:rsidR="00931DB2" w:rsidRPr="00AF4938" w:rsidRDefault="00931DB2" w:rsidP="00AF4938">
      <w:pPr>
        <w:tabs>
          <w:tab w:val="left" w:pos="720"/>
        </w:tabs>
        <w:suppressAutoHyphens w:val="0"/>
        <w:adjustRightInd w:val="0"/>
        <w:ind w:left="426"/>
        <w:jc w:val="both"/>
        <w:textAlignment w:val="baseline"/>
        <w:rPr>
          <w:rFonts w:asciiTheme="minorHAnsi" w:hAnsiTheme="minorHAnsi"/>
          <w:sz w:val="22"/>
          <w:szCs w:val="22"/>
        </w:rPr>
      </w:pPr>
      <w:r w:rsidRPr="00AF4938">
        <w:rPr>
          <w:rFonts w:asciiTheme="minorHAnsi" w:hAnsiTheme="minorHAnsi"/>
          <w:sz w:val="22"/>
          <w:szCs w:val="22"/>
        </w:rPr>
        <w:t>Warunki określone powyżej może spełniać jedna osoba lub kilka osób łącznie.</w:t>
      </w:r>
    </w:p>
    <w:p w14:paraId="1EE58EF7" w14:textId="04B75DF4" w:rsidR="00904081" w:rsidRPr="00AF4938" w:rsidRDefault="00904081" w:rsidP="00AF4938">
      <w:pPr>
        <w:widowControl/>
        <w:numPr>
          <w:ilvl w:val="0"/>
          <w:numId w:val="67"/>
        </w:numPr>
        <w:suppressAutoHyphens w:val="0"/>
        <w:jc w:val="both"/>
        <w:rPr>
          <w:rFonts w:asciiTheme="minorHAnsi" w:eastAsia="ArialMT-Identity-H" w:hAnsiTheme="minorHAnsi"/>
          <w:sz w:val="22"/>
          <w:szCs w:val="22"/>
        </w:rPr>
      </w:pPr>
      <w:r w:rsidRPr="00AF4938">
        <w:rPr>
          <w:rFonts w:asciiTheme="minorHAnsi" w:eastAsia="ArialMT-Identity-H" w:hAnsiTheme="minorHAnsi"/>
          <w:sz w:val="22"/>
          <w:szCs w:val="22"/>
        </w:rPr>
        <w:t>Przez uprawnienia budowlane nale</w:t>
      </w:r>
      <w:r w:rsidRPr="00AF4938">
        <w:rPr>
          <w:rFonts w:asciiTheme="minorHAnsi" w:eastAsia="ArialMT-Identity-H" w:hAnsiTheme="minorHAnsi" w:hint="cs"/>
          <w:sz w:val="22"/>
          <w:szCs w:val="22"/>
        </w:rPr>
        <w:t>ż</w:t>
      </w:r>
      <w:r w:rsidRPr="00AF4938">
        <w:rPr>
          <w:rFonts w:asciiTheme="minorHAnsi" w:eastAsia="ArialMT-Identity-H" w:hAnsiTheme="minorHAnsi"/>
          <w:sz w:val="22"/>
          <w:szCs w:val="22"/>
        </w:rPr>
        <w:t>y r</w:t>
      </w:r>
      <w:r w:rsidR="00631806" w:rsidRPr="00AF4938">
        <w:rPr>
          <w:rFonts w:asciiTheme="minorHAnsi" w:eastAsia="ArialMT-Identity-H" w:hAnsiTheme="minorHAnsi"/>
          <w:sz w:val="22"/>
          <w:szCs w:val="22"/>
        </w:rPr>
        <w:t>ozumie</w:t>
      </w:r>
      <w:r w:rsidR="00631806" w:rsidRPr="00AF4938">
        <w:rPr>
          <w:rFonts w:asciiTheme="minorHAnsi" w:eastAsia="ArialMT-Identity-H" w:hAnsiTheme="minorHAnsi" w:hint="cs"/>
          <w:sz w:val="22"/>
          <w:szCs w:val="22"/>
        </w:rPr>
        <w:t>ć</w:t>
      </w:r>
      <w:r w:rsidR="00631806" w:rsidRPr="00AF4938">
        <w:rPr>
          <w:rFonts w:asciiTheme="minorHAnsi" w:eastAsia="ArialMT-Identity-H" w:hAnsiTheme="minorHAnsi"/>
          <w:sz w:val="22"/>
          <w:szCs w:val="22"/>
        </w:rPr>
        <w:t xml:space="preserve"> uprawnienia budowlane, </w:t>
      </w:r>
      <w:r w:rsidRPr="00AF4938">
        <w:rPr>
          <w:rFonts w:asciiTheme="minorHAnsi" w:eastAsia="ArialMT-Identity-H" w:hAnsiTheme="minorHAnsi"/>
          <w:sz w:val="22"/>
          <w:szCs w:val="22"/>
        </w:rPr>
        <w:t xml:space="preserve">o których mowa w </w:t>
      </w:r>
      <w:r w:rsidR="003824DD">
        <w:rPr>
          <w:rFonts w:asciiTheme="minorHAnsi" w:eastAsia="ArialMT-Identity-H" w:hAnsiTheme="minorHAnsi"/>
          <w:sz w:val="22"/>
          <w:szCs w:val="22"/>
        </w:rPr>
        <w:t xml:space="preserve">ustawie </w:t>
      </w:r>
      <w:proofErr w:type="spellStart"/>
      <w:r w:rsidR="005D628D">
        <w:rPr>
          <w:rFonts w:asciiTheme="minorHAnsi" w:eastAsia="ArialMT-Identity-H" w:hAnsiTheme="minorHAnsi"/>
          <w:sz w:val="22"/>
          <w:szCs w:val="22"/>
        </w:rPr>
        <w:t>PrBud</w:t>
      </w:r>
      <w:proofErr w:type="spellEnd"/>
      <w:r w:rsidRPr="00AF4938">
        <w:rPr>
          <w:rFonts w:asciiTheme="minorHAnsi" w:eastAsia="ArialMT-Identity-H" w:hAnsiTheme="minorHAnsi"/>
          <w:sz w:val="22"/>
          <w:szCs w:val="22"/>
        </w:rPr>
        <w:t xml:space="preserve"> oraz w Rozporz</w:t>
      </w:r>
      <w:r w:rsidRPr="00AF4938">
        <w:rPr>
          <w:rFonts w:asciiTheme="minorHAnsi" w:eastAsia="ArialMT-Identity-H" w:hAnsiTheme="minorHAnsi" w:hint="cs"/>
          <w:sz w:val="22"/>
          <w:szCs w:val="22"/>
        </w:rPr>
        <w:t>ą</w:t>
      </w:r>
      <w:r w:rsidRPr="00AF4938">
        <w:rPr>
          <w:rFonts w:asciiTheme="minorHAnsi" w:eastAsia="ArialMT-Identity-H" w:hAnsiTheme="minorHAnsi"/>
          <w:sz w:val="22"/>
          <w:szCs w:val="22"/>
        </w:rPr>
        <w:t>dzeniu Ministra Infrastruktury i Rozwoju z dnia 11 wrze</w:t>
      </w:r>
      <w:r w:rsidRPr="00AF4938">
        <w:rPr>
          <w:rFonts w:asciiTheme="minorHAnsi" w:eastAsia="ArialMT-Identity-H" w:hAnsiTheme="minorHAnsi" w:hint="cs"/>
          <w:sz w:val="22"/>
          <w:szCs w:val="22"/>
        </w:rPr>
        <w:t>ś</w:t>
      </w:r>
      <w:r w:rsidRPr="00AF4938">
        <w:rPr>
          <w:rFonts w:asciiTheme="minorHAnsi" w:eastAsia="ArialMT-Identity-H" w:hAnsiTheme="minorHAnsi"/>
          <w:sz w:val="22"/>
          <w:szCs w:val="22"/>
        </w:rPr>
        <w:t>nia 2014 r. w sprawie samodzielnych funkcji technicznych w budownictwie (Dz.U. 2014 r., poz. 1278 ze zm.) lub odpowiadaj</w:t>
      </w:r>
      <w:r w:rsidRPr="00AF4938">
        <w:rPr>
          <w:rFonts w:asciiTheme="minorHAnsi" w:eastAsia="ArialMT-Identity-H" w:hAnsiTheme="minorHAnsi" w:hint="cs"/>
          <w:sz w:val="22"/>
          <w:szCs w:val="22"/>
        </w:rPr>
        <w:t>ą</w:t>
      </w:r>
      <w:r w:rsidRPr="00AF4938">
        <w:rPr>
          <w:rFonts w:asciiTheme="minorHAnsi" w:eastAsia="ArialMT-Identity-H" w:hAnsiTheme="minorHAnsi"/>
          <w:sz w:val="22"/>
          <w:szCs w:val="22"/>
        </w:rPr>
        <w:t>ce im wa</w:t>
      </w:r>
      <w:r w:rsidRPr="00AF4938">
        <w:rPr>
          <w:rFonts w:asciiTheme="minorHAnsi" w:eastAsia="ArialMT-Identity-H" w:hAnsiTheme="minorHAnsi" w:hint="cs"/>
          <w:sz w:val="22"/>
          <w:szCs w:val="22"/>
        </w:rPr>
        <w:t>ż</w:t>
      </w:r>
      <w:r w:rsidRPr="00AF4938">
        <w:rPr>
          <w:rFonts w:asciiTheme="minorHAnsi" w:eastAsia="ArialMT-Identity-H" w:hAnsiTheme="minorHAnsi"/>
          <w:sz w:val="22"/>
          <w:szCs w:val="22"/>
        </w:rPr>
        <w:t>ne uprawnienia budowlane wydane na podstawie uprzednio obowi</w:t>
      </w:r>
      <w:r w:rsidRPr="00AF4938">
        <w:rPr>
          <w:rFonts w:asciiTheme="minorHAnsi" w:eastAsia="ArialMT-Identity-H" w:hAnsiTheme="minorHAnsi" w:hint="cs"/>
          <w:sz w:val="22"/>
          <w:szCs w:val="22"/>
        </w:rPr>
        <w:t>ą</w:t>
      </w:r>
      <w:r w:rsidRPr="00AF4938">
        <w:rPr>
          <w:rFonts w:asciiTheme="minorHAnsi" w:eastAsia="ArialMT-Identity-H" w:hAnsiTheme="minorHAnsi"/>
          <w:sz w:val="22"/>
          <w:szCs w:val="22"/>
        </w:rPr>
        <w:t>zuj</w:t>
      </w:r>
      <w:r w:rsidRPr="00AF4938">
        <w:rPr>
          <w:rFonts w:asciiTheme="minorHAnsi" w:eastAsia="ArialMT-Identity-H" w:hAnsiTheme="minorHAnsi" w:hint="cs"/>
          <w:sz w:val="22"/>
          <w:szCs w:val="22"/>
        </w:rPr>
        <w:t>ą</w:t>
      </w:r>
      <w:r w:rsidRPr="00AF4938">
        <w:rPr>
          <w:rFonts w:asciiTheme="minorHAnsi" w:eastAsia="ArialMT-Identity-H" w:hAnsiTheme="minorHAnsi"/>
          <w:sz w:val="22"/>
          <w:szCs w:val="22"/>
        </w:rPr>
        <w:t>cych przepisów prawa, lub odpowiednich przepisów obowi</w:t>
      </w:r>
      <w:r w:rsidRPr="00AF4938">
        <w:rPr>
          <w:rFonts w:asciiTheme="minorHAnsi" w:eastAsia="ArialMT-Identity-H" w:hAnsiTheme="minorHAnsi" w:hint="cs"/>
          <w:sz w:val="22"/>
          <w:szCs w:val="22"/>
        </w:rPr>
        <w:t>ą</w:t>
      </w:r>
      <w:r w:rsidRPr="00AF4938">
        <w:rPr>
          <w:rFonts w:asciiTheme="minorHAnsi" w:eastAsia="ArialMT-Identity-H" w:hAnsiTheme="minorHAnsi"/>
          <w:sz w:val="22"/>
          <w:szCs w:val="22"/>
        </w:rPr>
        <w:t>zuj</w:t>
      </w:r>
      <w:r w:rsidRPr="00AF4938">
        <w:rPr>
          <w:rFonts w:asciiTheme="minorHAnsi" w:eastAsia="ArialMT-Identity-H" w:hAnsiTheme="minorHAnsi" w:hint="cs"/>
          <w:sz w:val="22"/>
          <w:szCs w:val="22"/>
        </w:rPr>
        <w:t>ą</w:t>
      </w:r>
      <w:r w:rsidRPr="00AF4938">
        <w:rPr>
          <w:rFonts w:asciiTheme="minorHAnsi" w:eastAsia="ArialMT-Identity-H" w:hAnsiTheme="minorHAnsi"/>
          <w:sz w:val="22"/>
          <w:szCs w:val="22"/>
        </w:rPr>
        <w:t>cych na terenie kraju, w którym Wykonawca ma siedzib</w:t>
      </w:r>
      <w:r w:rsidRPr="00AF4938">
        <w:rPr>
          <w:rFonts w:asciiTheme="minorHAnsi" w:eastAsia="ArialMT-Identity-H" w:hAnsiTheme="minorHAnsi" w:hint="cs"/>
          <w:sz w:val="22"/>
          <w:szCs w:val="22"/>
        </w:rPr>
        <w:t>ę</w:t>
      </w:r>
      <w:r w:rsidRPr="00AF4938">
        <w:rPr>
          <w:rFonts w:asciiTheme="minorHAnsi" w:eastAsia="ArialMT-Identity-H" w:hAnsiTheme="minorHAnsi"/>
          <w:sz w:val="22"/>
          <w:szCs w:val="22"/>
        </w:rPr>
        <w:t xml:space="preserve"> lub miejsce zamieszkania, uznanych przez w</w:t>
      </w:r>
      <w:r w:rsidRPr="00AF4938">
        <w:rPr>
          <w:rFonts w:asciiTheme="minorHAnsi" w:eastAsia="ArialMT-Identity-H" w:hAnsiTheme="minorHAnsi" w:hint="cs"/>
          <w:sz w:val="22"/>
          <w:szCs w:val="22"/>
        </w:rPr>
        <w:t>ł</w:t>
      </w:r>
      <w:r w:rsidRPr="00AF4938">
        <w:rPr>
          <w:rFonts w:asciiTheme="minorHAnsi" w:eastAsia="ArialMT-Identity-H" w:hAnsiTheme="minorHAnsi"/>
          <w:sz w:val="22"/>
          <w:szCs w:val="22"/>
        </w:rPr>
        <w:t>a</w:t>
      </w:r>
      <w:r w:rsidRPr="00AF4938">
        <w:rPr>
          <w:rFonts w:asciiTheme="minorHAnsi" w:eastAsia="ArialMT-Identity-H" w:hAnsiTheme="minorHAnsi" w:hint="cs"/>
          <w:sz w:val="22"/>
          <w:szCs w:val="22"/>
        </w:rPr>
        <w:t>ś</w:t>
      </w:r>
      <w:r w:rsidRPr="00AF4938">
        <w:rPr>
          <w:rFonts w:asciiTheme="minorHAnsi" w:eastAsia="ArialMT-Identity-H" w:hAnsiTheme="minorHAnsi"/>
          <w:sz w:val="22"/>
          <w:szCs w:val="22"/>
        </w:rPr>
        <w:t>ciwy organ, zgodnie z ustaw</w:t>
      </w:r>
      <w:r w:rsidRPr="00AF4938">
        <w:rPr>
          <w:rFonts w:asciiTheme="minorHAnsi" w:eastAsia="ArialMT-Identity-H" w:hAnsiTheme="minorHAnsi" w:hint="cs"/>
          <w:sz w:val="22"/>
          <w:szCs w:val="22"/>
        </w:rPr>
        <w:t>ą</w:t>
      </w:r>
      <w:r w:rsidRPr="00AF4938">
        <w:rPr>
          <w:rFonts w:asciiTheme="minorHAnsi" w:eastAsia="ArialMT-Identity-H" w:hAnsiTheme="minorHAnsi"/>
          <w:sz w:val="22"/>
          <w:szCs w:val="22"/>
        </w:rPr>
        <w:t xml:space="preserve"> z dnia 22 grudnia 2015 r. o zasadach uznawania kwalifikacji zawodowych nabyty</w:t>
      </w:r>
      <w:r w:rsidR="00631806" w:rsidRPr="00AF4938">
        <w:rPr>
          <w:rFonts w:asciiTheme="minorHAnsi" w:eastAsia="ArialMT-Identity-H" w:hAnsiTheme="minorHAnsi"/>
          <w:sz w:val="22"/>
          <w:szCs w:val="22"/>
        </w:rPr>
        <w:t xml:space="preserve">ch </w:t>
      </w:r>
      <w:r w:rsidRPr="00AF4938">
        <w:rPr>
          <w:rFonts w:asciiTheme="minorHAnsi" w:eastAsia="ArialMT-Identity-H" w:hAnsiTheme="minorHAnsi"/>
          <w:sz w:val="22"/>
          <w:szCs w:val="22"/>
        </w:rPr>
        <w:t>w pa</w:t>
      </w:r>
      <w:r w:rsidRPr="00AF4938">
        <w:rPr>
          <w:rFonts w:asciiTheme="minorHAnsi" w:eastAsia="ArialMT-Identity-H" w:hAnsiTheme="minorHAnsi" w:hint="cs"/>
          <w:sz w:val="22"/>
          <w:szCs w:val="22"/>
        </w:rPr>
        <w:t>ń</w:t>
      </w:r>
      <w:r w:rsidRPr="00AF4938">
        <w:rPr>
          <w:rFonts w:asciiTheme="minorHAnsi" w:eastAsia="ArialMT-Identity-H" w:hAnsiTheme="minorHAnsi"/>
          <w:sz w:val="22"/>
          <w:szCs w:val="22"/>
        </w:rPr>
        <w:t>stwach cz</w:t>
      </w:r>
      <w:r w:rsidRPr="00AF4938">
        <w:rPr>
          <w:rFonts w:asciiTheme="minorHAnsi" w:eastAsia="ArialMT-Identity-H" w:hAnsiTheme="minorHAnsi" w:hint="cs"/>
          <w:sz w:val="22"/>
          <w:szCs w:val="22"/>
        </w:rPr>
        <w:t>ł</w:t>
      </w:r>
      <w:r w:rsidRPr="00AF4938">
        <w:rPr>
          <w:rFonts w:asciiTheme="minorHAnsi" w:eastAsia="ArialMT-Identity-H" w:hAnsiTheme="minorHAnsi"/>
          <w:sz w:val="22"/>
          <w:szCs w:val="22"/>
        </w:rPr>
        <w:t>onkowskich Unii Europejskiej (Dz.U. z 201</w:t>
      </w:r>
      <w:r w:rsidR="005D628D">
        <w:rPr>
          <w:rFonts w:asciiTheme="minorHAnsi" w:eastAsia="ArialMT-Identity-H" w:hAnsiTheme="minorHAnsi"/>
          <w:sz w:val="22"/>
          <w:szCs w:val="22"/>
        </w:rPr>
        <w:t>8</w:t>
      </w:r>
      <w:r w:rsidRPr="00AF4938">
        <w:rPr>
          <w:rFonts w:asciiTheme="minorHAnsi" w:eastAsia="ArialMT-Identity-H" w:hAnsiTheme="minorHAnsi"/>
          <w:sz w:val="22"/>
          <w:szCs w:val="22"/>
        </w:rPr>
        <w:t xml:space="preserve"> r. poz. </w:t>
      </w:r>
      <w:r w:rsidR="005D628D">
        <w:rPr>
          <w:rFonts w:asciiTheme="minorHAnsi" w:eastAsia="ArialMT-Identity-H" w:hAnsiTheme="minorHAnsi"/>
          <w:sz w:val="22"/>
          <w:szCs w:val="22"/>
        </w:rPr>
        <w:t>2272</w:t>
      </w:r>
      <w:r w:rsidR="005D628D" w:rsidRPr="00AF4938">
        <w:rPr>
          <w:rFonts w:asciiTheme="minorHAnsi" w:eastAsia="ArialMT-Identity-H" w:hAnsiTheme="minorHAnsi"/>
          <w:sz w:val="22"/>
          <w:szCs w:val="22"/>
        </w:rPr>
        <w:t xml:space="preserve"> </w:t>
      </w:r>
      <w:r w:rsidRPr="00AF4938">
        <w:rPr>
          <w:rFonts w:asciiTheme="minorHAnsi" w:eastAsia="ArialMT-Identity-H" w:hAnsiTheme="minorHAnsi"/>
          <w:sz w:val="22"/>
          <w:szCs w:val="22"/>
        </w:rPr>
        <w:t>ze zm.).</w:t>
      </w:r>
    </w:p>
    <w:p w14:paraId="67AA5958" w14:textId="47596A6C" w:rsidR="00904081" w:rsidRPr="00AF4938" w:rsidRDefault="00904081" w:rsidP="00AF4938">
      <w:pPr>
        <w:widowControl/>
        <w:numPr>
          <w:ilvl w:val="0"/>
          <w:numId w:val="67"/>
        </w:numPr>
        <w:suppressAutoHyphens w:val="0"/>
        <w:jc w:val="both"/>
        <w:rPr>
          <w:rFonts w:asciiTheme="minorHAnsi" w:eastAsia="ArialMT-Identity-H" w:hAnsiTheme="minorHAnsi"/>
          <w:sz w:val="22"/>
          <w:szCs w:val="22"/>
        </w:rPr>
      </w:pPr>
      <w:r w:rsidRPr="00AF4938">
        <w:rPr>
          <w:rFonts w:asciiTheme="minorHAnsi" w:eastAsia="ArialMT-Identity-H" w:hAnsiTheme="minorHAnsi"/>
          <w:sz w:val="22"/>
          <w:szCs w:val="22"/>
        </w:rPr>
        <w:t>W przypadku osób, które s</w:t>
      </w:r>
      <w:r w:rsidRPr="00AF4938">
        <w:rPr>
          <w:rFonts w:asciiTheme="minorHAnsi" w:eastAsia="ArialMT-Identity-H" w:hAnsiTheme="minorHAnsi" w:hint="cs"/>
          <w:sz w:val="22"/>
          <w:szCs w:val="22"/>
        </w:rPr>
        <w:t>ą</w:t>
      </w:r>
      <w:r w:rsidRPr="00AF4938">
        <w:rPr>
          <w:rFonts w:asciiTheme="minorHAnsi" w:eastAsia="ArialMT-Identity-H" w:hAnsiTheme="minorHAnsi"/>
          <w:sz w:val="22"/>
          <w:szCs w:val="22"/>
        </w:rPr>
        <w:t xml:space="preserve"> obywatelami pa</w:t>
      </w:r>
      <w:r w:rsidRPr="00AF4938">
        <w:rPr>
          <w:rFonts w:asciiTheme="minorHAnsi" w:eastAsia="ArialMT-Identity-H" w:hAnsiTheme="minorHAnsi" w:hint="cs"/>
          <w:sz w:val="22"/>
          <w:szCs w:val="22"/>
        </w:rPr>
        <w:t>ń</w:t>
      </w:r>
      <w:r w:rsidRPr="00AF4938">
        <w:rPr>
          <w:rFonts w:asciiTheme="minorHAnsi" w:eastAsia="ArialMT-Identity-H" w:hAnsiTheme="minorHAnsi"/>
          <w:sz w:val="22"/>
          <w:szCs w:val="22"/>
        </w:rPr>
        <w:t>stw cz</w:t>
      </w:r>
      <w:r w:rsidRPr="00AF4938">
        <w:rPr>
          <w:rFonts w:asciiTheme="minorHAnsi" w:eastAsia="ArialMT-Identity-H" w:hAnsiTheme="minorHAnsi" w:hint="cs"/>
          <w:sz w:val="22"/>
          <w:szCs w:val="22"/>
        </w:rPr>
        <w:t>ł</w:t>
      </w:r>
      <w:r w:rsidRPr="00AF4938">
        <w:rPr>
          <w:rFonts w:asciiTheme="minorHAnsi" w:eastAsia="ArialMT-Identity-H" w:hAnsiTheme="minorHAnsi"/>
          <w:sz w:val="22"/>
          <w:szCs w:val="22"/>
        </w:rPr>
        <w:t>onkowskich Unii Europejskiej, Konfederacji Szwajcarskiej oraz pa</w:t>
      </w:r>
      <w:r w:rsidRPr="00AF4938">
        <w:rPr>
          <w:rFonts w:asciiTheme="minorHAnsi" w:eastAsia="ArialMT-Identity-H" w:hAnsiTheme="minorHAnsi" w:hint="cs"/>
          <w:sz w:val="22"/>
          <w:szCs w:val="22"/>
        </w:rPr>
        <w:t>ń</w:t>
      </w:r>
      <w:r w:rsidRPr="00AF4938">
        <w:rPr>
          <w:rFonts w:asciiTheme="minorHAnsi" w:eastAsia="ArialMT-Identity-H" w:hAnsiTheme="minorHAnsi"/>
          <w:sz w:val="22"/>
          <w:szCs w:val="22"/>
        </w:rPr>
        <w:t>stw cz</w:t>
      </w:r>
      <w:r w:rsidRPr="00AF4938">
        <w:rPr>
          <w:rFonts w:asciiTheme="minorHAnsi" w:eastAsia="ArialMT-Identity-H" w:hAnsiTheme="minorHAnsi" w:hint="cs"/>
          <w:sz w:val="22"/>
          <w:szCs w:val="22"/>
        </w:rPr>
        <w:t>ł</w:t>
      </w:r>
      <w:r w:rsidRPr="00AF4938">
        <w:rPr>
          <w:rFonts w:asciiTheme="minorHAnsi" w:eastAsia="ArialMT-Identity-H" w:hAnsiTheme="minorHAnsi"/>
          <w:sz w:val="22"/>
          <w:szCs w:val="22"/>
        </w:rPr>
        <w:t>onkowskich Europejskiego Porozumienia o Wolnym Handlu (EFTA) – stron umowy o Europejskim Obszarze Gospodarczym (w rozumieniu art. 4a ustawy z dnia 15 grudnia 2000 r. o samorz</w:t>
      </w:r>
      <w:r w:rsidRPr="00AF4938">
        <w:rPr>
          <w:rFonts w:asciiTheme="minorHAnsi" w:eastAsia="ArialMT-Identity-H" w:hAnsiTheme="minorHAnsi" w:hint="cs"/>
          <w:sz w:val="22"/>
          <w:szCs w:val="22"/>
        </w:rPr>
        <w:t>ą</w:t>
      </w:r>
      <w:r w:rsidRPr="00AF4938">
        <w:rPr>
          <w:rFonts w:asciiTheme="minorHAnsi" w:eastAsia="ArialMT-Identity-H" w:hAnsiTheme="minorHAnsi"/>
          <w:sz w:val="22"/>
          <w:szCs w:val="22"/>
        </w:rPr>
        <w:t>dach zawodowych architektów oraz in</w:t>
      </w:r>
      <w:r w:rsidRPr="00AF4938">
        <w:rPr>
          <w:rFonts w:asciiTheme="minorHAnsi" w:eastAsia="ArialMT-Identity-H" w:hAnsiTheme="minorHAnsi" w:hint="cs"/>
          <w:sz w:val="22"/>
          <w:szCs w:val="22"/>
        </w:rPr>
        <w:t>ż</w:t>
      </w:r>
      <w:r w:rsidRPr="00AF4938">
        <w:rPr>
          <w:rFonts w:asciiTheme="minorHAnsi" w:eastAsia="ArialMT-Identity-H" w:hAnsiTheme="minorHAnsi"/>
          <w:sz w:val="22"/>
          <w:szCs w:val="22"/>
        </w:rPr>
        <w:t>ynier</w:t>
      </w:r>
      <w:r w:rsidR="002D22B4" w:rsidRPr="00AF4938">
        <w:rPr>
          <w:rFonts w:asciiTheme="minorHAnsi" w:eastAsia="ArialMT-Identity-H" w:hAnsiTheme="minorHAnsi"/>
          <w:sz w:val="22"/>
          <w:szCs w:val="22"/>
        </w:rPr>
        <w:t>ów budownictwa (Dz.U. z 201</w:t>
      </w:r>
      <w:r w:rsidR="005D628D">
        <w:rPr>
          <w:rFonts w:asciiTheme="minorHAnsi" w:eastAsia="ArialMT-Identity-H" w:hAnsiTheme="minorHAnsi"/>
          <w:sz w:val="22"/>
          <w:szCs w:val="22"/>
        </w:rPr>
        <w:t>9</w:t>
      </w:r>
      <w:r w:rsidR="002D22B4" w:rsidRPr="00AF4938">
        <w:rPr>
          <w:rFonts w:asciiTheme="minorHAnsi" w:eastAsia="ArialMT-Identity-H" w:hAnsiTheme="minorHAnsi"/>
          <w:sz w:val="22"/>
          <w:szCs w:val="22"/>
        </w:rPr>
        <w:t xml:space="preserve"> r.</w:t>
      </w:r>
      <w:r w:rsidRPr="00AF4938">
        <w:rPr>
          <w:rFonts w:asciiTheme="minorHAnsi" w:eastAsia="ArialMT-Identity-H" w:hAnsiTheme="minorHAnsi"/>
          <w:sz w:val="22"/>
          <w:szCs w:val="22"/>
        </w:rPr>
        <w:t xml:space="preserve"> poz. </w:t>
      </w:r>
      <w:r w:rsidR="005D628D">
        <w:rPr>
          <w:rFonts w:asciiTheme="minorHAnsi" w:eastAsia="ArialMT-Identity-H" w:hAnsiTheme="minorHAnsi"/>
          <w:sz w:val="22"/>
          <w:szCs w:val="22"/>
        </w:rPr>
        <w:t>1117</w:t>
      </w:r>
      <w:r w:rsidR="005D628D" w:rsidRPr="00AF4938">
        <w:rPr>
          <w:rFonts w:asciiTheme="minorHAnsi" w:eastAsia="ArialMT-Identity-H" w:hAnsiTheme="minorHAnsi"/>
          <w:sz w:val="22"/>
          <w:szCs w:val="22"/>
        </w:rPr>
        <w:t xml:space="preserve"> </w:t>
      </w:r>
      <w:r w:rsidRPr="00AF4938">
        <w:rPr>
          <w:rFonts w:asciiTheme="minorHAnsi" w:eastAsia="ArialMT-Identity-H" w:hAnsiTheme="minorHAnsi"/>
          <w:sz w:val="22"/>
          <w:szCs w:val="22"/>
        </w:rPr>
        <w:t>ze zm.), osoby wyznaczone do realizacji zamówienia posiadaj</w:t>
      </w:r>
      <w:r w:rsidRPr="00AF4938">
        <w:rPr>
          <w:rFonts w:asciiTheme="minorHAnsi" w:eastAsia="ArialMT-Identity-H" w:hAnsiTheme="minorHAnsi" w:hint="cs"/>
          <w:sz w:val="22"/>
          <w:szCs w:val="22"/>
        </w:rPr>
        <w:t>ą</w:t>
      </w:r>
      <w:r w:rsidRPr="00AF4938">
        <w:rPr>
          <w:rFonts w:asciiTheme="minorHAnsi" w:eastAsia="ArialMT-Identity-H" w:hAnsiTheme="minorHAnsi"/>
          <w:sz w:val="22"/>
          <w:szCs w:val="22"/>
        </w:rPr>
        <w:t xml:space="preserve"> uprawnienia budowlane do kierowania robotami budowlanymi, wyszczególnione wy</w:t>
      </w:r>
      <w:r w:rsidRPr="00AF4938">
        <w:rPr>
          <w:rFonts w:asciiTheme="minorHAnsi" w:eastAsia="ArialMT-Identity-H" w:hAnsiTheme="minorHAnsi" w:hint="cs"/>
          <w:sz w:val="22"/>
          <w:szCs w:val="22"/>
        </w:rPr>
        <w:t>ż</w:t>
      </w:r>
      <w:r w:rsidRPr="00AF4938">
        <w:rPr>
          <w:rFonts w:asciiTheme="minorHAnsi" w:eastAsia="ArialMT-Identity-H" w:hAnsiTheme="minorHAnsi"/>
          <w:sz w:val="22"/>
          <w:szCs w:val="22"/>
        </w:rPr>
        <w:t>ej je</w:t>
      </w:r>
      <w:r w:rsidRPr="00AF4938">
        <w:rPr>
          <w:rFonts w:asciiTheme="minorHAnsi" w:eastAsia="ArialMT-Identity-H" w:hAnsiTheme="minorHAnsi" w:hint="cs"/>
          <w:sz w:val="22"/>
          <w:szCs w:val="22"/>
        </w:rPr>
        <w:t>ż</w:t>
      </w:r>
      <w:r w:rsidRPr="00AF4938">
        <w:rPr>
          <w:rFonts w:asciiTheme="minorHAnsi" w:eastAsia="ArialMT-Identity-H" w:hAnsiTheme="minorHAnsi"/>
          <w:sz w:val="22"/>
          <w:szCs w:val="22"/>
        </w:rPr>
        <w:t>eli:</w:t>
      </w:r>
    </w:p>
    <w:p w14:paraId="0D3266FA" w14:textId="0828F188" w:rsidR="00904081" w:rsidRPr="00474CAA" w:rsidRDefault="00904081" w:rsidP="00474CAA">
      <w:pPr>
        <w:widowControl/>
        <w:numPr>
          <w:ilvl w:val="0"/>
          <w:numId w:val="66"/>
        </w:numPr>
        <w:suppressAutoHyphens w:val="0"/>
        <w:spacing w:after="200" w:line="276" w:lineRule="auto"/>
        <w:ind w:left="709" w:hanging="283"/>
        <w:contextualSpacing/>
        <w:jc w:val="both"/>
        <w:rPr>
          <w:rFonts w:asciiTheme="minorHAnsi" w:eastAsia="Calibri" w:hAnsiTheme="minorHAnsi"/>
          <w:b/>
          <w:sz w:val="22"/>
          <w:szCs w:val="22"/>
        </w:rPr>
      </w:pPr>
      <w:r w:rsidRPr="00474CAA">
        <w:rPr>
          <w:rFonts w:asciiTheme="minorHAnsi" w:eastAsia="ArialMT-Identity-H" w:hAnsiTheme="minorHAnsi"/>
          <w:sz w:val="22"/>
          <w:szCs w:val="22"/>
        </w:rPr>
        <w:t>naby</w:t>
      </w:r>
      <w:r w:rsidRPr="00474CAA">
        <w:rPr>
          <w:rFonts w:asciiTheme="minorHAnsi" w:eastAsia="ArialMT-Identity-H" w:hAnsiTheme="minorHAnsi" w:hint="cs"/>
          <w:sz w:val="22"/>
          <w:szCs w:val="22"/>
        </w:rPr>
        <w:t>ł</w:t>
      </w:r>
      <w:r w:rsidRPr="00474CAA">
        <w:rPr>
          <w:rFonts w:asciiTheme="minorHAnsi" w:eastAsia="ArialMT-Identity-H" w:hAnsiTheme="minorHAnsi"/>
          <w:sz w:val="22"/>
          <w:szCs w:val="22"/>
        </w:rPr>
        <w:t>y kwalifikacje zawodowe do wykonywania dzia</w:t>
      </w:r>
      <w:r w:rsidRPr="00474CAA">
        <w:rPr>
          <w:rFonts w:asciiTheme="minorHAnsi" w:eastAsia="ArialMT-Identity-H" w:hAnsiTheme="minorHAnsi" w:hint="cs"/>
          <w:sz w:val="22"/>
          <w:szCs w:val="22"/>
        </w:rPr>
        <w:t>ł</w:t>
      </w:r>
      <w:r w:rsidRPr="00474CAA">
        <w:rPr>
          <w:rFonts w:asciiTheme="minorHAnsi" w:eastAsia="ArialMT-Identity-H" w:hAnsiTheme="minorHAnsi"/>
          <w:sz w:val="22"/>
          <w:szCs w:val="22"/>
        </w:rPr>
        <w:t>alno</w:t>
      </w:r>
      <w:r w:rsidRPr="00474CAA">
        <w:rPr>
          <w:rFonts w:asciiTheme="minorHAnsi" w:eastAsia="ArialMT-Identity-H" w:hAnsiTheme="minorHAnsi" w:hint="cs"/>
          <w:sz w:val="22"/>
          <w:szCs w:val="22"/>
        </w:rPr>
        <w:t>ś</w:t>
      </w:r>
      <w:r w:rsidRPr="00474CAA">
        <w:rPr>
          <w:rFonts w:asciiTheme="minorHAnsi" w:eastAsia="ArialMT-Identity-H" w:hAnsiTheme="minorHAnsi"/>
          <w:sz w:val="22"/>
          <w:szCs w:val="22"/>
        </w:rPr>
        <w:t>ci w budownictwie, równoznacznej</w:t>
      </w:r>
      <w:r w:rsidR="003824DD">
        <w:rPr>
          <w:rFonts w:asciiTheme="minorHAnsi" w:eastAsia="ArialMT-Identity-H" w:hAnsiTheme="minorHAnsi"/>
          <w:sz w:val="22"/>
          <w:szCs w:val="22"/>
        </w:rPr>
        <w:t>;</w:t>
      </w:r>
    </w:p>
    <w:p w14:paraId="61A54EC6" w14:textId="77777777" w:rsidR="00904081" w:rsidRPr="00474CAA" w:rsidRDefault="00904081" w:rsidP="00474CAA">
      <w:pPr>
        <w:widowControl/>
        <w:numPr>
          <w:ilvl w:val="0"/>
          <w:numId w:val="66"/>
        </w:numPr>
        <w:suppressAutoHyphens w:val="0"/>
        <w:spacing w:after="200" w:line="276" w:lineRule="auto"/>
        <w:ind w:left="709" w:hanging="283"/>
        <w:contextualSpacing/>
        <w:jc w:val="both"/>
        <w:rPr>
          <w:rFonts w:asciiTheme="minorHAnsi" w:eastAsia="Calibri" w:hAnsiTheme="minorHAnsi"/>
          <w:b/>
          <w:sz w:val="22"/>
          <w:szCs w:val="22"/>
        </w:rPr>
      </w:pPr>
      <w:r w:rsidRPr="00474CAA">
        <w:rPr>
          <w:rFonts w:asciiTheme="minorHAnsi" w:eastAsia="ArialMT-Identity-H" w:hAnsiTheme="minorHAnsi"/>
          <w:sz w:val="22"/>
          <w:szCs w:val="22"/>
        </w:rPr>
        <w:t>wykonywaniu samodzielnych funkcji technicznych w budownictwie na terytorium Rzeczypospolitej Polskiej, odpowiadaj</w:t>
      </w:r>
      <w:r w:rsidRPr="00474CAA">
        <w:rPr>
          <w:rFonts w:asciiTheme="minorHAnsi" w:eastAsia="ArialMT-Identity-H" w:hAnsiTheme="minorHAnsi" w:hint="cs"/>
          <w:sz w:val="22"/>
          <w:szCs w:val="22"/>
        </w:rPr>
        <w:t>ą</w:t>
      </w:r>
      <w:r w:rsidRPr="00474CAA">
        <w:rPr>
          <w:rFonts w:asciiTheme="minorHAnsi" w:eastAsia="ArialMT-Identity-H" w:hAnsiTheme="minorHAnsi"/>
          <w:sz w:val="22"/>
          <w:szCs w:val="22"/>
        </w:rPr>
        <w:t>ce posiadaniu uprawnie</w:t>
      </w:r>
      <w:r w:rsidRPr="00474CAA">
        <w:rPr>
          <w:rFonts w:asciiTheme="minorHAnsi" w:eastAsia="ArialMT-Identity-H" w:hAnsiTheme="minorHAnsi" w:hint="cs"/>
          <w:sz w:val="22"/>
          <w:szCs w:val="22"/>
        </w:rPr>
        <w:t>ń</w:t>
      </w:r>
      <w:r w:rsidRPr="00474CAA">
        <w:rPr>
          <w:rFonts w:asciiTheme="minorHAnsi" w:eastAsia="ArialMT-Identity-H" w:hAnsiTheme="minorHAnsi"/>
          <w:sz w:val="22"/>
          <w:szCs w:val="22"/>
        </w:rPr>
        <w:t xml:space="preserve"> budowlanych do kierowania robotami budowlanymi, oraz</w:t>
      </w:r>
    </w:p>
    <w:p w14:paraId="1DCBE67C" w14:textId="77777777" w:rsidR="00904081" w:rsidRPr="00474CAA" w:rsidRDefault="00904081" w:rsidP="00474CAA">
      <w:pPr>
        <w:widowControl/>
        <w:numPr>
          <w:ilvl w:val="0"/>
          <w:numId w:val="66"/>
        </w:numPr>
        <w:suppressAutoHyphens w:val="0"/>
        <w:spacing w:after="200" w:line="276" w:lineRule="auto"/>
        <w:ind w:left="709" w:hanging="283"/>
        <w:contextualSpacing/>
        <w:jc w:val="both"/>
        <w:rPr>
          <w:rFonts w:asciiTheme="minorHAnsi" w:eastAsia="Calibri" w:hAnsiTheme="minorHAnsi"/>
          <w:b/>
          <w:sz w:val="22"/>
          <w:szCs w:val="22"/>
        </w:rPr>
      </w:pPr>
      <w:r w:rsidRPr="00474CAA">
        <w:rPr>
          <w:rFonts w:asciiTheme="minorHAnsi" w:eastAsia="ArialMT-Identity-H" w:hAnsiTheme="minorHAnsi"/>
          <w:sz w:val="22"/>
          <w:szCs w:val="22"/>
        </w:rPr>
        <w:t>posiadaj</w:t>
      </w:r>
      <w:r w:rsidRPr="00474CAA">
        <w:rPr>
          <w:rFonts w:asciiTheme="minorHAnsi" w:eastAsia="ArialMT-Identity-H" w:hAnsiTheme="minorHAnsi" w:hint="cs"/>
          <w:sz w:val="22"/>
          <w:szCs w:val="22"/>
        </w:rPr>
        <w:t>ą</w:t>
      </w:r>
      <w:r w:rsidRPr="00474CAA">
        <w:rPr>
          <w:rFonts w:asciiTheme="minorHAnsi" w:eastAsia="ArialMT-Identity-H" w:hAnsiTheme="minorHAnsi"/>
          <w:sz w:val="22"/>
          <w:szCs w:val="22"/>
        </w:rPr>
        <w:t xml:space="preserve"> odpowiedni</w:t>
      </w:r>
      <w:r w:rsidRPr="00474CAA">
        <w:rPr>
          <w:rFonts w:asciiTheme="minorHAnsi" w:eastAsia="ArialMT-Identity-H" w:hAnsiTheme="minorHAnsi" w:hint="cs"/>
          <w:sz w:val="22"/>
          <w:szCs w:val="22"/>
        </w:rPr>
        <w:t>ą</w:t>
      </w:r>
      <w:r w:rsidRPr="00474CAA">
        <w:rPr>
          <w:rFonts w:asciiTheme="minorHAnsi" w:eastAsia="ArialMT-Identity-H" w:hAnsiTheme="minorHAnsi"/>
          <w:sz w:val="22"/>
          <w:szCs w:val="22"/>
        </w:rPr>
        <w:t xml:space="preserve"> decyzj</w:t>
      </w:r>
      <w:r w:rsidRPr="00474CAA">
        <w:rPr>
          <w:rFonts w:asciiTheme="minorHAnsi" w:eastAsia="ArialMT-Identity-H" w:hAnsiTheme="minorHAnsi" w:hint="cs"/>
          <w:sz w:val="22"/>
          <w:szCs w:val="22"/>
        </w:rPr>
        <w:t>ę</w:t>
      </w:r>
      <w:r w:rsidRPr="00474CAA">
        <w:rPr>
          <w:rFonts w:asciiTheme="minorHAnsi" w:eastAsia="ArialMT-Identity-H" w:hAnsiTheme="minorHAnsi"/>
          <w:sz w:val="22"/>
          <w:szCs w:val="22"/>
        </w:rPr>
        <w:t xml:space="preserve"> o uznaniu kwalifikacji zawodowych lub w przypadku braku decyzji o uznaniu kwalifikacji zawodowych zosta</w:t>
      </w:r>
      <w:r w:rsidRPr="00474CAA">
        <w:rPr>
          <w:rFonts w:asciiTheme="minorHAnsi" w:eastAsia="ArialMT-Identity-H" w:hAnsiTheme="minorHAnsi" w:hint="cs"/>
          <w:sz w:val="22"/>
          <w:szCs w:val="22"/>
        </w:rPr>
        <w:t>ł</w:t>
      </w:r>
      <w:r w:rsidRPr="00474CAA">
        <w:rPr>
          <w:rFonts w:asciiTheme="minorHAnsi" w:eastAsia="ArialMT-Identity-H" w:hAnsiTheme="minorHAnsi"/>
          <w:sz w:val="22"/>
          <w:szCs w:val="22"/>
        </w:rPr>
        <w:t>y spe</w:t>
      </w:r>
      <w:r w:rsidRPr="00474CAA">
        <w:rPr>
          <w:rFonts w:asciiTheme="minorHAnsi" w:eastAsia="ArialMT-Identity-H" w:hAnsiTheme="minorHAnsi" w:hint="cs"/>
          <w:sz w:val="22"/>
          <w:szCs w:val="22"/>
        </w:rPr>
        <w:t>ł</w:t>
      </w:r>
      <w:r w:rsidRPr="00474CAA">
        <w:rPr>
          <w:rFonts w:asciiTheme="minorHAnsi" w:eastAsia="ArialMT-Identity-H" w:hAnsiTheme="minorHAnsi"/>
          <w:sz w:val="22"/>
          <w:szCs w:val="22"/>
        </w:rPr>
        <w:t>nione w stosunku do tych osób wymagania, o których mowa w art. 20a ust. 2-6 ustawy z dnia 15 grudnia 2000 r. o samorz</w:t>
      </w:r>
      <w:r w:rsidRPr="00474CAA">
        <w:rPr>
          <w:rFonts w:asciiTheme="minorHAnsi" w:eastAsia="ArialMT-Identity-H" w:hAnsiTheme="minorHAnsi" w:hint="cs"/>
          <w:sz w:val="22"/>
          <w:szCs w:val="22"/>
        </w:rPr>
        <w:t>ą</w:t>
      </w:r>
      <w:r w:rsidRPr="00474CAA">
        <w:rPr>
          <w:rFonts w:asciiTheme="minorHAnsi" w:eastAsia="ArialMT-Identity-H" w:hAnsiTheme="minorHAnsi"/>
          <w:sz w:val="22"/>
          <w:szCs w:val="22"/>
        </w:rPr>
        <w:t>dach zawodowych architektów oraz in</w:t>
      </w:r>
      <w:r w:rsidRPr="00474CAA">
        <w:rPr>
          <w:rFonts w:asciiTheme="minorHAnsi" w:eastAsia="ArialMT-Identity-H" w:hAnsiTheme="minorHAnsi" w:hint="cs"/>
          <w:sz w:val="22"/>
          <w:szCs w:val="22"/>
        </w:rPr>
        <w:t>ż</w:t>
      </w:r>
      <w:r w:rsidRPr="00474CAA">
        <w:rPr>
          <w:rFonts w:asciiTheme="minorHAnsi" w:eastAsia="ArialMT-Identity-H" w:hAnsiTheme="minorHAnsi"/>
          <w:sz w:val="22"/>
          <w:szCs w:val="22"/>
        </w:rPr>
        <w:t>ynierów budownictwa, dotycz</w:t>
      </w:r>
      <w:r w:rsidRPr="00474CAA">
        <w:rPr>
          <w:rFonts w:asciiTheme="minorHAnsi" w:eastAsia="ArialMT-Identity-H" w:hAnsiTheme="minorHAnsi" w:hint="cs"/>
          <w:sz w:val="22"/>
          <w:szCs w:val="22"/>
        </w:rPr>
        <w:t>ą</w:t>
      </w:r>
      <w:r w:rsidRPr="00474CAA">
        <w:rPr>
          <w:rFonts w:asciiTheme="minorHAnsi" w:eastAsia="ArialMT-Identity-H" w:hAnsiTheme="minorHAnsi"/>
          <w:sz w:val="22"/>
          <w:szCs w:val="22"/>
        </w:rPr>
        <w:t xml:space="preserve">ce </w:t>
      </w:r>
      <w:r w:rsidRPr="00474CAA">
        <w:rPr>
          <w:rFonts w:asciiTheme="minorHAnsi" w:eastAsia="ArialMT-Identity-H" w:hAnsiTheme="minorHAnsi" w:hint="cs"/>
          <w:sz w:val="22"/>
          <w:szCs w:val="22"/>
        </w:rPr>
        <w:t>ś</w:t>
      </w:r>
      <w:r w:rsidRPr="00474CAA">
        <w:rPr>
          <w:rFonts w:asciiTheme="minorHAnsi" w:eastAsia="ArialMT-Identity-H" w:hAnsiTheme="minorHAnsi"/>
          <w:sz w:val="22"/>
          <w:szCs w:val="22"/>
        </w:rPr>
        <w:t>wiadczenia us</w:t>
      </w:r>
      <w:r w:rsidRPr="00474CAA">
        <w:rPr>
          <w:rFonts w:asciiTheme="minorHAnsi" w:eastAsia="ArialMT-Identity-H" w:hAnsiTheme="minorHAnsi" w:hint="cs"/>
          <w:sz w:val="22"/>
          <w:szCs w:val="22"/>
        </w:rPr>
        <w:t>ł</w:t>
      </w:r>
      <w:r w:rsidRPr="00474CAA">
        <w:rPr>
          <w:rFonts w:asciiTheme="minorHAnsi" w:eastAsia="ArialMT-Identity-H" w:hAnsiTheme="minorHAnsi"/>
          <w:sz w:val="22"/>
          <w:szCs w:val="22"/>
        </w:rPr>
        <w:t>ug transgranicznych.</w:t>
      </w:r>
    </w:p>
    <w:p w14:paraId="3255F3BF" w14:textId="77777777" w:rsidR="00904081" w:rsidRPr="00474CAA" w:rsidRDefault="00904081" w:rsidP="00474CAA">
      <w:pPr>
        <w:widowControl/>
        <w:numPr>
          <w:ilvl w:val="0"/>
          <w:numId w:val="67"/>
        </w:numPr>
        <w:suppressAutoHyphens w:val="0"/>
        <w:spacing w:after="200" w:line="276" w:lineRule="auto"/>
        <w:contextualSpacing/>
        <w:jc w:val="both"/>
        <w:rPr>
          <w:rFonts w:asciiTheme="minorHAnsi" w:eastAsia="Calibri" w:hAnsiTheme="minorHAnsi"/>
          <w:sz w:val="22"/>
          <w:szCs w:val="22"/>
        </w:rPr>
      </w:pPr>
      <w:r w:rsidRPr="00474CAA">
        <w:rPr>
          <w:rFonts w:asciiTheme="minorHAnsi" w:eastAsia="Calibri" w:hAnsiTheme="minorHAnsi"/>
          <w:sz w:val="22"/>
          <w:szCs w:val="22"/>
        </w:rPr>
        <w:t xml:space="preserve">Stosownie do art. 12 ust. 7 ustawy </w:t>
      </w:r>
      <w:proofErr w:type="spellStart"/>
      <w:r w:rsidRPr="00474CAA">
        <w:rPr>
          <w:rFonts w:asciiTheme="minorHAnsi" w:eastAsia="Calibri" w:hAnsiTheme="minorHAnsi"/>
          <w:sz w:val="22"/>
          <w:szCs w:val="22"/>
        </w:rPr>
        <w:t>PrBud</w:t>
      </w:r>
      <w:proofErr w:type="spellEnd"/>
      <w:r w:rsidRPr="00474CAA">
        <w:rPr>
          <w:rFonts w:asciiTheme="minorHAnsi" w:eastAsia="Calibri" w:hAnsiTheme="minorHAnsi"/>
          <w:sz w:val="22"/>
          <w:szCs w:val="22"/>
        </w:rPr>
        <w:t>, podstaw</w:t>
      </w:r>
      <w:r w:rsidRPr="00474CAA">
        <w:rPr>
          <w:rFonts w:asciiTheme="minorHAnsi" w:eastAsia="Calibri" w:hAnsiTheme="minorHAnsi" w:hint="eastAsia"/>
          <w:sz w:val="22"/>
          <w:szCs w:val="22"/>
        </w:rPr>
        <w:t>ę</w:t>
      </w:r>
      <w:r w:rsidRPr="00474CAA">
        <w:rPr>
          <w:rFonts w:asciiTheme="minorHAnsi" w:eastAsia="Calibri" w:hAnsiTheme="minorHAnsi"/>
          <w:sz w:val="22"/>
          <w:szCs w:val="22"/>
        </w:rPr>
        <w:t xml:space="preserve"> do wykonywania samodzielnych funkcji technicznych w budownictwie stanowi m.in. wpis na list</w:t>
      </w:r>
      <w:r w:rsidRPr="00474CAA">
        <w:rPr>
          <w:rFonts w:asciiTheme="minorHAnsi" w:eastAsia="Calibri" w:hAnsiTheme="minorHAnsi" w:hint="eastAsia"/>
          <w:sz w:val="22"/>
          <w:szCs w:val="22"/>
        </w:rPr>
        <w:t>ę</w:t>
      </w:r>
      <w:r w:rsidRPr="00474CAA">
        <w:rPr>
          <w:rFonts w:asciiTheme="minorHAnsi" w:eastAsia="Calibri" w:hAnsiTheme="minorHAnsi"/>
          <w:sz w:val="22"/>
          <w:szCs w:val="22"/>
        </w:rPr>
        <w:t xml:space="preserve"> cz</w:t>
      </w:r>
      <w:r w:rsidRPr="00474CAA">
        <w:rPr>
          <w:rFonts w:asciiTheme="minorHAnsi" w:eastAsia="Calibri" w:hAnsiTheme="minorHAnsi" w:hint="eastAsia"/>
          <w:sz w:val="22"/>
          <w:szCs w:val="22"/>
        </w:rPr>
        <w:t>ł</w:t>
      </w:r>
      <w:r w:rsidRPr="00474CAA">
        <w:rPr>
          <w:rFonts w:asciiTheme="minorHAnsi" w:eastAsia="Calibri" w:hAnsiTheme="minorHAnsi"/>
          <w:sz w:val="22"/>
          <w:szCs w:val="22"/>
        </w:rPr>
        <w:t>onków w</w:t>
      </w:r>
      <w:r w:rsidRPr="00474CAA">
        <w:rPr>
          <w:rFonts w:asciiTheme="minorHAnsi" w:eastAsia="Calibri" w:hAnsiTheme="minorHAnsi" w:hint="eastAsia"/>
          <w:sz w:val="22"/>
          <w:szCs w:val="22"/>
        </w:rPr>
        <w:t>ł</w:t>
      </w:r>
      <w:r w:rsidRPr="00474CAA">
        <w:rPr>
          <w:rFonts w:asciiTheme="minorHAnsi" w:eastAsia="Calibri" w:hAnsiTheme="minorHAnsi"/>
          <w:sz w:val="22"/>
          <w:szCs w:val="22"/>
        </w:rPr>
        <w:t>a</w:t>
      </w:r>
      <w:r w:rsidRPr="00474CAA">
        <w:rPr>
          <w:rFonts w:asciiTheme="minorHAnsi" w:eastAsia="Calibri" w:hAnsiTheme="minorHAnsi" w:hint="eastAsia"/>
          <w:sz w:val="22"/>
          <w:szCs w:val="22"/>
        </w:rPr>
        <w:t>ś</w:t>
      </w:r>
      <w:r w:rsidRPr="00474CAA">
        <w:rPr>
          <w:rFonts w:asciiTheme="minorHAnsi" w:eastAsia="Calibri" w:hAnsiTheme="minorHAnsi"/>
          <w:sz w:val="22"/>
          <w:szCs w:val="22"/>
        </w:rPr>
        <w:t>ciwej izby samorz</w:t>
      </w:r>
      <w:r w:rsidRPr="00474CAA">
        <w:rPr>
          <w:rFonts w:asciiTheme="minorHAnsi" w:eastAsia="Calibri" w:hAnsiTheme="minorHAnsi" w:hint="eastAsia"/>
          <w:sz w:val="22"/>
          <w:szCs w:val="22"/>
        </w:rPr>
        <w:t>ą</w:t>
      </w:r>
      <w:r w:rsidRPr="00474CAA">
        <w:rPr>
          <w:rFonts w:asciiTheme="minorHAnsi" w:eastAsia="Calibri" w:hAnsiTheme="minorHAnsi"/>
          <w:sz w:val="22"/>
          <w:szCs w:val="22"/>
        </w:rPr>
        <w:t>du zawodowego, potwierdzony za</w:t>
      </w:r>
      <w:r w:rsidRPr="00474CAA">
        <w:rPr>
          <w:rFonts w:asciiTheme="minorHAnsi" w:eastAsia="Calibri" w:hAnsiTheme="minorHAnsi" w:hint="eastAsia"/>
          <w:sz w:val="22"/>
          <w:szCs w:val="22"/>
        </w:rPr>
        <w:t>ś</w:t>
      </w:r>
      <w:r w:rsidRPr="00474CAA">
        <w:rPr>
          <w:rFonts w:asciiTheme="minorHAnsi" w:eastAsia="Calibri" w:hAnsiTheme="minorHAnsi"/>
          <w:sz w:val="22"/>
          <w:szCs w:val="22"/>
        </w:rPr>
        <w:t>wiadczeniem wydanym przez t</w:t>
      </w:r>
      <w:r w:rsidRPr="00474CAA">
        <w:rPr>
          <w:rFonts w:asciiTheme="minorHAnsi" w:eastAsia="Calibri" w:hAnsiTheme="minorHAnsi" w:hint="eastAsia"/>
          <w:sz w:val="22"/>
          <w:szCs w:val="22"/>
        </w:rPr>
        <w:t>ę</w:t>
      </w:r>
      <w:r w:rsidRPr="00474CAA">
        <w:rPr>
          <w:rFonts w:asciiTheme="minorHAnsi" w:eastAsia="Calibri" w:hAnsiTheme="minorHAnsi"/>
          <w:sz w:val="22"/>
          <w:szCs w:val="22"/>
        </w:rPr>
        <w:t xml:space="preserve"> izb</w:t>
      </w:r>
      <w:r w:rsidRPr="00474CAA">
        <w:rPr>
          <w:rFonts w:asciiTheme="minorHAnsi" w:eastAsia="Calibri" w:hAnsiTheme="minorHAnsi" w:hint="eastAsia"/>
          <w:sz w:val="22"/>
          <w:szCs w:val="22"/>
        </w:rPr>
        <w:t>ę</w:t>
      </w:r>
      <w:r w:rsidRPr="00474CAA">
        <w:rPr>
          <w:rFonts w:asciiTheme="minorHAnsi" w:eastAsia="Calibri" w:hAnsiTheme="minorHAnsi"/>
          <w:sz w:val="22"/>
          <w:szCs w:val="22"/>
        </w:rPr>
        <w:t>. Zgodnie z art. 12 a ww. ustawy, samodzielne funkcje techniczne w budownictwie mog</w:t>
      </w:r>
      <w:r w:rsidRPr="00474CAA">
        <w:rPr>
          <w:rFonts w:asciiTheme="minorHAnsi" w:eastAsia="Calibri" w:hAnsiTheme="minorHAnsi" w:hint="eastAsia"/>
          <w:sz w:val="22"/>
          <w:szCs w:val="22"/>
        </w:rPr>
        <w:t>ą</w:t>
      </w:r>
      <w:r w:rsidRPr="00474CAA">
        <w:rPr>
          <w:rFonts w:asciiTheme="minorHAnsi" w:eastAsia="Calibri" w:hAnsiTheme="minorHAnsi"/>
          <w:sz w:val="22"/>
          <w:szCs w:val="22"/>
        </w:rPr>
        <w:t xml:space="preserve"> równie</w:t>
      </w:r>
      <w:r w:rsidRPr="00474CAA">
        <w:rPr>
          <w:rFonts w:asciiTheme="minorHAnsi" w:eastAsia="Calibri" w:hAnsiTheme="minorHAnsi" w:hint="eastAsia"/>
          <w:sz w:val="22"/>
          <w:szCs w:val="22"/>
        </w:rPr>
        <w:t>ż</w:t>
      </w:r>
      <w:r w:rsidRPr="00474CAA">
        <w:rPr>
          <w:rFonts w:asciiTheme="minorHAnsi" w:eastAsia="Calibri" w:hAnsiTheme="minorHAnsi"/>
          <w:sz w:val="22"/>
          <w:szCs w:val="22"/>
        </w:rPr>
        <w:t xml:space="preserve"> </w:t>
      </w:r>
      <w:r w:rsidRPr="00474CAA">
        <w:rPr>
          <w:rFonts w:asciiTheme="minorHAnsi" w:eastAsia="Calibri" w:hAnsiTheme="minorHAnsi"/>
          <w:sz w:val="22"/>
          <w:szCs w:val="22"/>
        </w:rPr>
        <w:lastRenderedPageBreak/>
        <w:t>wykonywa</w:t>
      </w:r>
      <w:r w:rsidRPr="00474CAA">
        <w:rPr>
          <w:rFonts w:asciiTheme="minorHAnsi" w:eastAsia="Calibri" w:hAnsiTheme="minorHAnsi" w:hint="eastAsia"/>
          <w:sz w:val="22"/>
          <w:szCs w:val="22"/>
        </w:rPr>
        <w:t>ć</w:t>
      </w:r>
      <w:r w:rsidRPr="00474CAA">
        <w:rPr>
          <w:rFonts w:asciiTheme="minorHAnsi" w:eastAsia="Calibri" w:hAnsiTheme="minorHAnsi"/>
          <w:sz w:val="22"/>
          <w:szCs w:val="22"/>
        </w:rPr>
        <w:t xml:space="preserve"> osoby, których odpowiednie kwalifikacje zawodowe zosta</w:t>
      </w:r>
      <w:r w:rsidRPr="00474CAA">
        <w:rPr>
          <w:rFonts w:asciiTheme="minorHAnsi" w:eastAsia="Calibri" w:hAnsiTheme="minorHAnsi" w:hint="eastAsia"/>
          <w:sz w:val="22"/>
          <w:szCs w:val="22"/>
        </w:rPr>
        <w:t>ł</w:t>
      </w:r>
      <w:r w:rsidRPr="00474CAA">
        <w:rPr>
          <w:rFonts w:asciiTheme="minorHAnsi" w:eastAsia="Calibri" w:hAnsiTheme="minorHAnsi"/>
          <w:sz w:val="22"/>
          <w:szCs w:val="22"/>
        </w:rPr>
        <w:t>y uznane na zasadach okre</w:t>
      </w:r>
      <w:r w:rsidRPr="00474CAA">
        <w:rPr>
          <w:rFonts w:asciiTheme="minorHAnsi" w:eastAsia="Calibri" w:hAnsiTheme="minorHAnsi" w:hint="eastAsia"/>
          <w:sz w:val="22"/>
          <w:szCs w:val="22"/>
        </w:rPr>
        <w:t>ś</w:t>
      </w:r>
      <w:r w:rsidRPr="00474CAA">
        <w:rPr>
          <w:rFonts w:asciiTheme="minorHAnsi" w:eastAsia="Calibri" w:hAnsiTheme="minorHAnsi"/>
          <w:sz w:val="22"/>
          <w:szCs w:val="22"/>
        </w:rPr>
        <w:t>lonych w przepisach odr</w:t>
      </w:r>
      <w:r w:rsidRPr="00474CAA">
        <w:rPr>
          <w:rFonts w:asciiTheme="minorHAnsi" w:eastAsia="Calibri" w:hAnsiTheme="minorHAnsi" w:hint="eastAsia"/>
          <w:sz w:val="22"/>
          <w:szCs w:val="22"/>
        </w:rPr>
        <w:t>ę</w:t>
      </w:r>
      <w:r w:rsidRPr="00474CAA">
        <w:rPr>
          <w:rFonts w:asciiTheme="minorHAnsi" w:eastAsia="Calibri" w:hAnsiTheme="minorHAnsi"/>
          <w:sz w:val="22"/>
          <w:szCs w:val="22"/>
        </w:rPr>
        <w:t>bnych.</w:t>
      </w:r>
    </w:p>
    <w:p w14:paraId="2674B1EB" w14:textId="02AA08F0" w:rsidR="00631806" w:rsidRPr="00474CAA" w:rsidRDefault="00631806" w:rsidP="00474CAA">
      <w:pPr>
        <w:widowControl/>
        <w:numPr>
          <w:ilvl w:val="0"/>
          <w:numId w:val="67"/>
        </w:numPr>
        <w:suppressAutoHyphens w:val="0"/>
        <w:spacing w:after="200" w:line="276" w:lineRule="auto"/>
        <w:contextualSpacing/>
        <w:jc w:val="both"/>
        <w:rPr>
          <w:rFonts w:asciiTheme="minorHAnsi" w:eastAsia="Calibri" w:hAnsiTheme="minorHAnsi"/>
          <w:sz w:val="22"/>
          <w:szCs w:val="22"/>
        </w:rPr>
      </w:pPr>
      <w:r w:rsidRPr="00474CAA">
        <w:rPr>
          <w:rFonts w:asciiTheme="minorHAnsi" w:hAnsiTheme="minorHAnsi"/>
          <w:sz w:val="22"/>
          <w:szCs w:val="22"/>
        </w:rPr>
        <w:t>Zamawiaj</w:t>
      </w:r>
      <w:r w:rsidRPr="00474CAA">
        <w:rPr>
          <w:rFonts w:asciiTheme="minorHAnsi" w:hAnsiTheme="minorHAnsi" w:hint="eastAsia"/>
          <w:sz w:val="22"/>
          <w:szCs w:val="22"/>
        </w:rPr>
        <w:t>ą</w:t>
      </w:r>
      <w:r w:rsidRPr="00474CAA">
        <w:rPr>
          <w:rFonts w:asciiTheme="minorHAnsi" w:hAnsiTheme="minorHAnsi"/>
          <w:sz w:val="22"/>
          <w:szCs w:val="22"/>
        </w:rPr>
        <w:t>cy mo</w:t>
      </w:r>
      <w:r w:rsidRPr="00474CAA">
        <w:rPr>
          <w:rFonts w:asciiTheme="minorHAnsi" w:hAnsiTheme="minorHAnsi" w:hint="eastAsia"/>
          <w:sz w:val="22"/>
          <w:szCs w:val="22"/>
        </w:rPr>
        <w:t>ż</w:t>
      </w:r>
      <w:r w:rsidRPr="00474CAA">
        <w:rPr>
          <w:rFonts w:asciiTheme="minorHAnsi" w:hAnsiTheme="minorHAnsi"/>
          <w:sz w:val="22"/>
          <w:szCs w:val="22"/>
        </w:rPr>
        <w:t>e, na ka</w:t>
      </w:r>
      <w:r w:rsidRPr="00474CAA">
        <w:rPr>
          <w:rFonts w:asciiTheme="minorHAnsi" w:hAnsiTheme="minorHAnsi" w:hint="eastAsia"/>
          <w:sz w:val="22"/>
          <w:szCs w:val="22"/>
        </w:rPr>
        <w:t>ż</w:t>
      </w:r>
      <w:r w:rsidRPr="00474CAA">
        <w:rPr>
          <w:rFonts w:asciiTheme="minorHAnsi" w:hAnsiTheme="minorHAnsi"/>
          <w:sz w:val="22"/>
          <w:szCs w:val="22"/>
        </w:rPr>
        <w:t>dym etapie post</w:t>
      </w:r>
      <w:r w:rsidRPr="00474CAA">
        <w:rPr>
          <w:rFonts w:asciiTheme="minorHAnsi" w:hAnsiTheme="minorHAnsi" w:hint="eastAsia"/>
          <w:sz w:val="22"/>
          <w:szCs w:val="22"/>
        </w:rPr>
        <w:t>ę</w:t>
      </w:r>
      <w:r w:rsidRPr="00474CAA">
        <w:rPr>
          <w:rFonts w:asciiTheme="minorHAnsi" w:hAnsiTheme="minorHAnsi"/>
          <w:sz w:val="22"/>
          <w:szCs w:val="22"/>
        </w:rPr>
        <w:t>powania uzna</w:t>
      </w:r>
      <w:r w:rsidRPr="00474CAA">
        <w:rPr>
          <w:rFonts w:asciiTheme="minorHAnsi" w:hAnsiTheme="minorHAnsi" w:hint="eastAsia"/>
          <w:sz w:val="22"/>
          <w:szCs w:val="22"/>
        </w:rPr>
        <w:t>ć</w:t>
      </w:r>
      <w:r w:rsidRPr="00474CAA">
        <w:rPr>
          <w:rFonts w:asciiTheme="minorHAnsi" w:hAnsiTheme="minorHAnsi"/>
          <w:sz w:val="22"/>
          <w:szCs w:val="22"/>
        </w:rPr>
        <w:t xml:space="preserve">, </w:t>
      </w:r>
      <w:r w:rsidRPr="00474CAA">
        <w:rPr>
          <w:rFonts w:asciiTheme="minorHAnsi" w:hAnsiTheme="minorHAnsi" w:hint="eastAsia"/>
          <w:sz w:val="22"/>
          <w:szCs w:val="22"/>
        </w:rPr>
        <w:t>ż</w:t>
      </w:r>
      <w:r w:rsidRPr="00474CAA">
        <w:rPr>
          <w:rFonts w:asciiTheme="minorHAnsi" w:hAnsiTheme="minorHAnsi"/>
          <w:sz w:val="22"/>
          <w:szCs w:val="22"/>
        </w:rPr>
        <w:t>e Wykonawca nie posiada wymaganych zdolno</w:t>
      </w:r>
      <w:r w:rsidRPr="00474CAA">
        <w:rPr>
          <w:rFonts w:asciiTheme="minorHAnsi" w:hAnsiTheme="minorHAnsi" w:hint="eastAsia"/>
          <w:sz w:val="22"/>
          <w:szCs w:val="22"/>
        </w:rPr>
        <w:t>ś</w:t>
      </w:r>
      <w:r w:rsidRPr="00474CAA">
        <w:rPr>
          <w:rFonts w:asciiTheme="minorHAnsi" w:hAnsiTheme="minorHAnsi"/>
          <w:sz w:val="22"/>
          <w:szCs w:val="22"/>
        </w:rPr>
        <w:t>ci, je</w:t>
      </w:r>
      <w:r w:rsidRPr="00474CAA">
        <w:rPr>
          <w:rFonts w:asciiTheme="minorHAnsi" w:hAnsiTheme="minorHAnsi" w:hint="eastAsia"/>
          <w:sz w:val="22"/>
          <w:szCs w:val="22"/>
        </w:rPr>
        <w:t>ż</w:t>
      </w:r>
      <w:r w:rsidRPr="00474CAA">
        <w:rPr>
          <w:rFonts w:asciiTheme="minorHAnsi" w:hAnsiTheme="minorHAnsi"/>
          <w:sz w:val="22"/>
          <w:szCs w:val="22"/>
        </w:rPr>
        <w:t>eli zaanga</w:t>
      </w:r>
      <w:r w:rsidRPr="00474CAA">
        <w:rPr>
          <w:rFonts w:asciiTheme="minorHAnsi" w:hAnsiTheme="minorHAnsi" w:hint="eastAsia"/>
          <w:sz w:val="22"/>
          <w:szCs w:val="22"/>
        </w:rPr>
        <w:t>ż</w:t>
      </w:r>
      <w:r w:rsidRPr="00474CAA">
        <w:rPr>
          <w:rFonts w:asciiTheme="minorHAnsi" w:hAnsiTheme="minorHAnsi"/>
          <w:sz w:val="22"/>
          <w:szCs w:val="22"/>
        </w:rPr>
        <w:t>owanie zasobów technicznych lub zawodowych Wykonawcy w inne przedsi</w:t>
      </w:r>
      <w:r w:rsidRPr="00474CAA">
        <w:rPr>
          <w:rFonts w:asciiTheme="minorHAnsi" w:hAnsiTheme="minorHAnsi" w:hint="eastAsia"/>
          <w:sz w:val="22"/>
          <w:szCs w:val="22"/>
        </w:rPr>
        <w:t>ę</w:t>
      </w:r>
      <w:r w:rsidRPr="00474CAA">
        <w:rPr>
          <w:rFonts w:asciiTheme="minorHAnsi" w:hAnsiTheme="minorHAnsi"/>
          <w:sz w:val="22"/>
          <w:szCs w:val="22"/>
        </w:rPr>
        <w:t>wzi</w:t>
      </w:r>
      <w:r w:rsidRPr="00474CAA">
        <w:rPr>
          <w:rFonts w:asciiTheme="minorHAnsi" w:hAnsiTheme="minorHAnsi" w:hint="eastAsia"/>
          <w:sz w:val="22"/>
          <w:szCs w:val="22"/>
        </w:rPr>
        <w:t>ę</w:t>
      </w:r>
      <w:r w:rsidRPr="00474CAA">
        <w:rPr>
          <w:rFonts w:asciiTheme="minorHAnsi" w:hAnsiTheme="minorHAnsi"/>
          <w:sz w:val="22"/>
          <w:szCs w:val="22"/>
        </w:rPr>
        <w:t>cia gospodarcze Wykonawcy mo</w:t>
      </w:r>
      <w:r w:rsidRPr="00474CAA">
        <w:rPr>
          <w:rFonts w:asciiTheme="minorHAnsi" w:hAnsiTheme="minorHAnsi" w:hint="eastAsia"/>
          <w:sz w:val="22"/>
          <w:szCs w:val="22"/>
        </w:rPr>
        <w:t>ż</w:t>
      </w:r>
      <w:r w:rsidRPr="00474CAA">
        <w:rPr>
          <w:rFonts w:asciiTheme="minorHAnsi" w:hAnsiTheme="minorHAnsi"/>
          <w:sz w:val="22"/>
          <w:szCs w:val="22"/>
        </w:rPr>
        <w:t>e mie</w:t>
      </w:r>
      <w:r w:rsidRPr="00474CAA">
        <w:rPr>
          <w:rFonts w:asciiTheme="minorHAnsi" w:hAnsiTheme="minorHAnsi" w:hint="eastAsia"/>
          <w:sz w:val="22"/>
          <w:szCs w:val="22"/>
        </w:rPr>
        <w:t>ć</w:t>
      </w:r>
      <w:r w:rsidRPr="00474CAA">
        <w:rPr>
          <w:rFonts w:asciiTheme="minorHAnsi" w:hAnsiTheme="minorHAnsi"/>
          <w:sz w:val="22"/>
          <w:szCs w:val="22"/>
        </w:rPr>
        <w:t xml:space="preserve"> negatywny wp</w:t>
      </w:r>
      <w:r w:rsidRPr="00474CAA">
        <w:rPr>
          <w:rFonts w:asciiTheme="minorHAnsi" w:hAnsiTheme="minorHAnsi" w:hint="eastAsia"/>
          <w:sz w:val="22"/>
          <w:szCs w:val="22"/>
        </w:rPr>
        <w:t>ł</w:t>
      </w:r>
      <w:r w:rsidRPr="00474CAA">
        <w:rPr>
          <w:rFonts w:asciiTheme="minorHAnsi" w:hAnsiTheme="minorHAnsi"/>
          <w:sz w:val="22"/>
          <w:szCs w:val="22"/>
        </w:rPr>
        <w:t>yw na realizacj</w:t>
      </w:r>
      <w:r w:rsidRPr="00474CAA">
        <w:rPr>
          <w:rFonts w:asciiTheme="minorHAnsi" w:hAnsiTheme="minorHAnsi" w:hint="eastAsia"/>
          <w:sz w:val="22"/>
          <w:szCs w:val="22"/>
        </w:rPr>
        <w:t>ę</w:t>
      </w:r>
      <w:r w:rsidRPr="00474CAA">
        <w:rPr>
          <w:rFonts w:asciiTheme="minorHAnsi" w:hAnsiTheme="minorHAnsi"/>
          <w:sz w:val="22"/>
          <w:szCs w:val="22"/>
        </w:rPr>
        <w:t xml:space="preserve"> zamówienia.</w:t>
      </w:r>
    </w:p>
    <w:p w14:paraId="65DA3B71" w14:textId="7A8D53FC" w:rsidR="00631806" w:rsidRPr="00474CAA" w:rsidRDefault="00631806" w:rsidP="00474CAA">
      <w:pPr>
        <w:widowControl/>
        <w:numPr>
          <w:ilvl w:val="0"/>
          <w:numId w:val="67"/>
        </w:numPr>
        <w:suppressAutoHyphens w:val="0"/>
        <w:spacing w:after="200" w:line="276" w:lineRule="auto"/>
        <w:contextualSpacing/>
        <w:jc w:val="both"/>
        <w:rPr>
          <w:rFonts w:asciiTheme="minorHAnsi" w:eastAsia="Calibri" w:hAnsiTheme="minorHAnsi"/>
          <w:sz w:val="22"/>
          <w:szCs w:val="22"/>
        </w:rPr>
      </w:pPr>
      <w:r w:rsidRPr="00474CAA">
        <w:rPr>
          <w:rFonts w:asciiTheme="minorHAnsi" w:hAnsiTheme="minorHAnsi"/>
          <w:sz w:val="22"/>
          <w:szCs w:val="22"/>
        </w:rPr>
        <w:t>Wykonawca mo</w:t>
      </w:r>
      <w:r w:rsidRPr="00474CAA">
        <w:rPr>
          <w:rFonts w:asciiTheme="minorHAnsi" w:hAnsiTheme="minorHAnsi" w:hint="eastAsia"/>
          <w:sz w:val="22"/>
          <w:szCs w:val="22"/>
        </w:rPr>
        <w:t>ż</w:t>
      </w:r>
      <w:r w:rsidRPr="00474CAA">
        <w:rPr>
          <w:rFonts w:asciiTheme="minorHAnsi" w:hAnsiTheme="minorHAnsi"/>
          <w:sz w:val="22"/>
          <w:szCs w:val="22"/>
        </w:rPr>
        <w:t>e w celu potwierdzenia spe</w:t>
      </w:r>
      <w:r w:rsidRPr="00474CAA">
        <w:rPr>
          <w:rFonts w:asciiTheme="minorHAnsi" w:hAnsiTheme="minorHAnsi" w:hint="eastAsia"/>
          <w:sz w:val="22"/>
          <w:szCs w:val="22"/>
        </w:rPr>
        <w:t>ł</w:t>
      </w:r>
      <w:r w:rsidRPr="00474CAA">
        <w:rPr>
          <w:rFonts w:asciiTheme="minorHAnsi" w:hAnsiTheme="minorHAnsi"/>
          <w:sz w:val="22"/>
          <w:szCs w:val="22"/>
        </w:rPr>
        <w:t xml:space="preserve">niania warunków, o których mowa </w:t>
      </w:r>
      <w:r w:rsidRPr="00474CAA">
        <w:rPr>
          <w:rFonts w:asciiTheme="minorHAnsi" w:hAnsiTheme="minorHAnsi"/>
          <w:sz w:val="22"/>
          <w:szCs w:val="22"/>
        </w:rPr>
        <w:br/>
        <w:t>w Rozdziale V</w:t>
      </w:r>
      <w:r w:rsidR="00FE6CB6">
        <w:rPr>
          <w:rFonts w:asciiTheme="minorHAnsi" w:hAnsiTheme="minorHAnsi"/>
          <w:sz w:val="22"/>
          <w:szCs w:val="22"/>
        </w:rPr>
        <w:t>I</w:t>
      </w:r>
      <w:r w:rsidRPr="00474CAA">
        <w:rPr>
          <w:rFonts w:asciiTheme="minorHAnsi" w:hAnsiTheme="minorHAnsi"/>
          <w:sz w:val="22"/>
          <w:szCs w:val="22"/>
        </w:rPr>
        <w:t xml:space="preserve"> ust. 1 pkt 2 SIWZ w stosownych sytuacjach oraz w odniesieniu do konkretnego zamówienia, lub jego cz</w:t>
      </w:r>
      <w:r w:rsidRPr="00474CAA">
        <w:rPr>
          <w:rFonts w:asciiTheme="minorHAnsi" w:hAnsiTheme="minorHAnsi" w:hint="eastAsia"/>
          <w:sz w:val="22"/>
          <w:szCs w:val="22"/>
        </w:rPr>
        <w:t>ęś</w:t>
      </w:r>
      <w:r w:rsidRPr="00474CAA">
        <w:rPr>
          <w:rFonts w:asciiTheme="minorHAnsi" w:hAnsiTheme="minorHAnsi"/>
          <w:sz w:val="22"/>
          <w:szCs w:val="22"/>
        </w:rPr>
        <w:t>ci, polega</w:t>
      </w:r>
      <w:r w:rsidRPr="00474CAA">
        <w:rPr>
          <w:rFonts w:asciiTheme="minorHAnsi" w:hAnsiTheme="minorHAnsi" w:hint="eastAsia"/>
          <w:sz w:val="22"/>
          <w:szCs w:val="22"/>
        </w:rPr>
        <w:t>ć</w:t>
      </w:r>
      <w:r w:rsidRPr="00474CAA">
        <w:rPr>
          <w:rFonts w:asciiTheme="minorHAnsi" w:hAnsiTheme="minorHAnsi"/>
          <w:sz w:val="22"/>
          <w:szCs w:val="22"/>
        </w:rPr>
        <w:t xml:space="preserve"> na zdolno</w:t>
      </w:r>
      <w:r w:rsidRPr="00474CAA">
        <w:rPr>
          <w:rFonts w:asciiTheme="minorHAnsi" w:hAnsiTheme="minorHAnsi" w:hint="eastAsia"/>
          <w:sz w:val="22"/>
          <w:szCs w:val="22"/>
        </w:rPr>
        <w:t>ś</w:t>
      </w:r>
      <w:r w:rsidRPr="00474CAA">
        <w:rPr>
          <w:rFonts w:asciiTheme="minorHAnsi" w:hAnsiTheme="minorHAnsi"/>
          <w:sz w:val="22"/>
          <w:szCs w:val="22"/>
        </w:rPr>
        <w:t>ciach technicznych lub zawodowych lub sytuacji finansowej lub ekonomicznej innych podmiotów, niezale</w:t>
      </w:r>
      <w:r w:rsidRPr="00474CAA">
        <w:rPr>
          <w:rFonts w:asciiTheme="minorHAnsi" w:hAnsiTheme="minorHAnsi" w:hint="eastAsia"/>
          <w:sz w:val="22"/>
          <w:szCs w:val="22"/>
        </w:rPr>
        <w:t>ż</w:t>
      </w:r>
      <w:r w:rsidRPr="00474CAA">
        <w:rPr>
          <w:rFonts w:asciiTheme="minorHAnsi" w:hAnsiTheme="minorHAnsi"/>
          <w:sz w:val="22"/>
          <w:szCs w:val="22"/>
        </w:rPr>
        <w:t xml:space="preserve">nie od charakteru prawnego </w:t>
      </w:r>
      <w:r w:rsidRPr="00474CAA">
        <w:rPr>
          <w:rFonts w:asciiTheme="minorHAnsi" w:hAnsiTheme="minorHAnsi" w:hint="eastAsia"/>
          <w:sz w:val="22"/>
          <w:szCs w:val="22"/>
        </w:rPr>
        <w:t>łą</w:t>
      </w:r>
      <w:r w:rsidRPr="00474CAA">
        <w:rPr>
          <w:rFonts w:asciiTheme="minorHAnsi" w:hAnsiTheme="minorHAnsi"/>
          <w:sz w:val="22"/>
          <w:szCs w:val="22"/>
        </w:rPr>
        <w:t>cz</w:t>
      </w:r>
      <w:r w:rsidRPr="00474CAA">
        <w:rPr>
          <w:rFonts w:asciiTheme="minorHAnsi" w:hAnsiTheme="minorHAnsi" w:hint="eastAsia"/>
          <w:sz w:val="22"/>
          <w:szCs w:val="22"/>
        </w:rPr>
        <w:t>ą</w:t>
      </w:r>
      <w:r w:rsidRPr="00474CAA">
        <w:rPr>
          <w:rFonts w:asciiTheme="minorHAnsi" w:hAnsiTheme="minorHAnsi"/>
          <w:sz w:val="22"/>
          <w:szCs w:val="22"/>
        </w:rPr>
        <w:t>cych go z nim stosunków prawnych.</w:t>
      </w:r>
    </w:p>
    <w:p w14:paraId="00274B4D" w14:textId="2EA54A6A" w:rsidR="00631806" w:rsidRPr="00474CAA" w:rsidRDefault="00631806" w:rsidP="004220AB">
      <w:pPr>
        <w:ind w:left="387" w:hanging="390"/>
        <w:contextualSpacing/>
        <w:jc w:val="both"/>
        <w:rPr>
          <w:rFonts w:asciiTheme="minorHAnsi" w:hAnsiTheme="minorHAnsi"/>
          <w:sz w:val="22"/>
          <w:szCs w:val="22"/>
        </w:rPr>
      </w:pPr>
      <w:r w:rsidRPr="00474CAA">
        <w:rPr>
          <w:rFonts w:asciiTheme="minorHAnsi" w:hAnsiTheme="minorHAnsi"/>
          <w:sz w:val="22"/>
          <w:szCs w:val="22"/>
        </w:rPr>
        <w:t>7.</w:t>
      </w:r>
      <w:r w:rsidRPr="00474CAA">
        <w:rPr>
          <w:rFonts w:asciiTheme="minorHAnsi" w:hAnsiTheme="minorHAnsi"/>
          <w:sz w:val="22"/>
          <w:szCs w:val="22"/>
        </w:rPr>
        <w:tab/>
        <w:t>Wykonawca, który polega na zdolno</w:t>
      </w:r>
      <w:r w:rsidRPr="00474CAA">
        <w:rPr>
          <w:rFonts w:asciiTheme="minorHAnsi" w:hAnsiTheme="minorHAnsi" w:hint="eastAsia"/>
          <w:sz w:val="22"/>
          <w:szCs w:val="22"/>
        </w:rPr>
        <w:t>ś</w:t>
      </w:r>
      <w:r w:rsidRPr="00474CAA">
        <w:rPr>
          <w:rFonts w:asciiTheme="minorHAnsi" w:hAnsiTheme="minorHAnsi"/>
          <w:sz w:val="22"/>
          <w:szCs w:val="22"/>
        </w:rPr>
        <w:t>ciach lub sytuacji innych podmiotów okre</w:t>
      </w:r>
      <w:r w:rsidRPr="00474CAA">
        <w:rPr>
          <w:rFonts w:asciiTheme="minorHAnsi" w:hAnsiTheme="minorHAnsi" w:hint="eastAsia"/>
          <w:sz w:val="22"/>
          <w:szCs w:val="22"/>
        </w:rPr>
        <w:t>ś</w:t>
      </w:r>
      <w:r w:rsidRPr="00474CAA">
        <w:rPr>
          <w:rFonts w:asciiTheme="minorHAnsi" w:hAnsiTheme="minorHAnsi"/>
          <w:sz w:val="22"/>
          <w:szCs w:val="22"/>
        </w:rPr>
        <w:t xml:space="preserve">lonych w art. 22 a ust. 1 ustawy </w:t>
      </w:r>
      <w:proofErr w:type="spellStart"/>
      <w:r w:rsidRPr="00474CAA">
        <w:rPr>
          <w:rFonts w:asciiTheme="minorHAnsi" w:hAnsiTheme="minorHAnsi"/>
          <w:sz w:val="22"/>
          <w:szCs w:val="22"/>
        </w:rPr>
        <w:t>Pzp</w:t>
      </w:r>
      <w:proofErr w:type="spellEnd"/>
      <w:r w:rsidRPr="00474CAA">
        <w:rPr>
          <w:rFonts w:asciiTheme="minorHAnsi" w:hAnsiTheme="minorHAnsi"/>
          <w:sz w:val="22"/>
          <w:szCs w:val="22"/>
        </w:rPr>
        <w:t>, udowodni Zamawiaj</w:t>
      </w:r>
      <w:r w:rsidRPr="00474CAA">
        <w:rPr>
          <w:rFonts w:asciiTheme="minorHAnsi" w:hAnsiTheme="minorHAnsi" w:hint="eastAsia"/>
          <w:sz w:val="22"/>
          <w:szCs w:val="22"/>
        </w:rPr>
        <w:t>ą</w:t>
      </w:r>
      <w:r w:rsidRPr="00474CAA">
        <w:rPr>
          <w:rFonts w:asciiTheme="minorHAnsi" w:hAnsiTheme="minorHAnsi"/>
          <w:sz w:val="22"/>
          <w:szCs w:val="22"/>
        </w:rPr>
        <w:t xml:space="preserve">cemu, </w:t>
      </w:r>
      <w:r w:rsidRPr="00474CAA">
        <w:rPr>
          <w:rFonts w:asciiTheme="minorHAnsi" w:hAnsiTheme="minorHAnsi" w:hint="eastAsia"/>
          <w:sz w:val="22"/>
          <w:szCs w:val="22"/>
        </w:rPr>
        <w:t>ż</w:t>
      </w:r>
      <w:r w:rsidRPr="00474CAA">
        <w:rPr>
          <w:rFonts w:asciiTheme="minorHAnsi" w:hAnsiTheme="minorHAnsi"/>
          <w:sz w:val="22"/>
          <w:szCs w:val="22"/>
        </w:rPr>
        <w:t>e realizuj</w:t>
      </w:r>
      <w:r w:rsidRPr="00474CAA">
        <w:rPr>
          <w:rFonts w:asciiTheme="minorHAnsi" w:hAnsiTheme="minorHAnsi" w:hint="eastAsia"/>
          <w:sz w:val="22"/>
          <w:szCs w:val="22"/>
        </w:rPr>
        <w:t>ą</w:t>
      </w:r>
      <w:r w:rsidRPr="00474CAA">
        <w:rPr>
          <w:rFonts w:asciiTheme="minorHAnsi" w:hAnsiTheme="minorHAnsi"/>
          <w:sz w:val="22"/>
          <w:szCs w:val="22"/>
        </w:rPr>
        <w:t>c zamówienie, b</w:t>
      </w:r>
      <w:r w:rsidRPr="00474CAA">
        <w:rPr>
          <w:rFonts w:asciiTheme="minorHAnsi" w:hAnsiTheme="minorHAnsi" w:hint="eastAsia"/>
          <w:sz w:val="22"/>
          <w:szCs w:val="22"/>
        </w:rPr>
        <w:t>ę</w:t>
      </w:r>
      <w:r w:rsidRPr="00474CAA">
        <w:rPr>
          <w:rFonts w:asciiTheme="minorHAnsi" w:hAnsiTheme="minorHAnsi"/>
          <w:sz w:val="22"/>
          <w:szCs w:val="22"/>
        </w:rPr>
        <w:t>dzie dysponowa</w:t>
      </w:r>
      <w:r w:rsidRPr="00474CAA">
        <w:rPr>
          <w:rFonts w:asciiTheme="minorHAnsi" w:hAnsiTheme="minorHAnsi" w:hint="eastAsia"/>
          <w:sz w:val="22"/>
          <w:szCs w:val="22"/>
        </w:rPr>
        <w:t>ł</w:t>
      </w:r>
      <w:r w:rsidRPr="00474CAA">
        <w:rPr>
          <w:rFonts w:asciiTheme="minorHAnsi" w:hAnsiTheme="minorHAnsi"/>
          <w:sz w:val="22"/>
          <w:szCs w:val="22"/>
        </w:rPr>
        <w:t xml:space="preserve"> niezb</w:t>
      </w:r>
      <w:r w:rsidRPr="00474CAA">
        <w:rPr>
          <w:rFonts w:asciiTheme="minorHAnsi" w:hAnsiTheme="minorHAnsi" w:hint="eastAsia"/>
          <w:sz w:val="22"/>
          <w:szCs w:val="22"/>
        </w:rPr>
        <w:t>ę</w:t>
      </w:r>
      <w:r w:rsidRPr="00474CAA">
        <w:rPr>
          <w:rFonts w:asciiTheme="minorHAnsi" w:hAnsiTheme="minorHAnsi"/>
          <w:sz w:val="22"/>
          <w:szCs w:val="22"/>
        </w:rPr>
        <w:t>dnymi zasobami tych podmiotów, w szczególno</w:t>
      </w:r>
      <w:r w:rsidRPr="00474CAA">
        <w:rPr>
          <w:rFonts w:asciiTheme="minorHAnsi" w:hAnsiTheme="minorHAnsi" w:hint="eastAsia"/>
          <w:sz w:val="22"/>
          <w:szCs w:val="22"/>
        </w:rPr>
        <w:t>ś</w:t>
      </w:r>
      <w:r w:rsidRPr="00474CAA">
        <w:rPr>
          <w:rFonts w:asciiTheme="minorHAnsi" w:hAnsiTheme="minorHAnsi"/>
          <w:sz w:val="22"/>
          <w:szCs w:val="22"/>
        </w:rPr>
        <w:t>ci przedstawiaj</w:t>
      </w:r>
      <w:r w:rsidRPr="00474CAA">
        <w:rPr>
          <w:rFonts w:asciiTheme="minorHAnsi" w:hAnsiTheme="minorHAnsi" w:hint="eastAsia"/>
          <w:sz w:val="22"/>
          <w:szCs w:val="22"/>
        </w:rPr>
        <w:t>ą</w:t>
      </w:r>
      <w:r w:rsidRPr="00474CAA">
        <w:rPr>
          <w:rFonts w:asciiTheme="minorHAnsi" w:hAnsiTheme="minorHAnsi"/>
          <w:sz w:val="22"/>
          <w:szCs w:val="22"/>
        </w:rPr>
        <w:t>c zobowi</w:t>
      </w:r>
      <w:r w:rsidRPr="00474CAA">
        <w:rPr>
          <w:rFonts w:asciiTheme="minorHAnsi" w:hAnsiTheme="minorHAnsi" w:hint="eastAsia"/>
          <w:sz w:val="22"/>
          <w:szCs w:val="22"/>
        </w:rPr>
        <w:t>ą</w:t>
      </w:r>
      <w:r w:rsidRPr="00474CAA">
        <w:rPr>
          <w:rFonts w:asciiTheme="minorHAnsi" w:hAnsiTheme="minorHAnsi"/>
          <w:sz w:val="22"/>
          <w:szCs w:val="22"/>
        </w:rPr>
        <w:t>zanie tych podmiotów do oddania mu do dyspozycji niezb</w:t>
      </w:r>
      <w:r w:rsidRPr="00474CAA">
        <w:rPr>
          <w:rFonts w:asciiTheme="minorHAnsi" w:hAnsiTheme="minorHAnsi" w:hint="eastAsia"/>
          <w:sz w:val="22"/>
          <w:szCs w:val="22"/>
        </w:rPr>
        <w:t>ę</w:t>
      </w:r>
      <w:r w:rsidRPr="00474CAA">
        <w:rPr>
          <w:rFonts w:asciiTheme="minorHAnsi" w:hAnsiTheme="minorHAnsi"/>
          <w:sz w:val="22"/>
          <w:szCs w:val="22"/>
        </w:rPr>
        <w:t>dnych zasobów na potrzeby realizacji zamówienia, z którego b</w:t>
      </w:r>
      <w:r w:rsidRPr="00474CAA">
        <w:rPr>
          <w:rFonts w:asciiTheme="minorHAnsi" w:hAnsiTheme="minorHAnsi" w:hint="eastAsia"/>
          <w:sz w:val="22"/>
          <w:szCs w:val="22"/>
        </w:rPr>
        <w:t>ę</w:t>
      </w:r>
      <w:r w:rsidRPr="00474CAA">
        <w:rPr>
          <w:rFonts w:asciiTheme="minorHAnsi" w:hAnsiTheme="minorHAnsi"/>
          <w:sz w:val="22"/>
          <w:szCs w:val="22"/>
        </w:rPr>
        <w:t>dzie wynika</w:t>
      </w:r>
      <w:r w:rsidRPr="00474CAA">
        <w:rPr>
          <w:rFonts w:asciiTheme="minorHAnsi" w:hAnsiTheme="minorHAnsi" w:hint="eastAsia"/>
          <w:sz w:val="22"/>
          <w:szCs w:val="22"/>
        </w:rPr>
        <w:t>ć</w:t>
      </w:r>
      <w:r w:rsidRPr="00474CAA">
        <w:rPr>
          <w:rFonts w:asciiTheme="minorHAnsi" w:hAnsiTheme="minorHAnsi"/>
          <w:sz w:val="22"/>
          <w:szCs w:val="22"/>
        </w:rPr>
        <w:t>, jaki jest zakres dost</w:t>
      </w:r>
      <w:r w:rsidRPr="00474CAA">
        <w:rPr>
          <w:rFonts w:asciiTheme="minorHAnsi" w:hAnsiTheme="minorHAnsi" w:hint="eastAsia"/>
          <w:sz w:val="22"/>
          <w:szCs w:val="22"/>
        </w:rPr>
        <w:t>ę</w:t>
      </w:r>
      <w:r w:rsidRPr="00474CAA">
        <w:rPr>
          <w:rFonts w:asciiTheme="minorHAnsi" w:hAnsiTheme="minorHAnsi"/>
          <w:sz w:val="22"/>
          <w:szCs w:val="22"/>
        </w:rPr>
        <w:t>pnych zasobów innego podmiotu, sposób wykorzystania tych zasobów przy wykonywaniu zamówienia oraz zakres i okres udzia</w:t>
      </w:r>
      <w:r w:rsidRPr="00474CAA">
        <w:rPr>
          <w:rFonts w:asciiTheme="minorHAnsi" w:hAnsiTheme="minorHAnsi" w:hint="eastAsia"/>
          <w:sz w:val="22"/>
          <w:szCs w:val="22"/>
        </w:rPr>
        <w:t>ł</w:t>
      </w:r>
      <w:r w:rsidRPr="00474CAA">
        <w:rPr>
          <w:rFonts w:asciiTheme="minorHAnsi" w:hAnsiTheme="minorHAnsi"/>
          <w:sz w:val="22"/>
          <w:szCs w:val="22"/>
        </w:rPr>
        <w:t>u innego podmiotu przy wykonywaniu zamówienia.</w:t>
      </w:r>
    </w:p>
    <w:p w14:paraId="7E807600" w14:textId="44EAA803" w:rsidR="00631806" w:rsidRPr="00474CAA" w:rsidRDefault="00631806" w:rsidP="004220AB">
      <w:pPr>
        <w:ind w:left="387" w:hanging="390"/>
        <w:contextualSpacing/>
        <w:jc w:val="both"/>
        <w:rPr>
          <w:rFonts w:asciiTheme="minorHAnsi" w:hAnsiTheme="minorHAnsi"/>
          <w:sz w:val="22"/>
          <w:szCs w:val="22"/>
        </w:rPr>
      </w:pPr>
      <w:r w:rsidRPr="00474CAA">
        <w:rPr>
          <w:rFonts w:asciiTheme="minorHAnsi" w:hAnsiTheme="minorHAnsi"/>
          <w:sz w:val="22"/>
          <w:szCs w:val="22"/>
        </w:rPr>
        <w:t>8.</w:t>
      </w:r>
      <w:r w:rsidRPr="00474CAA">
        <w:rPr>
          <w:rFonts w:asciiTheme="minorHAnsi" w:hAnsiTheme="minorHAnsi"/>
          <w:sz w:val="22"/>
          <w:szCs w:val="22"/>
        </w:rPr>
        <w:tab/>
        <w:t>Zamawiaj</w:t>
      </w:r>
      <w:r w:rsidRPr="00474CAA">
        <w:rPr>
          <w:rFonts w:asciiTheme="minorHAnsi" w:hAnsiTheme="minorHAnsi" w:hint="eastAsia"/>
          <w:sz w:val="22"/>
          <w:szCs w:val="22"/>
        </w:rPr>
        <w:t>ą</w:t>
      </w:r>
      <w:r w:rsidRPr="00474CAA">
        <w:rPr>
          <w:rFonts w:asciiTheme="minorHAnsi" w:hAnsiTheme="minorHAnsi"/>
          <w:sz w:val="22"/>
          <w:szCs w:val="22"/>
        </w:rPr>
        <w:t>cy oceni, czy udost</w:t>
      </w:r>
      <w:r w:rsidRPr="00474CAA">
        <w:rPr>
          <w:rFonts w:asciiTheme="minorHAnsi" w:hAnsiTheme="minorHAnsi" w:hint="eastAsia"/>
          <w:sz w:val="22"/>
          <w:szCs w:val="22"/>
        </w:rPr>
        <w:t>ę</w:t>
      </w:r>
      <w:r w:rsidRPr="00474CAA">
        <w:rPr>
          <w:rFonts w:asciiTheme="minorHAnsi" w:hAnsiTheme="minorHAnsi"/>
          <w:sz w:val="22"/>
          <w:szCs w:val="22"/>
        </w:rPr>
        <w:t>pniane Wykonawcy przez inne podmioty zdolno</w:t>
      </w:r>
      <w:r w:rsidRPr="00474CAA">
        <w:rPr>
          <w:rFonts w:asciiTheme="minorHAnsi" w:hAnsiTheme="minorHAnsi" w:hint="eastAsia"/>
          <w:sz w:val="22"/>
          <w:szCs w:val="22"/>
        </w:rPr>
        <w:t>ś</w:t>
      </w:r>
      <w:r w:rsidRPr="00474CAA">
        <w:rPr>
          <w:rFonts w:asciiTheme="minorHAnsi" w:hAnsiTheme="minorHAnsi"/>
          <w:sz w:val="22"/>
          <w:szCs w:val="22"/>
        </w:rPr>
        <w:t>ci techniczne lub zawodowe lub ich sytuacja finansowa lub ekonomiczna, pozwalaj</w:t>
      </w:r>
      <w:r w:rsidRPr="00474CAA">
        <w:rPr>
          <w:rFonts w:asciiTheme="minorHAnsi" w:hAnsiTheme="minorHAnsi" w:hint="eastAsia"/>
          <w:sz w:val="22"/>
          <w:szCs w:val="22"/>
        </w:rPr>
        <w:t>ą</w:t>
      </w:r>
      <w:r w:rsidRPr="00474CAA">
        <w:rPr>
          <w:rFonts w:asciiTheme="minorHAnsi" w:hAnsiTheme="minorHAnsi"/>
          <w:sz w:val="22"/>
          <w:szCs w:val="22"/>
        </w:rPr>
        <w:t xml:space="preserve"> na wykazanie przez Wykonawc</w:t>
      </w:r>
      <w:r w:rsidRPr="00474CAA">
        <w:rPr>
          <w:rFonts w:asciiTheme="minorHAnsi" w:hAnsiTheme="minorHAnsi" w:hint="eastAsia"/>
          <w:sz w:val="22"/>
          <w:szCs w:val="22"/>
        </w:rPr>
        <w:t>ę</w:t>
      </w:r>
      <w:r w:rsidRPr="00474CAA">
        <w:rPr>
          <w:rFonts w:asciiTheme="minorHAnsi" w:hAnsiTheme="minorHAnsi"/>
          <w:sz w:val="22"/>
          <w:szCs w:val="22"/>
        </w:rPr>
        <w:t xml:space="preserve"> spe</w:t>
      </w:r>
      <w:r w:rsidRPr="00474CAA">
        <w:rPr>
          <w:rFonts w:asciiTheme="minorHAnsi" w:hAnsiTheme="minorHAnsi" w:hint="eastAsia"/>
          <w:sz w:val="22"/>
          <w:szCs w:val="22"/>
        </w:rPr>
        <w:t>ł</w:t>
      </w:r>
      <w:r w:rsidRPr="00474CAA">
        <w:rPr>
          <w:rFonts w:asciiTheme="minorHAnsi" w:hAnsiTheme="minorHAnsi"/>
          <w:sz w:val="22"/>
          <w:szCs w:val="22"/>
        </w:rPr>
        <w:t>niania warunków udzia</w:t>
      </w:r>
      <w:r w:rsidRPr="00474CAA">
        <w:rPr>
          <w:rFonts w:asciiTheme="minorHAnsi" w:hAnsiTheme="minorHAnsi" w:hint="eastAsia"/>
          <w:sz w:val="22"/>
          <w:szCs w:val="22"/>
        </w:rPr>
        <w:t>ł</w:t>
      </w:r>
      <w:r w:rsidRPr="00474CAA">
        <w:rPr>
          <w:rFonts w:asciiTheme="minorHAnsi" w:hAnsiTheme="minorHAnsi"/>
          <w:sz w:val="22"/>
          <w:szCs w:val="22"/>
        </w:rPr>
        <w:t>u w post</w:t>
      </w:r>
      <w:r w:rsidRPr="00474CAA">
        <w:rPr>
          <w:rFonts w:asciiTheme="minorHAnsi" w:hAnsiTheme="minorHAnsi" w:hint="eastAsia"/>
          <w:sz w:val="22"/>
          <w:szCs w:val="22"/>
        </w:rPr>
        <w:t>ę</w:t>
      </w:r>
      <w:r w:rsidRPr="00474CAA">
        <w:rPr>
          <w:rFonts w:asciiTheme="minorHAnsi" w:hAnsiTheme="minorHAnsi"/>
          <w:sz w:val="22"/>
          <w:szCs w:val="22"/>
        </w:rPr>
        <w:t>powaniu oraz zbada, czy nie zachodz</w:t>
      </w:r>
      <w:r w:rsidRPr="00474CAA">
        <w:rPr>
          <w:rFonts w:asciiTheme="minorHAnsi" w:hAnsiTheme="minorHAnsi" w:hint="eastAsia"/>
          <w:sz w:val="22"/>
          <w:szCs w:val="22"/>
        </w:rPr>
        <w:t>ą</w:t>
      </w:r>
      <w:r w:rsidRPr="00474CAA">
        <w:rPr>
          <w:rFonts w:asciiTheme="minorHAnsi" w:hAnsiTheme="minorHAnsi"/>
          <w:sz w:val="22"/>
          <w:szCs w:val="22"/>
        </w:rPr>
        <w:t xml:space="preserve"> wobec tego podmiotu podstawy wykluczenia, o których mowa w art. 24 ust. 1 pkt 13–22 i  ust. 5 </w:t>
      </w:r>
      <w:r w:rsidR="00665AD9" w:rsidRPr="00474CAA">
        <w:rPr>
          <w:rFonts w:asciiTheme="minorHAnsi" w:hAnsiTheme="minorHAnsi"/>
          <w:sz w:val="22"/>
          <w:szCs w:val="22"/>
        </w:rPr>
        <w:t xml:space="preserve">pkt. 1 i 8 </w:t>
      </w:r>
      <w:r w:rsidRPr="00474CAA">
        <w:rPr>
          <w:rFonts w:asciiTheme="minorHAnsi" w:hAnsiTheme="minorHAnsi"/>
          <w:sz w:val="22"/>
          <w:szCs w:val="22"/>
        </w:rPr>
        <w:t xml:space="preserve">ustawy </w:t>
      </w:r>
      <w:proofErr w:type="spellStart"/>
      <w:r w:rsidRPr="00474CAA">
        <w:rPr>
          <w:rFonts w:asciiTheme="minorHAnsi" w:hAnsiTheme="minorHAnsi"/>
          <w:sz w:val="22"/>
          <w:szCs w:val="22"/>
        </w:rPr>
        <w:t>Pzp</w:t>
      </w:r>
      <w:proofErr w:type="spellEnd"/>
      <w:r w:rsidRPr="00474CAA">
        <w:rPr>
          <w:rFonts w:asciiTheme="minorHAnsi" w:hAnsiTheme="minorHAnsi"/>
          <w:sz w:val="22"/>
          <w:szCs w:val="22"/>
        </w:rPr>
        <w:t>.</w:t>
      </w:r>
    </w:p>
    <w:p w14:paraId="213BE493" w14:textId="77777777" w:rsidR="00631806" w:rsidRPr="00474CAA" w:rsidRDefault="00631806" w:rsidP="004220AB">
      <w:pPr>
        <w:ind w:left="387" w:hanging="390"/>
        <w:contextualSpacing/>
        <w:jc w:val="both"/>
        <w:rPr>
          <w:rFonts w:asciiTheme="minorHAnsi" w:hAnsiTheme="minorHAnsi"/>
          <w:sz w:val="22"/>
          <w:szCs w:val="22"/>
        </w:rPr>
      </w:pPr>
      <w:r w:rsidRPr="00474CAA">
        <w:rPr>
          <w:rFonts w:asciiTheme="minorHAnsi" w:hAnsiTheme="minorHAnsi"/>
          <w:sz w:val="22"/>
          <w:szCs w:val="22"/>
        </w:rPr>
        <w:t>9.</w:t>
      </w:r>
      <w:r w:rsidRPr="00474CAA">
        <w:rPr>
          <w:rFonts w:asciiTheme="minorHAnsi" w:hAnsiTheme="minorHAnsi"/>
          <w:sz w:val="22"/>
          <w:szCs w:val="22"/>
        </w:rPr>
        <w:tab/>
        <w:t>W odniesieniu do warunków dotycz</w:t>
      </w:r>
      <w:r w:rsidRPr="00474CAA">
        <w:rPr>
          <w:rFonts w:asciiTheme="minorHAnsi" w:hAnsiTheme="minorHAnsi" w:hint="eastAsia"/>
          <w:sz w:val="22"/>
          <w:szCs w:val="22"/>
        </w:rPr>
        <w:t>ą</w:t>
      </w:r>
      <w:r w:rsidRPr="00474CAA">
        <w:rPr>
          <w:rFonts w:asciiTheme="minorHAnsi" w:hAnsiTheme="minorHAnsi"/>
          <w:sz w:val="22"/>
          <w:szCs w:val="22"/>
        </w:rPr>
        <w:t>cych wykszta</w:t>
      </w:r>
      <w:r w:rsidRPr="00474CAA">
        <w:rPr>
          <w:rFonts w:asciiTheme="minorHAnsi" w:hAnsiTheme="minorHAnsi" w:hint="eastAsia"/>
          <w:sz w:val="22"/>
          <w:szCs w:val="22"/>
        </w:rPr>
        <w:t>ł</w:t>
      </w:r>
      <w:r w:rsidRPr="00474CAA">
        <w:rPr>
          <w:rFonts w:asciiTheme="minorHAnsi" w:hAnsiTheme="minorHAnsi"/>
          <w:sz w:val="22"/>
          <w:szCs w:val="22"/>
        </w:rPr>
        <w:t>cenia, kwalifikacji zawodowych lub do</w:t>
      </w:r>
      <w:r w:rsidRPr="00474CAA">
        <w:rPr>
          <w:rFonts w:asciiTheme="minorHAnsi" w:hAnsiTheme="minorHAnsi" w:hint="eastAsia"/>
          <w:sz w:val="22"/>
          <w:szCs w:val="22"/>
        </w:rPr>
        <w:t>ś</w:t>
      </w:r>
      <w:r w:rsidRPr="00474CAA">
        <w:rPr>
          <w:rFonts w:asciiTheme="minorHAnsi" w:hAnsiTheme="minorHAnsi"/>
          <w:sz w:val="22"/>
          <w:szCs w:val="22"/>
        </w:rPr>
        <w:t>wiadczenia, Wykonawcy mog</w:t>
      </w:r>
      <w:r w:rsidRPr="00474CAA">
        <w:rPr>
          <w:rFonts w:asciiTheme="minorHAnsi" w:hAnsiTheme="minorHAnsi" w:hint="eastAsia"/>
          <w:sz w:val="22"/>
          <w:szCs w:val="22"/>
        </w:rPr>
        <w:t>ą</w:t>
      </w:r>
      <w:r w:rsidRPr="00474CAA">
        <w:rPr>
          <w:rFonts w:asciiTheme="minorHAnsi" w:hAnsiTheme="minorHAnsi"/>
          <w:sz w:val="22"/>
          <w:szCs w:val="22"/>
        </w:rPr>
        <w:t xml:space="preserve"> polega</w:t>
      </w:r>
      <w:r w:rsidRPr="00474CAA">
        <w:rPr>
          <w:rFonts w:asciiTheme="minorHAnsi" w:hAnsiTheme="minorHAnsi" w:hint="eastAsia"/>
          <w:sz w:val="22"/>
          <w:szCs w:val="22"/>
        </w:rPr>
        <w:t>ć</w:t>
      </w:r>
      <w:r w:rsidRPr="00474CAA">
        <w:rPr>
          <w:rFonts w:asciiTheme="minorHAnsi" w:hAnsiTheme="minorHAnsi"/>
          <w:sz w:val="22"/>
          <w:szCs w:val="22"/>
        </w:rPr>
        <w:t xml:space="preserve"> na zdolno</w:t>
      </w:r>
      <w:r w:rsidRPr="00474CAA">
        <w:rPr>
          <w:rFonts w:asciiTheme="minorHAnsi" w:hAnsiTheme="minorHAnsi" w:hint="eastAsia"/>
          <w:sz w:val="22"/>
          <w:szCs w:val="22"/>
        </w:rPr>
        <w:t>ś</w:t>
      </w:r>
      <w:r w:rsidRPr="00474CAA">
        <w:rPr>
          <w:rFonts w:asciiTheme="minorHAnsi" w:hAnsiTheme="minorHAnsi"/>
          <w:sz w:val="22"/>
          <w:szCs w:val="22"/>
        </w:rPr>
        <w:t>ciach innych podmiotów, je</w:t>
      </w:r>
      <w:r w:rsidRPr="00474CAA">
        <w:rPr>
          <w:rFonts w:asciiTheme="minorHAnsi" w:hAnsiTheme="minorHAnsi" w:hint="eastAsia"/>
          <w:sz w:val="22"/>
          <w:szCs w:val="22"/>
        </w:rPr>
        <w:t>ś</w:t>
      </w:r>
      <w:r w:rsidRPr="00474CAA">
        <w:rPr>
          <w:rFonts w:asciiTheme="minorHAnsi" w:hAnsiTheme="minorHAnsi"/>
          <w:sz w:val="22"/>
          <w:szCs w:val="22"/>
        </w:rPr>
        <w:t>li podmioty te zrealizuj</w:t>
      </w:r>
      <w:r w:rsidRPr="00474CAA">
        <w:rPr>
          <w:rFonts w:asciiTheme="minorHAnsi" w:hAnsiTheme="minorHAnsi" w:hint="eastAsia"/>
          <w:sz w:val="22"/>
          <w:szCs w:val="22"/>
        </w:rPr>
        <w:t>ą</w:t>
      </w:r>
      <w:r w:rsidRPr="00474CAA">
        <w:rPr>
          <w:rFonts w:asciiTheme="minorHAnsi" w:hAnsiTheme="minorHAnsi"/>
          <w:sz w:val="22"/>
          <w:szCs w:val="22"/>
        </w:rPr>
        <w:t xml:space="preserve"> us</w:t>
      </w:r>
      <w:r w:rsidRPr="00474CAA">
        <w:rPr>
          <w:rFonts w:asciiTheme="minorHAnsi" w:hAnsiTheme="minorHAnsi" w:hint="eastAsia"/>
          <w:sz w:val="22"/>
          <w:szCs w:val="22"/>
        </w:rPr>
        <w:t>ł</w:t>
      </w:r>
      <w:r w:rsidRPr="00474CAA">
        <w:rPr>
          <w:rFonts w:asciiTheme="minorHAnsi" w:hAnsiTheme="minorHAnsi"/>
          <w:sz w:val="22"/>
          <w:szCs w:val="22"/>
        </w:rPr>
        <w:t>ugi, do realizacji których te zdolno</w:t>
      </w:r>
      <w:r w:rsidRPr="00474CAA">
        <w:rPr>
          <w:rFonts w:asciiTheme="minorHAnsi" w:hAnsiTheme="minorHAnsi" w:hint="eastAsia"/>
          <w:sz w:val="22"/>
          <w:szCs w:val="22"/>
        </w:rPr>
        <w:t>ś</w:t>
      </w:r>
      <w:r w:rsidRPr="00474CAA">
        <w:rPr>
          <w:rFonts w:asciiTheme="minorHAnsi" w:hAnsiTheme="minorHAnsi"/>
          <w:sz w:val="22"/>
          <w:szCs w:val="22"/>
        </w:rPr>
        <w:t>ci s</w:t>
      </w:r>
      <w:r w:rsidRPr="00474CAA">
        <w:rPr>
          <w:rFonts w:asciiTheme="minorHAnsi" w:hAnsiTheme="minorHAnsi" w:hint="eastAsia"/>
          <w:sz w:val="22"/>
          <w:szCs w:val="22"/>
        </w:rPr>
        <w:t>ą</w:t>
      </w:r>
      <w:r w:rsidRPr="00474CAA">
        <w:rPr>
          <w:rFonts w:asciiTheme="minorHAnsi" w:hAnsiTheme="minorHAnsi"/>
          <w:sz w:val="22"/>
          <w:szCs w:val="22"/>
        </w:rPr>
        <w:t xml:space="preserve"> wymagane.</w:t>
      </w:r>
    </w:p>
    <w:p w14:paraId="11BCA5F6" w14:textId="77777777" w:rsidR="00631806" w:rsidRPr="00474CAA" w:rsidRDefault="00631806" w:rsidP="004220AB">
      <w:pPr>
        <w:ind w:left="387" w:hanging="387"/>
        <w:contextualSpacing/>
        <w:jc w:val="both"/>
        <w:rPr>
          <w:rFonts w:asciiTheme="minorHAnsi" w:hAnsiTheme="minorHAnsi"/>
          <w:sz w:val="22"/>
          <w:szCs w:val="22"/>
        </w:rPr>
      </w:pPr>
      <w:r w:rsidRPr="00474CAA">
        <w:rPr>
          <w:rFonts w:asciiTheme="minorHAnsi" w:eastAsia="Courier New" w:hAnsiTheme="minorHAnsi"/>
          <w:sz w:val="22"/>
          <w:szCs w:val="22"/>
        </w:rPr>
        <w:t>10.</w:t>
      </w:r>
      <w:r w:rsidRPr="00474CAA">
        <w:rPr>
          <w:rFonts w:asciiTheme="minorHAnsi" w:eastAsia="Courier New" w:hAnsiTheme="minorHAnsi"/>
          <w:sz w:val="22"/>
          <w:szCs w:val="22"/>
        </w:rPr>
        <w:tab/>
        <w:t>Je</w:t>
      </w:r>
      <w:r w:rsidRPr="00474CAA">
        <w:rPr>
          <w:rFonts w:asciiTheme="minorHAnsi" w:eastAsia="Courier New" w:hAnsiTheme="minorHAnsi" w:hint="eastAsia"/>
          <w:sz w:val="22"/>
          <w:szCs w:val="22"/>
        </w:rPr>
        <w:t>ż</w:t>
      </w:r>
      <w:r w:rsidRPr="00474CAA">
        <w:rPr>
          <w:rFonts w:asciiTheme="minorHAnsi" w:eastAsia="Courier New" w:hAnsiTheme="minorHAnsi"/>
          <w:sz w:val="22"/>
          <w:szCs w:val="22"/>
        </w:rPr>
        <w:t>eli zdolno</w:t>
      </w:r>
      <w:r w:rsidRPr="00474CAA">
        <w:rPr>
          <w:rFonts w:asciiTheme="minorHAnsi" w:eastAsia="Courier New" w:hAnsiTheme="minorHAnsi" w:hint="eastAsia"/>
          <w:sz w:val="22"/>
          <w:szCs w:val="22"/>
        </w:rPr>
        <w:t>ś</w:t>
      </w:r>
      <w:r w:rsidRPr="00474CAA">
        <w:rPr>
          <w:rFonts w:asciiTheme="minorHAnsi" w:eastAsia="Courier New" w:hAnsiTheme="minorHAnsi"/>
          <w:sz w:val="22"/>
          <w:szCs w:val="22"/>
        </w:rPr>
        <w:t>ci techniczne lub zawodowe lub sytuacja ekonomiczna lub finansowa podmiotu, na potencjale którego Wykonawca polega, nie potwierdzaj</w:t>
      </w:r>
      <w:r w:rsidRPr="00474CAA">
        <w:rPr>
          <w:rFonts w:asciiTheme="minorHAnsi" w:eastAsia="Courier New" w:hAnsiTheme="minorHAnsi" w:hint="eastAsia"/>
          <w:sz w:val="22"/>
          <w:szCs w:val="22"/>
        </w:rPr>
        <w:t>ą</w:t>
      </w:r>
      <w:r w:rsidRPr="00474CAA">
        <w:rPr>
          <w:rFonts w:asciiTheme="minorHAnsi" w:eastAsia="Courier New" w:hAnsiTheme="minorHAnsi"/>
          <w:sz w:val="22"/>
          <w:szCs w:val="22"/>
        </w:rPr>
        <w:t xml:space="preserve"> spe</w:t>
      </w:r>
      <w:r w:rsidRPr="00474CAA">
        <w:rPr>
          <w:rFonts w:asciiTheme="minorHAnsi" w:eastAsia="Courier New" w:hAnsiTheme="minorHAnsi" w:hint="eastAsia"/>
          <w:sz w:val="22"/>
          <w:szCs w:val="22"/>
        </w:rPr>
        <w:t>ł</w:t>
      </w:r>
      <w:r w:rsidRPr="00474CAA">
        <w:rPr>
          <w:rFonts w:asciiTheme="minorHAnsi" w:eastAsia="Courier New" w:hAnsiTheme="minorHAnsi"/>
          <w:sz w:val="22"/>
          <w:szCs w:val="22"/>
        </w:rPr>
        <w:t>nienia przez Wykonawc</w:t>
      </w:r>
      <w:r w:rsidRPr="00474CAA">
        <w:rPr>
          <w:rFonts w:asciiTheme="minorHAnsi" w:eastAsia="Courier New" w:hAnsiTheme="minorHAnsi" w:hint="eastAsia"/>
          <w:sz w:val="22"/>
          <w:szCs w:val="22"/>
        </w:rPr>
        <w:t>ę</w:t>
      </w:r>
      <w:r w:rsidRPr="00474CAA">
        <w:rPr>
          <w:rFonts w:asciiTheme="minorHAnsi" w:eastAsia="Courier New" w:hAnsiTheme="minorHAnsi"/>
          <w:sz w:val="22"/>
          <w:szCs w:val="22"/>
        </w:rPr>
        <w:t xml:space="preserve"> warunków udzia</w:t>
      </w:r>
      <w:r w:rsidRPr="00474CAA">
        <w:rPr>
          <w:rFonts w:asciiTheme="minorHAnsi" w:eastAsia="Courier New" w:hAnsiTheme="minorHAnsi" w:hint="eastAsia"/>
          <w:sz w:val="22"/>
          <w:szCs w:val="22"/>
        </w:rPr>
        <w:t>ł</w:t>
      </w:r>
      <w:r w:rsidRPr="00474CAA">
        <w:rPr>
          <w:rFonts w:asciiTheme="minorHAnsi" w:eastAsia="Courier New" w:hAnsiTheme="minorHAnsi"/>
          <w:sz w:val="22"/>
          <w:szCs w:val="22"/>
        </w:rPr>
        <w:t>u w post</w:t>
      </w:r>
      <w:r w:rsidRPr="00474CAA">
        <w:rPr>
          <w:rFonts w:asciiTheme="minorHAnsi" w:eastAsia="Courier New" w:hAnsiTheme="minorHAnsi" w:hint="eastAsia"/>
          <w:sz w:val="22"/>
          <w:szCs w:val="22"/>
        </w:rPr>
        <w:t>ę</w:t>
      </w:r>
      <w:r w:rsidRPr="00474CAA">
        <w:rPr>
          <w:rFonts w:asciiTheme="minorHAnsi" w:eastAsia="Courier New" w:hAnsiTheme="minorHAnsi"/>
          <w:sz w:val="22"/>
          <w:szCs w:val="22"/>
        </w:rPr>
        <w:t>powaniu, lub zachodz</w:t>
      </w:r>
      <w:r w:rsidRPr="00474CAA">
        <w:rPr>
          <w:rFonts w:asciiTheme="minorHAnsi" w:eastAsia="Courier New" w:hAnsiTheme="minorHAnsi" w:hint="eastAsia"/>
          <w:sz w:val="22"/>
          <w:szCs w:val="22"/>
        </w:rPr>
        <w:t>ą</w:t>
      </w:r>
      <w:r w:rsidRPr="00474CAA">
        <w:rPr>
          <w:rFonts w:asciiTheme="minorHAnsi" w:eastAsia="Courier New" w:hAnsiTheme="minorHAnsi"/>
          <w:sz w:val="22"/>
          <w:szCs w:val="22"/>
        </w:rPr>
        <w:t xml:space="preserve"> wobec tych podmiotów podstawy wykluczenia, Zamawiaj</w:t>
      </w:r>
      <w:r w:rsidRPr="00474CAA">
        <w:rPr>
          <w:rFonts w:asciiTheme="minorHAnsi" w:eastAsia="Courier New" w:hAnsiTheme="minorHAnsi" w:hint="eastAsia"/>
          <w:sz w:val="22"/>
          <w:szCs w:val="22"/>
        </w:rPr>
        <w:t>ą</w:t>
      </w:r>
      <w:r w:rsidRPr="00474CAA">
        <w:rPr>
          <w:rFonts w:asciiTheme="minorHAnsi" w:eastAsia="Courier New" w:hAnsiTheme="minorHAnsi"/>
          <w:sz w:val="22"/>
          <w:szCs w:val="22"/>
        </w:rPr>
        <w:t xml:space="preserve">cy </w:t>
      </w:r>
      <w:r w:rsidRPr="00474CAA">
        <w:rPr>
          <w:rFonts w:asciiTheme="minorHAnsi" w:eastAsia="Courier New" w:hAnsiTheme="minorHAnsi" w:hint="eastAsia"/>
          <w:sz w:val="22"/>
          <w:szCs w:val="22"/>
        </w:rPr>
        <w:t>żą</w:t>
      </w:r>
      <w:r w:rsidRPr="00474CAA">
        <w:rPr>
          <w:rFonts w:asciiTheme="minorHAnsi" w:eastAsia="Courier New" w:hAnsiTheme="minorHAnsi"/>
          <w:sz w:val="22"/>
          <w:szCs w:val="22"/>
        </w:rPr>
        <w:t>da, aby Wykonawca w terminie okre</w:t>
      </w:r>
      <w:r w:rsidRPr="00474CAA">
        <w:rPr>
          <w:rFonts w:asciiTheme="minorHAnsi" w:eastAsia="Courier New" w:hAnsiTheme="minorHAnsi" w:hint="eastAsia"/>
          <w:sz w:val="22"/>
          <w:szCs w:val="22"/>
        </w:rPr>
        <w:t>ś</w:t>
      </w:r>
      <w:r w:rsidRPr="00474CAA">
        <w:rPr>
          <w:rFonts w:asciiTheme="minorHAnsi" w:eastAsia="Courier New" w:hAnsiTheme="minorHAnsi"/>
          <w:sz w:val="22"/>
          <w:szCs w:val="22"/>
        </w:rPr>
        <w:t>lonym przez Zamawiaj</w:t>
      </w:r>
      <w:r w:rsidRPr="00474CAA">
        <w:rPr>
          <w:rFonts w:asciiTheme="minorHAnsi" w:eastAsia="Courier New" w:hAnsiTheme="minorHAnsi" w:hint="eastAsia"/>
          <w:sz w:val="22"/>
          <w:szCs w:val="22"/>
        </w:rPr>
        <w:t>ą</w:t>
      </w:r>
      <w:r w:rsidRPr="00474CAA">
        <w:rPr>
          <w:rFonts w:asciiTheme="minorHAnsi" w:eastAsia="Courier New" w:hAnsiTheme="minorHAnsi"/>
          <w:sz w:val="22"/>
          <w:szCs w:val="22"/>
        </w:rPr>
        <w:t>cego:</w:t>
      </w:r>
    </w:p>
    <w:p w14:paraId="0D377795" w14:textId="77777777" w:rsidR="00631806" w:rsidRPr="00474CAA" w:rsidRDefault="00631806" w:rsidP="004220AB">
      <w:pPr>
        <w:ind w:left="426" w:right="60"/>
        <w:jc w:val="both"/>
        <w:rPr>
          <w:rFonts w:asciiTheme="minorHAnsi" w:eastAsia="Courier New" w:hAnsiTheme="minorHAnsi"/>
          <w:sz w:val="22"/>
          <w:szCs w:val="22"/>
        </w:rPr>
      </w:pPr>
      <w:r w:rsidRPr="00474CAA">
        <w:rPr>
          <w:rFonts w:asciiTheme="minorHAnsi" w:eastAsia="Courier New" w:hAnsiTheme="minorHAnsi"/>
          <w:sz w:val="22"/>
          <w:szCs w:val="22"/>
        </w:rPr>
        <w:t>a)</w:t>
      </w:r>
      <w:r w:rsidRPr="00474CAA">
        <w:rPr>
          <w:rFonts w:asciiTheme="minorHAnsi" w:eastAsia="Courier New" w:hAnsiTheme="minorHAnsi"/>
          <w:sz w:val="22"/>
          <w:szCs w:val="22"/>
        </w:rPr>
        <w:tab/>
        <w:t>zast</w:t>
      </w:r>
      <w:r w:rsidRPr="00474CAA">
        <w:rPr>
          <w:rFonts w:asciiTheme="minorHAnsi" w:eastAsia="Courier New" w:hAnsiTheme="minorHAnsi" w:hint="eastAsia"/>
          <w:sz w:val="22"/>
          <w:szCs w:val="22"/>
        </w:rPr>
        <w:t>ą</w:t>
      </w:r>
      <w:r w:rsidRPr="00474CAA">
        <w:rPr>
          <w:rFonts w:asciiTheme="minorHAnsi" w:eastAsia="Courier New" w:hAnsiTheme="minorHAnsi"/>
          <w:sz w:val="22"/>
          <w:szCs w:val="22"/>
        </w:rPr>
        <w:t>pi</w:t>
      </w:r>
      <w:r w:rsidRPr="00474CAA">
        <w:rPr>
          <w:rFonts w:asciiTheme="minorHAnsi" w:eastAsia="Courier New" w:hAnsiTheme="minorHAnsi" w:hint="eastAsia"/>
          <w:sz w:val="22"/>
          <w:szCs w:val="22"/>
        </w:rPr>
        <w:t>ł</w:t>
      </w:r>
      <w:r w:rsidRPr="00474CAA">
        <w:rPr>
          <w:rFonts w:asciiTheme="minorHAnsi" w:eastAsia="Courier New" w:hAnsiTheme="minorHAnsi"/>
          <w:sz w:val="22"/>
          <w:szCs w:val="22"/>
        </w:rPr>
        <w:t xml:space="preserve"> ten podmiot innym podmiotem lub podmiotami lub</w:t>
      </w:r>
    </w:p>
    <w:p w14:paraId="23F33EDC" w14:textId="77777777" w:rsidR="00631806" w:rsidRPr="00474CAA" w:rsidRDefault="00631806" w:rsidP="004220AB">
      <w:pPr>
        <w:ind w:left="794" w:right="60" w:hanging="368"/>
        <w:jc w:val="both"/>
        <w:rPr>
          <w:rFonts w:asciiTheme="minorHAnsi" w:eastAsia="Courier New" w:hAnsiTheme="minorHAnsi"/>
          <w:sz w:val="22"/>
          <w:szCs w:val="22"/>
        </w:rPr>
      </w:pPr>
      <w:r w:rsidRPr="00474CAA">
        <w:rPr>
          <w:rFonts w:asciiTheme="minorHAnsi" w:eastAsia="Courier New" w:hAnsiTheme="minorHAnsi"/>
          <w:sz w:val="22"/>
          <w:szCs w:val="22"/>
        </w:rPr>
        <w:t>b)</w:t>
      </w:r>
      <w:r w:rsidRPr="00474CAA">
        <w:rPr>
          <w:rFonts w:asciiTheme="minorHAnsi" w:eastAsia="Courier New" w:hAnsiTheme="minorHAnsi"/>
          <w:sz w:val="22"/>
          <w:szCs w:val="22"/>
        </w:rPr>
        <w:tab/>
        <w:t>zobowi</w:t>
      </w:r>
      <w:r w:rsidRPr="00474CAA">
        <w:rPr>
          <w:rFonts w:asciiTheme="minorHAnsi" w:eastAsia="Courier New" w:hAnsiTheme="minorHAnsi" w:hint="eastAsia"/>
          <w:sz w:val="22"/>
          <w:szCs w:val="22"/>
        </w:rPr>
        <w:t>ą</w:t>
      </w:r>
      <w:r w:rsidRPr="00474CAA">
        <w:rPr>
          <w:rFonts w:asciiTheme="minorHAnsi" w:eastAsia="Courier New" w:hAnsiTheme="minorHAnsi"/>
          <w:sz w:val="22"/>
          <w:szCs w:val="22"/>
        </w:rPr>
        <w:t>za</w:t>
      </w:r>
      <w:r w:rsidRPr="00474CAA">
        <w:rPr>
          <w:rFonts w:asciiTheme="minorHAnsi" w:eastAsia="Courier New" w:hAnsiTheme="minorHAnsi" w:hint="eastAsia"/>
          <w:sz w:val="22"/>
          <w:szCs w:val="22"/>
        </w:rPr>
        <w:t>ł</w:t>
      </w:r>
      <w:r w:rsidRPr="00474CAA">
        <w:rPr>
          <w:rFonts w:asciiTheme="minorHAnsi" w:eastAsia="Courier New" w:hAnsiTheme="minorHAnsi"/>
          <w:sz w:val="22"/>
          <w:szCs w:val="22"/>
        </w:rPr>
        <w:t xml:space="preserve"> si</w:t>
      </w:r>
      <w:r w:rsidRPr="00474CAA">
        <w:rPr>
          <w:rFonts w:asciiTheme="minorHAnsi" w:eastAsia="Courier New" w:hAnsiTheme="minorHAnsi" w:hint="eastAsia"/>
          <w:sz w:val="22"/>
          <w:szCs w:val="22"/>
        </w:rPr>
        <w:t>ę</w:t>
      </w:r>
      <w:r w:rsidRPr="00474CAA">
        <w:rPr>
          <w:rFonts w:asciiTheme="minorHAnsi" w:eastAsia="Courier New" w:hAnsiTheme="minorHAnsi"/>
          <w:sz w:val="22"/>
          <w:szCs w:val="22"/>
        </w:rPr>
        <w:t xml:space="preserve"> do osobistego wykonania odpowiedniej cz</w:t>
      </w:r>
      <w:r w:rsidRPr="00474CAA">
        <w:rPr>
          <w:rFonts w:asciiTheme="minorHAnsi" w:eastAsia="Courier New" w:hAnsiTheme="minorHAnsi" w:hint="eastAsia"/>
          <w:sz w:val="22"/>
          <w:szCs w:val="22"/>
        </w:rPr>
        <w:t>ęś</w:t>
      </w:r>
      <w:r w:rsidRPr="00474CAA">
        <w:rPr>
          <w:rFonts w:asciiTheme="minorHAnsi" w:eastAsia="Courier New" w:hAnsiTheme="minorHAnsi"/>
          <w:sz w:val="22"/>
          <w:szCs w:val="22"/>
        </w:rPr>
        <w:t>ci zamówienia, je</w:t>
      </w:r>
      <w:r w:rsidRPr="00474CAA">
        <w:rPr>
          <w:rFonts w:asciiTheme="minorHAnsi" w:eastAsia="Courier New" w:hAnsiTheme="minorHAnsi" w:hint="eastAsia"/>
          <w:sz w:val="22"/>
          <w:szCs w:val="22"/>
        </w:rPr>
        <w:t>ż</w:t>
      </w:r>
      <w:r w:rsidRPr="00474CAA">
        <w:rPr>
          <w:rFonts w:asciiTheme="minorHAnsi" w:eastAsia="Courier New" w:hAnsiTheme="minorHAnsi"/>
          <w:sz w:val="22"/>
          <w:szCs w:val="22"/>
        </w:rPr>
        <w:t>eli wyka</w:t>
      </w:r>
      <w:r w:rsidRPr="00474CAA">
        <w:rPr>
          <w:rFonts w:asciiTheme="minorHAnsi" w:eastAsia="Courier New" w:hAnsiTheme="minorHAnsi" w:hint="eastAsia"/>
          <w:sz w:val="22"/>
          <w:szCs w:val="22"/>
        </w:rPr>
        <w:t>ż</w:t>
      </w:r>
      <w:r w:rsidRPr="00474CAA">
        <w:rPr>
          <w:rFonts w:asciiTheme="minorHAnsi" w:eastAsia="Courier New" w:hAnsiTheme="minorHAnsi"/>
          <w:sz w:val="22"/>
          <w:szCs w:val="22"/>
        </w:rPr>
        <w:t>e zdolno</w:t>
      </w:r>
      <w:r w:rsidRPr="00474CAA">
        <w:rPr>
          <w:rFonts w:asciiTheme="minorHAnsi" w:eastAsia="Courier New" w:hAnsiTheme="minorHAnsi" w:hint="eastAsia"/>
          <w:sz w:val="22"/>
          <w:szCs w:val="22"/>
        </w:rPr>
        <w:t>ś</w:t>
      </w:r>
      <w:r w:rsidRPr="00474CAA">
        <w:rPr>
          <w:rFonts w:asciiTheme="minorHAnsi" w:eastAsia="Courier New" w:hAnsiTheme="minorHAnsi"/>
          <w:sz w:val="22"/>
          <w:szCs w:val="22"/>
        </w:rPr>
        <w:t>ci techniczne lub zawodowe lub sytuacj</w:t>
      </w:r>
      <w:r w:rsidRPr="00474CAA">
        <w:rPr>
          <w:rFonts w:asciiTheme="minorHAnsi" w:eastAsia="Courier New" w:hAnsiTheme="minorHAnsi" w:hint="eastAsia"/>
          <w:sz w:val="22"/>
          <w:szCs w:val="22"/>
        </w:rPr>
        <w:t>ę</w:t>
      </w:r>
      <w:r w:rsidRPr="00474CAA">
        <w:rPr>
          <w:rFonts w:asciiTheme="minorHAnsi" w:eastAsia="Courier New" w:hAnsiTheme="minorHAnsi"/>
          <w:sz w:val="22"/>
          <w:szCs w:val="22"/>
        </w:rPr>
        <w:t xml:space="preserve"> finansow</w:t>
      </w:r>
      <w:r w:rsidRPr="00474CAA">
        <w:rPr>
          <w:rFonts w:asciiTheme="minorHAnsi" w:eastAsia="Courier New" w:hAnsiTheme="minorHAnsi" w:hint="eastAsia"/>
          <w:sz w:val="22"/>
          <w:szCs w:val="22"/>
        </w:rPr>
        <w:t>ą</w:t>
      </w:r>
      <w:r w:rsidRPr="00474CAA">
        <w:rPr>
          <w:rFonts w:asciiTheme="minorHAnsi" w:eastAsia="Courier New" w:hAnsiTheme="minorHAnsi"/>
          <w:sz w:val="22"/>
          <w:szCs w:val="22"/>
        </w:rPr>
        <w:t xml:space="preserve"> lub ekonomiczn</w:t>
      </w:r>
      <w:r w:rsidRPr="00474CAA">
        <w:rPr>
          <w:rFonts w:asciiTheme="minorHAnsi" w:eastAsia="Courier New" w:hAnsiTheme="minorHAnsi" w:hint="eastAsia"/>
          <w:sz w:val="22"/>
          <w:szCs w:val="22"/>
        </w:rPr>
        <w:t>ą</w:t>
      </w:r>
      <w:r w:rsidRPr="00474CAA">
        <w:rPr>
          <w:rFonts w:asciiTheme="minorHAnsi" w:eastAsia="Courier New" w:hAnsiTheme="minorHAnsi"/>
          <w:sz w:val="22"/>
          <w:szCs w:val="22"/>
        </w:rPr>
        <w:t>.</w:t>
      </w:r>
    </w:p>
    <w:p w14:paraId="45BF4C72" w14:textId="77777777" w:rsidR="00631806" w:rsidRPr="00474CAA" w:rsidRDefault="00631806" w:rsidP="00FA53E9">
      <w:pPr>
        <w:widowControl/>
        <w:suppressAutoHyphens w:val="0"/>
        <w:spacing w:after="200" w:line="276" w:lineRule="auto"/>
        <w:ind w:left="426" w:hanging="426"/>
        <w:contextualSpacing/>
        <w:jc w:val="both"/>
        <w:rPr>
          <w:rFonts w:asciiTheme="minorHAnsi" w:eastAsia="Calibri" w:hAnsiTheme="minorHAnsi"/>
          <w:sz w:val="22"/>
          <w:szCs w:val="22"/>
        </w:rPr>
      </w:pPr>
      <w:r w:rsidRPr="00474CAA">
        <w:rPr>
          <w:rFonts w:asciiTheme="minorHAnsi" w:eastAsia="Courier New" w:hAnsiTheme="minorHAnsi"/>
          <w:sz w:val="22"/>
          <w:szCs w:val="22"/>
        </w:rPr>
        <w:t>11.</w:t>
      </w:r>
      <w:r w:rsidRPr="00474CAA">
        <w:rPr>
          <w:rFonts w:asciiTheme="minorHAnsi" w:eastAsia="Courier New" w:hAnsiTheme="minorHAnsi"/>
          <w:sz w:val="22"/>
          <w:szCs w:val="22"/>
        </w:rPr>
        <w:tab/>
        <w:t>Wykonawca, który polega na sytuacji ekonomicznej lub finansowej innych podmiotów, odpowiada solidarnie z podmiotem, który zobowi</w:t>
      </w:r>
      <w:r w:rsidRPr="00474CAA">
        <w:rPr>
          <w:rFonts w:asciiTheme="minorHAnsi" w:eastAsia="Courier New" w:hAnsiTheme="minorHAnsi" w:hint="eastAsia"/>
          <w:sz w:val="22"/>
          <w:szCs w:val="22"/>
        </w:rPr>
        <w:t>ą</w:t>
      </w:r>
      <w:r w:rsidRPr="00474CAA">
        <w:rPr>
          <w:rFonts w:asciiTheme="minorHAnsi" w:eastAsia="Courier New" w:hAnsiTheme="minorHAnsi"/>
          <w:sz w:val="22"/>
          <w:szCs w:val="22"/>
        </w:rPr>
        <w:t>za</w:t>
      </w:r>
      <w:r w:rsidRPr="00474CAA">
        <w:rPr>
          <w:rFonts w:asciiTheme="minorHAnsi" w:eastAsia="Courier New" w:hAnsiTheme="minorHAnsi" w:hint="eastAsia"/>
          <w:sz w:val="22"/>
          <w:szCs w:val="22"/>
        </w:rPr>
        <w:t>ł</w:t>
      </w:r>
      <w:r w:rsidRPr="00474CAA">
        <w:rPr>
          <w:rFonts w:asciiTheme="minorHAnsi" w:eastAsia="Courier New" w:hAnsiTheme="minorHAnsi"/>
          <w:sz w:val="22"/>
          <w:szCs w:val="22"/>
        </w:rPr>
        <w:t xml:space="preserve"> si</w:t>
      </w:r>
      <w:r w:rsidRPr="00474CAA">
        <w:rPr>
          <w:rFonts w:asciiTheme="minorHAnsi" w:eastAsia="Courier New" w:hAnsiTheme="minorHAnsi" w:hint="eastAsia"/>
          <w:sz w:val="22"/>
          <w:szCs w:val="22"/>
        </w:rPr>
        <w:t>ę</w:t>
      </w:r>
      <w:r w:rsidRPr="00474CAA">
        <w:rPr>
          <w:rFonts w:asciiTheme="minorHAnsi" w:eastAsia="Courier New" w:hAnsiTheme="minorHAnsi"/>
          <w:sz w:val="22"/>
          <w:szCs w:val="22"/>
        </w:rPr>
        <w:t xml:space="preserve"> do udost</w:t>
      </w:r>
      <w:r w:rsidRPr="00474CAA">
        <w:rPr>
          <w:rFonts w:asciiTheme="minorHAnsi" w:eastAsia="Courier New" w:hAnsiTheme="minorHAnsi" w:hint="eastAsia"/>
          <w:sz w:val="22"/>
          <w:szCs w:val="22"/>
        </w:rPr>
        <w:t>ę</w:t>
      </w:r>
      <w:r w:rsidRPr="00474CAA">
        <w:rPr>
          <w:rFonts w:asciiTheme="minorHAnsi" w:eastAsia="Courier New" w:hAnsiTheme="minorHAnsi"/>
          <w:sz w:val="22"/>
          <w:szCs w:val="22"/>
        </w:rPr>
        <w:t>pnienia zasobów za szkod</w:t>
      </w:r>
      <w:r w:rsidRPr="00474CAA">
        <w:rPr>
          <w:rFonts w:asciiTheme="minorHAnsi" w:eastAsia="Courier New" w:hAnsiTheme="minorHAnsi" w:hint="eastAsia"/>
          <w:sz w:val="22"/>
          <w:szCs w:val="22"/>
        </w:rPr>
        <w:t>ę</w:t>
      </w:r>
      <w:r w:rsidRPr="00474CAA">
        <w:rPr>
          <w:rFonts w:asciiTheme="minorHAnsi" w:eastAsia="Courier New" w:hAnsiTheme="minorHAnsi"/>
          <w:sz w:val="22"/>
          <w:szCs w:val="22"/>
        </w:rPr>
        <w:t xml:space="preserve"> poniesion</w:t>
      </w:r>
      <w:r w:rsidRPr="00474CAA">
        <w:rPr>
          <w:rFonts w:asciiTheme="minorHAnsi" w:eastAsia="Courier New" w:hAnsiTheme="minorHAnsi" w:hint="eastAsia"/>
          <w:sz w:val="22"/>
          <w:szCs w:val="22"/>
        </w:rPr>
        <w:t>ą</w:t>
      </w:r>
      <w:r w:rsidRPr="00474CAA">
        <w:rPr>
          <w:rFonts w:asciiTheme="minorHAnsi" w:eastAsia="Courier New" w:hAnsiTheme="minorHAnsi"/>
          <w:sz w:val="22"/>
          <w:szCs w:val="22"/>
        </w:rPr>
        <w:t xml:space="preserve"> przez Zamawiaj</w:t>
      </w:r>
      <w:r w:rsidRPr="00474CAA">
        <w:rPr>
          <w:rFonts w:asciiTheme="minorHAnsi" w:eastAsia="Courier New" w:hAnsiTheme="minorHAnsi" w:hint="eastAsia"/>
          <w:sz w:val="22"/>
          <w:szCs w:val="22"/>
        </w:rPr>
        <w:t>ą</w:t>
      </w:r>
      <w:r w:rsidRPr="00474CAA">
        <w:rPr>
          <w:rFonts w:asciiTheme="minorHAnsi" w:eastAsia="Courier New" w:hAnsiTheme="minorHAnsi"/>
          <w:sz w:val="22"/>
          <w:szCs w:val="22"/>
        </w:rPr>
        <w:t>cego powsta</w:t>
      </w:r>
      <w:r w:rsidRPr="00474CAA">
        <w:rPr>
          <w:rFonts w:asciiTheme="minorHAnsi" w:eastAsia="Courier New" w:hAnsiTheme="minorHAnsi" w:hint="eastAsia"/>
          <w:sz w:val="22"/>
          <w:szCs w:val="22"/>
        </w:rPr>
        <w:t>łą</w:t>
      </w:r>
      <w:r w:rsidRPr="00474CAA">
        <w:rPr>
          <w:rFonts w:asciiTheme="minorHAnsi" w:eastAsia="Courier New" w:hAnsiTheme="minorHAnsi"/>
          <w:sz w:val="22"/>
          <w:szCs w:val="22"/>
        </w:rPr>
        <w:t xml:space="preserve"> na skutek nieudost</w:t>
      </w:r>
      <w:r w:rsidRPr="00474CAA">
        <w:rPr>
          <w:rFonts w:asciiTheme="minorHAnsi" w:eastAsia="Courier New" w:hAnsiTheme="minorHAnsi" w:hint="eastAsia"/>
          <w:sz w:val="22"/>
          <w:szCs w:val="22"/>
        </w:rPr>
        <w:t>ę</w:t>
      </w:r>
      <w:r w:rsidRPr="00474CAA">
        <w:rPr>
          <w:rFonts w:asciiTheme="minorHAnsi" w:eastAsia="Courier New" w:hAnsiTheme="minorHAnsi"/>
          <w:sz w:val="22"/>
          <w:szCs w:val="22"/>
        </w:rPr>
        <w:t xml:space="preserve">pnienia tych zasobów, chyba </w:t>
      </w:r>
      <w:r w:rsidRPr="00474CAA">
        <w:rPr>
          <w:rFonts w:asciiTheme="minorHAnsi" w:eastAsia="Courier New" w:hAnsiTheme="minorHAnsi" w:hint="eastAsia"/>
          <w:sz w:val="22"/>
          <w:szCs w:val="22"/>
        </w:rPr>
        <w:t>ż</w:t>
      </w:r>
      <w:r w:rsidRPr="00474CAA">
        <w:rPr>
          <w:rFonts w:asciiTheme="minorHAnsi" w:eastAsia="Courier New" w:hAnsiTheme="minorHAnsi"/>
          <w:sz w:val="22"/>
          <w:szCs w:val="22"/>
        </w:rPr>
        <w:t>e za nieudost</w:t>
      </w:r>
      <w:r w:rsidRPr="00474CAA">
        <w:rPr>
          <w:rFonts w:asciiTheme="minorHAnsi" w:eastAsia="Courier New" w:hAnsiTheme="minorHAnsi" w:hint="eastAsia"/>
          <w:sz w:val="22"/>
          <w:szCs w:val="22"/>
        </w:rPr>
        <w:t>ę</w:t>
      </w:r>
      <w:r w:rsidRPr="00474CAA">
        <w:rPr>
          <w:rFonts w:asciiTheme="minorHAnsi" w:eastAsia="Courier New" w:hAnsiTheme="minorHAnsi"/>
          <w:sz w:val="22"/>
          <w:szCs w:val="22"/>
        </w:rPr>
        <w:t>pnienie zasobów nie ponosi winy.</w:t>
      </w:r>
    </w:p>
    <w:p w14:paraId="56E4990A" w14:textId="77777777" w:rsidR="00EA75C0" w:rsidRPr="00FA53E9" w:rsidRDefault="00EA75C0" w:rsidP="00FA53E9">
      <w:pPr>
        <w:suppressAutoHyphens w:val="0"/>
        <w:adjustRightInd w:val="0"/>
        <w:jc w:val="both"/>
        <w:textAlignment w:val="baseline"/>
        <w:rPr>
          <w:rFonts w:asciiTheme="minorHAnsi" w:hAnsiTheme="minorHAnsi"/>
          <w:sz w:val="22"/>
          <w:szCs w:val="22"/>
          <w:highlight w:val="yellow"/>
        </w:rPr>
      </w:pPr>
    </w:p>
    <w:p w14:paraId="4B36055A" w14:textId="368F3038" w:rsidR="00356CC2" w:rsidRPr="00FA53E9" w:rsidRDefault="001B5557" w:rsidP="00FA53E9">
      <w:pPr>
        <w:widowControl/>
        <w:suppressAutoHyphens w:val="0"/>
        <w:jc w:val="both"/>
        <w:rPr>
          <w:rFonts w:asciiTheme="minorHAnsi" w:hAnsiTheme="minorHAnsi"/>
          <w:b/>
          <w:color w:val="000000"/>
          <w:sz w:val="22"/>
          <w:szCs w:val="22"/>
        </w:rPr>
      </w:pPr>
      <w:r w:rsidRPr="00FA53E9">
        <w:rPr>
          <w:rFonts w:asciiTheme="minorHAnsi" w:hAnsiTheme="minorHAnsi"/>
          <w:b/>
          <w:bCs/>
          <w:sz w:val="22"/>
          <w:szCs w:val="22"/>
        </w:rPr>
        <w:t xml:space="preserve">VII. </w:t>
      </w:r>
      <w:r w:rsidR="00040C72" w:rsidRPr="00FA53E9">
        <w:rPr>
          <w:rFonts w:asciiTheme="minorHAnsi" w:hAnsiTheme="minorHAnsi"/>
          <w:b/>
          <w:color w:val="000000"/>
          <w:sz w:val="22"/>
          <w:szCs w:val="22"/>
        </w:rPr>
        <w:t xml:space="preserve">Wykaz oświadczeń i dokumentów, jakie mają dostarczyć Wykonawcy w celu potwierdzenia </w:t>
      </w:r>
      <w:r w:rsidR="00040C72" w:rsidRPr="00FA53E9">
        <w:rPr>
          <w:rFonts w:asciiTheme="minorHAnsi" w:hAnsiTheme="minorHAnsi"/>
          <w:b/>
          <w:bCs/>
          <w:color w:val="000000"/>
          <w:sz w:val="22"/>
          <w:szCs w:val="22"/>
        </w:rPr>
        <w:t>spełnienia warunków udziału w postępowaniu oraz braku podstaw do wykluczenia</w:t>
      </w:r>
      <w:r w:rsidR="00356CC2" w:rsidRPr="00FA53E9">
        <w:rPr>
          <w:rFonts w:asciiTheme="minorHAnsi" w:hAnsiTheme="minorHAnsi"/>
          <w:b/>
          <w:color w:val="000000"/>
          <w:sz w:val="22"/>
          <w:szCs w:val="22"/>
        </w:rPr>
        <w:t>.</w:t>
      </w:r>
    </w:p>
    <w:p w14:paraId="727827C2" w14:textId="121B7934" w:rsidR="00807C1E" w:rsidRPr="00FA53E9" w:rsidRDefault="00807C1E" w:rsidP="00FA53E9">
      <w:pPr>
        <w:widowControl/>
        <w:numPr>
          <w:ilvl w:val="0"/>
          <w:numId w:val="78"/>
        </w:numPr>
        <w:suppressAutoHyphens w:val="0"/>
        <w:spacing w:after="200" w:line="276" w:lineRule="auto"/>
        <w:ind w:left="426" w:hanging="426"/>
        <w:contextualSpacing/>
        <w:jc w:val="both"/>
        <w:rPr>
          <w:rFonts w:asciiTheme="minorHAnsi" w:eastAsia="Calibri" w:hAnsiTheme="minorHAnsi"/>
          <w:sz w:val="22"/>
          <w:szCs w:val="22"/>
        </w:rPr>
      </w:pPr>
      <w:r w:rsidRPr="00FA53E9">
        <w:rPr>
          <w:rFonts w:asciiTheme="minorHAnsi" w:eastAsia="Calibri" w:hAnsiTheme="minorHAnsi"/>
          <w:sz w:val="22"/>
          <w:szCs w:val="22"/>
        </w:rPr>
        <w:t xml:space="preserve">Do oferty każdy Wykonawca musi dołączyć aktualne na dzień składania ofert oświadczenia w zakresie wskazanym w </w:t>
      </w:r>
      <w:r w:rsidR="0040657E" w:rsidRPr="00FA53E9">
        <w:rPr>
          <w:rFonts w:asciiTheme="minorHAnsi" w:eastAsia="Calibri" w:hAnsiTheme="minorHAnsi"/>
          <w:b/>
          <w:sz w:val="22"/>
          <w:szCs w:val="22"/>
        </w:rPr>
        <w:t xml:space="preserve">Załączniku nr </w:t>
      </w:r>
      <w:r w:rsidR="0040657E" w:rsidRPr="00FA53E9">
        <w:rPr>
          <w:rFonts w:asciiTheme="minorHAnsi" w:eastAsia="Calibri" w:hAnsiTheme="minorHAnsi"/>
          <w:b/>
          <w:sz w:val="22"/>
          <w:szCs w:val="22"/>
          <w:lang w:eastAsia="en-US"/>
        </w:rPr>
        <w:t>3</w:t>
      </w:r>
      <w:r w:rsidRPr="00FA53E9">
        <w:rPr>
          <w:rFonts w:asciiTheme="minorHAnsi" w:eastAsia="Calibri" w:hAnsiTheme="minorHAnsi"/>
          <w:b/>
          <w:sz w:val="22"/>
          <w:szCs w:val="22"/>
        </w:rPr>
        <w:t xml:space="preserve"> i </w:t>
      </w:r>
      <w:r w:rsidR="0040657E" w:rsidRPr="00FA53E9">
        <w:rPr>
          <w:rFonts w:asciiTheme="minorHAnsi" w:eastAsia="Calibri" w:hAnsiTheme="minorHAnsi"/>
          <w:b/>
          <w:sz w:val="22"/>
          <w:szCs w:val="22"/>
          <w:lang w:eastAsia="en-US"/>
        </w:rPr>
        <w:t>4</w:t>
      </w:r>
      <w:r w:rsidRPr="00FA53E9">
        <w:rPr>
          <w:rFonts w:asciiTheme="minorHAnsi" w:eastAsia="Calibri" w:hAnsiTheme="minorHAnsi"/>
          <w:b/>
          <w:sz w:val="22"/>
          <w:szCs w:val="22"/>
        </w:rPr>
        <w:t xml:space="preserve"> do SIWZ</w:t>
      </w:r>
      <w:r w:rsidRPr="00FA53E9">
        <w:rPr>
          <w:rFonts w:asciiTheme="minorHAnsi" w:eastAsia="Calibri" w:hAnsiTheme="minorHAnsi"/>
          <w:sz w:val="22"/>
          <w:szCs w:val="22"/>
        </w:rPr>
        <w:t>.</w:t>
      </w:r>
    </w:p>
    <w:p w14:paraId="069A240F" w14:textId="77777777" w:rsidR="00807C1E" w:rsidRPr="00FA53E9" w:rsidRDefault="00807C1E" w:rsidP="004220AB">
      <w:pPr>
        <w:widowControl/>
        <w:tabs>
          <w:tab w:val="left" w:pos="993"/>
        </w:tabs>
        <w:suppressAutoHyphens w:val="0"/>
        <w:ind w:left="426"/>
        <w:jc w:val="both"/>
        <w:rPr>
          <w:rFonts w:asciiTheme="minorHAnsi" w:eastAsia="Calibri" w:hAnsiTheme="minorHAnsi"/>
          <w:sz w:val="22"/>
          <w:szCs w:val="22"/>
        </w:rPr>
      </w:pPr>
      <w:r w:rsidRPr="00FA53E9">
        <w:rPr>
          <w:rFonts w:asciiTheme="minorHAnsi" w:eastAsia="Calibri" w:hAnsiTheme="minorHAnsi"/>
          <w:sz w:val="22"/>
          <w:szCs w:val="22"/>
        </w:rPr>
        <w:t xml:space="preserve">Informacje zawarte w oświadczeniach będą stanowić wstępne potwierdzenie, </w:t>
      </w:r>
      <w:r w:rsidRPr="00FA53E9">
        <w:rPr>
          <w:rFonts w:asciiTheme="minorHAnsi" w:eastAsia="Calibri" w:hAnsiTheme="minorHAnsi"/>
          <w:sz w:val="22"/>
          <w:szCs w:val="22"/>
        </w:rPr>
        <w:br/>
        <w:t>że Wykonawca nie podlega wykluczeniu oraz spełnia warunki udziału w postępowaniu.</w:t>
      </w:r>
    </w:p>
    <w:p w14:paraId="6265FA2F" w14:textId="77777777" w:rsidR="00807C1E" w:rsidRPr="00FA53E9" w:rsidRDefault="00807C1E" w:rsidP="004220AB">
      <w:pPr>
        <w:widowControl/>
        <w:suppressAutoHyphens w:val="0"/>
        <w:ind w:left="426"/>
        <w:jc w:val="both"/>
        <w:rPr>
          <w:rFonts w:asciiTheme="minorHAnsi" w:eastAsia="Calibri" w:hAnsiTheme="minorHAnsi"/>
          <w:sz w:val="22"/>
          <w:szCs w:val="22"/>
          <w:u w:val="single"/>
        </w:rPr>
      </w:pPr>
      <w:r w:rsidRPr="00FA53E9">
        <w:rPr>
          <w:rFonts w:asciiTheme="minorHAnsi" w:eastAsia="Calibri" w:hAnsiTheme="minorHAnsi"/>
          <w:sz w:val="22"/>
          <w:szCs w:val="22"/>
          <w:u w:val="single"/>
        </w:rPr>
        <w:t>Forma dokumentów:</w:t>
      </w:r>
    </w:p>
    <w:p w14:paraId="7D3BD9C0" w14:textId="77777777" w:rsidR="00807C1E" w:rsidRPr="00FA53E9" w:rsidRDefault="00807C1E" w:rsidP="004220AB">
      <w:pPr>
        <w:widowControl/>
        <w:suppressAutoHyphens w:val="0"/>
        <w:ind w:left="426"/>
        <w:jc w:val="both"/>
        <w:rPr>
          <w:rFonts w:asciiTheme="minorHAnsi" w:eastAsia="Calibri" w:hAnsiTheme="minorHAnsi"/>
          <w:sz w:val="22"/>
          <w:szCs w:val="22"/>
        </w:rPr>
      </w:pPr>
      <w:r w:rsidRPr="00FA53E9">
        <w:rPr>
          <w:rFonts w:asciiTheme="minorHAnsi" w:eastAsia="Calibri" w:hAnsiTheme="minorHAnsi"/>
          <w:sz w:val="22"/>
          <w:szCs w:val="22"/>
        </w:rPr>
        <w:t>Oświadczenia muszą być złożone w formie oryginału.</w:t>
      </w:r>
    </w:p>
    <w:p w14:paraId="7C1DA48A" w14:textId="135B425A" w:rsidR="00807C1E" w:rsidRPr="00FA53E9" w:rsidRDefault="00807C1E" w:rsidP="00FA53E9">
      <w:pPr>
        <w:widowControl/>
        <w:numPr>
          <w:ilvl w:val="0"/>
          <w:numId w:val="78"/>
        </w:numPr>
        <w:suppressAutoHyphens w:val="0"/>
        <w:spacing w:after="200" w:line="276" w:lineRule="auto"/>
        <w:ind w:left="426" w:hanging="426"/>
        <w:contextualSpacing/>
        <w:jc w:val="both"/>
        <w:rPr>
          <w:rFonts w:asciiTheme="minorHAnsi" w:eastAsia="Calibri" w:hAnsiTheme="minorHAnsi"/>
          <w:sz w:val="22"/>
          <w:szCs w:val="22"/>
        </w:rPr>
      </w:pPr>
      <w:r w:rsidRPr="00FA53E9">
        <w:rPr>
          <w:rFonts w:asciiTheme="minorHAnsi" w:eastAsia="Calibri" w:hAnsiTheme="minorHAnsi"/>
          <w:sz w:val="22"/>
          <w:szCs w:val="22"/>
        </w:rPr>
        <w:t>W przypadku wspólnego ubiegania się o zamówienie przez Wykonawców oświadczenia</w:t>
      </w:r>
      <w:r w:rsidR="00BE63A9" w:rsidRPr="00FA53E9">
        <w:rPr>
          <w:rFonts w:asciiTheme="minorHAnsi" w:eastAsia="Calibri" w:hAnsiTheme="minorHAnsi"/>
          <w:sz w:val="22"/>
          <w:szCs w:val="22"/>
          <w:lang w:eastAsia="en-US"/>
        </w:rPr>
        <w:t>,</w:t>
      </w:r>
      <w:r w:rsidRPr="00FA53E9">
        <w:rPr>
          <w:rFonts w:asciiTheme="minorHAnsi" w:eastAsia="Calibri" w:hAnsiTheme="minorHAnsi"/>
          <w:sz w:val="22"/>
          <w:szCs w:val="22"/>
        </w:rPr>
        <w:t xml:space="preserve"> o których mowa w ust. 1 SIWZ składa każdy z Wykonawców wspólnie ubiegających się o </w:t>
      </w:r>
      <w:r w:rsidRPr="00FA53E9">
        <w:rPr>
          <w:rFonts w:asciiTheme="minorHAnsi" w:eastAsia="Calibri" w:hAnsiTheme="minorHAnsi"/>
          <w:sz w:val="22"/>
          <w:szCs w:val="22"/>
        </w:rPr>
        <w:lastRenderedPageBreak/>
        <w:t>zamówienie. Oświadczenia te mają potwierdzać spełnianie warunków udziału w postępowaniu, brak podstaw wykluczenia w zakresie, w którym każdy z Wykonawców wykazuje spełnianie warunków udziału w postępowaniu brak podstaw wykluczenia.</w:t>
      </w:r>
    </w:p>
    <w:p w14:paraId="183E43D6" w14:textId="77777777" w:rsidR="00807C1E" w:rsidRPr="00FA53E9" w:rsidRDefault="00807C1E" w:rsidP="004220AB">
      <w:pPr>
        <w:widowControl/>
        <w:suppressAutoHyphens w:val="0"/>
        <w:ind w:left="426"/>
        <w:jc w:val="both"/>
        <w:rPr>
          <w:rFonts w:asciiTheme="minorHAnsi" w:eastAsia="Calibri" w:hAnsiTheme="minorHAnsi"/>
          <w:sz w:val="22"/>
          <w:szCs w:val="22"/>
        </w:rPr>
      </w:pPr>
      <w:r w:rsidRPr="00FA53E9">
        <w:rPr>
          <w:rFonts w:asciiTheme="minorHAnsi" w:eastAsia="Calibri" w:hAnsiTheme="minorHAnsi"/>
          <w:sz w:val="22"/>
          <w:szCs w:val="22"/>
        </w:rPr>
        <w:t>W przypadku Wykonawców wspólnie ubiegających się o udzielenie zamówienia wymagane jest ustanowienie pełnomocnika do reprezentowania ich w postępowaniu o udzielenie zamówienia publicznego albo reprezentowania w postępowaniu i zawarcia umowy w sprawie zamówienia publicznego.</w:t>
      </w:r>
    </w:p>
    <w:p w14:paraId="5B79E05F" w14:textId="1DA38260" w:rsidR="00EF6F1F" w:rsidRPr="00FA53E9" w:rsidRDefault="00807C1E" w:rsidP="00EF6F1F">
      <w:pPr>
        <w:ind w:left="426" w:hanging="426"/>
        <w:jc w:val="both"/>
        <w:rPr>
          <w:rFonts w:asciiTheme="minorHAnsi" w:hAnsiTheme="minorHAnsi"/>
          <w:sz w:val="22"/>
          <w:szCs w:val="22"/>
        </w:rPr>
      </w:pPr>
      <w:r w:rsidRPr="00FA53E9">
        <w:rPr>
          <w:rFonts w:asciiTheme="minorHAnsi" w:eastAsia="Calibri" w:hAnsiTheme="minorHAnsi"/>
          <w:sz w:val="22"/>
          <w:szCs w:val="22"/>
          <w:lang w:eastAsia="en-US"/>
        </w:rPr>
        <w:t>3.</w:t>
      </w:r>
      <w:r w:rsidRPr="00FA53E9">
        <w:rPr>
          <w:rFonts w:asciiTheme="minorHAnsi" w:eastAsia="Calibri" w:hAnsiTheme="minorHAnsi"/>
          <w:sz w:val="22"/>
          <w:szCs w:val="22"/>
        </w:rPr>
        <w:tab/>
      </w:r>
      <w:r w:rsidR="00EF6F1F" w:rsidRPr="00FA53E9">
        <w:rPr>
          <w:rFonts w:asciiTheme="minorHAnsi" w:hAnsiTheme="minorHAnsi"/>
          <w:sz w:val="22"/>
          <w:szCs w:val="22"/>
        </w:rPr>
        <w:t>Wykonawca może powierzyć wykonanie części zamówienia podwykonawcy, w takim przypadku mają zastosowanie poniższe postanowienia:</w:t>
      </w:r>
    </w:p>
    <w:p w14:paraId="6DA185A2" w14:textId="77777777" w:rsidR="00EF6F1F" w:rsidRPr="00FA53E9" w:rsidRDefault="00EF6F1F" w:rsidP="00FA53E9">
      <w:pPr>
        <w:pStyle w:val="Tekstkomentarza"/>
        <w:spacing w:line="240" w:lineRule="auto"/>
        <w:ind w:left="794" w:hanging="368"/>
        <w:jc w:val="both"/>
        <w:rPr>
          <w:rFonts w:asciiTheme="minorHAnsi" w:hAnsiTheme="minorHAnsi"/>
          <w:sz w:val="22"/>
          <w:szCs w:val="22"/>
        </w:rPr>
      </w:pPr>
      <w:r w:rsidRPr="00FA53E9">
        <w:rPr>
          <w:rFonts w:asciiTheme="minorHAnsi" w:hAnsiTheme="minorHAnsi"/>
          <w:sz w:val="22"/>
          <w:szCs w:val="22"/>
        </w:rPr>
        <w:t>1)</w:t>
      </w:r>
      <w:r w:rsidRPr="00FA53E9">
        <w:rPr>
          <w:rFonts w:asciiTheme="minorHAnsi" w:hAnsiTheme="minorHAnsi"/>
          <w:sz w:val="22"/>
          <w:szCs w:val="22"/>
        </w:rPr>
        <w:tab/>
        <w:t>w przypadku, gdy Wykonawca zamierza realizować przedmiot zamówienia</w:t>
      </w:r>
      <w:r w:rsidRPr="00FA53E9">
        <w:rPr>
          <w:rFonts w:asciiTheme="minorHAnsi" w:hAnsiTheme="minorHAnsi"/>
          <w:sz w:val="22"/>
          <w:szCs w:val="22"/>
        </w:rPr>
        <w:br/>
        <w:t>z udziałem podwykonawców Zamawiający żąda wskazania przez Wykonawcę</w:t>
      </w:r>
      <w:r w:rsidRPr="00FA53E9">
        <w:rPr>
          <w:rFonts w:asciiTheme="minorHAnsi" w:hAnsiTheme="minorHAnsi"/>
          <w:sz w:val="22"/>
          <w:szCs w:val="22"/>
        </w:rPr>
        <w:br/>
        <w:t>w ofercie części zamówienia, której wykonanie zamierza powierzyć podwykonawcom i podania przez Wykonawcę firm podwykonawców;</w:t>
      </w:r>
    </w:p>
    <w:p w14:paraId="689091FC" w14:textId="2038D77F" w:rsidR="00EF6F1F" w:rsidRPr="00FA53E9" w:rsidRDefault="00EF6F1F" w:rsidP="00FA53E9">
      <w:pPr>
        <w:pStyle w:val="Tekstkomentarza"/>
        <w:spacing w:line="240" w:lineRule="auto"/>
        <w:ind w:left="794" w:hanging="368"/>
        <w:jc w:val="both"/>
        <w:rPr>
          <w:rFonts w:asciiTheme="minorHAnsi" w:hAnsiTheme="minorHAnsi"/>
          <w:sz w:val="22"/>
          <w:szCs w:val="22"/>
        </w:rPr>
      </w:pPr>
      <w:r w:rsidRPr="00FA53E9">
        <w:rPr>
          <w:rFonts w:asciiTheme="minorHAnsi" w:hAnsiTheme="minorHAnsi"/>
          <w:sz w:val="22"/>
          <w:szCs w:val="22"/>
        </w:rPr>
        <w:t>2)</w:t>
      </w:r>
      <w:r w:rsidRPr="00FA53E9">
        <w:rPr>
          <w:rFonts w:asciiTheme="minorHAnsi" w:hAnsiTheme="minorHAnsi"/>
          <w:sz w:val="22"/>
          <w:szCs w:val="22"/>
        </w:rPr>
        <w:tab/>
        <w:t>Wykonawca, który zamierza powierzyć wykonanie części zamówienia podwykonawcom, w celu wykazania braku istnienia wobec nich podstaw wykluczenia z udziału w postępowaniu, zamieszcza informacje o podwykonawcach w oświadczeniu, o którym mowa w ust. 1 SIWZ;</w:t>
      </w:r>
    </w:p>
    <w:p w14:paraId="0D3D4D63" w14:textId="77777777" w:rsidR="00EF6F1F" w:rsidRPr="00FA53E9" w:rsidRDefault="00EF6F1F" w:rsidP="00EF6F1F">
      <w:pPr>
        <w:ind w:left="709" w:hanging="283"/>
        <w:jc w:val="both"/>
        <w:rPr>
          <w:rFonts w:asciiTheme="minorHAnsi" w:hAnsiTheme="minorHAnsi"/>
          <w:sz w:val="22"/>
          <w:szCs w:val="22"/>
        </w:rPr>
      </w:pPr>
      <w:r w:rsidRPr="00FA53E9">
        <w:rPr>
          <w:rFonts w:asciiTheme="minorHAnsi" w:hAnsiTheme="minorHAnsi"/>
          <w:sz w:val="22"/>
          <w:szCs w:val="22"/>
        </w:rPr>
        <w:t>3)</w:t>
      </w:r>
      <w:r w:rsidRPr="00FA53E9">
        <w:rPr>
          <w:rFonts w:asciiTheme="minorHAnsi" w:hAnsiTheme="minorHAnsi"/>
          <w:sz w:val="22"/>
          <w:szCs w:val="22"/>
        </w:rPr>
        <w:tab/>
        <w:t xml:space="preserve">jeżeli zmiana albo rezygnacja z podwykonawcy dotyczy podmiotu, na którego zasoby Wykonawca powoływał się, na zasadach określonych w art. 22a ust. 1 ustawy </w:t>
      </w:r>
      <w:proofErr w:type="spellStart"/>
      <w:r w:rsidRPr="00FA53E9">
        <w:rPr>
          <w:rFonts w:asciiTheme="minorHAnsi" w:hAnsiTheme="minorHAnsi"/>
          <w:sz w:val="22"/>
          <w:szCs w:val="22"/>
        </w:rPr>
        <w:t>Pzp</w:t>
      </w:r>
      <w:proofErr w:type="spellEnd"/>
      <w:r w:rsidRPr="00FA53E9">
        <w:rPr>
          <w:rFonts w:asciiTheme="minorHAnsi" w:hAnsiTheme="minorHAnsi"/>
          <w:sz w:val="22"/>
          <w:szCs w:val="22"/>
        </w:rPr>
        <w:t>,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 Konieczność powierzenia podwykonawcom realizacji jakiegoś elementu zamówienia, wynikła w trakcie realizacji zamówienia, wymaga uzyskania zgody Zamawiającego i aneksu do umowy;</w:t>
      </w:r>
    </w:p>
    <w:p w14:paraId="03CE8478" w14:textId="77777777" w:rsidR="00EF6F1F" w:rsidRPr="00FA53E9" w:rsidRDefault="00EF6F1F" w:rsidP="00EF6F1F">
      <w:pPr>
        <w:pStyle w:val="Tekstkomentarza"/>
        <w:numPr>
          <w:ilvl w:val="0"/>
          <w:numId w:val="150"/>
        </w:numPr>
        <w:spacing w:line="240" w:lineRule="auto"/>
        <w:ind w:left="709" w:hanging="283"/>
        <w:jc w:val="both"/>
        <w:rPr>
          <w:rFonts w:asciiTheme="minorHAnsi" w:hAnsiTheme="minorHAnsi"/>
          <w:sz w:val="22"/>
          <w:szCs w:val="22"/>
        </w:rPr>
      </w:pPr>
      <w:r w:rsidRPr="00FA53E9">
        <w:rPr>
          <w:rFonts w:asciiTheme="minorHAnsi" w:hAnsiTheme="minorHAnsi"/>
          <w:sz w:val="22"/>
          <w:szCs w:val="22"/>
          <w:lang w:val="pl-PL"/>
        </w:rPr>
        <w:t>j</w:t>
      </w:r>
      <w:r w:rsidRPr="00FA53E9">
        <w:rPr>
          <w:rFonts w:asciiTheme="minorHAnsi" w:hAnsiTheme="minorHAnsi"/>
          <w:sz w:val="22"/>
          <w:szCs w:val="22"/>
        </w:rPr>
        <w:t xml:space="preserve">eżeli powierzenie podwykonawcy wykonania części zamówienia następuje w trakcie jego realizacji, Wykonawca na żądanie Zamawiającego, przedstawi oświadczenie, o którym mowa w art. 25a ust. 1 </w:t>
      </w:r>
      <w:r w:rsidRPr="00FA53E9">
        <w:rPr>
          <w:rFonts w:asciiTheme="minorHAnsi" w:hAnsiTheme="minorHAnsi"/>
          <w:sz w:val="22"/>
          <w:szCs w:val="22"/>
          <w:lang w:val="pl-PL"/>
        </w:rPr>
        <w:t xml:space="preserve">ustawy </w:t>
      </w:r>
      <w:r w:rsidRPr="00FA53E9">
        <w:rPr>
          <w:rFonts w:asciiTheme="minorHAnsi" w:hAnsiTheme="minorHAnsi"/>
          <w:sz w:val="22"/>
          <w:szCs w:val="22"/>
        </w:rPr>
        <w:t>Pzp wobec tego podwykonawcy;</w:t>
      </w:r>
    </w:p>
    <w:p w14:paraId="24BC973C" w14:textId="77777777" w:rsidR="00EF6F1F" w:rsidRPr="00FA53E9" w:rsidRDefault="00EF6F1F" w:rsidP="00EF6F1F">
      <w:pPr>
        <w:pStyle w:val="Tekstkomentarza"/>
        <w:numPr>
          <w:ilvl w:val="0"/>
          <w:numId w:val="150"/>
        </w:numPr>
        <w:spacing w:line="240" w:lineRule="auto"/>
        <w:ind w:left="709" w:hanging="283"/>
        <w:jc w:val="both"/>
        <w:rPr>
          <w:rFonts w:asciiTheme="minorHAnsi" w:hAnsiTheme="minorHAnsi"/>
          <w:sz w:val="22"/>
          <w:szCs w:val="22"/>
        </w:rPr>
      </w:pPr>
      <w:r w:rsidRPr="00FA53E9">
        <w:rPr>
          <w:rFonts w:asciiTheme="minorHAnsi" w:hAnsiTheme="minorHAnsi"/>
          <w:sz w:val="22"/>
          <w:szCs w:val="22"/>
        </w:rPr>
        <w:t>jeżeli Zamawiający stwierdzi, że wobec danego podwykonawcy zachodzą podstawy wykluczenia, Wykonawca zobowiązany jest zastąpić tego podwykonawcę lub zrezygnować z powierzenia wykonania części zamówienia podwykonawcy;</w:t>
      </w:r>
    </w:p>
    <w:p w14:paraId="27BD2C67" w14:textId="71795995" w:rsidR="00807C1E" w:rsidRPr="00956A87" w:rsidRDefault="00EF6F1F" w:rsidP="00956A87">
      <w:pPr>
        <w:pStyle w:val="Tekstkomentarza"/>
        <w:numPr>
          <w:ilvl w:val="0"/>
          <w:numId w:val="150"/>
        </w:numPr>
        <w:spacing w:line="240" w:lineRule="auto"/>
        <w:ind w:left="709" w:hanging="283"/>
        <w:jc w:val="both"/>
        <w:rPr>
          <w:rFonts w:asciiTheme="minorHAnsi" w:eastAsia="Calibri" w:hAnsiTheme="minorHAnsi"/>
          <w:sz w:val="22"/>
          <w:szCs w:val="22"/>
        </w:rPr>
      </w:pPr>
      <w:r w:rsidRPr="00FA53E9">
        <w:rPr>
          <w:rFonts w:asciiTheme="minorHAnsi" w:hAnsiTheme="minorHAnsi"/>
          <w:sz w:val="22"/>
          <w:szCs w:val="22"/>
        </w:rPr>
        <w:t>powierzenie wykonania części zamówienia podwykonawcy nie zwalnia Wykonawcy z odpowiedzialności za należyte wykonanie zamówienia.</w:t>
      </w:r>
    </w:p>
    <w:p w14:paraId="1F5D4615" w14:textId="335513D7" w:rsidR="00807C1E" w:rsidRPr="00FA53E9" w:rsidRDefault="00807C1E" w:rsidP="004220AB">
      <w:pPr>
        <w:widowControl/>
        <w:suppressAutoHyphens w:val="0"/>
        <w:ind w:left="426" w:hanging="426"/>
        <w:jc w:val="both"/>
        <w:rPr>
          <w:rFonts w:asciiTheme="minorHAnsi" w:eastAsia="Calibri" w:hAnsiTheme="minorHAnsi"/>
          <w:sz w:val="22"/>
          <w:szCs w:val="22"/>
        </w:rPr>
      </w:pPr>
      <w:r w:rsidRPr="00FA53E9">
        <w:rPr>
          <w:rFonts w:asciiTheme="minorHAnsi" w:eastAsia="Calibri" w:hAnsiTheme="minorHAnsi"/>
          <w:sz w:val="22"/>
          <w:szCs w:val="22"/>
        </w:rPr>
        <w:t>4.</w:t>
      </w:r>
      <w:r w:rsidRPr="00FA53E9">
        <w:rPr>
          <w:rFonts w:asciiTheme="minorHAnsi" w:eastAsia="Calibri" w:hAnsiTheme="minorHAnsi"/>
          <w:sz w:val="22"/>
          <w:szCs w:val="22"/>
        </w:rPr>
        <w:tab/>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 1 SIWZ.</w:t>
      </w:r>
    </w:p>
    <w:p w14:paraId="5856653A" w14:textId="1D7FE1DE" w:rsidR="00807C1E" w:rsidRPr="00FA53E9" w:rsidRDefault="00807C1E" w:rsidP="004220AB">
      <w:pPr>
        <w:widowControl/>
        <w:suppressAutoHyphens w:val="0"/>
        <w:ind w:left="426" w:hanging="426"/>
        <w:jc w:val="both"/>
        <w:rPr>
          <w:rFonts w:asciiTheme="minorHAnsi" w:eastAsia="Calibri" w:hAnsiTheme="minorHAnsi"/>
          <w:sz w:val="22"/>
          <w:szCs w:val="22"/>
        </w:rPr>
      </w:pPr>
      <w:r w:rsidRPr="00FA53E9">
        <w:rPr>
          <w:rFonts w:asciiTheme="minorHAnsi" w:eastAsia="Calibri" w:hAnsiTheme="minorHAnsi"/>
          <w:sz w:val="22"/>
          <w:szCs w:val="22"/>
        </w:rPr>
        <w:t>5.</w:t>
      </w:r>
      <w:r w:rsidRPr="00FA53E9">
        <w:rPr>
          <w:rFonts w:asciiTheme="minorHAnsi" w:eastAsia="Calibri" w:hAnsiTheme="minorHAnsi"/>
          <w:sz w:val="22"/>
          <w:szCs w:val="22"/>
        </w:rPr>
        <w:tab/>
        <w:t xml:space="preserve">Zamawiający przed udzieleniem zamówienia, wezwie Wykonawcę, którego oferta została </w:t>
      </w:r>
      <w:r w:rsidR="00665AD9" w:rsidRPr="00FA53E9">
        <w:rPr>
          <w:rFonts w:asciiTheme="minorHAnsi" w:eastAsia="Calibri" w:hAnsiTheme="minorHAnsi"/>
          <w:sz w:val="22"/>
          <w:szCs w:val="22"/>
          <w:lang w:eastAsia="en-US"/>
        </w:rPr>
        <w:t xml:space="preserve">najwyżej </w:t>
      </w:r>
      <w:r w:rsidRPr="00FA53E9">
        <w:rPr>
          <w:rFonts w:asciiTheme="minorHAnsi" w:eastAsia="Calibri" w:hAnsiTheme="minorHAnsi"/>
          <w:sz w:val="22"/>
          <w:szCs w:val="22"/>
        </w:rPr>
        <w:t>oceniona, do złożenia w terminie nie krótszym niż 5 dni, aktualnych na dzień złożenia następujących oświadczeń lub dokumentów:</w:t>
      </w:r>
    </w:p>
    <w:p w14:paraId="0576347F" w14:textId="77777777" w:rsidR="00807C1E" w:rsidRPr="00FA53E9" w:rsidRDefault="00807C1E" w:rsidP="00FA53E9">
      <w:pPr>
        <w:widowControl/>
        <w:numPr>
          <w:ilvl w:val="0"/>
          <w:numId w:val="79"/>
        </w:numPr>
        <w:tabs>
          <w:tab w:val="left" w:pos="709"/>
        </w:tabs>
        <w:suppressAutoHyphens w:val="0"/>
        <w:spacing w:after="200" w:line="276" w:lineRule="auto"/>
        <w:contextualSpacing/>
        <w:jc w:val="both"/>
        <w:rPr>
          <w:rFonts w:asciiTheme="minorHAnsi" w:eastAsia="Calibri" w:hAnsiTheme="minorHAnsi"/>
          <w:sz w:val="22"/>
          <w:szCs w:val="22"/>
        </w:rPr>
      </w:pPr>
      <w:r w:rsidRPr="00FA53E9">
        <w:rPr>
          <w:rFonts w:asciiTheme="minorHAnsi" w:eastAsia="Calibri" w:hAnsiTheme="minorHAnsi"/>
          <w:sz w:val="22"/>
          <w:szCs w:val="22"/>
        </w:rPr>
        <w:t>w celu potwierdzenia spełniania przez Wykonawcę warunków udziału w postępowaniu dotyczących zdolności technicznej lub zawodowej Zamawiający żąda:</w:t>
      </w:r>
    </w:p>
    <w:p w14:paraId="22C8981F" w14:textId="7C48A38E" w:rsidR="00807C1E" w:rsidRPr="00FA53E9" w:rsidRDefault="00807C1E" w:rsidP="00FA53E9">
      <w:pPr>
        <w:widowControl/>
        <w:numPr>
          <w:ilvl w:val="0"/>
          <w:numId w:val="80"/>
        </w:numPr>
        <w:tabs>
          <w:tab w:val="left" w:pos="851"/>
        </w:tabs>
        <w:suppressAutoHyphens w:val="0"/>
        <w:spacing w:after="200" w:line="276" w:lineRule="auto"/>
        <w:ind w:left="993" w:hanging="284"/>
        <w:contextualSpacing/>
        <w:jc w:val="both"/>
        <w:rPr>
          <w:rFonts w:asciiTheme="minorHAnsi" w:eastAsia="Calibri" w:hAnsiTheme="minorHAnsi"/>
          <w:color w:val="000000"/>
          <w:kern w:val="1"/>
          <w:sz w:val="22"/>
          <w:szCs w:val="22"/>
        </w:rPr>
      </w:pPr>
      <w:r w:rsidRPr="00FA53E9">
        <w:rPr>
          <w:rFonts w:asciiTheme="minorHAnsi" w:eastAsia="Calibri" w:hAnsiTheme="minorHAnsi"/>
          <w:color w:val="000000"/>
          <w:kern w:val="1"/>
          <w:sz w:val="22"/>
          <w:szCs w:val="22"/>
        </w:rPr>
        <w:t xml:space="preserve">wykazu robót budowlanych wykonanych w okresie ostatnich pięciu lat przed upływem terminu składania ofert, a jeżeli okres prowadzenia działalności jest krótszy – w tym okresie, wraz z podaniem ich rodzaju i wartości, daty, miejsca wykonania i podmiotów na rzecz których roboty te zostały wykonane, w zakresie niezbędnym do wykazania spełniania warunku, o którym mowa w </w:t>
      </w:r>
      <w:r w:rsidR="00D43A95" w:rsidRPr="00FA53E9">
        <w:rPr>
          <w:rFonts w:asciiTheme="minorHAnsi" w:eastAsia="Calibri" w:hAnsiTheme="minorHAnsi"/>
          <w:color w:val="000000"/>
          <w:kern w:val="1"/>
          <w:sz w:val="22"/>
          <w:szCs w:val="22"/>
        </w:rPr>
        <w:t>R</w:t>
      </w:r>
      <w:r w:rsidRPr="00FA53E9">
        <w:rPr>
          <w:rFonts w:asciiTheme="minorHAnsi" w:eastAsia="Calibri" w:hAnsiTheme="minorHAnsi"/>
          <w:color w:val="000000"/>
          <w:kern w:val="1"/>
          <w:sz w:val="22"/>
          <w:szCs w:val="22"/>
        </w:rPr>
        <w:t xml:space="preserve">ozdziale </w:t>
      </w:r>
      <w:r w:rsidRPr="00FA53E9">
        <w:rPr>
          <w:rFonts w:asciiTheme="minorHAnsi" w:eastAsia="Calibri" w:hAnsiTheme="minorHAnsi"/>
          <w:color w:val="000000"/>
          <w:kern w:val="1"/>
          <w:sz w:val="22"/>
          <w:szCs w:val="22"/>
          <w:lang w:eastAsia="en-US"/>
        </w:rPr>
        <w:t>V</w:t>
      </w:r>
      <w:r w:rsidR="00D43A95" w:rsidRPr="00FA53E9">
        <w:rPr>
          <w:rFonts w:asciiTheme="minorHAnsi" w:eastAsia="Calibri" w:hAnsiTheme="minorHAnsi"/>
          <w:color w:val="000000"/>
          <w:kern w:val="1"/>
          <w:sz w:val="22"/>
          <w:szCs w:val="22"/>
          <w:lang w:eastAsia="en-US"/>
        </w:rPr>
        <w:t>I</w:t>
      </w:r>
      <w:r w:rsidRPr="00FA53E9">
        <w:rPr>
          <w:rFonts w:asciiTheme="minorHAnsi" w:eastAsia="Calibri" w:hAnsiTheme="minorHAnsi"/>
          <w:color w:val="000000"/>
          <w:kern w:val="1"/>
          <w:sz w:val="22"/>
          <w:szCs w:val="22"/>
        </w:rPr>
        <w:t xml:space="preserve"> ust. 1 pkt 2 lit. c)  </w:t>
      </w:r>
      <w:proofErr w:type="spellStart"/>
      <w:r w:rsidR="00FE6CB6">
        <w:rPr>
          <w:rFonts w:asciiTheme="minorHAnsi" w:eastAsia="Calibri" w:hAnsiTheme="minorHAnsi"/>
          <w:color w:val="000000"/>
          <w:kern w:val="1"/>
          <w:sz w:val="22"/>
          <w:szCs w:val="22"/>
        </w:rPr>
        <w:t>tiret</w:t>
      </w:r>
      <w:proofErr w:type="spellEnd"/>
      <w:r w:rsidR="00FE6CB6">
        <w:rPr>
          <w:rFonts w:asciiTheme="minorHAnsi" w:eastAsia="Calibri" w:hAnsiTheme="minorHAnsi"/>
          <w:color w:val="000000"/>
          <w:kern w:val="1"/>
          <w:sz w:val="22"/>
          <w:szCs w:val="22"/>
        </w:rPr>
        <w:t xml:space="preserve"> pierwszy </w:t>
      </w:r>
      <w:r w:rsidRPr="00FA53E9">
        <w:rPr>
          <w:rFonts w:asciiTheme="minorHAnsi" w:eastAsia="Calibri" w:hAnsiTheme="minorHAnsi"/>
          <w:color w:val="000000"/>
          <w:kern w:val="1"/>
          <w:sz w:val="22"/>
          <w:szCs w:val="22"/>
        </w:rPr>
        <w:t xml:space="preserve">SIWZ. Wzór wykazu stanowi </w:t>
      </w:r>
      <w:r w:rsidRPr="00FA53E9">
        <w:rPr>
          <w:rFonts w:asciiTheme="minorHAnsi" w:eastAsia="Calibri" w:hAnsiTheme="minorHAnsi"/>
          <w:b/>
          <w:color w:val="000000"/>
          <w:kern w:val="1"/>
          <w:sz w:val="22"/>
          <w:szCs w:val="22"/>
          <w:lang w:eastAsia="en-US"/>
        </w:rPr>
        <w:t>Z</w:t>
      </w:r>
      <w:r w:rsidR="0040657E" w:rsidRPr="00FA53E9">
        <w:rPr>
          <w:rFonts w:asciiTheme="minorHAnsi" w:eastAsia="Calibri" w:hAnsiTheme="minorHAnsi"/>
          <w:b/>
          <w:color w:val="000000"/>
          <w:kern w:val="1"/>
          <w:sz w:val="22"/>
          <w:szCs w:val="22"/>
          <w:lang w:eastAsia="en-US"/>
        </w:rPr>
        <w:t>ałącznik</w:t>
      </w:r>
      <w:r w:rsidR="0040657E" w:rsidRPr="00FA53E9">
        <w:rPr>
          <w:rFonts w:asciiTheme="minorHAnsi" w:eastAsia="Calibri" w:hAnsiTheme="minorHAnsi"/>
          <w:b/>
          <w:color w:val="000000"/>
          <w:kern w:val="1"/>
          <w:sz w:val="22"/>
          <w:szCs w:val="22"/>
        </w:rPr>
        <w:t xml:space="preserve"> nr </w:t>
      </w:r>
      <w:r w:rsidR="0040657E" w:rsidRPr="00FA53E9">
        <w:rPr>
          <w:rFonts w:asciiTheme="minorHAnsi" w:eastAsia="Calibri" w:hAnsiTheme="minorHAnsi"/>
          <w:b/>
          <w:color w:val="000000"/>
          <w:kern w:val="1"/>
          <w:sz w:val="22"/>
          <w:szCs w:val="22"/>
          <w:lang w:eastAsia="en-US"/>
        </w:rPr>
        <w:t>6</w:t>
      </w:r>
      <w:r w:rsidRPr="00FA53E9">
        <w:rPr>
          <w:rFonts w:asciiTheme="minorHAnsi" w:eastAsia="Calibri" w:hAnsiTheme="minorHAnsi"/>
          <w:b/>
          <w:color w:val="000000"/>
          <w:kern w:val="1"/>
          <w:sz w:val="22"/>
          <w:szCs w:val="22"/>
        </w:rPr>
        <w:t xml:space="preserve"> do SIWZ</w:t>
      </w:r>
      <w:r w:rsidRPr="00FA53E9">
        <w:rPr>
          <w:rFonts w:asciiTheme="minorHAnsi" w:eastAsia="Calibri" w:hAnsiTheme="minorHAnsi"/>
          <w:color w:val="000000"/>
          <w:kern w:val="1"/>
          <w:sz w:val="22"/>
          <w:szCs w:val="22"/>
          <w:lang w:eastAsia="en-US"/>
        </w:rPr>
        <w:t>;</w:t>
      </w:r>
    </w:p>
    <w:p w14:paraId="0480A8A5" w14:textId="11880319" w:rsidR="00807C1E" w:rsidRPr="00FA53E9" w:rsidRDefault="00807C1E" w:rsidP="00FA53E9">
      <w:pPr>
        <w:widowControl/>
        <w:numPr>
          <w:ilvl w:val="0"/>
          <w:numId w:val="80"/>
        </w:numPr>
        <w:tabs>
          <w:tab w:val="left" w:pos="851"/>
        </w:tabs>
        <w:suppressAutoHyphens w:val="0"/>
        <w:spacing w:after="200" w:line="276" w:lineRule="auto"/>
        <w:ind w:left="993" w:hanging="284"/>
        <w:contextualSpacing/>
        <w:jc w:val="both"/>
        <w:rPr>
          <w:rFonts w:asciiTheme="minorHAnsi" w:eastAsia="Calibri" w:hAnsiTheme="minorHAnsi"/>
          <w:color w:val="000000"/>
          <w:kern w:val="1"/>
          <w:sz w:val="22"/>
          <w:szCs w:val="22"/>
        </w:rPr>
      </w:pPr>
      <w:r w:rsidRPr="00FA53E9">
        <w:rPr>
          <w:rFonts w:asciiTheme="minorHAnsi" w:eastAsia="Calibri" w:hAnsiTheme="minorHAnsi"/>
          <w:color w:val="000000"/>
          <w:kern w:val="1"/>
          <w:sz w:val="22"/>
          <w:szCs w:val="22"/>
          <w:lang w:eastAsia="en-US"/>
        </w:rPr>
        <w:lastRenderedPageBreak/>
        <w:t xml:space="preserve"> </w:t>
      </w:r>
      <w:r w:rsidRPr="00FA53E9">
        <w:rPr>
          <w:rFonts w:asciiTheme="minorHAnsi" w:eastAsia="Calibri" w:hAnsiTheme="minorHAnsi"/>
          <w:color w:val="000000"/>
          <w:kern w:val="1"/>
          <w:sz w:val="22"/>
          <w:szCs w:val="22"/>
        </w:rPr>
        <w:t>dowodów określających, czy roboty te zostały wykonane należycie, w szczególności informacji o tym czy roboty zostały wykonane zgodnie z przepisami prawa budowlanego i prawidłowo ukończone</w:t>
      </w:r>
      <w:r w:rsidRPr="00FA53E9">
        <w:rPr>
          <w:rFonts w:asciiTheme="minorHAnsi" w:eastAsia="Calibri" w:hAnsiTheme="minorHAnsi"/>
          <w:color w:val="000000"/>
          <w:kern w:val="1"/>
          <w:sz w:val="22"/>
          <w:szCs w:val="22"/>
          <w:lang w:eastAsia="en-US"/>
        </w:rPr>
        <w:t xml:space="preserve">. </w:t>
      </w:r>
    </w:p>
    <w:p w14:paraId="56D26B13" w14:textId="50CB9D1F" w:rsidR="00807C1E" w:rsidRPr="00735188" w:rsidRDefault="00807C1E" w:rsidP="004220AB">
      <w:pPr>
        <w:widowControl/>
        <w:tabs>
          <w:tab w:val="left" w:pos="993"/>
          <w:tab w:val="left" w:pos="1134"/>
        </w:tabs>
        <w:suppressAutoHyphens w:val="0"/>
        <w:ind w:left="993"/>
        <w:jc w:val="both"/>
        <w:rPr>
          <w:rFonts w:asciiTheme="minorHAnsi" w:eastAsia="Calibri" w:hAnsiTheme="minorHAnsi"/>
          <w:color w:val="000000"/>
          <w:kern w:val="1"/>
          <w:sz w:val="22"/>
          <w:szCs w:val="22"/>
        </w:rPr>
      </w:pPr>
      <w:r w:rsidRPr="00FA53E9">
        <w:rPr>
          <w:rFonts w:asciiTheme="minorHAnsi" w:eastAsia="Calibri" w:hAnsiTheme="minorHAnsi"/>
          <w:color w:val="000000"/>
          <w:kern w:val="1"/>
          <w:sz w:val="22"/>
          <w:szCs w:val="22"/>
        </w:rPr>
        <w:t>Dowodami, o którym mowa w zdaniu poprzedzającym są referencje lub inne dokumenty wystawione przez podmiot na rzecz którego roboty budowlane były wykonywane, a jeżeli z uzasadnionych przyczyn o obiektywnym charakterze Wykonawca nie jest w stanie uzyskać tych dokumentów – inne dokumenty</w:t>
      </w:r>
      <w:r w:rsidRPr="00735188">
        <w:rPr>
          <w:rFonts w:asciiTheme="minorHAnsi" w:eastAsia="Calibri" w:hAnsiTheme="minorHAnsi"/>
          <w:color w:val="000000"/>
          <w:kern w:val="1"/>
          <w:sz w:val="22"/>
          <w:szCs w:val="22"/>
          <w:lang w:eastAsia="en-US" w:bidi="en-US"/>
        </w:rPr>
        <w:t xml:space="preserve">; </w:t>
      </w:r>
    </w:p>
    <w:p w14:paraId="7812E2B5" w14:textId="6F916427" w:rsidR="00807C1E" w:rsidRPr="00735188" w:rsidRDefault="00807C1E" w:rsidP="00735188">
      <w:pPr>
        <w:widowControl/>
        <w:numPr>
          <w:ilvl w:val="0"/>
          <w:numId w:val="80"/>
        </w:numPr>
        <w:tabs>
          <w:tab w:val="left" w:pos="993"/>
        </w:tabs>
        <w:suppressAutoHyphens w:val="0"/>
        <w:spacing w:after="200" w:line="276" w:lineRule="auto"/>
        <w:ind w:left="993" w:hanging="284"/>
        <w:contextualSpacing/>
        <w:jc w:val="both"/>
        <w:rPr>
          <w:rFonts w:asciiTheme="minorHAnsi" w:eastAsia="Calibri" w:hAnsiTheme="minorHAnsi"/>
          <w:sz w:val="22"/>
          <w:szCs w:val="22"/>
        </w:rPr>
      </w:pPr>
      <w:r w:rsidRPr="00735188">
        <w:rPr>
          <w:rFonts w:asciiTheme="minorHAnsi" w:eastAsia="Calibri" w:hAnsiTheme="minorHAnsi"/>
          <w:sz w:val="22"/>
          <w:szCs w:val="22"/>
        </w:rPr>
        <w:t xml:space="preserve">wykazu osób, skierowanych przez Wykonawcę do realizacji zamówienia publicznego, w szczególności odpowiedzialnych za </w:t>
      </w:r>
      <w:r w:rsidR="00CC7FC8" w:rsidRPr="00735188">
        <w:rPr>
          <w:rFonts w:asciiTheme="minorHAnsi" w:eastAsia="Calibri" w:hAnsiTheme="minorHAnsi"/>
          <w:sz w:val="22"/>
          <w:szCs w:val="22"/>
          <w:lang w:eastAsia="en-US"/>
        </w:rPr>
        <w:t xml:space="preserve">świadczenie usług, </w:t>
      </w:r>
      <w:r w:rsidRPr="00735188">
        <w:rPr>
          <w:rFonts w:asciiTheme="minorHAnsi" w:eastAsia="Calibri" w:hAnsiTheme="minorHAnsi"/>
          <w:sz w:val="22"/>
          <w:szCs w:val="22"/>
        </w:rPr>
        <w:t>kierowanie robotami budowlanymi, wraz z informacjami na temat ich kwalifikacji zawodowych, uprawnień,</w:t>
      </w:r>
      <w:r w:rsidRPr="00735188">
        <w:rPr>
          <w:rFonts w:asciiTheme="minorHAnsi" w:eastAsia="Calibri" w:hAnsiTheme="minorHAnsi"/>
          <w:color w:val="000000"/>
          <w:kern w:val="1"/>
          <w:sz w:val="22"/>
          <w:szCs w:val="22"/>
        </w:rPr>
        <w:t xml:space="preserve"> doświadczenia,</w:t>
      </w:r>
      <w:r w:rsidRPr="00735188">
        <w:rPr>
          <w:rFonts w:asciiTheme="minorHAnsi" w:eastAsia="Calibri" w:hAnsiTheme="minorHAnsi"/>
          <w:sz w:val="22"/>
          <w:szCs w:val="22"/>
        </w:rPr>
        <w:t xml:space="preserve"> a także zakresu wykonywanych przez nie czynności oraz informacją o podstawie do dysponowania tymi osobami. Wzór wykazu stanowi </w:t>
      </w:r>
      <w:r w:rsidRPr="00735188">
        <w:rPr>
          <w:rFonts w:asciiTheme="minorHAnsi" w:eastAsia="Calibri" w:hAnsiTheme="minorHAnsi"/>
          <w:b/>
          <w:sz w:val="22"/>
          <w:szCs w:val="22"/>
        </w:rPr>
        <w:t xml:space="preserve">Załącznik nr </w:t>
      </w:r>
      <w:r w:rsidR="00586362">
        <w:rPr>
          <w:rFonts w:asciiTheme="minorHAnsi" w:eastAsia="Calibri" w:hAnsiTheme="minorHAnsi"/>
          <w:b/>
          <w:sz w:val="22"/>
          <w:szCs w:val="22"/>
        </w:rPr>
        <w:t>7</w:t>
      </w:r>
      <w:r w:rsidRPr="00735188">
        <w:rPr>
          <w:rFonts w:asciiTheme="minorHAnsi" w:eastAsia="Calibri" w:hAnsiTheme="minorHAnsi"/>
          <w:b/>
          <w:sz w:val="22"/>
          <w:szCs w:val="22"/>
        </w:rPr>
        <w:t xml:space="preserve"> do SIWZ. </w:t>
      </w:r>
      <w:r w:rsidRPr="00735188">
        <w:rPr>
          <w:rFonts w:asciiTheme="minorHAnsi" w:eastAsia="Calibri" w:hAnsiTheme="minorHAnsi"/>
          <w:sz w:val="22"/>
          <w:szCs w:val="22"/>
        </w:rPr>
        <w:t>Z powyższego wykazu musi jednoznacznie wynikać spełnianie przez Wykonawcę warunku opisanego w Rozdziale V</w:t>
      </w:r>
      <w:r w:rsidR="00656438">
        <w:rPr>
          <w:rFonts w:asciiTheme="minorHAnsi" w:eastAsia="Calibri" w:hAnsiTheme="minorHAnsi"/>
          <w:sz w:val="22"/>
          <w:szCs w:val="22"/>
        </w:rPr>
        <w:t>I</w:t>
      </w:r>
      <w:r w:rsidRPr="00735188">
        <w:rPr>
          <w:rFonts w:asciiTheme="minorHAnsi" w:eastAsia="Calibri" w:hAnsiTheme="minorHAnsi"/>
          <w:sz w:val="22"/>
          <w:szCs w:val="22"/>
        </w:rPr>
        <w:t xml:space="preserve"> ust. 1 pkt 2 lit. c) </w:t>
      </w:r>
      <w:proofErr w:type="spellStart"/>
      <w:r w:rsidR="00FE6CB6">
        <w:rPr>
          <w:rFonts w:asciiTheme="minorHAnsi" w:eastAsia="Calibri" w:hAnsiTheme="minorHAnsi"/>
          <w:sz w:val="22"/>
          <w:szCs w:val="22"/>
        </w:rPr>
        <w:t>tiret</w:t>
      </w:r>
      <w:proofErr w:type="spellEnd"/>
      <w:r w:rsidR="00FE6CB6">
        <w:rPr>
          <w:rFonts w:asciiTheme="minorHAnsi" w:eastAsia="Calibri" w:hAnsiTheme="minorHAnsi"/>
          <w:sz w:val="22"/>
          <w:szCs w:val="22"/>
        </w:rPr>
        <w:t xml:space="preserve"> drugi</w:t>
      </w:r>
      <w:r w:rsidR="001D21A4" w:rsidRPr="00735188">
        <w:rPr>
          <w:rFonts w:asciiTheme="minorHAnsi" w:eastAsia="Calibri" w:hAnsiTheme="minorHAnsi"/>
          <w:color w:val="000000"/>
          <w:kern w:val="1"/>
          <w:sz w:val="22"/>
          <w:szCs w:val="22"/>
        </w:rPr>
        <w:t xml:space="preserve"> </w:t>
      </w:r>
      <w:r w:rsidRPr="00735188">
        <w:rPr>
          <w:rFonts w:asciiTheme="minorHAnsi" w:eastAsia="Calibri" w:hAnsiTheme="minorHAnsi"/>
          <w:sz w:val="22"/>
          <w:szCs w:val="22"/>
        </w:rPr>
        <w:t>SIWZ.</w:t>
      </w:r>
    </w:p>
    <w:p w14:paraId="07901F23" w14:textId="77777777" w:rsidR="00807C1E" w:rsidRPr="00735188" w:rsidRDefault="00807C1E" w:rsidP="003A2204">
      <w:pPr>
        <w:widowControl/>
        <w:numPr>
          <w:ilvl w:val="0"/>
          <w:numId w:val="79"/>
        </w:numPr>
        <w:tabs>
          <w:tab w:val="left" w:pos="709"/>
        </w:tabs>
        <w:suppressAutoHyphens w:val="0"/>
        <w:spacing w:after="200" w:line="276" w:lineRule="auto"/>
        <w:contextualSpacing/>
        <w:jc w:val="both"/>
        <w:rPr>
          <w:rFonts w:asciiTheme="minorHAnsi" w:eastAsia="Calibri" w:hAnsiTheme="minorHAnsi"/>
          <w:sz w:val="22"/>
          <w:szCs w:val="22"/>
          <w:lang w:eastAsia="en-US"/>
        </w:rPr>
      </w:pPr>
      <w:r w:rsidRPr="00735188">
        <w:rPr>
          <w:rFonts w:asciiTheme="minorHAnsi" w:eastAsia="Calibri" w:hAnsiTheme="minorHAnsi"/>
          <w:sz w:val="22"/>
          <w:szCs w:val="22"/>
          <w:lang w:eastAsia="en-US"/>
        </w:rPr>
        <w:t>w celu potwierdzenia spełniania przez Wykonawcę warunków udziału w postępowaniu  dotyczących sytuacji ekonomicznej lub finansowej Zamawiający żąda:</w:t>
      </w:r>
    </w:p>
    <w:p w14:paraId="1131BA41" w14:textId="0D855D31" w:rsidR="00807C1E" w:rsidRPr="00956A87" w:rsidRDefault="00807C1E" w:rsidP="00675DD7">
      <w:pPr>
        <w:widowControl/>
        <w:numPr>
          <w:ilvl w:val="0"/>
          <w:numId w:val="81"/>
        </w:numPr>
        <w:tabs>
          <w:tab w:val="left" w:pos="993"/>
        </w:tabs>
        <w:suppressAutoHyphens w:val="0"/>
        <w:spacing w:after="200" w:line="276" w:lineRule="auto"/>
        <w:ind w:left="993" w:hanging="284"/>
        <w:contextualSpacing/>
        <w:jc w:val="both"/>
        <w:rPr>
          <w:rFonts w:asciiTheme="minorHAnsi" w:eastAsia="Calibri" w:hAnsiTheme="minorHAnsi"/>
          <w:sz w:val="22"/>
          <w:szCs w:val="22"/>
          <w:lang w:eastAsia="en-US"/>
        </w:rPr>
      </w:pPr>
      <w:r w:rsidRPr="00735188">
        <w:rPr>
          <w:rFonts w:asciiTheme="minorHAnsi" w:eastAsia="Calibri" w:hAnsiTheme="minorHAnsi"/>
          <w:sz w:val="22"/>
          <w:szCs w:val="22"/>
          <w:lang w:eastAsia="en-US"/>
        </w:rPr>
        <w:t xml:space="preserve">informacji banku lub spółdzielczej kasy oszczędnościowo-kredytowej potwierdzającej wysokość posiadanych środków finansowych lub zdolność kredytową Wykonawcy w </w:t>
      </w:r>
      <w:r w:rsidRPr="00735188">
        <w:rPr>
          <w:rFonts w:asciiTheme="minorHAnsi" w:eastAsia="Calibri" w:hAnsiTheme="minorHAnsi"/>
          <w:kern w:val="1"/>
          <w:sz w:val="22"/>
          <w:szCs w:val="22"/>
          <w:lang w:eastAsia="en-US" w:bidi="en-US"/>
        </w:rPr>
        <w:t xml:space="preserve">wysokości </w:t>
      </w:r>
      <w:r w:rsidRPr="00735188">
        <w:rPr>
          <w:rFonts w:asciiTheme="minorHAnsi" w:hAnsiTheme="minorHAnsi"/>
          <w:sz w:val="22"/>
          <w:szCs w:val="22"/>
        </w:rPr>
        <w:t xml:space="preserve">co najmniej </w:t>
      </w:r>
      <w:r w:rsidR="00012358">
        <w:rPr>
          <w:rFonts w:asciiTheme="minorHAnsi" w:hAnsiTheme="minorHAnsi"/>
          <w:color w:val="000000"/>
          <w:sz w:val="22"/>
          <w:szCs w:val="22"/>
        </w:rPr>
        <w:t>5</w:t>
      </w:r>
      <w:r w:rsidR="00247998" w:rsidRPr="00735188">
        <w:rPr>
          <w:rFonts w:asciiTheme="minorHAnsi" w:hAnsiTheme="minorHAnsi"/>
          <w:color w:val="000000"/>
          <w:sz w:val="22"/>
          <w:szCs w:val="22"/>
        </w:rPr>
        <w:t>00</w:t>
      </w:r>
      <w:r w:rsidR="008F6554" w:rsidRPr="00735188">
        <w:rPr>
          <w:rFonts w:asciiTheme="minorHAnsi" w:hAnsiTheme="minorHAnsi"/>
          <w:color w:val="000000"/>
          <w:sz w:val="22"/>
          <w:szCs w:val="22"/>
        </w:rPr>
        <w:t>.</w:t>
      </w:r>
      <w:r w:rsidR="0053692E" w:rsidRPr="00735188">
        <w:rPr>
          <w:rFonts w:asciiTheme="minorHAnsi" w:hAnsiTheme="minorHAnsi"/>
          <w:color w:val="000000"/>
          <w:sz w:val="22"/>
          <w:szCs w:val="22"/>
        </w:rPr>
        <w:t>000,</w:t>
      </w:r>
      <w:r w:rsidR="003D249C" w:rsidRPr="00735188">
        <w:rPr>
          <w:rFonts w:asciiTheme="minorHAnsi" w:hAnsiTheme="minorHAnsi"/>
          <w:color w:val="000000"/>
          <w:sz w:val="22"/>
          <w:szCs w:val="22"/>
        </w:rPr>
        <w:t>00</w:t>
      </w:r>
      <w:r w:rsidR="008F6554" w:rsidRPr="00735188">
        <w:rPr>
          <w:rFonts w:asciiTheme="minorHAnsi" w:hAnsiTheme="minorHAnsi"/>
          <w:sz w:val="22"/>
          <w:szCs w:val="22"/>
        </w:rPr>
        <w:t xml:space="preserve"> </w:t>
      </w:r>
      <w:r w:rsidR="0053692E" w:rsidRPr="00735188">
        <w:rPr>
          <w:rFonts w:asciiTheme="minorHAnsi" w:hAnsiTheme="minorHAnsi"/>
          <w:sz w:val="22"/>
          <w:szCs w:val="22"/>
        </w:rPr>
        <w:t xml:space="preserve">zł (słownie: </w:t>
      </w:r>
      <w:r w:rsidR="00012358">
        <w:rPr>
          <w:rFonts w:asciiTheme="minorHAnsi" w:hAnsiTheme="minorHAnsi"/>
          <w:sz w:val="22"/>
          <w:szCs w:val="22"/>
        </w:rPr>
        <w:t>pięćset</w:t>
      </w:r>
      <w:r w:rsidR="00247998" w:rsidRPr="00735188">
        <w:rPr>
          <w:rFonts w:asciiTheme="minorHAnsi" w:hAnsiTheme="minorHAnsi"/>
          <w:sz w:val="22"/>
          <w:szCs w:val="22"/>
        </w:rPr>
        <w:t xml:space="preserve"> </w:t>
      </w:r>
      <w:r w:rsidR="0053692E" w:rsidRPr="00735188">
        <w:rPr>
          <w:rFonts w:asciiTheme="minorHAnsi" w:hAnsiTheme="minorHAnsi"/>
          <w:sz w:val="22"/>
          <w:szCs w:val="22"/>
        </w:rPr>
        <w:t>tysięcy złotych</w:t>
      </w:r>
      <w:r w:rsidR="003D249C" w:rsidRPr="00735188">
        <w:rPr>
          <w:rFonts w:asciiTheme="minorHAnsi" w:hAnsiTheme="minorHAnsi"/>
          <w:sz w:val="22"/>
          <w:szCs w:val="22"/>
        </w:rPr>
        <w:t xml:space="preserve"> 00/100</w:t>
      </w:r>
      <w:r w:rsidR="0053692E" w:rsidRPr="00735188">
        <w:rPr>
          <w:rFonts w:asciiTheme="minorHAnsi" w:hAnsiTheme="minorHAnsi"/>
          <w:sz w:val="22"/>
          <w:szCs w:val="22"/>
        </w:rPr>
        <w:t>)</w:t>
      </w:r>
      <w:r w:rsidR="00665AD9" w:rsidRPr="00735188">
        <w:rPr>
          <w:rFonts w:asciiTheme="minorHAnsi" w:hAnsiTheme="minorHAnsi"/>
          <w:sz w:val="22"/>
          <w:szCs w:val="22"/>
        </w:rPr>
        <w:t xml:space="preserve"> </w:t>
      </w:r>
      <w:r w:rsidRPr="00735188">
        <w:rPr>
          <w:rFonts w:asciiTheme="minorHAnsi" w:hAnsiTheme="minorHAnsi"/>
          <w:sz w:val="22"/>
          <w:szCs w:val="22"/>
        </w:rPr>
        <w:t>w okresie nie wcześniejszym niż 1 miesiąc przed upływem terminu składania ofert;</w:t>
      </w:r>
    </w:p>
    <w:p w14:paraId="3BC306B0" w14:textId="4E99CDE9" w:rsidR="00807C1E" w:rsidRPr="00735188" w:rsidRDefault="00807C1E" w:rsidP="00735188">
      <w:pPr>
        <w:widowControl/>
        <w:numPr>
          <w:ilvl w:val="0"/>
          <w:numId w:val="79"/>
        </w:numPr>
        <w:tabs>
          <w:tab w:val="left" w:pos="709"/>
        </w:tabs>
        <w:suppressAutoHyphens w:val="0"/>
        <w:spacing w:after="200" w:line="276" w:lineRule="auto"/>
        <w:contextualSpacing/>
        <w:jc w:val="both"/>
        <w:rPr>
          <w:rFonts w:asciiTheme="minorHAnsi" w:eastAsia="Calibri" w:hAnsiTheme="minorHAnsi"/>
          <w:sz w:val="22"/>
          <w:szCs w:val="22"/>
        </w:rPr>
      </w:pPr>
      <w:r w:rsidRPr="00735188">
        <w:rPr>
          <w:rFonts w:asciiTheme="minorHAnsi" w:eastAsia="Calibri" w:hAnsiTheme="minorHAnsi"/>
          <w:sz w:val="22"/>
          <w:szCs w:val="22"/>
        </w:rPr>
        <w:t>w celu potwierdzenia braku podstaw wykluczenia Wykonawcy z udziału w postępowaniu Zamawiający żąda:</w:t>
      </w:r>
    </w:p>
    <w:p w14:paraId="43E454D2" w14:textId="491FCE92" w:rsidR="00807C1E" w:rsidRPr="00735188" w:rsidRDefault="00807C1E" w:rsidP="00735188">
      <w:pPr>
        <w:widowControl/>
        <w:numPr>
          <w:ilvl w:val="0"/>
          <w:numId w:val="77"/>
        </w:numPr>
        <w:tabs>
          <w:tab w:val="left" w:pos="1134"/>
        </w:tabs>
        <w:suppressAutoHyphens w:val="0"/>
        <w:spacing w:after="200" w:line="276" w:lineRule="auto"/>
        <w:ind w:left="993" w:hanging="284"/>
        <w:contextualSpacing/>
        <w:jc w:val="both"/>
        <w:rPr>
          <w:rFonts w:asciiTheme="minorHAnsi" w:eastAsia="Calibri" w:hAnsiTheme="minorHAnsi"/>
          <w:sz w:val="22"/>
          <w:szCs w:val="22"/>
        </w:rPr>
      </w:pPr>
      <w:r w:rsidRPr="00735188">
        <w:rPr>
          <w:rFonts w:asciiTheme="minorHAnsi" w:eastAsia="Calibri" w:hAnsiTheme="minorHAnsi"/>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7A7EB8">
        <w:rPr>
          <w:rFonts w:asciiTheme="minorHAnsi" w:eastAsia="Calibri" w:hAnsiTheme="minorHAnsi"/>
          <w:sz w:val="22"/>
          <w:szCs w:val="22"/>
          <w:lang w:eastAsia="en-US"/>
        </w:rPr>
        <w:t>;</w:t>
      </w:r>
    </w:p>
    <w:p w14:paraId="2996CFB0" w14:textId="64B97CEC" w:rsidR="00807C1E" w:rsidRPr="00735188" w:rsidRDefault="00807C1E" w:rsidP="00735188">
      <w:pPr>
        <w:widowControl/>
        <w:numPr>
          <w:ilvl w:val="0"/>
          <w:numId w:val="77"/>
        </w:numPr>
        <w:tabs>
          <w:tab w:val="left" w:pos="1134"/>
        </w:tabs>
        <w:suppressAutoHyphens w:val="0"/>
        <w:spacing w:after="200" w:line="276" w:lineRule="auto"/>
        <w:ind w:left="993" w:hanging="284"/>
        <w:contextualSpacing/>
        <w:jc w:val="both"/>
        <w:rPr>
          <w:rFonts w:asciiTheme="minorHAnsi" w:eastAsia="Calibri" w:hAnsiTheme="minorHAnsi"/>
          <w:sz w:val="22"/>
          <w:szCs w:val="22"/>
        </w:rPr>
      </w:pPr>
      <w:r w:rsidRPr="00735188">
        <w:rPr>
          <w:rFonts w:asciiTheme="minorHAnsi" w:eastAsia="Calibri" w:hAnsiTheme="minorHAnsi"/>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7A7EB8">
        <w:rPr>
          <w:rFonts w:asciiTheme="minorHAnsi" w:eastAsia="Calibri" w:hAnsiTheme="minorHAnsi"/>
          <w:sz w:val="22"/>
          <w:szCs w:val="22"/>
          <w:lang w:eastAsia="en-US"/>
        </w:rPr>
        <w:t>;</w:t>
      </w:r>
    </w:p>
    <w:p w14:paraId="19AA4CC9" w14:textId="270B46E3" w:rsidR="00807C1E" w:rsidRPr="00735188" w:rsidRDefault="00807C1E" w:rsidP="00735188">
      <w:pPr>
        <w:widowControl/>
        <w:numPr>
          <w:ilvl w:val="0"/>
          <w:numId w:val="77"/>
        </w:numPr>
        <w:tabs>
          <w:tab w:val="left" w:pos="1134"/>
        </w:tabs>
        <w:suppressAutoHyphens w:val="0"/>
        <w:spacing w:after="200" w:line="276" w:lineRule="auto"/>
        <w:ind w:left="993" w:hanging="284"/>
        <w:contextualSpacing/>
        <w:jc w:val="both"/>
        <w:rPr>
          <w:rFonts w:asciiTheme="minorHAnsi" w:eastAsia="Calibri" w:hAnsiTheme="minorHAnsi"/>
          <w:sz w:val="22"/>
          <w:szCs w:val="22"/>
        </w:rPr>
      </w:pPr>
      <w:r w:rsidRPr="00735188">
        <w:rPr>
          <w:rFonts w:asciiTheme="minorHAnsi" w:eastAsia="Calibri" w:hAnsiTheme="minorHAnsi"/>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35507730" w14:textId="77777777" w:rsidR="00807C1E" w:rsidRPr="00735188" w:rsidRDefault="00807C1E" w:rsidP="004220AB">
      <w:pPr>
        <w:widowControl/>
        <w:suppressAutoHyphens w:val="0"/>
        <w:ind w:firstLine="709"/>
        <w:jc w:val="both"/>
        <w:rPr>
          <w:rFonts w:asciiTheme="minorHAnsi" w:eastAsia="Calibri" w:hAnsiTheme="minorHAnsi"/>
          <w:sz w:val="22"/>
          <w:szCs w:val="22"/>
          <w:u w:val="single"/>
        </w:rPr>
      </w:pPr>
      <w:r w:rsidRPr="00735188">
        <w:rPr>
          <w:rFonts w:asciiTheme="minorHAnsi" w:eastAsia="Calibri" w:hAnsiTheme="minorHAnsi"/>
          <w:sz w:val="22"/>
          <w:szCs w:val="22"/>
          <w:u w:val="single"/>
        </w:rPr>
        <w:t>Forma dokumentów:</w:t>
      </w:r>
    </w:p>
    <w:p w14:paraId="6AF940CE" w14:textId="01AB5C2B" w:rsidR="00807C1E" w:rsidRPr="00735188" w:rsidRDefault="00807C1E" w:rsidP="004220AB">
      <w:pPr>
        <w:widowControl/>
        <w:suppressAutoHyphens w:val="0"/>
        <w:ind w:left="799" w:hanging="90"/>
        <w:jc w:val="both"/>
        <w:rPr>
          <w:rFonts w:asciiTheme="minorHAnsi" w:eastAsia="Calibri" w:hAnsiTheme="minorHAnsi"/>
          <w:sz w:val="22"/>
          <w:szCs w:val="22"/>
        </w:rPr>
      </w:pPr>
      <w:r w:rsidRPr="00735188">
        <w:rPr>
          <w:rFonts w:asciiTheme="minorHAnsi" w:eastAsia="Calibri" w:hAnsiTheme="minorHAnsi"/>
          <w:sz w:val="22"/>
          <w:szCs w:val="22"/>
        </w:rPr>
        <w:lastRenderedPageBreak/>
        <w:t>-</w:t>
      </w:r>
      <w:r w:rsidRPr="00735188">
        <w:rPr>
          <w:rFonts w:asciiTheme="minorHAnsi" w:eastAsia="Calibri" w:hAnsiTheme="minorHAnsi"/>
          <w:sz w:val="22"/>
          <w:szCs w:val="22"/>
        </w:rPr>
        <w:tab/>
        <w:t xml:space="preserve">dokumenty, o których mowa w ust. 5 SIWZ muszą być złożone </w:t>
      </w:r>
      <w:r w:rsidRPr="00735188">
        <w:rPr>
          <w:rFonts w:asciiTheme="minorHAnsi" w:eastAsia="Calibri" w:hAnsiTheme="minorHAnsi"/>
          <w:sz w:val="22"/>
          <w:szCs w:val="22"/>
        </w:rPr>
        <w:br/>
        <w:t>w formie oryginału lub kopii poświadczonej za zgodność z oryginałem przez Wykonawcę.</w:t>
      </w:r>
    </w:p>
    <w:p w14:paraId="77380CE7" w14:textId="13B4E2FA" w:rsidR="00807C1E" w:rsidRPr="00735188" w:rsidRDefault="00807C1E" w:rsidP="00735188">
      <w:pPr>
        <w:widowControl/>
        <w:numPr>
          <w:ilvl w:val="0"/>
          <w:numId w:val="76"/>
        </w:numPr>
        <w:tabs>
          <w:tab w:val="left" w:pos="284"/>
        </w:tabs>
        <w:suppressAutoHyphens w:val="0"/>
        <w:spacing w:after="200" w:line="276" w:lineRule="auto"/>
        <w:ind w:left="284" w:hanging="284"/>
        <w:contextualSpacing/>
        <w:jc w:val="both"/>
        <w:rPr>
          <w:rFonts w:asciiTheme="minorHAnsi" w:eastAsia="Calibri" w:hAnsiTheme="minorHAnsi"/>
          <w:sz w:val="22"/>
          <w:szCs w:val="22"/>
        </w:rPr>
      </w:pPr>
      <w:r w:rsidRPr="00735188">
        <w:rPr>
          <w:rFonts w:asciiTheme="minorHAnsi" w:eastAsia="Calibri" w:hAnsiTheme="minorHAnsi"/>
          <w:sz w:val="22"/>
          <w:szCs w:val="22"/>
        </w:rPr>
        <w:t xml:space="preserve">Zamawiający żąda od Wykonawcy, który polega na zdolnościach lub sytuacji innych podmiotów na zasadach określonych w art. 22a ustawy </w:t>
      </w:r>
      <w:proofErr w:type="spellStart"/>
      <w:r w:rsidRPr="00735188">
        <w:rPr>
          <w:rFonts w:asciiTheme="minorHAnsi" w:eastAsia="Calibri" w:hAnsiTheme="minorHAnsi"/>
          <w:sz w:val="22"/>
          <w:szCs w:val="22"/>
        </w:rPr>
        <w:t>Pzp</w:t>
      </w:r>
      <w:proofErr w:type="spellEnd"/>
      <w:r w:rsidRPr="00735188">
        <w:rPr>
          <w:rFonts w:asciiTheme="minorHAnsi" w:eastAsia="Calibri" w:hAnsiTheme="minorHAnsi"/>
          <w:sz w:val="22"/>
          <w:szCs w:val="22"/>
        </w:rPr>
        <w:t xml:space="preserve">, przedstawienia w odniesieniu do tych podmiotów dokumentów wymienionych w  ust. 5 pkt </w:t>
      </w:r>
      <w:r w:rsidRPr="00735188">
        <w:rPr>
          <w:rFonts w:asciiTheme="minorHAnsi" w:eastAsia="Calibri" w:hAnsiTheme="minorHAnsi"/>
          <w:sz w:val="22"/>
          <w:szCs w:val="22"/>
          <w:lang w:eastAsia="en-US"/>
        </w:rPr>
        <w:t>3</w:t>
      </w:r>
      <w:r w:rsidRPr="00735188">
        <w:rPr>
          <w:rFonts w:asciiTheme="minorHAnsi" w:eastAsia="Calibri" w:hAnsiTheme="minorHAnsi"/>
          <w:sz w:val="22"/>
          <w:szCs w:val="22"/>
        </w:rPr>
        <w:t>) lit. a) - c) SIWZ.</w:t>
      </w:r>
      <w:r w:rsidRPr="00735188">
        <w:rPr>
          <w:rFonts w:asciiTheme="minorHAnsi" w:eastAsia="Calibri" w:hAnsiTheme="minorHAnsi"/>
          <w:sz w:val="22"/>
          <w:szCs w:val="22"/>
          <w:lang w:eastAsia="en-US"/>
        </w:rPr>
        <w:t xml:space="preserve"> </w:t>
      </w:r>
    </w:p>
    <w:p w14:paraId="3C53F3AD" w14:textId="0D4A3223" w:rsidR="00807C1E" w:rsidRPr="00735188" w:rsidRDefault="00807C1E" w:rsidP="00735188">
      <w:pPr>
        <w:widowControl/>
        <w:numPr>
          <w:ilvl w:val="0"/>
          <w:numId w:val="76"/>
        </w:numPr>
        <w:tabs>
          <w:tab w:val="left" w:pos="284"/>
        </w:tabs>
        <w:suppressAutoHyphens w:val="0"/>
        <w:spacing w:after="200" w:line="276" w:lineRule="auto"/>
        <w:ind w:left="284" w:hanging="284"/>
        <w:contextualSpacing/>
        <w:jc w:val="both"/>
        <w:rPr>
          <w:rFonts w:asciiTheme="minorHAnsi" w:eastAsia="Calibri" w:hAnsiTheme="minorHAnsi"/>
          <w:sz w:val="22"/>
          <w:szCs w:val="22"/>
        </w:rPr>
      </w:pPr>
      <w:r w:rsidRPr="00735188">
        <w:rPr>
          <w:rFonts w:asciiTheme="minorHAnsi" w:eastAsia="Calibri" w:hAnsiTheme="minorHAnsi"/>
          <w:sz w:val="22"/>
          <w:szCs w:val="22"/>
        </w:rPr>
        <w:t xml:space="preserve">Zamawiający nie żąda przedstawienia dokumentów wymienionych w  ust. 5 pkt </w:t>
      </w:r>
      <w:r w:rsidRPr="00735188">
        <w:rPr>
          <w:rFonts w:asciiTheme="minorHAnsi" w:eastAsia="Calibri" w:hAnsiTheme="minorHAnsi"/>
          <w:sz w:val="22"/>
          <w:szCs w:val="22"/>
          <w:lang w:eastAsia="en-US"/>
        </w:rPr>
        <w:t>3</w:t>
      </w:r>
      <w:r w:rsidRPr="00735188">
        <w:rPr>
          <w:rFonts w:asciiTheme="minorHAnsi" w:eastAsia="Calibri" w:hAnsiTheme="minorHAnsi"/>
          <w:sz w:val="22"/>
          <w:szCs w:val="22"/>
        </w:rPr>
        <w:t xml:space="preserve">) lit. a) - c) SIWZ </w:t>
      </w:r>
      <w:r w:rsidRPr="00735188">
        <w:rPr>
          <w:rFonts w:asciiTheme="minorHAnsi" w:eastAsia="Calibri" w:hAnsiTheme="minorHAnsi"/>
          <w:sz w:val="22"/>
          <w:szCs w:val="22"/>
          <w:lang w:eastAsia="en-US"/>
        </w:rPr>
        <w:t>dotyczących</w:t>
      </w:r>
      <w:r w:rsidRPr="00735188">
        <w:rPr>
          <w:rFonts w:asciiTheme="minorHAnsi" w:eastAsia="Calibri" w:hAnsiTheme="minorHAnsi"/>
          <w:sz w:val="22"/>
          <w:szCs w:val="22"/>
        </w:rPr>
        <w:t xml:space="preserve"> podwykonawcy, któremu Wykonawca zamierza powierzyć wykonanie części zamówienia, a który nie jest podmiotem, na którego zdolnościach lub sytuacji Wykonawca polega na zasadach określonych w art. 22a ustawy </w:t>
      </w:r>
      <w:proofErr w:type="spellStart"/>
      <w:r w:rsidRPr="00735188">
        <w:rPr>
          <w:rFonts w:asciiTheme="minorHAnsi" w:eastAsia="Calibri" w:hAnsiTheme="minorHAnsi"/>
          <w:sz w:val="22"/>
          <w:szCs w:val="22"/>
        </w:rPr>
        <w:t>Pzp</w:t>
      </w:r>
      <w:proofErr w:type="spellEnd"/>
      <w:r w:rsidRPr="00735188">
        <w:rPr>
          <w:rFonts w:asciiTheme="minorHAnsi" w:eastAsia="Calibri" w:hAnsiTheme="minorHAnsi"/>
          <w:sz w:val="22"/>
          <w:szCs w:val="22"/>
        </w:rPr>
        <w:t>.</w:t>
      </w:r>
    </w:p>
    <w:p w14:paraId="7BB81421" w14:textId="6E5D852E" w:rsidR="00807C1E" w:rsidRPr="00735188" w:rsidRDefault="00807C1E" w:rsidP="00735188">
      <w:pPr>
        <w:widowControl/>
        <w:numPr>
          <w:ilvl w:val="0"/>
          <w:numId w:val="76"/>
        </w:numPr>
        <w:tabs>
          <w:tab w:val="left" w:pos="284"/>
        </w:tabs>
        <w:suppressAutoHyphens w:val="0"/>
        <w:spacing w:after="200" w:line="276" w:lineRule="auto"/>
        <w:ind w:left="284" w:hanging="284"/>
        <w:contextualSpacing/>
        <w:jc w:val="both"/>
        <w:rPr>
          <w:rFonts w:asciiTheme="minorHAnsi" w:eastAsia="Calibri" w:hAnsiTheme="minorHAnsi"/>
          <w:sz w:val="22"/>
          <w:szCs w:val="22"/>
        </w:rPr>
      </w:pPr>
      <w:r w:rsidRPr="00735188">
        <w:rPr>
          <w:rFonts w:asciiTheme="minorHAnsi" w:eastAsia="Calibri" w:hAnsiTheme="minorHAnsi"/>
          <w:sz w:val="22"/>
          <w:szCs w:val="22"/>
        </w:rPr>
        <w:t xml:space="preserve">Jeżeli Wykonawca ma siedzibę lub miejsce zamieszkania poza terytorium Rzeczypospolitej Polskiej, zamiast dokumentów o których mowa w  ust. 5 pkt </w:t>
      </w:r>
      <w:r w:rsidRPr="00735188">
        <w:rPr>
          <w:rFonts w:asciiTheme="minorHAnsi" w:eastAsia="Calibri" w:hAnsiTheme="minorHAnsi"/>
          <w:sz w:val="22"/>
          <w:szCs w:val="22"/>
          <w:lang w:eastAsia="en-US"/>
        </w:rPr>
        <w:t>3</w:t>
      </w:r>
      <w:r w:rsidRPr="00735188">
        <w:rPr>
          <w:rFonts w:asciiTheme="minorHAnsi" w:eastAsia="Calibri" w:hAnsiTheme="minorHAnsi"/>
          <w:sz w:val="22"/>
          <w:szCs w:val="22"/>
        </w:rPr>
        <w:t>) lit. a) - c) SIWZ składa dokument lub dokumenty wystawione w kraju, w którym wykonawca ma siedzibę lub miejsce zamieszkania, potwierdzające odpowiednio, że:</w:t>
      </w:r>
    </w:p>
    <w:p w14:paraId="5FE91F7C" w14:textId="0FDB1A1D" w:rsidR="00807C1E" w:rsidRPr="00735188" w:rsidRDefault="00807C1E" w:rsidP="00474CAA">
      <w:pPr>
        <w:widowControl/>
        <w:numPr>
          <w:ilvl w:val="0"/>
          <w:numId w:val="75"/>
        </w:numPr>
        <w:tabs>
          <w:tab w:val="left" w:pos="1134"/>
        </w:tabs>
        <w:suppressAutoHyphens w:val="0"/>
        <w:spacing w:after="200" w:line="276" w:lineRule="auto"/>
        <w:contextualSpacing/>
        <w:jc w:val="both"/>
        <w:rPr>
          <w:rFonts w:asciiTheme="minorHAnsi" w:eastAsia="Calibri" w:hAnsiTheme="minorHAnsi"/>
          <w:sz w:val="22"/>
          <w:szCs w:val="22"/>
        </w:rPr>
      </w:pPr>
      <w:r w:rsidRPr="00735188">
        <w:rPr>
          <w:rFonts w:asciiTheme="minorHAnsi" w:eastAsia="Calibri" w:hAnsiTheme="minorHAnsi"/>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735188">
        <w:rPr>
          <w:rFonts w:asciiTheme="minorHAnsi" w:eastAsia="Calibri" w:hAnsiTheme="minorHAnsi"/>
          <w:sz w:val="22"/>
          <w:szCs w:val="22"/>
          <w:lang w:eastAsia="en-US"/>
        </w:rPr>
        <w:t>Dokumenty</w:t>
      </w:r>
      <w:r w:rsidRPr="00735188">
        <w:rPr>
          <w:rFonts w:asciiTheme="minorHAnsi" w:eastAsia="Calibri" w:hAnsiTheme="minorHAnsi"/>
          <w:sz w:val="22"/>
          <w:szCs w:val="22"/>
        </w:rPr>
        <w:t xml:space="preserve"> powinny być wystawione nie wcześniej niż 3 miesiące przed upływem terminu składania ofert</w:t>
      </w:r>
      <w:r w:rsidRPr="00735188">
        <w:rPr>
          <w:rFonts w:asciiTheme="minorHAnsi" w:eastAsia="Calibri" w:hAnsiTheme="minorHAnsi"/>
          <w:sz w:val="22"/>
          <w:szCs w:val="22"/>
          <w:lang w:eastAsia="en-US"/>
        </w:rPr>
        <w:t>);</w:t>
      </w:r>
    </w:p>
    <w:p w14:paraId="0D69CEA9" w14:textId="14487EDE" w:rsidR="00807C1E" w:rsidRPr="00735188" w:rsidRDefault="00807C1E" w:rsidP="00474CAA">
      <w:pPr>
        <w:widowControl/>
        <w:numPr>
          <w:ilvl w:val="0"/>
          <w:numId w:val="75"/>
        </w:numPr>
        <w:tabs>
          <w:tab w:val="left" w:pos="1134"/>
        </w:tabs>
        <w:suppressAutoHyphens w:val="0"/>
        <w:spacing w:after="200" w:line="276" w:lineRule="auto"/>
        <w:contextualSpacing/>
        <w:jc w:val="both"/>
        <w:rPr>
          <w:rFonts w:asciiTheme="minorHAnsi" w:eastAsia="Calibri" w:hAnsiTheme="minorHAnsi"/>
          <w:sz w:val="22"/>
          <w:szCs w:val="22"/>
        </w:rPr>
      </w:pPr>
      <w:r w:rsidRPr="00735188">
        <w:rPr>
          <w:rFonts w:asciiTheme="minorHAnsi" w:eastAsia="Calibri" w:hAnsiTheme="minorHAnsi"/>
          <w:sz w:val="22"/>
          <w:szCs w:val="22"/>
        </w:rPr>
        <w:t>nie otwarto jego likwidacji ani nie ogłoszono upadłości (</w:t>
      </w:r>
      <w:r w:rsidRPr="00735188">
        <w:rPr>
          <w:rFonts w:asciiTheme="minorHAnsi" w:eastAsia="Calibri" w:hAnsiTheme="minorHAnsi"/>
          <w:sz w:val="22"/>
          <w:szCs w:val="22"/>
          <w:lang w:eastAsia="en-US"/>
        </w:rPr>
        <w:t>Dokumenty</w:t>
      </w:r>
      <w:r w:rsidRPr="00735188">
        <w:rPr>
          <w:rFonts w:asciiTheme="minorHAnsi" w:eastAsia="Calibri" w:hAnsiTheme="minorHAnsi"/>
          <w:sz w:val="22"/>
          <w:szCs w:val="22"/>
        </w:rPr>
        <w:t xml:space="preserve"> powinny być wystawione nie wcześniej niż 6 miesięcy przed upływem terminu składania ofert).</w:t>
      </w:r>
    </w:p>
    <w:p w14:paraId="2F29F17A" w14:textId="77777777" w:rsidR="00807C1E" w:rsidRPr="00735188" w:rsidRDefault="00807C1E" w:rsidP="00474CAA">
      <w:pPr>
        <w:widowControl/>
        <w:numPr>
          <w:ilvl w:val="0"/>
          <w:numId w:val="76"/>
        </w:numPr>
        <w:suppressAutoHyphens w:val="0"/>
        <w:spacing w:after="200" w:line="276" w:lineRule="auto"/>
        <w:ind w:left="284" w:hanging="284"/>
        <w:contextualSpacing/>
        <w:jc w:val="both"/>
        <w:rPr>
          <w:rFonts w:asciiTheme="minorHAnsi" w:eastAsia="Calibri" w:hAnsiTheme="minorHAnsi"/>
          <w:sz w:val="22"/>
          <w:szCs w:val="22"/>
        </w:rPr>
      </w:pPr>
      <w:r w:rsidRPr="00735188">
        <w:rPr>
          <w:rFonts w:asciiTheme="minorHAnsi" w:eastAsia="Calibri" w:hAnsiTheme="minorHAnsi"/>
          <w:sz w:val="22"/>
          <w:szCs w:val="22"/>
        </w:rPr>
        <w:t>Jeżeli w kraju, w którym wykonawca ma siedzibę lub miejsce zamieszkania lub miejsce zamieszkania ma osoba, której dokument dotyczy, nie wydaje się dokumentów, o których mowa w ust.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Pr="00735188">
        <w:rPr>
          <w:rFonts w:asciiTheme="minorHAnsi" w:eastAsia="Calibri" w:hAnsiTheme="minorHAnsi"/>
          <w:sz w:val="22"/>
          <w:szCs w:val="22"/>
          <w:lang w:eastAsia="en-US"/>
        </w:rPr>
        <w:t xml:space="preserve"> Dokumenty powinny być wystawione nie wcześniej niż odpowiednio do dokumentu 3 i 6 miesięcy przed upływem terminu składania ofert.</w:t>
      </w:r>
    </w:p>
    <w:p w14:paraId="7721A51E" w14:textId="5EEA5E28" w:rsidR="00807C1E" w:rsidRPr="00735188" w:rsidRDefault="00807C1E" w:rsidP="00FA53E9">
      <w:pPr>
        <w:widowControl/>
        <w:numPr>
          <w:ilvl w:val="0"/>
          <w:numId w:val="76"/>
        </w:numPr>
        <w:suppressAutoHyphens w:val="0"/>
        <w:spacing w:after="200" w:line="276" w:lineRule="auto"/>
        <w:ind w:left="426" w:hanging="426"/>
        <w:contextualSpacing/>
        <w:jc w:val="both"/>
        <w:rPr>
          <w:rFonts w:asciiTheme="minorHAnsi" w:eastAsia="Calibri" w:hAnsiTheme="minorHAnsi"/>
          <w:sz w:val="22"/>
          <w:szCs w:val="22"/>
        </w:rPr>
      </w:pPr>
      <w:r w:rsidRPr="00735188">
        <w:rPr>
          <w:rFonts w:asciiTheme="minorHAnsi" w:eastAsia="Calibri" w:hAnsiTheme="minorHAnsi"/>
          <w:b/>
          <w:sz w:val="22"/>
          <w:szCs w:val="22"/>
        </w:rPr>
        <w:t xml:space="preserve">Wykonawca w terminie 3 dni od dnia zamieszczenia na stronie internetowej informacji, o której mowa w art. 86 ust. 5 ustawy </w:t>
      </w:r>
      <w:proofErr w:type="spellStart"/>
      <w:r w:rsidRPr="00735188">
        <w:rPr>
          <w:rFonts w:asciiTheme="minorHAnsi" w:eastAsia="Calibri" w:hAnsiTheme="minorHAnsi"/>
          <w:b/>
          <w:sz w:val="22"/>
          <w:szCs w:val="22"/>
        </w:rPr>
        <w:t>Pzp</w:t>
      </w:r>
      <w:proofErr w:type="spellEnd"/>
      <w:r w:rsidRPr="00735188">
        <w:rPr>
          <w:rFonts w:asciiTheme="minorHAnsi" w:eastAsia="Calibri" w:hAnsiTheme="minorHAnsi"/>
          <w:b/>
          <w:sz w:val="22"/>
          <w:szCs w:val="22"/>
        </w:rPr>
        <w:t xml:space="preserve">, przekaże Zamawiającemu oświadczenie o przynależności lub braku przynależności do tej samej grupy kapitałowej, o której mowa w art. 24 ust. 1 pkt 23 ustawy </w:t>
      </w:r>
      <w:proofErr w:type="spellStart"/>
      <w:r w:rsidRPr="00735188">
        <w:rPr>
          <w:rFonts w:asciiTheme="minorHAnsi" w:eastAsia="Calibri" w:hAnsiTheme="minorHAnsi"/>
          <w:b/>
          <w:sz w:val="22"/>
          <w:szCs w:val="22"/>
        </w:rPr>
        <w:t>Pzp</w:t>
      </w:r>
      <w:proofErr w:type="spellEnd"/>
      <w:r w:rsidRPr="00735188">
        <w:rPr>
          <w:rFonts w:asciiTheme="minorHAnsi" w:eastAsia="Calibri" w:hAnsiTheme="minorHAnsi"/>
          <w:b/>
          <w:sz w:val="22"/>
          <w:szCs w:val="22"/>
        </w:rPr>
        <w:t>, któ</w:t>
      </w:r>
      <w:r w:rsidR="0040657E" w:rsidRPr="00735188">
        <w:rPr>
          <w:rFonts w:asciiTheme="minorHAnsi" w:eastAsia="Calibri" w:hAnsiTheme="minorHAnsi"/>
          <w:b/>
          <w:sz w:val="22"/>
          <w:szCs w:val="22"/>
        </w:rPr>
        <w:t xml:space="preserve">rego wzór stanowi Załącznik nr </w:t>
      </w:r>
      <w:r w:rsidR="0040657E" w:rsidRPr="00735188">
        <w:rPr>
          <w:rFonts w:asciiTheme="minorHAnsi" w:eastAsia="Calibri" w:hAnsiTheme="minorHAnsi"/>
          <w:b/>
          <w:sz w:val="22"/>
          <w:szCs w:val="22"/>
          <w:lang w:eastAsia="en-US"/>
        </w:rPr>
        <w:t>5</w:t>
      </w:r>
      <w:r w:rsidRPr="00735188">
        <w:rPr>
          <w:rFonts w:asciiTheme="minorHAnsi" w:eastAsia="Calibri" w:hAnsiTheme="minorHAnsi"/>
          <w:b/>
          <w:sz w:val="22"/>
          <w:szCs w:val="22"/>
        </w:rPr>
        <w:t xml:space="preserve"> do SIWZ</w:t>
      </w:r>
      <w:r w:rsidRPr="00735188">
        <w:rPr>
          <w:rFonts w:asciiTheme="minorHAnsi" w:eastAsia="Calibri" w:hAnsiTheme="minorHAnsi"/>
          <w:sz w:val="22"/>
          <w:szCs w:val="22"/>
        </w:rPr>
        <w:t>. Wraz ze złożeniem oświadczenia, Wykonawca może przedstawić dowody, że powiązania z innym Wykonawcą nie prowadzą do zakłócenia konkurencji w postępowaniu o udzielenie zamówienia.</w:t>
      </w:r>
    </w:p>
    <w:p w14:paraId="60C85AE5" w14:textId="77777777" w:rsidR="00807C1E" w:rsidRPr="00735188" w:rsidRDefault="00807C1E" w:rsidP="00FA53E9">
      <w:pPr>
        <w:widowControl/>
        <w:suppressAutoHyphens w:val="0"/>
        <w:ind w:firstLine="708"/>
        <w:jc w:val="both"/>
        <w:rPr>
          <w:rFonts w:asciiTheme="minorHAnsi" w:eastAsia="Calibri" w:hAnsiTheme="minorHAnsi"/>
          <w:sz w:val="22"/>
          <w:szCs w:val="22"/>
          <w:u w:val="single"/>
        </w:rPr>
      </w:pPr>
      <w:r w:rsidRPr="00735188">
        <w:rPr>
          <w:rFonts w:asciiTheme="minorHAnsi" w:eastAsia="Calibri" w:hAnsiTheme="minorHAnsi"/>
          <w:sz w:val="22"/>
          <w:szCs w:val="22"/>
          <w:u w:val="single"/>
        </w:rPr>
        <w:t>Forma dokumentów:</w:t>
      </w:r>
    </w:p>
    <w:p w14:paraId="0153EBB8" w14:textId="04862208" w:rsidR="00807C1E" w:rsidRPr="00735188" w:rsidRDefault="00807C1E" w:rsidP="00FA53E9">
      <w:pPr>
        <w:widowControl/>
        <w:suppressAutoHyphens w:val="0"/>
        <w:ind w:left="709"/>
        <w:jc w:val="both"/>
        <w:rPr>
          <w:rFonts w:asciiTheme="minorHAnsi" w:eastAsia="Calibri" w:hAnsiTheme="minorHAnsi"/>
          <w:sz w:val="22"/>
          <w:szCs w:val="22"/>
        </w:rPr>
      </w:pPr>
      <w:r w:rsidRPr="00735188">
        <w:rPr>
          <w:rFonts w:asciiTheme="minorHAnsi" w:eastAsia="Calibri" w:hAnsiTheme="minorHAnsi"/>
          <w:sz w:val="22"/>
          <w:szCs w:val="22"/>
        </w:rPr>
        <w:t>Oświadczenie, o którym mowa w  ust. 10 SIWZ musi być złożone w formie oryginału</w:t>
      </w:r>
      <w:r w:rsidR="007A7EB8">
        <w:rPr>
          <w:rFonts w:asciiTheme="minorHAnsi" w:eastAsia="Calibri" w:hAnsiTheme="minorHAnsi"/>
          <w:sz w:val="22"/>
          <w:szCs w:val="22"/>
        </w:rPr>
        <w:t xml:space="preserve"> lub kopii poświadczonej za zgodność z oryginałem</w:t>
      </w:r>
      <w:r w:rsidRPr="00735188">
        <w:rPr>
          <w:rFonts w:asciiTheme="minorHAnsi" w:eastAsia="Calibri" w:hAnsiTheme="minorHAnsi"/>
          <w:sz w:val="22"/>
          <w:szCs w:val="22"/>
        </w:rPr>
        <w:t>.</w:t>
      </w:r>
    </w:p>
    <w:p w14:paraId="0B86B43C" w14:textId="79A346F2" w:rsidR="00807C1E" w:rsidRPr="00735188" w:rsidRDefault="00807C1E" w:rsidP="00FA53E9">
      <w:pPr>
        <w:widowControl/>
        <w:numPr>
          <w:ilvl w:val="0"/>
          <w:numId w:val="76"/>
        </w:numPr>
        <w:suppressAutoHyphens w:val="0"/>
        <w:spacing w:after="200" w:line="276" w:lineRule="auto"/>
        <w:ind w:left="426" w:hanging="426"/>
        <w:contextualSpacing/>
        <w:jc w:val="both"/>
        <w:rPr>
          <w:rFonts w:asciiTheme="minorHAnsi" w:eastAsia="Calibri" w:hAnsiTheme="minorHAnsi"/>
          <w:sz w:val="22"/>
          <w:szCs w:val="22"/>
        </w:rPr>
      </w:pPr>
      <w:r w:rsidRPr="00735188">
        <w:rPr>
          <w:rFonts w:asciiTheme="minorHAnsi" w:eastAsia="Calibri" w:hAnsiTheme="minorHAnsi"/>
          <w:sz w:val="22"/>
          <w:szCs w:val="22"/>
        </w:rPr>
        <w:t xml:space="preserve">W przypadku wskazania przez wykonawcę dostępności oświadczeń lub dokumentów, o których mowa w ust. 5 pkt </w:t>
      </w:r>
      <w:r w:rsidRPr="00735188">
        <w:rPr>
          <w:rFonts w:asciiTheme="minorHAnsi" w:eastAsia="Calibri" w:hAnsiTheme="minorHAnsi"/>
          <w:sz w:val="22"/>
          <w:szCs w:val="22"/>
          <w:lang w:eastAsia="en-US"/>
        </w:rPr>
        <w:t>3</w:t>
      </w:r>
      <w:r w:rsidRPr="00735188">
        <w:rPr>
          <w:rFonts w:asciiTheme="minorHAnsi" w:eastAsia="Calibri" w:hAnsiTheme="minorHAnsi"/>
          <w:sz w:val="22"/>
          <w:szCs w:val="22"/>
        </w:rPr>
        <w:t xml:space="preserve">) SIWZ w formie elektronicznej pod określonymi adresami internetowymi ogólnodostępnych i bezpłatnych baz danych, zamawiający pobiera samodzielnie z tych baz danych wskazane przez wykonawcę oświadczenia lub dokumenty. Jeżeli wskazane przez Wykonawcę i pobrane samodzielnie przez Zamawiającego ww. </w:t>
      </w:r>
      <w:r w:rsidRPr="00735188">
        <w:rPr>
          <w:rFonts w:asciiTheme="minorHAnsi" w:eastAsia="Calibri" w:hAnsiTheme="minorHAnsi"/>
          <w:sz w:val="22"/>
          <w:szCs w:val="22"/>
        </w:rPr>
        <w:lastRenderedPageBreak/>
        <w:t>dokumenty są w języku obcym, Zamawiający żąda przedłożenia ich tłumaczenia na język polski.</w:t>
      </w:r>
    </w:p>
    <w:p w14:paraId="49BD12BA" w14:textId="32740817" w:rsidR="00807C1E" w:rsidRPr="00735188" w:rsidRDefault="00807C1E" w:rsidP="00FA53E9">
      <w:pPr>
        <w:widowControl/>
        <w:numPr>
          <w:ilvl w:val="0"/>
          <w:numId w:val="76"/>
        </w:numPr>
        <w:suppressAutoHyphens w:val="0"/>
        <w:spacing w:after="200" w:line="276" w:lineRule="auto"/>
        <w:ind w:left="426" w:hanging="426"/>
        <w:contextualSpacing/>
        <w:jc w:val="both"/>
        <w:rPr>
          <w:rFonts w:asciiTheme="minorHAnsi" w:eastAsia="Calibri" w:hAnsiTheme="minorHAnsi"/>
          <w:sz w:val="22"/>
          <w:szCs w:val="22"/>
        </w:rPr>
      </w:pPr>
      <w:r w:rsidRPr="00735188">
        <w:rPr>
          <w:rFonts w:asciiTheme="minorHAnsi" w:eastAsia="Calibri" w:hAnsiTheme="minorHAnsi"/>
          <w:sz w:val="22"/>
          <w:szCs w:val="22"/>
        </w:rPr>
        <w:t xml:space="preserve">W przypadku wskazania przez wykonawcę oświadczeń lub dokumentów, o których mowa w  ust. 5 pkt </w:t>
      </w:r>
      <w:r w:rsidRPr="00735188">
        <w:rPr>
          <w:rFonts w:asciiTheme="minorHAnsi" w:eastAsia="Calibri" w:hAnsiTheme="minorHAnsi"/>
          <w:sz w:val="22"/>
          <w:szCs w:val="22"/>
          <w:lang w:eastAsia="en-US"/>
        </w:rPr>
        <w:t>3</w:t>
      </w:r>
      <w:r w:rsidRPr="00735188">
        <w:rPr>
          <w:rFonts w:asciiTheme="minorHAnsi" w:eastAsia="Calibri" w:hAnsiTheme="minorHAnsi"/>
          <w:sz w:val="22"/>
          <w:szCs w:val="22"/>
        </w:rPr>
        <w:t xml:space="preserve">) SIWZ, które znajdują się w posiadaniu zamawiającego, w szczególności oświadczeń lub dokumentów przechowywanych przez zamawiającego zgodnie z art. 97 ust. 1 ustawy </w:t>
      </w:r>
      <w:proofErr w:type="spellStart"/>
      <w:r w:rsidRPr="00735188">
        <w:rPr>
          <w:rFonts w:asciiTheme="minorHAnsi" w:eastAsia="Calibri" w:hAnsiTheme="minorHAnsi"/>
          <w:sz w:val="22"/>
          <w:szCs w:val="22"/>
        </w:rPr>
        <w:t>Pzp</w:t>
      </w:r>
      <w:proofErr w:type="spellEnd"/>
      <w:r w:rsidRPr="00735188">
        <w:rPr>
          <w:rFonts w:asciiTheme="minorHAnsi" w:eastAsia="Calibri" w:hAnsiTheme="minorHAnsi"/>
          <w:sz w:val="22"/>
          <w:szCs w:val="22"/>
        </w:rPr>
        <w:t xml:space="preserve">, zamawiający w celu potwierdzenia okoliczności, o których mowa w art. 25 ust. 1 pkt 1 i 3 ustawy </w:t>
      </w:r>
      <w:proofErr w:type="spellStart"/>
      <w:r w:rsidRPr="00735188">
        <w:rPr>
          <w:rFonts w:asciiTheme="minorHAnsi" w:eastAsia="Calibri" w:hAnsiTheme="minorHAnsi"/>
          <w:sz w:val="22"/>
          <w:szCs w:val="22"/>
        </w:rPr>
        <w:t>Pzp</w:t>
      </w:r>
      <w:proofErr w:type="spellEnd"/>
      <w:r w:rsidRPr="00735188">
        <w:rPr>
          <w:rFonts w:asciiTheme="minorHAnsi" w:eastAsia="Calibri" w:hAnsiTheme="minorHAnsi"/>
          <w:sz w:val="22"/>
          <w:szCs w:val="22"/>
        </w:rPr>
        <w:t>, korzysta z posiadanych oświadczeń lub dokumentów, o ile są one aktualne.</w:t>
      </w:r>
    </w:p>
    <w:p w14:paraId="75843FFF" w14:textId="34B669ED" w:rsidR="00807C1E" w:rsidRPr="00735188" w:rsidRDefault="00807C1E" w:rsidP="00FA53E9">
      <w:pPr>
        <w:widowControl/>
        <w:numPr>
          <w:ilvl w:val="0"/>
          <w:numId w:val="76"/>
        </w:numPr>
        <w:suppressAutoHyphens w:val="0"/>
        <w:spacing w:after="200" w:line="276" w:lineRule="auto"/>
        <w:ind w:left="426" w:hanging="426"/>
        <w:contextualSpacing/>
        <w:jc w:val="both"/>
        <w:rPr>
          <w:rFonts w:asciiTheme="minorHAnsi" w:eastAsia="Calibri" w:hAnsiTheme="minorHAnsi"/>
          <w:sz w:val="22"/>
          <w:szCs w:val="22"/>
        </w:rPr>
      </w:pPr>
      <w:r w:rsidRPr="00735188">
        <w:rPr>
          <w:rFonts w:asciiTheme="minorHAnsi" w:eastAsia="Calibri" w:hAnsiTheme="minorHAnsi"/>
          <w:sz w:val="22"/>
          <w:szCs w:val="22"/>
        </w:rPr>
        <w:t xml:space="preserve">Jeżeli Wykonawca nie złoży oświadczenia, o którym mowa w  ust. 1 SIWZ, oświadczeń lub dokumentów potwierdzających okoliczności, o których mowa w art. 25 ust. 1 ustawy </w:t>
      </w:r>
      <w:proofErr w:type="spellStart"/>
      <w:r w:rsidRPr="00735188">
        <w:rPr>
          <w:rFonts w:asciiTheme="minorHAnsi" w:eastAsia="Calibri" w:hAnsiTheme="minorHAnsi"/>
          <w:sz w:val="22"/>
          <w:szCs w:val="22"/>
        </w:rPr>
        <w:t>Pzp</w:t>
      </w:r>
      <w:proofErr w:type="spellEnd"/>
      <w:r w:rsidRPr="00735188">
        <w:rPr>
          <w:rFonts w:asciiTheme="minorHAnsi" w:eastAsia="Calibri" w:hAnsiTheme="minorHAnsi"/>
          <w:sz w:val="22"/>
          <w:szCs w:val="22"/>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5126A819" w14:textId="77777777" w:rsidR="00EF6F1F" w:rsidRPr="00735188" w:rsidRDefault="00EF6F1F" w:rsidP="00EF6F1F">
      <w:pPr>
        <w:widowControl/>
        <w:numPr>
          <w:ilvl w:val="0"/>
          <w:numId w:val="76"/>
        </w:numPr>
        <w:suppressAutoHyphens w:val="0"/>
        <w:ind w:left="426" w:hanging="426"/>
        <w:contextualSpacing/>
        <w:jc w:val="both"/>
        <w:rPr>
          <w:rFonts w:asciiTheme="minorHAnsi" w:hAnsiTheme="minorHAnsi"/>
          <w:sz w:val="22"/>
          <w:szCs w:val="22"/>
        </w:rPr>
      </w:pPr>
      <w:r w:rsidRPr="00735188">
        <w:rPr>
          <w:rFonts w:asciiTheme="minorHAnsi" w:hAnsiTheme="minorHAnsi"/>
          <w:sz w:val="22"/>
          <w:szCs w:val="22"/>
        </w:rPr>
        <w:t>Jeżeli Wykonawca nie złoży wymaganych pełnomocnictw albo złoży wadliwe pełnomocnictwa, Zamawiający wezwie go do ich złożenia w terminie przez siebie wskazanym, chyba że mimo ich złożenia oferta Wykonawcy podlegałaby odrzuceniu albo konieczne byłoby unieważnienie postępowania.</w:t>
      </w:r>
    </w:p>
    <w:p w14:paraId="530BAE8F" w14:textId="77777777" w:rsidR="00EF6F1F" w:rsidRPr="00735188" w:rsidRDefault="00EF6F1F" w:rsidP="00EF6F1F">
      <w:pPr>
        <w:widowControl/>
        <w:numPr>
          <w:ilvl w:val="0"/>
          <w:numId w:val="76"/>
        </w:numPr>
        <w:suppressAutoHyphens w:val="0"/>
        <w:ind w:left="426" w:hanging="426"/>
        <w:contextualSpacing/>
        <w:jc w:val="both"/>
        <w:rPr>
          <w:rFonts w:asciiTheme="minorHAnsi" w:hAnsiTheme="minorHAnsi"/>
          <w:sz w:val="22"/>
          <w:szCs w:val="22"/>
        </w:rPr>
      </w:pPr>
      <w:r w:rsidRPr="00735188">
        <w:rPr>
          <w:rFonts w:asciiTheme="minorHAnsi" w:hAnsiTheme="minorHAnsi"/>
          <w:sz w:val="22"/>
          <w:szCs w:val="22"/>
        </w:rPr>
        <w:t>Dokumenty sporządzone w języku obcym są składane wraz z tłumaczeniem na język polski.</w:t>
      </w:r>
    </w:p>
    <w:p w14:paraId="74214DB3" w14:textId="5E2F4B69" w:rsidR="00EF6F1F" w:rsidRPr="00FA53E9" w:rsidRDefault="00EF6F1F" w:rsidP="00FA53E9">
      <w:pPr>
        <w:pStyle w:val="Akapitzlist"/>
        <w:numPr>
          <w:ilvl w:val="0"/>
          <w:numId w:val="76"/>
        </w:numPr>
        <w:ind w:left="426" w:hanging="426"/>
        <w:contextualSpacing/>
        <w:jc w:val="both"/>
        <w:rPr>
          <w:rFonts w:asciiTheme="minorHAnsi" w:eastAsia="Calibri" w:hAnsiTheme="minorHAnsi"/>
          <w:sz w:val="22"/>
          <w:szCs w:val="22"/>
          <w:lang w:val="pl-PL"/>
        </w:rPr>
      </w:pPr>
      <w:r w:rsidRPr="00FA53E9">
        <w:rPr>
          <w:rFonts w:asciiTheme="minorHAnsi" w:eastAsia="Calibri" w:hAnsiTheme="minorHAnsi"/>
          <w:sz w:val="22"/>
          <w:szCs w:val="22"/>
          <w:lang w:val="pl-PL"/>
        </w:rPr>
        <w:t xml:space="preserve">W przypadku Wykonawców wspólnie ubiegających się o udzielenie zamówienia, dokument, o którym mowa w ust. 5 pkt </w:t>
      </w:r>
      <w:r w:rsidRPr="00FA53E9">
        <w:rPr>
          <w:rFonts w:asciiTheme="minorHAnsi" w:eastAsia="Calibri" w:hAnsiTheme="minorHAnsi"/>
          <w:sz w:val="22"/>
          <w:szCs w:val="22"/>
          <w:lang w:val="pl-PL" w:eastAsia="en-US"/>
        </w:rPr>
        <w:t>3</w:t>
      </w:r>
      <w:r w:rsidRPr="00FA53E9">
        <w:rPr>
          <w:rFonts w:asciiTheme="minorHAnsi" w:eastAsia="Calibri" w:hAnsiTheme="minorHAnsi"/>
          <w:sz w:val="22"/>
          <w:szCs w:val="22"/>
          <w:lang w:val="pl-PL"/>
        </w:rPr>
        <w:t>) lit. a) - c) SIWZ składa każdy z nich.</w:t>
      </w:r>
    </w:p>
    <w:p w14:paraId="19F2EF05" w14:textId="047F51CF" w:rsidR="0054156D" w:rsidRPr="00FA53E9" w:rsidRDefault="0054156D" w:rsidP="00FA53E9">
      <w:pPr>
        <w:pStyle w:val="Tekstkomentarza"/>
        <w:numPr>
          <w:ilvl w:val="0"/>
          <w:numId w:val="76"/>
        </w:numPr>
        <w:spacing w:line="240" w:lineRule="auto"/>
        <w:ind w:left="426" w:hanging="426"/>
        <w:jc w:val="both"/>
        <w:rPr>
          <w:rFonts w:asciiTheme="minorHAnsi" w:hAnsiTheme="minorHAnsi"/>
          <w:sz w:val="22"/>
          <w:szCs w:val="22"/>
        </w:rPr>
      </w:pPr>
      <w:r w:rsidRPr="00FA53E9">
        <w:rPr>
          <w:rFonts w:asciiTheme="minorHAnsi" w:hAnsiTheme="minorHAnsi"/>
          <w:sz w:val="22"/>
          <w:szCs w:val="22"/>
        </w:rPr>
        <w:t>W przypadku wspólnego ubiegania się o zamówienie przez Wykonawców oświadczenie o przynależności lub braku przynależności do tej samej grupy kapitałowej, o którym mowa w  ust. 10 SIWZ składa każdy z Wykonawców.</w:t>
      </w:r>
    </w:p>
    <w:p w14:paraId="63C7ADB1" w14:textId="5B33C63B" w:rsidR="003D249C" w:rsidRPr="00FA53E9" w:rsidRDefault="003D249C" w:rsidP="00FA53E9">
      <w:pPr>
        <w:pStyle w:val="Tekstkomentarza"/>
        <w:numPr>
          <w:ilvl w:val="0"/>
          <w:numId w:val="76"/>
        </w:numPr>
        <w:spacing w:line="240" w:lineRule="auto"/>
        <w:ind w:left="426" w:hanging="426"/>
        <w:jc w:val="both"/>
        <w:rPr>
          <w:rFonts w:asciiTheme="minorHAnsi" w:hAnsiTheme="minorHAnsi"/>
          <w:sz w:val="22"/>
          <w:szCs w:val="22"/>
        </w:rPr>
      </w:pPr>
      <w:r w:rsidRPr="00FA53E9">
        <w:rPr>
          <w:rFonts w:asciiTheme="minorHAnsi" w:hAnsiTheme="minorHAnsi"/>
          <w:sz w:val="22"/>
          <w:szCs w:val="22"/>
        </w:rPr>
        <w:t>W zakresie nieuregulowanym w SIWZ, zastosowanie mają przepisy</w:t>
      </w:r>
      <w:r w:rsidRPr="00FA53E9">
        <w:rPr>
          <w:rFonts w:asciiTheme="minorHAnsi" w:hAnsiTheme="minorHAnsi"/>
          <w:sz w:val="22"/>
          <w:szCs w:val="22"/>
          <w:lang w:val="pl-PL"/>
        </w:rPr>
        <w:t>:</w:t>
      </w:r>
      <w:r w:rsidRPr="00FA53E9">
        <w:rPr>
          <w:rFonts w:asciiTheme="minorHAnsi" w:hAnsiTheme="minorHAnsi"/>
          <w:sz w:val="22"/>
          <w:szCs w:val="22"/>
        </w:rPr>
        <w:t xml:space="preserve"> </w:t>
      </w:r>
      <w:r w:rsidRPr="00FA53E9">
        <w:rPr>
          <w:rFonts w:asciiTheme="minorHAnsi" w:hAnsiTheme="minorHAnsi"/>
          <w:sz w:val="22"/>
          <w:szCs w:val="22"/>
        </w:rPr>
        <w:br/>
      </w:r>
      <w:r w:rsidRPr="00FA53E9">
        <w:rPr>
          <w:rFonts w:asciiTheme="minorHAnsi" w:hAnsiTheme="minorHAnsi"/>
          <w:sz w:val="22"/>
          <w:szCs w:val="22"/>
          <w:lang w:val="pl-PL"/>
        </w:rPr>
        <w:t xml:space="preserve">- </w:t>
      </w:r>
      <w:r w:rsidRPr="00FA53E9">
        <w:rPr>
          <w:rFonts w:asciiTheme="minorHAnsi" w:hAnsiTheme="minorHAnsi"/>
          <w:sz w:val="22"/>
          <w:szCs w:val="22"/>
        </w:rPr>
        <w:t>Rozporządzenia Ministra Rozwoju z dnia 27 lipca 2016 r. w sprawie rodzajów dokumentów, jakich może żądać Zamawiający od Wykonawcy w postępowaniu o udzielenie zamówienia publicznego (Dz. U. z 2016 r., poz. 1126</w:t>
      </w:r>
      <w:r w:rsidRPr="00FA53E9">
        <w:rPr>
          <w:rFonts w:asciiTheme="minorHAnsi" w:hAnsiTheme="minorHAnsi"/>
          <w:sz w:val="22"/>
          <w:szCs w:val="22"/>
          <w:lang w:val="pl-PL"/>
        </w:rPr>
        <w:t>)</w:t>
      </w:r>
      <w:r w:rsidRPr="00FA53E9">
        <w:rPr>
          <w:rFonts w:asciiTheme="minorHAnsi" w:hAnsiTheme="minorHAnsi"/>
          <w:sz w:val="22"/>
          <w:szCs w:val="22"/>
        </w:rPr>
        <w:t xml:space="preserve">   </w:t>
      </w:r>
      <w:r w:rsidRPr="00FA53E9">
        <w:rPr>
          <w:rFonts w:asciiTheme="minorHAnsi" w:hAnsiTheme="minorHAnsi"/>
          <w:sz w:val="22"/>
          <w:szCs w:val="22"/>
        </w:rPr>
        <w:br/>
      </w:r>
      <w:r w:rsidRPr="00FA53E9">
        <w:rPr>
          <w:rFonts w:asciiTheme="minorHAnsi" w:hAnsiTheme="minorHAnsi"/>
          <w:sz w:val="22"/>
          <w:szCs w:val="22"/>
          <w:lang w:val="pl-PL"/>
        </w:rPr>
        <w:t xml:space="preserve">- </w:t>
      </w:r>
      <w:r w:rsidRPr="00FA53E9">
        <w:rPr>
          <w:rFonts w:asciiTheme="minorHAnsi" w:hAnsiTheme="minorHAnsi"/>
          <w:sz w:val="22"/>
          <w:szCs w:val="22"/>
        </w:rPr>
        <w:t>Rozporządzenia Ministra Przedsiębiorczości i Technologii z dnia 16 października 2018 r. zmieniające rozporządzenie w sprawie rodzajów dokumentów, jakich może żądać zamawiający od wykonawcy w postępowaniu o udzielenie zamówienia( Dz. U. z 2018 r., poz. 1993)</w:t>
      </w:r>
    </w:p>
    <w:p w14:paraId="7E5F492C" w14:textId="77777777" w:rsidR="003D249C" w:rsidRPr="00FA53E9" w:rsidRDefault="003D249C" w:rsidP="00735188">
      <w:pPr>
        <w:pStyle w:val="Tekstkomentarza"/>
        <w:spacing w:line="240" w:lineRule="auto"/>
        <w:ind w:left="426" w:hanging="426"/>
        <w:jc w:val="both"/>
        <w:rPr>
          <w:rFonts w:asciiTheme="minorHAnsi" w:hAnsiTheme="minorHAnsi"/>
          <w:sz w:val="22"/>
          <w:szCs w:val="22"/>
        </w:rPr>
      </w:pPr>
      <w:r w:rsidRPr="00FA53E9">
        <w:rPr>
          <w:rFonts w:asciiTheme="minorHAnsi" w:hAnsiTheme="minorHAnsi"/>
          <w:sz w:val="22"/>
          <w:szCs w:val="22"/>
          <w:lang w:val="pl-PL"/>
        </w:rPr>
        <w:t xml:space="preserve">       </w:t>
      </w:r>
      <w:r w:rsidRPr="00FA53E9">
        <w:rPr>
          <w:rFonts w:asciiTheme="minorHAnsi" w:hAnsiTheme="minorHAnsi"/>
          <w:sz w:val="22"/>
          <w:szCs w:val="22"/>
        </w:rPr>
        <w:t>– dalej</w:t>
      </w:r>
      <w:r w:rsidRPr="00FA53E9">
        <w:rPr>
          <w:rFonts w:asciiTheme="minorHAnsi" w:hAnsiTheme="minorHAnsi"/>
          <w:sz w:val="22"/>
          <w:szCs w:val="22"/>
          <w:lang w:val="pl-PL"/>
        </w:rPr>
        <w:t xml:space="preserve"> zwane </w:t>
      </w:r>
      <w:r w:rsidRPr="00FA53E9">
        <w:rPr>
          <w:rFonts w:asciiTheme="minorHAnsi" w:hAnsiTheme="minorHAnsi"/>
          <w:sz w:val="22"/>
          <w:szCs w:val="22"/>
        </w:rPr>
        <w:t xml:space="preserve"> “Rozporządzeniem”.</w:t>
      </w:r>
    </w:p>
    <w:p w14:paraId="64C9DE4B" w14:textId="661B67C9" w:rsidR="00280EBD" w:rsidRPr="00735188" w:rsidRDefault="00280EBD" w:rsidP="008A5B31">
      <w:pPr>
        <w:widowControl/>
        <w:suppressAutoHyphens w:val="0"/>
        <w:autoSpaceDE w:val="0"/>
        <w:autoSpaceDN w:val="0"/>
        <w:adjustRightInd w:val="0"/>
        <w:jc w:val="both"/>
        <w:rPr>
          <w:rFonts w:asciiTheme="minorHAnsi" w:hAnsiTheme="minorHAnsi"/>
          <w:bCs/>
          <w:color w:val="000000"/>
          <w:sz w:val="22"/>
          <w:szCs w:val="22"/>
        </w:rPr>
      </w:pPr>
    </w:p>
    <w:p w14:paraId="2F61DAC2" w14:textId="4BB2DC06" w:rsidR="00356CC2" w:rsidRPr="00053E64" w:rsidRDefault="00356CC2" w:rsidP="00735188">
      <w:pPr>
        <w:pStyle w:val="Akapitzlist"/>
        <w:numPr>
          <w:ilvl w:val="0"/>
          <w:numId w:val="183"/>
        </w:numPr>
        <w:ind w:left="426" w:hanging="426"/>
        <w:jc w:val="both"/>
        <w:rPr>
          <w:rFonts w:asciiTheme="minorHAnsi" w:hAnsiTheme="minorHAnsi"/>
          <w:b/>
          <w:color w:val="000000"/>
          <w:sz w:val="22"/>
          <w:szCs w:val="22"/>
          <w:lang w:val="pl-PL"/>
        </w:rPr>
      </w:pPr>
      <w:r w:rsidRPr="00735188">
        <w:rPr>
          <w:rFonts w:asciiTheme="minorHAnsi" w:hAnsiTheme="minorHAnsi"/>
          <w:b/>
          <w:bCs/>
          <w:color w:val="000000"/>
          <w:sz w:val="22"/>
          <w:szCs w:val="22"/>
          <w:lang w:val="pl-PL"/>
        </w:rPr>
        <w:t>Informacja</w:t>
      </w:r>
      <w:r w:rsidRPr="00735188">
        <w:rPr>
          <w:rFonts w:asciiTheme="minorHAnsi" w:hAnsiTheme="minorHAnsi"/>
          <w:b/>
          <w:color w:val="000000"/>
          <w:sz w:val="22"/>
          <w:szCs w:val="22"/>
          <w:lang w:val="pl-PL"/>
        </w:rPr>
        <w:t xml:space="preserve"> o sposobie porozumiewania się Zamawiającego z Wykonawcami oraz przekazywania oświadczeń i dokumentów, a także wskazanie osób uprawnionych do porozumiewania się z Wykonawcami.</w:t>
      </w:r>
    </w:p>
    <w:p w14:paraId="58121373" w14:textId="5F8E1E5A" w:rsidR="000218A8" w:rsidRPr="00735188" w:rsidRDefault="000218A8" w:rsidP="00735188">
      <w:pPr>
        <w:widowControl/>
        <w:numPr>
          <w:ilvl w:val="0"/>
          <w:numId w:val="184"/>
        </w:numPr>
        <w:suppressAutoHyphens w:val="0"/>
        <w:ind w:left="426" w:hanging="426"/>
        <w:jc w:val="both"/>
        <w:rPr>
          <w:rFonts w:asciiTheme="minorHAnsi" w:hAnsiTheme="minorHAnsi"/>
          <w:sz w:val="22"/>
          <w:szCs w:val="22"/>
        </w:rPr>
      </w:pPr>
      <w:r w:rsidRPr="00735188">
        <w:rPr>
          <w:rFonts w:asciiTheme="minorHAnsi" w:hAnsiTheme="minorHAnsi"/>
          <w:sz w:val="22"/>
          <w:szCs w:val="22"/>
        </w:rPr>
        <w:t xml:space="preserve">Wszelkie zawiadomienia, oświadczenia, wnioski oraz informacje Zamawiający oraz Wykonawcy mogą przekazywać pisemnie lub przy użyciu środków komunikacji elektronicznej, za wyjątkiem oferty, oświadczeń i dokumentów wymienionych w Rozdziale VII SIWZ (również w przypadku ich złożenia w wyniku wezwania, o którym mowa w art. 26 ust. 3 ustawy </w:t>
      </w:r>
      <w:proofErr w:type="spellStart"/>
      <w:r w:rsidR="00053E64" w:rsidRPr="00735188">
        <w:rPr>
          <w:rFonts w:asciiTheme="minorHAnsi" w:hAnsiTheme="minorHAnsi"/>
          <w:sz w:val="22"/>
          <w:szCs w:val="22"/>
        </w:rPr>
        <w:t>P</w:t>
      </w:r>
      <w:r w:rsidR="00053E64">
        <w:rPr>
          <w:rFonts w:asciiTheme="minorHAnsi" w:hAnsiTheme="minorHAnsi"/>
          <w:sz w:val="22"/>
          <w:szCs w:val="22"/>
        </w:rPr>
        <w:t>zp</w:t>
      </w:r>
      <w:proofErr w:type="spellEnd"/>
      <w:r w:rsidRPr="00735188">
        <w:rPr>
          <w:rFonts w:asciiTheme="minorHAnsi" w:hAnsiTheme="minorHAnsi"/>
          <w:sz w:val="22"/>
          <w:szCs w:val="22"/>
        </w:rPr>
        <w:t>), dla których ustawodawca przewidział wyłącznie formę pisemną.</w:t>
      </w:r>
    </w:p>
    <w:p w14:paraId="48810DDA" w14:textId="19231B49" w:rsidR="000218A8" w:rsidRPr="00735188" w:rsidRDefault="000218A8" w:rsidP="00735188">
      <w:pPr>
        <w:widowControl/>
        <w:numPr>
          <w:ilvl w:val="0"/>
          <w:numId w:val="184"/>
        </w:numPr>
        <w:suppressAutoHyphens w:val="0"/>
        <w:ind w:left="426" w:hanging="426"/>
        <w:jc w:val="both"/>
        <w:rPr>
          <w:rFonts w:asciiTheme="minorHAnsi" w:hAnsiTheme="minorHAnsi"/>
          <w:sz w:val="22"/>
          <w:szCs w:val="22"/>
        </w:rPr>
      </w:pPr>
      <w:r w:rsidRPr="00735188">
        <w:rPr>
          <w:rFonts w:asciiTheme="minorHAnsi" w:hAnsiTheme="minorHAnsi"/>
          <w:sz w:val="22"/>
          <w:szCs w:val="22"/>
        </w:rPr>
        <w:t>W koresponden</w:t>
      </w:r>
      <w:r w:rsidR="00BE63A9" w:rsidRPr="00735188">
        <w:rPr>
          <w:rFonts w:asciiTheme="minorHAnsi" w:hAnsiTheme="minorHAnsi"/>
          <w:sz w:val="22"/>
          <w:szCs w:val="22"/>
        </w:rPr>
        <w:t xml:space="preserve">cji kierowanej do Zamawiającego, </w:t>
      </w:r>
      <w:r w:rsidRPr="00735188">
        <w:rPr>
          <w:rFonts w:asciiTheme="minorHAnsi" w:hAnsiTheme="minorHAnsi"/>
          <w:sz w:val="22"/>
          <w:szCs w:val="22"/>
        </w:rPr>
        <w:t xml:space="preserve">Wykonawca powinien posługiwać się numerem referencyjnym sprawy określonym w SIWZ - tj. </w:t>
      </w:r>
      <w:r w:rsidR="005D0916" w:rsidRPr="00735188">
        <w:rPr>
          <w:rFonts w:asciiTheme="minorHAnsi" w:hAnsiTheme="minorHAnsi"/>
          <w:sz w:val="22"/>
          <w:szCs w:val="22"/>
        </w:rPr>
        <w:t>DPT.ZP.P.2/2019</w:t>
      </w:r>
    </w:p>
    <w:p w14:paraId="19FD2D54" w14:textId="77777777" w:rsidR="000218A8" w:rsidRPr="00735188" w:rsidRDefault="000218A8" w:rsidP="00735188">
      <w:pPr>
        <w:widowControl/>
        <w:numPr>
          <w:ilvl w:val="0"/>
          <w:numId w:val="184"/>
        </w:numPr>
        <w:suppressAutoHyphens w:val="0"/>
        <w:ind w:left="426" w:hanging="426"/>
        <w:jc w:val="both"/>
        <w:rPr>
          <w:rFonts w:asciiTheme="minorHAnsi" w:hAnsiTheme="minorHAnsi"/>
          <w:sz w:val="22"/>
          <w:szCs w:val="22"/>
        </w:rPr>
      </w:pPr>
      <w:r w:rsidRPr="00735188">
        <w:rPr>
          <w:rFonts w:asciiTheme="minorHAnsi" w:hAnsiTheme="minorHAnsi"/>
          <w:sz w:val="22"/>
          <w:szCs w:val="22"/>
        </w:rPr>
        <w:t>Komunikacja między Zamawiającym, a Wykonawcami, odbywa się za pośrednictwem operatora pocztowego, za pośrednictwem posłańca, przy użyciu środków komunikacji elektronicznej lub osobiście na adres:</w:t>
      </w:r>
    </w:p>
    <w:p w14:paraId="20C0ADC9" w14:textId="77777777" w:rsidR="000218A8" w:rsidRPr="00735188" w:rsidRDefault="000218A8" w:rsidP="00735188">
      <w:pPr>
        <w:widowControl/>
        <w:suppressAutoHyphens w:val="0"/>
        <w:ind w:left="426" w:hanging="426"/>
        <w:jc w:val="both"/>
        <w:rPr>
          <w:rFonts w:asciiTheme="minorHAnsi" w:hAnsiTheme="minorHAnsi"/>
          <w:sz w:val="22"/>
          <w:szCs w:val="22"/>
        </w:rPr>
      </w:pPr>
    </w:p>
    <w:p w14:paraId="1AD7A953" w14:textId="43CCD065" w:rsidR="00AD55A7" w:rsidRPr="00735188" w:rsidRDefault="000218A8" w:rsidP="00735188">
      <w:pPr>
        <w:widowControl/>
        <w:suppressAutoHyphens w:val="0"/>
        <w:ind w:left="426"/>
        <w:jc w:val="both"/>
        <w:rPr>
          <w:rFonts w:asciiTheme="minorHAnsi" w:hAnsiTheme="minorHAnsi"/>
          <w:b/>
          <w:sz w:val="22"/>
          <w:szCs w:val="22"/>
        </w:rPr>
      </w:pPr>
      <w:r w:rsidRPr="00735188">
        <w:rPr>
          <w:rFonts w:asciiTheme="minorHAnsi" w:hAnsiTheme="minorHAnsi"/>
          <w:b/>
          <w:sz w:val="22"/>
          <w:szCs w:val="22"/>
        </w:rPr>
        <w:t xml:space="preserve">Polska Akademia Nauk </w:t>
      </w:r>
    </w:p>
    <w:p w14:paraId="5E879C8F" w14:textId="77777777" w:rsidR="00AD55A7" w:rsidRPr="00735188" w:rsidRDefault="00AD55A7" w:rsidP="00735188">
      <w:pPr>
        <w:widowControl/>
        <w:suppressAutoHyphens w:val="0"/>
        <w:ind w:left="426"/>
        <w:jc w:val="both"/>
        <w:rPr>
          <w:rFonts w:asciiTheme="minorHAnsi" w:hAnsiTheme="minorHAnsi"/>
          <w:b/>
          <w:sz w:val="22"/>
          <w:szCs w:val="22"/>
        </w:rPr>
      </w:pPr>
      <w:r w:rsidRPr="00735188">
        <w:rPr>
          <w:rFonts w:asciiTheme="minorHAnsi" w:hAnsiTheme="minorHAnsi"/>
          <w:b/>
          <w:sz w:val="22"/>
          <w:szCs w:val="22"/>
        </w:rPr>
        <w:t xml:space="preserve">Dom Pracy Twórczej w Wierzbie </w:t>
      </w:r>
    </w:p>
    <w:p w14:paraId="4866B733" w14:textId="2D281FE8" w:rsidR="000218A8" w:rsidRPr="00735188" w:rsidRDefault="00AD55A7" w:rsidP="00735188">
      <w:pPr>
        <w:widowControl/>
        <w:suppressAutoHyphens w:val="0"/>
        <w:ind w:left="426"/>
        <w:jc w:val="both"/>
        <w:rPr>
          <w:rFonts w:asciiTheme="minorHAnsi" w:hAnsiTheme="minorHAnsi"/>
          <w:b/>
          <w:sz w:val="22"/>
          <w:szCs w:val="22"/>
        </w:rPr>
      </w:pPr>
      <w:r w:rsidRPr="00735188">
        <w:rPr>
          <w:rFonts w:asciiTheme="minorHAnsi" w:hAnsiTheme="minorHAnsi"/>
          <w:b/>
          <w:sz w:val="22"/>
          <w:szCs w:val="22"/>
        </w:rPr>
        <w:t>Wierzba 7, 12-220 Ruciane-Nida</w:t>
      </w:r>
    </w:p>
    <w:p w14:paraId="1D4CEC74" w14:textId="51EC4A2D" w:rsidR="0054156D" w:rsidRPr="00735188" w:rsidRDefault="0054156D" w:rsidP="00735188">
      <w:pPr>
        <w:widowControl/>
        <w:suppressAutoHyphens w:val="0"/>
        <w:ind w:left="426" w:hanging="426"/>
        <w:jc w:val="both"/>
        <w:rPr>
          <w:rFonts w:asciiTheme="minorHAnsi" w:hAnsiTheme="minorHAnsi"/>
          <w:sz w:val="22"/>
          <w:szCs w:val="22"/>
        </w:rPr>
      </w:pPr>
    </w:p>
    <w:p w14:paraId="1B6FC08A" w14:textId="3086542C" w:rsidR="0054156D" w:rsidRPr="00735188" w:rsidRDefault="0054156D" w:rsidP="00735188">
      <w:pPr>
        <w:widowControl/>
        <w:numPr>
          <w:ilvl w:val="0"/>
          <w:numId w:val="182"/>
        </w:numPr>
        <w:suppressAutoHyphens w:val="0"/>
        <w:ind w:left="426" w:right="57" w:hanging="426"/>
        <w:jc w:val="both"/>
        <w:rPr>
          <w:rFonts w:asciiTheme="minorHAnsi" w:hAnsiTheme="minorHAnsi"/>
          <w:sz w:val="22"/>
          <w:szCs w:val="22"/>
        </w:rPr>
      </w:pPr>
      <w:r w:rsidRPr="00735188">
        <w:rPr>
          <w:rFonts w:asciiTheme="minorHAnsi" w:hAnsiTheme="minorHAnsi"/>
          <w:sz w:val="22"/>
          <w:szCs w:val="22"/>
        </w:rPr>
        <w:t xml:space="preserve">Zawiadomienia, oświadczenia, wnioski oraz informacje przekazywane przez Wykonawcę </w:t>
      </w:r>
      <w:r w:rsidRPr="00735188">
        <w:rPr>
          <w:rFonts w:asciiTheme="minorHAnsi" w:hAnsiTheme="minorHAnsi" w:cs="Tahoma"/>
          <w:sz w:val="22"/>
          <w:szCs w:val="22"/>
        </w:rPr>
        <w:t>przy użyciu środków komunikacji elektronicznej (w rozumieniu ustawy z dnia 18 lipca 2002 r. o świadczeniu usług drogą elektroniczną Dz. U. z 201</w:t>
      </w:r>
      <w:r w:rsidR="00170386">
        <w:rPr>
          <w:rFonts w:asciiTheme="minorHAnsi" w:hAnsiTheme="minorHAnsi" w:cs="Tahoma"/>
          <w:sz w:val="22"/>
          <w:szCs w:val="22"/>
        </w:rPr>
        <w:t>9</w:t>
      </w:r>
      <w:r w:rsidRPr="00735188">
        <w:rPr>
          <w:rFonts w:asciiTheme="minorHAnsi" w:hAnsiTheme="minorHAnsi" w:cs="Tahoma"/>
          <w:sz w:val="22"/>
          <w:szCs w:val="22"/>
        </w:rPr>
        <w:t xml:space="preserve"> r. poz. </w:t>
      </w:r>
      <w:r w:rsidR="00170386">
        <w:rPr>
          <w:rFonts w:asciiTheme="minorHAnsi" w:hAnsiTheme="minorHAnsi" w:cs="Tahoma"/>
          <w:sz w:val="22"/>
          <w:szCs w:val="22"/>
        </w:rPr>
        <w:t>123</w:t>
      </w:r>
      <w:r w:rsidR="00170386" w:rsidRPr="00735188">
        <w:rPr>
          <w:rFonts w:asciiTheme="minorHAnsi" w:hAnsiTheme="minorHAnsi" w:cs="Tahoma"/>
          <w:sz w:val="22"/>
          <w:szCs w:val="22"/>
        </w:rPr>
        <w:t xml:space="preserve"> </w:t>
      </w:r>
      <w:r w:rsidRPr="00735188">
        <w:rPr>
          <w:rFonts w:asciiTheme="minorHAnsi" w:hAnsiTheme="minorHAnsi" w:cs="Tahoma"/>
          <w:sz w:val="22"/>
          <w:szCs w:val="22"/>
        </w:rPr>
        <w:t xml:space="preserve">z </w:t>
      </w:r>
      <w:proofErr w:type="spellStart"/>
      <w:r w:rsidRPr="00735188">
        <w:rPr>
          <w:rFonts w:asciiTheme="minorHAnsi" w:hAnsiTheme="minorHAnsi" w:cs="Tahoma"/>
          <w:sz w:val="22"/>
          <w:szCs w:val="22"/>
        </w:rPr>
        <w:t>późn</w:t>
      </w:r>
      <w:proofErr w:type="spellEnd"/>
      <w:r w:rsidRPr="00735188">
        <w:rPr>
          <w:rFonts w:asciiTheme="minorHAnsi" w:hAnsiTheme="minorHAnsi" w:cs="Tahoma"/>
          <w:sz w:val="22"/>
          <w:szCs w:val="22"/>
        </w:rPr>
        <w:t>. zm.)</w:t>
      </w:r>
      <w:r w:rsidRPr="00735188">
        <w:rPr>
          <w:rFonts w:asciiTheme="minorHAnsi" w:hAnsiTheme="minorHAnsi"/>
          <w:spacing w:val="-10"/>
          <w:sz w:val="22"/>
          <w:szCs w:val="22"/>
          <w:lang w:bidi="en-US"/>
        </w:rPr>
        <w:t xml:space="preserve"> </w:t>
      </w:r>
      <w:r w:rsidRPr="00735188">
        <w:rPr>
          <w:rFonts w:asciiTheme="minorHAnsi" w:hAnsiTheme="minorHAnsi"/>
          <w:sz w:val="22"/>
          <w:szCs w:val="22"/>
        </w:rPr>
        <w:t xml:space="preserve">należy kierować na adres e-mail: </w:t>
      </w:r>
      <w:hyperlink r:id="rId11" w:history="1">
        <w:r w:rsidRPr="00735188">
          <w:rPr>
            <w:rStyle w:val="Hipercze"/>
            <w:rFonts w:asciiTheme="minorHAnsi" w:hAnsiTheme="minorHAnsi"/>
            <w:sz w:val="22"/>
            <w:szCs w:val="22"/>
          </w:rPr>
          <w:t>wierzba@wierzba.pan.pl</w:t>
        </w:r>
      </w:hyperlink>
    </w:p>
    <w:p w14:paraId="293A1CAA" w14:textId="77777777" w:rsidR="0054156D" w:rsidRPr="00735188" w:rsidRDefault="0054156D" w:rsidP="00735188">
      <w:pPr>
        <w:widowControl/>
        <w:numPr>
          <w:ilvl w:val="0"/>
          <w:numId w:val="182"/>
        </w:numPr>
        <w:suppressAutoHyphens w:val="0"/>
        <w:ind w:left="426" w:right="57" w:hanging="426"/>
        <w:contextualSpacing/>
        <w:jc w:val="both"/>
        <w:rPr>
          <w:rFonts w:asciiTheme="minorHAnsi" w:hAnsiTheme="minorHAnsi"/>
          <w:sz w:val="22"/>
          <w:szCs w:val="22"/>
        </w:rPr>
      </w:pPr>
      <w:r w:rsidRPr="00735188">
        <w:rPr>
          <w:rFonts w:asciiTheme="minorHAnsi" w:hAnsiTheme="minorHAnsi"/>
          <w:sz w:val="22"/>
          <w:szCs w:val="22"/>
        </w:rPr>
        <w:t xml:space="preserve">Wszelkie zawiadomienia, oświadczenia, wnioski oraz informacje przekazane </w:t>
      </w:r>
      <w:r w:rsidRPr="00735188">
        <w:rPr>
          <w:rFonts w:asciiTheme="minorHAnsi" w:hAnsiTheme="minorHAnsi"/>
          <w:sz w:val="22"/>
          <w:szCs w:val="22"/>
        </w:rPr>
        <w:br/>
        <w:t>w formie elektronicznej wymagają na żądanie każdej ze stron, niezwłocznego potwierdzenia faktu ich otrzymania.</w:t>
      </w:r>
    </w:p>
    <w:p w14:paraId="356A77E1" w14:textId="797DE3F5" w:rsidR="0054156D" w:rsidRPr="00735188" w:rsidRDefault="003E56DD" w:rsidP="00735188">
      <w:pPr>
        <w:ind w:left="426" w:right="57" w:hanging="426"/>
        <w:contextualSpacing/>
        <w:jc w:val="both"/>
        <w:rPr>
          <w:rFonts w:asciiTheme="minorHAnsi" w:hAnsiTheme="minorHAnsi"/>
          <w:sz w:val="22"/>
          <w:szCs w:val="22"/>
        </w:rPr>
      </w:pPr>
      <w:r w:rsidRPr="00735188">
        <w:rPr>
          <w:rFonts w:asciiTheme="minorHAnsi" w:hAnsiTheme="minorHAnsi"/>
          <w:sz w:val="22"/>
          <w:szCs w:val="22"/>
        </w:rPr>
        <w:t xml:space="preserve">      </w:t>
      </w:r>
      <w:r w:rsidR="0054156D" w:rsidRPr="00735188">
        <w:rPr>
          <w:rFonts w:asciiTheme="minorHAnsi" w:hAnsiTheme="minorHAnsi"/>
          <w:sz w:val="22"/>
          <w:szCs w:val="22"/>
        </w:rPr>
        <w:t>W przypadku niepotwierdzenia przez Wykonawcę faktu otrzymania przekazanych przez Zamawiającego zawiadomień, oświadczeń wniosków lub informacji, Zamawiający uzna, że dotarły one do Wykonawcy w dniu i godzinie ich nadania i były czytelne.</w:t>
      </w:r>
    </w:p>
    <w:p w14:paraId="5085CF93" w14:textId="77777777" w:rsidR="0054156D" w:rsidRPr="00735188" w:rsidRDefault="0054156D" w:rsidP="00735188">
      <w:pPr>
        <w:widowControl/>
        <w:numPr>
          <w:ilvl w:val="0"/>
          <w:numId w:val="182"/>
        </w:numPr>
        <w:suppressAutoHyphens w:val="0"/>
        <w:ind w:left="426" w:right="57" w:hanging="426"/>
        <w:contextualSpacing/>
        <w:jc w:val="both"/>
        <w:rPr>
          <w:rFonts w:asciiTheme="minorHAnsi" w:hAnsiTheme="minorHAnsi"/>
          <w:sz w:val="22"/>
          <w:szCs w:val="22"/>
        </w:rPr>
      </w:pPr>
      <w:r w:rsidRPr="00735188">
        <w:rPr>
          <w:rFonts w:asciiTheme="minorHAnsi" w:hAnsiTheme="minorHAnsi"/>
          <w:sz w:val="22"/>
          <w:szCs w:val="22"/>
        </w:rPr>
        <w:t>Zamawiający nie ponosi odpowiedzialności z tytułu:</w:t>
      </w:r>
    </w:p>
    <w:p w14:paraId="38791644" w14:textId="77777777" w:rsidR="0054156D" w:rsidRPr="00735188" w:rsidRDefault="0054156D" w:rsidP="00735188">
      <w:pPr>
        <w:widowControl/>
        <w:numPr>
          <w:ilvl w:val="1"/>
          <w:numId w:val="147"/>
        </w:numPr>
        <w:suppressAutoHyphens w:val="0"/>
        <w:ind w:left="426" w:hanging="426"/>
        <w:contextualSpacing/>
        <w:jc w:val="both"/>
        <w:rPr>
          <w:rFonts w:asciiTheme="minorHAnsi" w:hAnsiTheme="minorHAnsi"/>
          <w:sz w:val="22"/>
          <w:szCs w:val="22"/>
        </w:rPr>
      </w:pPr>
      <w:r w:rsidRPr="00735188">
        <w:rPr>
          <w:rFonts w:asciiTheme="minorHAnsi" w:hAnsiTheme="minorHAnsi"/>
          <w:sz w:val="22"/>
          <w:szCs w:val="22"/>
        </w:rPr>
        <w:t>okoliczności wynikających z niewłaściwego zabezpieczenia lub opisania przez Wykonawcę koperty, w której znajduje się składana przez niego oferta lub zmiana oferty;</w:t>
      </w:r>
    </w:p>
    <w:p w14:paraId="1857FCB5" w14:textId="77777777" w:rsidR="0054156D" w:rsidRPr="00735188" w:rsidRDefault="0054156D" w:rsidP="00735188">
      <w:pPr>
        <w:widowControl/>
        <w:numPr>
          <w:ilvl w:val="1"/>
          <w:numId w:val="147"/>
        </w:numPr>
        <w:suppressAutoHyphens w:val="0"/>
        <w:ind w:left="426" w:hanging="426"/>
        <w:jc w:val="both"/>
        <w:rPr>
          <w:rFonts w:asciiTheme="minorHAnsi" w:hAnsiTheme="minorHAnsi"/>
          <w:sz w:val="22"/>
          <w:szCs w:val="22"/>
        </w:rPr>
      </w:pPr>
      <w:r w:rsidRPr="00735188">
        <w:rPr>
          <w:rFonts w:asciiTheme="minorHAnsi" w:hAnsiTheme="minorHAnsi"/>
          <w:sz w:val="22"/>
          <w:szCs w:val="22"/>
        </w:rPr>
        <w:t xml:space="preserve">okoliczności wynikających z niewłaściwego zabezpieczenia przez Wykonawcę informacji stanowiących tajemnicę przedsiębiorstwa w rozumieniu przepisów </w:t>
      </w:r>
      <w:r w:rsidRPr="00735188">
        <w:rPr>
          <w:rFonts w:asciiTheme="minorHAnsi" w:hAnsiTheme="minorHAnsi"/>
          <w:sz w:val="22"/>
          <w:szCs w:val="22"/>
        </w:rPr>
        <w:br/>
        <w:t>o zwalczaniu nieuczciwej konkurencji;</w:t>
      </w:r>
    </w:p>
    <w:p w14:paraId="0286629B" w14:textId="77777777" w:rsidR="0054156D" w:rsidRPr="00735188" w:rsidRDefault="0054156D" w:rsidP="00735188">
      <w:pPr>
        <w:widowControl/>
        <w:numPr>
          <w:ilvl w:val="1"/>
          <w:numId w:val="147"/>
        </w:numPr>
        <w:suppressAutoHyphens w:val="0"/>
        <w:ind w:left="426" w:hanging="426"/>
        <w:jc w:val="both"/>
        <w:rPr>
          <w:rFonts w:asciiTheme="minorHAnsi" w:hAnsiTheme="minorHAnsi"/>
          <w:sz w:val="22"/>
          <w:szCs w:val="22"/>
        </w:rPr>
      </w:pPr>
      <w:r w:rsidRPr="00735188">
        <w:rPr>
          <w:rFonts w:asciiTheme="minorHAnsi" w:hAnsiTheme="minorHAnsi"/>
          <w:sz w:val="22"/>
          <w:szCs w:val="22"/>
        </w:rPr>
        <w:t>nieotrzymania przez Wykonawcę informacji związanych z prowadzonym postępowaniem w przypadku wskazania przez Wykonawcę w ofercie błędnego adresu, numeru telefonu, faxu, adresu e-mail lub numeru sprawy;</w:t>
      </w:r>
    </w:p>
    <w:p w14:paraId="78818648" w14:textId="77777777" w:rsidR="0054156D" w:rsidRPr="00735188" w:rsidRDefault="0054156D" w:rsidP="00735188">
      <w:pPr>
        <w:widowControl/>
        <w:numPr>
          <w:ilvl w:val="1"/>
          <w:numId w:val="147"/>
        </w:numPr>
        <w:suppressAutoHyphens w:val="0"/>
        <w:ind w:left="426" w:hanging="426"/>
        <w:jc w:val="both"/>
        <w:rPr>
          <w:rFonts w:asciiTheme="minorHAnsi" w:hAnsiTheme="minorHAnsi"/>
          <w:sz w:val="22"/>
          <w:szCs w:val="22"/>
        </w:rPr>
      </w:pPr>
      <w:r w:rsidRPr="00735188">
        <w:rPr>
          <w:rFonts w:asciiTheme="minorHAnsi" w:hAnsiTheme="minorHAnsi"/>
          <w:sz w:val="22"/>
          <w:szCs w:val="22"/>
        </w:rPr>
        <w:t>okoliczności wynikających z błędnego wskazania przez Wykonawcę w ofercie informacji dotyczących „rachunku prowadzonego w banku” oraz „numeru konta”, na który należy zwrócić wadium wniesione w pieniądzu.</w:t>
      </w:r>
    </w:p>
    <w:p w14:paraId="1C097E48" w14:textId="77777777" w:rsidR="0054156D" w:rsidRPr="00735188" w:rsidRDefault="0054156D" w:rsidP="00735188">
      <w:pPr>
        <w:widowControl/>
        <w:numPr>
          <w:ilvl w:val="0"/>
          <w:numId w:val="182"/>
        </w:numPr>
        <w:suppressAutoHyphens w:val="0"/>
        <w:ind w:left="426" w:right="57" w:hanging="426"/>
        <w:contextualSpacing/>
        <w:jc w:val="both"/>
        <w:rPr>
          <w:rFonts w:asciiTheme="minorHAnsi" w:hAnsiTheme="minorHAnsi"/>
          <w:sz w:val="22"/>
          <w:szCs w:val="22"/>
        </w:rPr>
      </w:pPr>
      <w:r w:rsidRPr="00735188">
        <w:rPr>
          <w:rFonts w:asciiTheme="minorHAnsi" w:hAnsiTheme="minorHAnsi"/>
          <w:sz w:val="22"/>
          <w:szCs w:val="22"/>
        </w:rPr>
        <w:t>Wykonawca może zwrócić się do Zamawiającego o wyjaśnienie treści SIWZ. 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333E5FF5" w14:textId="7BBA24A0" w:rsidR="0054156D" w:rsidRPr="00735188" w:rsidRDefault="003E56DD" w:rsidP="00735188">
      <w:pPr>
        <w:ind w:left="426" w:right="57" w:hanging="426"/>
        <w:jc w:val="both"/>
        <w:rPr>
          <w:rFonts w:asciiTheme="minorHAnsi" w:hAnsiTheme="minorHAnsi"/>
          <w:sz w:val="22"/>
          <w:szCs w:val="22"/>
        </w:rPr>
      </w:pPr>
      <w:r w:rsidRPr="00735188">
        <w:rPr>
          <w:rFonts w:asciiTheme="minorHAnsi" w:hAnsiTheme="minorHAnsi"/>
          <w:sz w:val="22"/>
          <w:szCs w:val="22"/>
        </w:rPr>
        <w:t xml:space="preserve">      </w:t>
      </w:r>
      <w:r w:rsidR="0054156D" w:rsidRPr="00735188">
        <w:rPr>
          <w:rFonts w:asciiTheme="minorHAnsi" w:hAnsiTheme="minorHAnsi"/>
          <w:sz w:val="22"/>
          <w:szCs w:val="22"/>
        </w:rPr>
        <w:t xml:space="preserve">Zaleca się, by w przypadku zwrócenia się Wykonawcy do Zamawiającego </w:t>
      </w:r>
      <w:r w:rsidR="0054156D" w:rsidRPr="00735188">
        <w:rPr>
          <w:rFonts w:asciiTheme="minorHAnsi" w:hAnsiTheme="minorHAnsi"/>
          <w:sz w:val="22"/>
          <w:szCs w:val="22"/>
        </w:rPr>
        <w:br/>
        <w:t xml:space="preserve">o wyjaśnienie treści SIWZ w formie innej niż elektroniczna, Wykonawca przesłał ten dokument na adres e-mail: </w:t>
      </w:r>
      <w:hyperlink r:id="rId12" w:history="1">
        <w:r w:rsidR="0054156D" w:rsidRPr="00735188">
          <w:rPr>
            <w:rStyle w:val="Hipercze"/>
            <w:rFonts w:asciiTheme="minorHAnsi" w:hAnsiTheme="minorHAnsi"/>
            <w:sz w:val="22"/>
            <w:szCs w:val="22"/>
          </w:rPr>
          <w:t>wierzba@wierzba.pan.pl</w:t>
        </w:r>
      </w:hyperlink>
      <w:r w:rsidR="0054156D" w:rsidRPr="00735188">
        <w:rPr>
          <w:rStyle w:val="Hipercze"/>
          <w:rFonts w:asciiTheme="minorHAnsi" w:hAnsiTheme="minorHAnsi"/>
          <w:sz w:val="22"/>
          <w:szCs w:val="22"/>
        </w:rPr>
        <w:t xml:space="preserve"> </w:t>
      </w:r>
      <w:r w:rsidR="0054156D" w:rsidRPr="00735188">
        <w:rPr>
          <w:rFonts w:asciiTheme="minorHAnsi" w:hAnsiTheme="minorHAnsi"/>
          <w:sz w:val="22"/>
          <w:szCs w:val="22"/>
        </w:rPr>
        <w:t>także w wersji elektronicznej, umożliwiającej edycję oraz kopiowanie jego treści.</w:t>
      </w:r>
    </w:p>
    <w:p w14:paraId="7AF3FEA3" w14:textId="317FAD1A" w:rsidR="0054156D" w:rsidRPr="00735188" w:rsidRDefault="0054156D" w:rsidP="00735188">
      <w:pPr>
        <w:widowControl/>
        <w:numPr>
          <w:ilvl w:val="0"/>
          <w:numId w:val="182"/>
        </w:numPr>
        <w:suppressAutoHyphens w:val="0"/>
        <w:ind w:left="426" w:right="57" w:hanging="426"/>
        <w:jc w:val="both"/>
        <w:rPr>
          <w:rFonts w:asciiTheme="minorHAnsi" w:hAnsiTheme="minorHAnsi"/>
          <w:sz w:val="22"/>
          <w:szCs w:val="22"/>
        </w:rPr>
      </w:pPr>
      <w:r w:rsidRPr="00735188">
        <w:rPr>
          <w:rFonts w:asciiTheme="minorHAnsi" w:hAnsiTheme="minorHAnsi"/>
          <w:sz w:val="22"/>
          <w:szCs w:val="22"/>
        </w:rPr>
        <w:t xml:space="preserve">Treść zapytań wraz z wyjaśnieniami treści SIWZ będzie zamieszczana na stronie internetowej Zamawiającego: </w:t>
      </w:r>
      <w:hyperlink r:id="rId13" w:history="1">
        <w:r w:rsidRPr="00735188">
          <w:rPr>
            <w:rStyle w:val="Hipercze"/>
            <w:rFonts w:asciiTheme="minorHAnsi" w:hAnsiTheme="minorHAnsi"/>
            <w:sz w:val="22"/>
            <w:szCs w:val="22"/>
          </w:rPr>
          <w:t>wierzba@wierzba.pan.pl</w:t>
        </w:r>
      </w:hyperlink>
    </w:p>
    <w:p w14:paraId="7D7C9BBD" w14:textId="77777777" w:rsidR="0054156D" w:rsidRPr="00735188" w:rsidRDefault="0054156D" w:rsidP="00735188">
      <w:pPr>
        <w:widowControl/>
        <w:numPr>
          <w:ilvl w:val="0"/>
          <w:numId w:val="182"/>
        </w:numPr>
        <w:suppressAutoHyphens w:val="0"/>
        <w:ind w:left="426" w:right="57" w:hanging="426"/>
        <w:jc w:val="both"/>
        <w:rPr>
          <w:rFonts w:asciiTheme="minorHAnsi" w:hAnsiTheme="minorHAnsi"/>
          <w:sz w:val="22"/>
          <w:szCs w:val="22"/>
        </w:rPr>
      </w:pPr>
      <w:r w:rsidRPr="00735188">
        <w:rPr>
          <w:rFonts w:asciiTheme="minorHAnsi" w:hAnsiTheme="minorHAnsi"/>
          <w:sz w:val="22"/>
          <w:szCs w:val="22"/>
        </w:rPr>
        <w:t>W przypadku rozbieżności pomiędzy treścią niniejszej SIWZ, a treścią udzielonych odpowiedzi - jako obowiązującą należy przyjąć treść pisma zawierającego późniejsze oświadczenie Zamawiającego.</w:t>
      </w:r>
    </w:p>
    <w:p w14:paraId="306F8A7C" w14:textId="77777777" w:rsidR="0054156D" w:rsidRPr="00735188" w:rsidRDefault="0054156D" w:rsidP="00735188">
      <w:pPr>
        <w:widowControl/>
        <w:numPr>
          <w:ilvl w:val="0"/>
          <w:numId w:val="182"/>
        </w:numPr>
        <w:suppressAutoHyphens w:val="0"/>
        <w:ind w:left="426" w:right="57" w:hanging="426"/>
        <w:jc w:val="both"/>
        <w:rPr>
          <w:rFonts w:asciiTheme="minorHAnsi" w:hAnsiTheme="minorHAnsi"/>
          <w:sz w:val="22"/>
          <w:szCs w:val="22"/>
        </w:rPr>
      </w:pPr>
      <w:r w:rsidRPr="00735188">
        <w:rPr>
          <w:rFonts w:asciiTheme="minorHAnsi" w:hAnsiTheme="minorHAnsi"/>
          <w:sz w:val="22"/>
          <w:szCs w:val="22"/>
        </w:rPr>
        <w:t>Zamawiający nie przewiduje zwołania zebrania Wykonawców.</w:t>
      </w:r>
    </w:p>
    <w:p w14:paraId="42209562" w14:textId="77777777" w:rsidR="0054156D" w:rsidRPr="00735188" w:rsidRDefault="0054156D" w:rsidP="00735188">
      <w:pPr>
        <w:widowControl/>
        <w:numPr>
          <w:ilvl w:val="0"/>
          <w:numId w:val="182"/>
        </w:numPr>
        <w:suppressAutoHyphens w:val="0"/>
        <w:ind w:left="426" w:right="57" w:hanging="426"/>
        <w:jc w:val="both"/>
        <w:rPr>
          <w:rFonts w:asciiTheme="minorHAnsi" w:hAnsiTheme="minorHAnsi"/>
          <w:sz w:val="22"/>
          <w:szCs w:val="22"/>
        </w:rPr>
      </w:pPr>
      <w:r w:rsidRPr="00735188">
        <w:rPr>
          <w:rFonts w:asciiTheme="minorHAnsi" w:hAnsiTheme="minorHAnsi"/>
          <w:sz w:val="22"/>
          <w:szCs w:val="22"/>
        </w:rPr>
        <w:t xml:space="preserve">Zamawiający informuje, że przepisy ustawy </w:t>
      </w:r>
      <w:proofErr w:type="spellStart"/>
      <w:r w:rsidRPr="00735188">
        <w:rPr>
          <w:rFonts w:asciiTheme="minorHAnsi" w:hAnsiTheme="minorHAnsi"/>
          <w:sz w:val="22"/>
          <w:szCs w:val="22"/>
        </w:rPr>
        <w:t>Pzp</w:t>
      </w:r>
      <w:proofErr w:type="spellEnd"/>
      <w:r w:rsidRPr="00735188">
        <w:rPr>
          <w:rFonts w:asciiTheme="minorHAnsi" w:hAnsiTheme="minorHAnsi"/>
          <w:sz w:val="22"/>
          <w:szCs w:val="22"/>
        </w:rPr>
        <w:t xml:space="preserve">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4EFC14BF" w14:textId="4359A21C" w:rsidR="0054156D" w:rsidRPr="00735188" w:rsidRDefault="0054156D" w:rsidP="00735188">
      <w:pPr>
        <w:pStyle w:val="Akapitzlist"/>
        <w:numPr>
          <w:ilvl w:val="0"/>
          <w:numId w:val="182"/>
        </w:numPr>
        <w:ind w:left="426" w:hanging="426"/>
        <w:jc w:val="both"/>
        <w:rPr>
          <w:rFonts w:asciiTheme="minorHAnsi" w:hAnsiTheme="minorHAnsi"/>
          <w:sz w:val="22"/>
          <w:szCs w:val="22"/>
          <w:lang w:val="pl-PL"/>
        </w:rPr>
      </w:pPr>
      <w:r w:rsidRPr="00735188">
        <w:rPr>
          <w:rFonts w:asciiTheme="minorHAnsi" w:hAnsiTheme="minorHAnsi"/>
          <w:sz w:val="22"/>
          <w:szCs w:val="22"/>
          <w:lang w:val="pl-PL"/>
        </w:rPr>
        <w:t xml:space="preserve">Zamawiający na podstawie art. 9a ust. 2 ustawy </w:t>
      </w:r>
      <w:proofErr w:type="spellStart"/>
      <w:r w:rsidRPr="00735188">
        <w:rPr>
          <w:rFonts w:asciiTheme="minorHAnsi" w:hAnsiTheme="minorHAnsi"/>
          <w:sz w:val="22"/>
          <w:szCs w:val="22"/>
          <w:lang w:val="pl-PL"/>
        </w:rPr>
        <w:t>Pzp</w:t>
      </w:r>
      <w:proofErr w:type="spellEnd"/>
      <w:r w:rsidRPr="00735188">
        <w:rPr>
          <w:rFonts w:asciiTheme="minorHAnsi" w:hAnsiTheme="minorHAnsi"/>
          <w:sz w:val="22"/>
          <w:szCs w:val="22"/>
          <w:lang w:val="pl-PL"/>
        </w:rPr>
        <w:t xml:space="preserve"> przewiduje wizję lokalną przed terminem składania ofert</w:t>
      </w:r>
      <w:r w:rsidRPr="00735188">
        <w:rPr>
          <w:rFonts w:asciiTheme="minorHAnsi" w:hAnsiTheme="minorHAnsi"/>
          <w:bCs/>
          <w:sz w:val="22"/>
          <w:szCs w:val="22"/>
          <w:lang w:val="pl-PL"/>
        </w:rPr>
        <w:t>. Wobec powyższego,</w:t>
      </w:r>
      <w:r w:rsidRPr="00735188">
        <w:rPr>
          <w:rFonts w:asciiTheme="minorHAnsi" w:hAnsiTheme="minorHAnsi"/>
          <w:sz w:val="22"/>
          <w:szCs w:val="22"/>
          <w:lang w:val="pl-PL"/>
        </w:rPr>
        <w:t xml:space="preserve"> Zamawiający zaprasza wszystkich zainteresowanych Wykonawców do dokonania wizji lokalnej miejsca objętego zakresem </w:t>
      </w:r>
      <w:r w:rsidRPr="00735188">
        <w:rPr>
          <w:rFonts w:asciiTheme="minorHAnsi" w:hAnsiTheme="minorHAnsi"/>
          <w:sz w:val="22"/>
          <w:szCs w:val="22"/>
          <w:lang w:val="pl-PL"/>
        </w:rPr>
        <w:lastRenderedPageBreak/>
        <w:t xml:space="preserve">zamówienia, która będzie miała miejsce w  dniu </w:t>
      </w:r>
      <w:r w:rsidR="00BF262E" w:rsidRPr="00646C81">
        <w:rPr>
          <w:rFonts w:asciiTheme="minorHAnsi" w:hAnsiTheme="minorHAnsi"/>
          <w:b/>
          <w:sz w:val="22"/>
          <w:szCs w:val="22"/>
          <w:lang w:val="pl-PL"/>
        </w:rPr>
        <w:t>23 sierpnia</w:t>
      </w:r>
      <w:r w:rsidR="00BF262E" w:rsidRPr="00646C81">
        <w:rPr>
          <w:rFonts w:asciiTheme="minorHAnsi" w:hAnsiTheme="minorHAnsi"/>
          <w:b/>
          <w:color w:val="000000"/>
          <w:sz w:val="22"/>
          <w:szCs w:val="22"/>
          <w:lang w:val="pl-PL"/>
        </w:rPr>
        <w:t xml:space="preserve"> </w:t>
      </w:r>
      <w:r w:rsidRPr="00646C81">
        <w:rPr>
          <w:rFonts w:asciiTheme="minorHAnsi" w:hAnsiTheme="minorHAnsi"/>
          <w:b/>
          <w:color w:val="000000"/>
          <w:sz w:val="22"/>
          <w:szCs w:val="22"/>
          <w:lang w:val="pl-PL"/>
        </w:rPr>
        <w:t xml:space="preserve">2019 </w:t>
      </w:r>
      <w:r w:rsidR="00646C81">
        <w:rPr>
          <w:rFonts w:asciiTheme="minorHAnsi" w:hAnsiTheme="minorHAnsi"/>
          <w:b/>
          <w:color w:val="000000"/>
          <w:sz w:val="22"/>
          <w:szCs w:val="22"/>
          <w:lang w:val="pl-PL"/>
        </w:rPr>
        <w:t>r.</w:t>
      </w:r>
      <w:r w:rsidR="00646C81" w:rsidRPr="00735188">
        <w:rPr>
          <w:rFonts w:asciiTheme="minorHAnsi" w:hAnsiTheme="minorHAnsi"/>
          <w:b/>
          <w:sz w:val="22"/>
          <w:szCs w:val="22"/>
          <w:lang w:val="pl-PL"/>
        </w:rPr>
        <w:t xml:space="preserve"> </w:t>
      </w:r>
      <w:r w:rsidRPr="00735188">
        <w:rPr>
          <w:rFonts w:asciiTheme="minorHAnsi" w:hAnsiTheme="minorHAnsi"/>
          <w:b/>
          <w:sz w:val="22"/>
          <w:szCs w:val="22"/>
          <w:lang w:val="pl-PL"/>
        </w:rPr>
        <w:t xml:space="preserve">o godz. </w:t>
      </w:r>
      <w:r w:rsidR="00FB67BF">
        <w:rPr>
          <w:rFonts w:asciiTheme="minorHAnsi" w:hAnsiTheme="minorHAnsi"/>
          <w:b/>
          <w:sz w:val="22"/>
          <w:szCs w:val="22"/>
          <w:lang w:val="pl-PL"/>
        </w:rPr>
        <w:t>10</w:t>
      </w:r>
      <w:r w:rsidRPr="00735188">
        <w:rPr>
          <w:rFonts w:asciiTheme="minorHAnsi" w:hAnsiTheme="minorHAnsi"/>
          <w:b/>
          <w:sz w:val="22"/>
          <w:szCs w:val="22"/>
          <w:lang w:val="pl-PL"/>
        </w:rPr>
        <w:t>.00.</w:t>
      </w:r>
      <w:r w:rsidR="00FB67BF">
        <w:rPr>
          <w:rFonts w:asciiTheme="minorHAnsi" w:hAnsiTheme="minorHAnsi"/>
          <w:b/>
          <w:sz w:val="22"/>
          <w:szCs w:val="22"/>
          <w:lang w:val="pl-PL"/>
        </w:rPr>
        <w:t xml:space="preserve"> i </w:t>
      </w:r>
      <w:r w:rsidR="00BF262E">
        <w:rPr>
          <w:rFonts w:asciiTheme="minorHAnsi" w:hAnsiTheme="minorHAnsi"/>
          <w:b/>
          <w:sz w:val="22"/>
          <w:szCs w:val="22"/>
          <w:lang w:val="pl-PL"/>
        </w:rPr>
        <w:t>29 sierpnia</w:t>
      </w:r>
      <w:r w:rsidR="00646C81">
        <w:rPr>
          <w:rFonts w:asciiTheme="minorHAnsi" w:hAnsiTheme="minorHAnsi"/>
          <w:b/>
          <w:sz w:val="22"/>
          <w:szCs w:val="22"/>
          <w:lang w:val="pl-PL"/>
        </w:rPr>
        <w:t xml:space="preserve"> 2019 r.</w:t>
      </w:r>
      <w:r w:rsidR="00BF262E">
        <w:rPr>
          <w:rFonts w:asciiTheme="minorHAnsi" w:hAnsiTheme="minorHAnsi"/>
          <w:b/>
          <w:sz w:val="22"/>
          <w:szCs w:val="22"/>
          <w:lang w:val="pl-PL"/>
        </w:rPr>
        <w:t xml:space="preserve"> </w:t>
      </w:r>
      <w:r w:rsidR="00FB67BF">
        <w:rPr>
          <w:rFonts w:asciiTheme="minorHAnsi" w:hAnsiTheme="minorHAnsi"/>
          <w:b/>
          <w:sz w:val="22"/>
          <w:szCs w:val="22"/>
          <w:lang w:val="pl-PL"/>
        </w:rPr>
        <w:t xml:space="preserve">o godz. 10.00 </w:t>
      </w:r>
      <w:r w:rsidRPr="00735188">
        <w:rPr>
          <w:rFonts w:asciiTheme="minorHAnsi" w:hAnsiTheme="minorHAnsi"/>
          <w:b/>
          <w:sz w:val="22"/>
          <w:szCs w:val="22"/>
          <w:lang w:val="pl-PL"/>
        </w:rPr>
        <w:t xml:space="preserve"> </w:t>
      </w:r>
      <w:r w:rsidRPr="00735188">
        <w:rPr>
          <w:rFonts w:asciiTheme="minorHAnsi" w:hAnsiTheme="minorHAnsi"/>
          <w:sz w:val="22"/>
          <w:szCs w:val="22"/>
          <w:lang w:val="pl-PL"/>
        </w:rPr>
        <w:t>Spotkanie przed budynkiem Centrum Konferencyjnego w PAN DPT w Wierzbie, Wierzba 7, gm. Ruciane-Nida. Osoba do kontaktów: Cezary Szynkarczuk, tel.: (</w:t>
      </w:r>
      <w:r w:rsidRPr="00735188">
        <w:rPr>
          <w:rFonts w:asciiTheme="minorHAnsi" w:hAnsiTheme="minorHAnsi"/>
          <w:color w:val="000000"/>
          <w:sz w:val="22"/>
          <w:szCs w:val="22"/>
          <w:lang w:val="pl-PL"/>
        </w:rPr>
        <w:t>87) 423 16 19</w:t>
      </w:r>
      <w:r w:rsidRPr="00735188">
        <w:rPr>
          <w:rFonts w:asciiTheme="minorHAnsi" w:hAnsiTheme="minorHAnsi"/>
          <w:bCs/>
          <w:sz w:val="22"/>
          <w:szCs w:val="22"/>
          <w:lang w:val="pl-PL"/>
        </w:rPr>
        <w:t xml:space="preserve">. Zamawiający informuje, iż do złożenia oferty nie jest wymagana obecność w trakcie trwania w wizji lokalnej, a jedynie </w:t>
      </w:r>
      <w:r w:rsidRPr="00735188">
        <w:rPr>
          <w:rFonts w:asciiTheme="minorHAnsi" w:hAnsiTheme="minorHAnsi"/>
          <w:sz w:val="22"/>
          <w:szCs w:val="22"/>
          <w:lang w:val="pl-PL"/>
        </w:rPr>
        <w:t xml:space="preserve">zaleca w niej udział ze względu na szczególne uwarunkowania terenowe i organizacyjne realizacji robót. </w:t>
      </w:r>
      <w:r w:rsidR="000C7424">
        <w:rPr>
          <w:rFonts w:asciiTheme="minorHAnsi" w:hAnsiTheme="minorHAnsi"/>
          <w:sz w:val="22"/>
          <w:szCs w:val="22"/>
          <w:lang w:val="pl-PL"/>
        </w:rPr>
        <w:t xml:space="preserve"> Podczas wizji lokalnej </w:t>
      </w:r>
      <w:r w:rsidRPr="00735188">
        <w:rPr>
          <w:rFonts w:asciiTheme="minorHAnsi" w:hAnsiTheme="minorHAnsi"/>
          <w:sz w:val="22"/>
          <w:szCs w:val="22"/>
          <w:lang w:val="pl-PL"/>
        </w:rPr>
        <w:t>Zamawiający nie będzie udzielał żadnych wyjaśnień dotyczących zamówienia, odsyłając Wykonawców do przewidzianego ustawą trybu udzielania wyjaśnień treści SIWZ.</w:t>
      </w:r>
    </w:p>
    <w:p w14:paraId="31050A73" w14:textId="77777777" w:rsidR="00F24CC4" w:rsidRPr="00735188" w:rsidRDefault="00F24CC4" w:rsidP="00956A87">
      <w:pPr>
        <w:widowControl/>
        <w:suppressAutoHyphens w:val="0"/>
        <w:jc w:val="both"/>
        <w:rPr>
          <w:rFonts w:asciiTheme="minorHAnsi" w:hAnsiTheme="minorHAnsi"/>
          <w:sz w:val="22"/>
          <w:szCs w:val="22"/>
        </w:rPr>
      </w:pPr>
    </w:p>
    <w:p w14:paraId="296E9A9F" w14:textId="689FBB8C" w:rsidR="00B74D66" w:rsidRPr="00646C81" w:rsidRDefault="00BF262E" w:rsidP="00646C81">
      <w:pPr>
        <w:jc w:val="left"/>
        <w:rPr>
          <w:rFonts w:asciiTheme="minorHAnsi" w:hAnsiTheme="minorHAnsi"/>
          <w:b/>
          <w:color w:val="000000"/>
          <w:sz w:val="22"/>
          <w:szCs w:val="22"/>
        </w:rPr>
      </w:pPr>
      <w:r>
        <w:rPr>
          <w:rFonts w:asciiTheme="minorHAnsi" w:hAnsiTheme="minorHAnsi"/>
          <w:b/>
          <w:color w:val="000000"/>
          <w:sz w:val="22"/>
          <w:szCs w:val="22"/>
        </w:rPr>
        <w:t>IX .</w:t>
      </w:r>
      <w:r w:rsidR="00A0715F" w:rsidRPr="00646C81">
        <w:rPr>
          <w:rFonts w:asciiTheme="minorHAnsi" w:hAnsiTheme="minorHAnsi"/>
          <w:b/>
          <w:color w:val="000000"/>
          <w:sz w:val="22"/>
          <w:szCs w:val="22"/>
        </w:rPr>
        <w:t>Wymagania dotyczące wadium.</w:t>
      </w:r>
      <w:r w:rsidR="00A0715F" w:rsidRPr="00646C81">
        <w:rPr>
          <w:rFonts w:asciiTheme="minorHAnsi" w:hAnsiTheme="minorHAnsi"/>
          <w:b/>
          <w:bCs/>
          <w:color w:val="000000"/>
          <w:sz w:val="22"/>
          <w:szCs w:val="22"/>
        </w:rPr>
        <w:t xml:space="preserve"> </w:t>
      </w:r>
    </w:p>
    <w:p w14:paraId="41C24E97" w14:textId="77777777" w:rsidR="0054156D" w:rsidRPr="00735188" w:rsidRDefault="0054156D" w:rsidP="0054156D">
      <w:pPr>
        <w:ind w:left="426" w:hanging="426"/>
        <w:jc w:val="both"/>
        <w:rPr>
          <w:rFonts w:asciiTheme="minorHAnsi" w:hAnsiTheme="minorHAnsi"/>
          <w:sz w:val="22"/>
          <w:szCs w:val="22"/>
        </w:rPr>
      </w:pPr>
      <w:r w:rsidRPr="00735188">
        <w:rPr>
          <w:rFonts w:asciiTheme="minorHAnsi" w:hAnsiTheme="minorHAnsi"/>
          <w:sz w:val="22"/>
          <w:szCs w:val="22"/>
        </w:rPr>
        <w:t>1.</w:t>
      </w:r>
      <w:r w:rsidRPr="00735188">
        <w:rPr>
          <w:rFonts w:asciiTheme="minorHAnsi" w:hAnsiTheme="minorHAnsi"/>
          <w:sz w:val="22"/>
          <w:szCs w:val="22"/>
        </w:rPr>
        <w:tab/>
        <w:t>Oferta winna być zabezpieczona wadium przed upływem terminu składania ofert.</w:t>
      </w:r>
    </w:p>
    <w:p w14:paraId="564DCB13" w14:textId="3688C78A" w:rsidR="0054156D" w:rsidRPr="00735188" w:rsidRDefault="0054156D" w:rsidP="0054156D">
      <w:pPr>
        <w:ind w:left="426" w:hanging="426"/>
        <w:jc w:val="both"/>
        <w:rPr>
          <w:rFonts w:asciiTheme="minorHAnsi" w:hAnsiTheme="minorHAnsi"/>
          <w:sz w:val="22"/>
          <w:szCs w:val="22"/>
          <w:u w:color="000000"/>
        </w:rPr>
      </w:pPr>
      <w:r w:rsidRPr="00735188">
        <w:rPr>
          <w:rFonts w:asciiTheme="minorHAnsi" w:hAnsiTheme="minorHAnsi"/>
          <w:sz w:val="22"/>
          <w:szCs w:val="22"/>
        </w:rPr>
        <w:t>2.</w:t>
      </w:r>
      <w:r w:rsidRPr="00735188">
        <w:rPr>
          <w:rFonts w:asciiTheme="minorHAnsi" w:hAnsiTheme="minorHAnsi"/>
          <w:sz w:val="22"/>
          <w:szCs w:val="22"/>
        </w:rPr>
        <w:tab/>
        <w:t xml:space="preserve">Wymagana przez Zamawiającego kwota wadium </w:t>
      </w:r>
      <w:r w:rsidRPr="00735188">
        <w:rPr>
          <w:rFonts w:asciiTheme="minorHAnsi" w:hAnsiTheme="minorHAnsi"/>
          <w:sz w:val="22"/>
          <w:szCs w:val="22"/>
          <w:u w:color="000000"/>
        </w:rPr>
        <w:t xml:space="preserve">wynosi </w:t>
      </w:r>
      <w:r w:rsidRPr="00735188">
        <w:rPr>
          <w:rFonts w:asciiTheme="minorHAnsi" w:hAnsiTheme="minorHAnsi"/>
          <w:b/>
          <w:sz w:val="22"/>
          <w:szCs w:val="22"/>
          <w:u w:color="000000"/>
        </w:rPr>
        <w:t xml:space="preserve">15 000,00 zł </w:t>
      </w:r>
      <w:r w:rsidRPr="00735188">
        <w:rPr>
          <w:rFonts w:asciiTheme="minorHAnsi" w:hAnsiTheme="minorHAnsi"/>
          <w:b/>
          <w:sz w:val="22"/>
          <w:szCs w:val="22"/>
        </w:rPr>
        <w:t>(słownie: piętnaście tysięcy złotych 00/100).</w:t>
      </w:r>
    </w:p>
    <w:p w14:paraId="0174780A" w14:textId="74F744F4" w:rsidR="0054156D" w:rsidRPr="00735188" w:rsidRDefault="0054156D" w:rsidP="0054156D">
      <w:pPr>
        <w:jc w:val="both"/>
        <w:rPr>
          <w:rFonts w:asciiTheme="minorHAnsi" w:hAnsiTheme="minorHAnsi"/>
          <w:sz w:val="22"/>
          <w:szCs w:val="22"/>
        </w:rPr>
      </w:pPr>
      <w:r w:rsidRPr="00735188">
        <w:rPr>
          <w:rFonts w:asciiTheme="minorHAnsi" w:hAnsiTheme="minorHAnsi"/>
          <w:sz w:val="22"/>
          <w:szCs w:val="22"/>
        </w:rPr>
        <w:t>3.</w:t>
      </w:r>
      <w:r w:rsidR="00877006" w:rsidRPr="00735188">
        <w:rPr>
          <w:rFonts w:asciiTheme="minorHAnsi" w:hAnsiTheme="minorHAnsi"/>
          <w:sz w:val="22"/>
          <w:szCs w:val="22"/>
        </w:rPr>
        <w:t xml:space="preserve">   </w:t>
      </w:r>
      <w:r w:rsidRPr="00735188">
        <w:rPr>
          <w:rFonts w:asciiTheme="minorHAnsi" w:hAnsiTheme="minorHAnsi"/>
          <w:sz w:val="22"/>
          <w:szCs w:val="22"/>
        </w:rPr>
        <w:t xml:space="preserve">Wadium może być wnoszone w formie: </w:t>
      </w:r>
    </w:p>
    <w:p w14:paraId="6C2DCCD4" w14:textId="77777777" w:rsidR="0054156D" w:rsidRPr="00735188" w:rsidRDefault="0054156D" w:rsidP="0054156D">
      <w:pPr>
        <w:widowControl/>
        <w:numPr>
          <w:ilvl w:val="0"/>
          <w:numId w:val="112"/>
        </w:numPr>
        <w:suppressAutoHyphens w:val="0"/>
        <w:ind w:left="567" w:hanging="141"/>
        <w:contextualSpacing/>
        <w:jc w:val="both"/>
        <w:rPr>
          <w:rFonts w:asciiTheme="minorHAnsi" w:hAnsiTheme="minorHAnsi"/>
          <w:sz w:val="22"/>
          <w:szCs w:val="22"/>
        </w:rPr>
      </w:pPr>
      <w:r w:rsidRPr="00735188">
        <w:rPr>
          <w:rFonts w:asciiTheme="minorHAnsi" w:hAnsiTheme="minorHAnsi"/>
          <w:sz w:val="22"/>
          <w:szCs w:val="22"/>
        </w:rPr>
        <w:t>pieniądza - wadium wnosi się przelewem na rachunek bankowy Zamawiającego:</w:t>
      </w:r>
    </w:p>
    <w:p w14:paraId="6439DCCD" w14:textId="77777777" w:rsidR="0054156D" w:rsidRPr="00735188" w:rsidRDefault="0054156D" w:rsidP="0054156D">
      <w:pPr>
        <w:ind w:left="567"/>
        <w:jc w:val="both"/>
        <w:rPr>
          <w:rFonts w:asciiTheme="minorHAnsi" w:hAnsiTheme="minorHAnsi"/>
          <w:sz w:val="22"/>
          <w:szCs w:val="22"/>
        </w:rPr>
      </w:pPr>
    </w:p>
    <w:p w14:paraId="03EA75C2" w14:textId="35A1E948" w:rsidR="0054156D" w:rsidRPr="00735188" w:rsidRDefault="0054156D" w:rsidP="0054156D">
      <w:pPr>
        <w:ind w:left="567"/>
        <w:jc w:val="both"/>
        <w:rPr>
          <w:rFonts w:asciiTheme="minorHAnsi" w:hAnsiTheme="minorHAnsi"/>
          <w:sz w:val="22"/>
          <w:szCs w:val="22"/>
        </w:rPr>
      </w:pPr>
      <w:r w:rsidRPr="00735188">
        <w:rPr>
          <w:rFonts w:asciiTheme="minorHAnsi" w:hAnsiTheme="minorHAnsi"/>
          <w:sz w:val="22"/>
          <w:szCs w:val="22"/>
        </w:rPr>
        <w:t xml:space="preserve">IBAN: </w:t>
      </w:r>
      <w:r w:rsidRPr="00735188">
        <w:rPr>
          <w:rFonts w:asciiTheme="minorHAnsi" w:hAnsiTheme="minorHAnsi"/>
          <w:b/>
          <w:bCs/>
          <w:sz w:val="22"/>
          <w:szCs w:val="22"/>
        </w:rPr>
        <w:t>PL 96 1130 1017 0020 1462 9420 0029</w:t>
      </w:r>
      <w:r w:rsidRPr="00735188">
        <w:rPr>
          <w:rFonts w:asciiTheme="minorHAnsi" w:hAnsiTheme="minorHAnsi"/>
          <w:color w:val="000000"/>
          <w:sz w:val="22"/>
          <w:szCs w:val="22"/>
        </w:rPr>
        <w:t xml:space="preserve"> </w:t>
      </w:r>
      <w:r w:rsidRPr="00735188">
        <w:rPr>
          <w:rFonts w:asciiTheme="minorHAnsi" w:hAnsiTheme="minorHAnsi"/>
          <w:sz w:val="22"/>
          <w:szCs w:val="22"/>
        </w:rPr>
        <w:t xml:space="preserve"> </w:t>
      </w:r>
    </w:p>
    <w:p w14:paraId="1974EC82" w14:textId="77777777" w:rsidR="0054156D" w:rsidRPr="00735188" w:rsidRDefault="0054156D" w:rsidP="00735188">
      <w:pPr>
        <w:jc w:val="both"/>
        <w:rPr>
          <w:rFonts w:asciiTheme="minorHAnsi" w:hAnsiTheme="minorHAnsi"/>
          <w:sz w:val="22"/>
          <w:szCs w:val="22"/>
        </w:rPr>
      </w:pPr>
    </w:p>
    <w:p w14:paraId="4D04DB19" w14:textId="77777777" w:rsidR="0054156D" w:rsidRPr="00735188" w:rsidRDefault="0054156D" w:rsidP="0054156D">
      <w:pPr>
        <w:ind w:left="567"/>
        <w:jc w:val="both"/>
        <w:rPr>
          <w:rFonts w:asciiTheme="minorHAnsi" w:hAnsiTheme="minorHAnsi"/>
          <w:sz w:val="22"/>
          <w:szCs w:val="22"/>
        </w:rPr>
      </w:pPr>
      <w:r w:rsidRPr="00735188">
        <w:rPr>
          <w:rFonts w:asciiTheme="minorHAnsi" w:hAnsiTheme="minorHAnsi"/>
          <w:sz w:val="22"/>
          <w:szCs w:val="22"/>
        </w:rPr>
        <w:t xml:space="preserve">Do potwierdzenia: - kopia dowodu wpłaty dołączona do oferty. </w:t>
      </w:r>
    </w:p>
    <w:p w14:paraId="4E562034" w14:textId="77777777" w:rsidR="0054156D" w:rsidRPr="00735188" w:rsidRDefault="0054156D" w:rsidP="0054156D">
      <w:pPr>
        <w:ind w:left="567"/>
        <w:jc w:val="both"/>
        <w:rPr>
          <w:rFonts w:asciiTheme="minorHAnsi" w:hAnsiTheme="minorHAnsi"/>
          <w:sz w:val="22"/>
          <w:szCs w:val="22"/>
        </w:rPr>
      </w:pPr>
      <w:r w:rsidRPr="00735188">
        <w:rPr>
          <w:rFonts w:asciiTheme="minorHAnsi" w:hAnsiTheme="minorHAnsi"/>
          <w:sz w:val="22"/>
          <w:szCs w:val="22"/>
        </w:rPr>
        <w:t xml:space="preserve">Przelew należy opisać w następujący sposób: </w:t>
      </w:r>
    </w:p>
    <w:p w14:paraId="1F194872" w14:textId="31A4F3E0" w:rsidR="0054156D" w:rsidRPr="00735188" w:rsidRDefault="00877006" w:rsidP="00735188">
      <w:pPr>
        <w:widowControl/>
        <w:suppressAutoHyphens w:val="0"/>
        <w:ind w:left="567"/>
        <w:jc w:val="both"/>
        <w:rPr>
          <w:rFonts w:asciiTheme="minorHAnsi" w:hAnsiTheme="minorHAnsi"/>
          <w:b/>
          <w:sz w:val="22"/>
          <w:szCs w:val="22"/>
        </w:rPr>
      </w:pPr>
      <w:r w:rsidRPr="00735188">
        <w:rPr>
          <w:rFonts w:asciiTheme="minorHAnsi" w:hAnsiTheme="minorHAnsi"/>
          <w:b/>
          <w:sz w:val="22"/>
          <w:szCs w:val="22"/>
        </w:rPr>
        <w:t>„</w:t>
      </w:r>
      <w:r w:rsidR="0054156D" w:rsidRPr="00735188">
        <w:rPr>
          <w:rFonts w:asciiTheme="minorHAnsi" w:hAnsiTheme="minorHAnsi"/>
          <w:b/>
          <w:sz w:val="22"/>
          <w:szCs w:val="22"/>
        </w:rPr>
        <w:t>Wadium w postępowaniu na</w:t>
      </w:r>
      <w:r w:rsidRPr="00735188">
        <w:rPr>
          <w:rFonts w:asciiTheme="minorHAnsi" w:hAnsiTheme="minorHAnsi"/>
          <w:b/>
          <w:sz w:val="22"/>
          <w:szCs w:val="22"/>
        </w:rPr>
        <w:t>:</w:t>
      </w:r>
      <w:r w:rsidR="0054156D" w:rsidRPr="00735188">
        <w:rPr>
          <w:rFonts w:asciiTheme="minorHAnsi" w:hAnsiTheme="minorHAnsi"/>
          <w:b/>
          <w:sz w:val="22"/>
          <w:szCs w:val="22"/>
        </w:rPr>
        <w:t xml:space="preserve"> </w:t>
      </w:r>
      <w:r w:rsidR="0054156D" w:rsidRPr="00735188">
        <w:rPr>
          <w:rFonts w:asciiTheme="minorHAnsi" w:hAnsiTheme="minorHAnsi"/>
          <w:b/>
          <w:sz w:val="22"/>
          <w:szCs w:val="22"/>
          <w:u w:val="single"/>
        </w:rPr>
        <w:t xml:space="preserve">Remont odtworzeniowy przeszklonych ryzalitów i przylegających do nich fragmentów elewacji oraz fragmentów dachów w budynku konferencyjno-hotelowym Polskiej Akademii Nauk w Wierzbie z opracowaniem dokumentacji w systemie „projektuj i buduj” </w:t>
      </w:r>
      <w:r w:rsidR="0054156D" w:rsidRPr="00735188">
        <w:rPr>
          <w:rFonts w:asciiTheme="minorHAnsi" w:hAnsiTheme="minorHAnsi"/>
          <w:b/>
          <w:bCs/>
          <w:sz w:val="22"/>
          <w:szCs w:val="22"/>
          <w:u w:val="single"/>
        </w:rPr>
        <w:t xml:space="preserve">nr sprawy </w:t>
      </w:r>
      <w:r w:rsidR="0054156D" w:rsidRPr="00735188">
        <w:rPr>
          <w:rFonts w:asciiTheme="minorHAnsi" w:hAnsiTheme="minorHAnsi"/>
          <w:b/>
          <w:sz w:val="22"/>
          <w:szCs w:val="22"/>
        </w:rPr>
        <w:t>. DPT.ZP.P.2/2019</w:t>
      </w:r>
      <w:r w:rsidRPr="00735188">
        <w:rPr>
          <w:rFonts w:asciiTheme="minorHAnsi" w:hAnsiTheme="minorHAnsi"/>
          <w:b/>
          <w:sz w:val="22"/>
          <w:szCs w:val="22"/>
        </w:rPr>
        <w:t>”</w:t>
      </w:r>
    </w:p>
    <w:p w14:paraId="591E47BA" w14:textId="28214322" w:rsidR="0054156D" w:rsidRPr="00735188" w:rsidRDefault="0054156D" w:rsidP="00735188">
      <w:pPr>
        <w:ind w:left="567"/>
        <w:jc w:val="both"/>
        <w:rPr>
          <w:rFonts w:asciiTheme="minorHAnsi" w:hAnsiTheme="minorHAnsi"/>
          <w:sz w:val="22"/>
          <w:szCs w:val="22"/>
        </w:rPr>
      </w:pPr>
    </w:p>
    <w:p w14:paraId="79B2866E" w14:textId="77777777" w:rsidR="0054156D" w:rsidRPr="00735188" w:rsidRDefault="0054156D" w:rsidP="0054156D">
      <w:pPr>
        <w:ind w:left="567"/>
        <w:jc w:val="both"/>
        <w:rPr>
          <w:rFonts w:asciiTheme="minorHAnsi" w:hAnsiTheme="minorHAnsi"/>
          <w:sz w:val="22"/>
          <w:szCs w:val="22"/>
        </w:rPr>
      </w:pPr>
      <w:r w:rsidRPr="00735188">
        <w:rPr>
          <w:rFonts w:asciiTheme="minorHAnsi" w:hAnsiTheme="minorHAnsi"/>
          <w:sz w:val="22"/>
          <w:szCs w:val="22"/>
        </w:rPr>
        <w:t>Wadium uznaje się za wniesione, jeżeli środki finansowe znajdują się na rachunku Zamawiającego przed terminem składania ofert.</w:t>
      </w:r>
    </w:p>
    <w:p w14:paraId="50DC1E53" w14:textId="77777777" w:rsidR="0054156D" w:rsidRPr="00735188" w:rsidRDefault="0054156D" w:rsidP="0054156D">
      <w:pPr>
        <w:widowControl/>
        <w:numPr>
          <w:ilvl w:val="0"/>
          <w:numId w:val="112"/>
        </w:numPr>
        <w:suppressAutoHyphens w:val="0"/>
        <w:ind w:left="851" w:hanging="425"/>
        <w:contextualSpacing/>
        <w:jc w:val="both"/>
        <w:rPr>
          <w:rFonts w:asciiTheme="minorHAnsi" w:hAnsiTheme="minorHAnsi"/>
          <w:sz w:val="22"/>
          <w:szCs w:val="22"/>
        </w:rPr>
      </w:pPr>
      <w:r w:rsidRPr="00735188">
        <w:rPr>
          <w:rFonts w:asciiTheme="minorHAnsi" w:hAnsiTheme="minorHAnsi"/>
          <w:sz w:val="22"/>
          <w:szCs w:val="22"/>
        </w:rPr>
        <w:t xml:space="preserve">poręczeniach bankowych lub poręczeniach spółdzielczej kasy oszczędnościowo – kredytowej, z tym, że poręczenie kasy jest zawsze poręczeniem pieniężnym; </w:t>
      </w:r>
    </w:p>
    <w:p w14:paraId="27843371" w14:textId="77777777" w:rsidR="0054156D" w:rsidRPr="00735188" w:rsidRDefault="0054156D" w:rsidP="0054156D">
      <w:pPr>
        <w:widowControl/>
        <w:numPr>
          <w:ilvl w:val="0"/>
          <w:numId w:val="112"/>
        </w:numPr>
        <w:tabs>
          <w:tab w:val="left" w:pos="567"/>
        </w:tabs>
        <w:suppressAutoHyphens w:val="0"/>
        <w:ind w:left="426" w:firstLine="0"/>
        <w:contextualSpacing/>
        <w:jc w:val="both"/>
        <w:rPr>
          <w:rFonts w:asciiTheme="minorHAnsi" w:hAnsiTheme="minorHAnsi"/>
          <w:sz w:val="22"/>
          <w:szCs w:val="22"/>
        </w:rPr>
      </w:pPr>
      <w:r w:rsidRPr="00735188">
        <w:rPr>
          <w:rFonts w:asciiTheme="minorHAnsi" w:hAnsiTheme="minorHAnsi"/>
          <w:sz w:val="22"/>
          <w:szCs w:val="22"/>
        </w:rPr>
        <w:t xml:space="preserve">gwarancji bankowych; </w:t>
      </w:r>
    </w:p>
    <w:p w14:paraId="15B62F00" w14:textId="77777777" w:rsidR="0054156D" w:rsidRPr="00735188" w:rsidRDefault="0054156D" w:rsidP="0054156D">
      <w:pPr>
        <w:widowControl/>
        <w:numPr>
          <w:ilvl w:val="0"/>
          <w:numId w:val="112"/>
        </w:numPr>
        <w:tabs>
          <w:tab w:val="left" w:pos="567"/>
        </w:tabs>
        <w:suppressAutoHyphens w:val="0"/>
        <w:ind w:left="426" w:firstLine="0"/>
        <w:contextualSpacing/>
        <w:jc w:val="both"/>
        <w:rPr>
          <w:rFonts w:asciiTheme="minorHAnsi" w:hAnsiTheme="minorHAnsi"/>
          <w:sz w:val="22"/>
          <w:szCs w:val="22"/>
        </w:rPr>
      </w:pPr>
      <w:r w:rsidRPr="00735188">
        <w:rPr>
          <w:rFonts w:asciiTheme="minorHAnsi" w:hAnsiTheme="minorHAnsi"/>
          <w:sz w:val="22"/>
          <w:szCs w:val="22"/>
        </w:rPr>
        <w:t xml:space="preserve">gwarancji ubezpieczeniowych; </w:t>
      </w:r>
    </w:p>
    <w:p w14:paraId="0935C847" w14:textId="77777777" w:rsidR="0054156D" w:rsidRPr="00735188" w:rsidRDefault="0054156D" w:rsidP="0054156D">
      <w:pPr>
        <w:widowControl/>
        <w:numPr>
          <w:ilvl w:val="0"/>
          <w:numId w:val="112"/>
        </w:numPr>
        <w:tabs>
          <w:tab w:val="left" w:pos="851"/>
        </w:tabs>
        <w:suppressAutoHyphens w:val="0"/>
        <w:ind w:left="851" w:hanging="425"/>
        <w:contextualSpacing/>
        <w:jc w:val="both"/>
        <w:rPr>
          <w:rFonts w:asciiTheme="minorHAnsi" w:hAnsiTheme="minorHAnsi"/>
          <w:sz w:val="22"/>
          <w:szCs w:val="22"/>
        </w:rPr>
      </w:pPr>
      <w:r w:rsidRPr="00735188">
        <w:rPr>
          <w:rFonts w:asciiTheme="minorHAnsi" w:hAnsiTheme="minorHAnsi"/>
          <w:sz w:val="22"/>
          <w:szCs w:val="22"/>
        </w:rPr>
        <w:t xml:space="preserve">poręczeniach udzielanych przez podmioty, o których mowa w art. 6b ust. 5 pkt 2 ustawy z dnia 9 listopada 2000 r. o utworzeniu Polskiej Agencji Rozwoju Przedsiębiorczości (Dz. U. z 2016 r., poz. 359 z </w:t>
      </w:r>
      <w:proofErr w:type="spellStart"/>
      <w:r w:rsidRPr="00735188">
        <w:rPr>
          <w:rFonts w:asciiTheme="minorHAnsi" w:hAnsiTheme="minorHAnsi"/>
          <w:sz w:val="22"/>
          <w:szCs w:val="22"/>
        </w:rPr>
        <w:t>późn</w:t>
      </w:r>
      <w:proofErr w:type="spellEnd"/>
      <w:r w:rsidRPr="00735188">
        <w:rPr>
          <w:rFonts w:asciiTheme="minorHAnsi" w:hAnsiTheme="minorHAnsi"/>
          <w:sz w:val="22"/>
          <w:szCs w:val="22"/>
        </w:rPr>
        <w:t>. zm.).</w:t>
      </w:r>
    </w:p>
    <w:p w14:paraId="6F5104E3" w14:textId="2C57E8DD" w:rsidR="0054156D" w:rsidRPr="00735188" w:rsidRDefault="0054156D" w:rsidP="0054156D">
      <w:pPr>
        <w:widowControl/>
        <w:numPr>
          <w:ilvl w:val="0"/>
          <w:numId w:val="113"/>
        </w:numPr>
        <w:suppressAutoHyphens w:val="0"/>
        <w:ind w:left="426" w:hanging="426"/>
        <w:contextualSpacing/>
        <w:jc w:val="both"/>
        <w:rPr>
          <w:rFonts w:asciiTheme="minorHAnsi" w:hAnsiTheme="minorHAnsi"/>
          <w:sz w:val="22"/>
          <w:szCs w:val="22"/>
        </w:rPr>
      </w:pPr>
      <w:r w:rsidRPr="00735188">
        <w:rPr>
          <w:rFonts w:asciiTheme="minorHAnsi" w:hAnsiTheme="minorHAnsi"/>
          <w:sz w:val="22"/>
          <w:szCs w:val="22"/>
        </w:rPr>
        <w:t xml:space="preserve">Z dokumentu wadium wniesionego w formach określonych w ust. 4 pkt 2-5 powinno wynikać jednoznacznie gwarantowanie wypłat należności w sposób nieodwołalny, bezwarunkowy i płatne na pierwsze żądanie Zamawiającego, w terminie związania ofertą, zobowiązanie Gwaranta do wypłaty Zamawiającemu pełnej kwoty wadium w okolicznościach określonych w art. 46 ust. 4a oraz art. 46 ust. 5 ustawy </w:t>
      </w:r>
      <w:proofErr w:type="spellStart"/>
      <w:r w:rsidRPr="00735188">
        <w:rPr>
          <w:rFonts w:asciiTheme="minorHAnsi" w:hAnsiTheme="minorHAnsi"/>
          <w:sz w:val="22"/>
          <w:szCs w:val="22"/>
        </w:rPr>
        <w:t>Pzp</w:t>
      </w:r>
      <w:proofErr w:type="spellEnd"/>
      <w:r w:rsidR="007570CC">
        <w:rPr>
          <w:rFonts w:asciiTheme="minorHAnsi" w:hAnsiTheme="minorHAnsi"/>
          <w:sz w:val="22"/>
          <w:szCs w:val="22"/>
        </w:rPr>
        <w:t>.</w:t>
      </w:r>
    </w:p>
    <w:p w14:paraId="1235620B" w14:textId="77777777" w:rsidR="0054156D" w:rsidRPr="00735188" w:rsidRDefault="0054156D" w:rsidP="0054156D">
      <w:pPr>
        <w:widowControl/>
        <w:numPr>
          <w:ilvl w:val="0"/>
          <w:numId w:val="113"/>
        </w:numPr>
        <w:suppressAutoHyphens w:val="0"/>
        <w:ind w:left="426" w:hanging="426"/>
        <w:contextualSpacing/>
        <w:jc w:val="both"/>
        <w:rPr>
          <w:rFonts w:asciiTheme="minorHAnsi" w:hAnsiTheme="minorHAnsi"/>
          <w:sz w:val="22"/>
          <w:szCs w:val="22"/>
        </w:rPr>
      </w:pPr>
      <w:r w:rsidRPr="00735188">
        <w:rPr>
          <w:rFonts w:asciiTheme="minorHAnsi" w:hAnsiTheme="minorHAnsi"/>
          <w:sz w:val="22"/>
          <w:szCs w:val="22"/>
        </w:rPr>
        <w:t xml:space="preserve">Wadium wnoszone w formach określonych w ust. 4 pkt 2-5, musi zawierać zobowiązanie gwaranta lub poręczyciela z tytułu wystąpienia zdarzeń, o których mowa w art. 46 ust. 4a i 5 ustawy </w:t>
      </w:r>
      <w:proofErr w:type="spellStart"/>
      <w:r w:rsidRPr="00735188">
        <w:rPr>
          <w:rFonts w:asciiTheme="minorHAnsi" w:hAnsiTheme="minorHAnsi"/>
          <w:sz w:val="22"/>
          <w:szCs w:val="22"/>
        </w:rPr>
        <w:t>Pzp</w:t>
      </w:r>
      <w:proofErr w:type="spellEnd"/>
      <w:r w:rsidRPr="00735188">
        <w:rPr>
          <w:rFonts w:asciiTheme="minorHAnsi" w:hAnsiTheme="minorHAnsi"/>
          <w:sz w:val="22"/>
          <w:szCs w:val="22"/>
        </w:rPr>
        <w:t>, przy czym:</w:t>
      </w:r>
    </w:p>
    <w:p w14:paraId="24FEF0ED" w14:textId="77777777" w:rsidR="0054156D" w:rsidRPr="00735188" w:rsidRDefault="0054156D" w:rsidP="0054156D">
      <w:pPr>
        <w:widowControl/>
        <w:numPr>
          <w:ilvl w:val="0"/>
          <w:numId w:val="114"/>
        </w:numPr>
        <w:suppressAutoHyphens w:val="0"/>
        <w:ind w:left="850" w:hanging="425"/>
        <w:jc w:val="both"/>
        <w:rPr>
          <w:rFonts w:asciiTheme="minorHAnsi" w:hAnsiTheme="minorHAnsi"/>
          <w:sz w:val="22"/>
          <w:szCs w:val="22"/>
        </w:rPr>
      </w:pPr>
      <w:r w:rsidRPr="00735188">
        <w:rPr>
          <w:rFonts w:asciiTheme="minorHAnsi" w:hAnsiTheme="minorHAnsi"/>
          <w:sz w:val="22"/>
          <w:szCs w:val="22"/>
        </w:rPr>
        <w:t>w przypadku, gdy Wykonawcy wspólnie ubiegają się o udzielenie zamówienia, dokumenty te muszą obejmować swym zakresem wszelkie roszczenia Zamawiającego z tytułu związanych z postępowaniem o udzielenie zamówienia działań lub zaniechań,</w:t>
      </w:r>
    </w:p>
    <w:p w14:paraId="636D7F06" w14:textId="77777777" w:rsidR="0054156D" w:rsidRPr="00735188" w:rsidRDefault="0054156D" w:rsidP="0054156D">
      <w:pPr>
        <w:widowControl/>
        <w:numPr>
          <w:ilvl w:val="0"/>
          <w:numId w:val="114"/>
        </w:numPr>
        <w:suppressAutoHyphens w:val="0"/>
        <w:ind w:left="850" w:hanging="425"/>
        <w:jc w:val="both"/>
        <w:rPr>
          <w:rFonts w:asciiTheme="minorHAnsi" w:hAnsiTheme="minorHAnsi"/>
          <w:sz w:val="22"/>
          <w:szCs w:val="22"/>
        </w:rPr>
      </w:pPr>
      <w:r w:rsidRPr="00735188">
        <w:rPr>
          <w:rFonts w:asciiTheme="minorHAnsi" w:hAnsiTheme="minorHAnsi"/>
          <w:sz w:val="22"/>
          <w:szCs w:val="22"/>
        </w:rPr>
        <w:t>dokumenty te będą zawierały klauzule zapłaty sumy wadialnej na rzecz zamawiającego bezwarunkowo i na pierwsze żądanie,</w:t>
      </w:r>
    </w:p>
    <w:p w14:paraId="7AAEFB98" w14:textId="77777777" w:rsidR="0054156D" w:rsidRPr="00735188" w:rsidRDefault="0054156D" w:rsidP="0054156D">
      <w:pPr>
        <w:widowControl/>
        <w:numPr>
          <w:ilvl w:val="0"/>
          <w:numId w:val="114"/>
        </w:numPr>
        <w:suppressAutoHyphens w:val="0"/>
        <w:ind w:left="850" w:hanging="425"/>
        <w:jc w:val="both"/>
        <w:rPr>
          <w:rFonts w:asciiTheme="minorHAnsi" w:hAnsiTheme="minorHAnsi"/>
          <w:sz w:val="22"/>
          <w:szCs w:val="22"/>
        </w:rPr>
      </w:pPr>
      <w:r w:rsidRPr="00735188">
        <w:rPr>
          <w:rFonts w:asciiTheme="minorHAnsi" w:hAnsiTheme="minorHAnsi"/>
          <w:sz w:val="22"/>
          <w:szCs w:val="22"/>
        </w:rPr>
        <w:t>dokumenty te zostaną złożone w oryginale.</w:t>
      </w:r>
    </w:p>
    <w:p w14:paraId="25F6DE12" w14:textId="77777777" w:rsidR="0054156D" w:rsidRPr="00735188" w:rsidRDefault="0054156D" w:rsidP="0054156D">
      <w:pPr>
        <w:widowControl/>
        <w:numPr>
          <w:ilvl w:val="0"/>
          <w:numId w:val="113"/>
        </w:numPr>
        <w:suppressAutoHyphens w:val="0"/>
        <w:ind w:left="284" w:hanging="284"/>
        <w:contextualSpacing/>
        <w:jc w:val="both"/>
        <w:rPr>
          <w:rFonts w:asciiTheme="minorHAnsi" w:hAnsiTheme="minorHAnsi"/>
          <w:sz w:val="22"/>
          <w:szCs w:val="22"/>
        </w:rPr>
      </w:pPr>
      <w:r w:rsidRPr="00735188">
        <w:rPr>
          <w:rFonts w:asciiTheme="minorHAnsi" w:hAnsiTheme="minorHAnsi"/>
          <w:sz w:val="22"/>
          <w:szCs w:val="22"/>
        </w:rPr>
        <w:t xml:space="preserve">Zamawiający zwraca wadium zgodnie z zasadami określonymi w art. 46 ust. 1, 1a, 2, 4 ustawy </w:t>
      </w:r>
      <w:proofErr w:type="spellStart"/>
      <w:r w:rsidRPr="00735188">
        <w:rPr>
          <w:rFonts w:asciiTheme="minorHAnsi" w:hAnsiTheme="minorHAnsi"/>
          <w:sz w:val="22"/>
          <w:szCs w:val="22"/>
        </w:rPr>
        <w:t>Pzp</w:t>
      </w:r>
      <w:proofErr w:type="spellEnd"/>
      <w:r w:rsidRPr="00735188">
        <w:rPr>
          <w:rFonts w:asciiTheme="minorHAnsi" w:hAnsiTheme="minorHAnsi"/>
          <w:sz w:val="22"/>
          <w:szCs w:val="22"/>
        </w:rPr>
        <w:t>.</w:t>
      </w:r>
    </w:p>
    <w:p w14:paraId="0AB22917" w14:textId="77777777" w:rsidR="0054156D" w:rsidRPr="00735188" w:rsidRDefault="0054156D" w:rsidP="0054156D">
      <w:pPr>
        <w:widowControl/>
        <w:numPr>
          <w:ilvl w:val="0"/>
          <w:numId w:val="113"/>
        </w:numPr>
        <w:suppressAutoHyphens w:val="0"/>
        <w:ind w:left="284" w:hanging="284"/>
        <w:contextualSpacing/>
        <w:jc w:val="both"/>
        <w:rPr>
          <w:rFonts w:asciiTheme="minorHAnsi" w:hAnsiTheme="minorHAnsi"/>
          <w:sz w:val="22"/>
          <w:szCs w:val="22"/>
        </w:rPr>
      </w:pPr>
      <w:r w:rsidRPr="00735188">
        <w:rPr>
          <w:rFonts w:asciiTheme="minorHAnsi" w:hAnsiTheme="minorHAnsi"/>
          <w:sz w:val="22"/>
          <w:szCs w:val="22"/>
        </w:rPr>
        <w:t xml:space="preserve">Zamawiający żąda ponownego wniesienia wadium, na zasadach określonych w art. 46 ust. 3 ustawy </w:t>
      </w:r>
      <w:proofErr w:type="spellStart"/>
      <w:r w:rsidRPr="00735188">
        <w:rPr>
          <w:rFonts w:asciiTheme="minorHAnsi" w:hAnsiTheme="minorHAnsi"/>
          <w:sz w:val="22"/>
          <w:szCs w:val="22"/>
        </w:rPr>
        <w:t>Pzp</w:t>
      </w:r>
      <w:proofErr w:type="spellEnd"/>
      <w:r w:rsidRPr="00735188">
        <w:rPr>
          <w:rFonts w:asciiTheme="minorHAnsi" w:hAnsiTheme="minorHAnsi"/>
          <w:sz w:val="22"/>
          <w:szCs w:val="22"/>
        </w:rPr>
        <w:t>.</w:t>
      </w:r>
    </w:p>
    <w:p w14:paraId="6FDF14F2" w14:textId="77777777" w:rsidR="0054156D" w:rsidRPr="00735188" w:rsidRDefault="0054156D" w:rsidP="0054156D">
      <w:pPr>
        <w:widowControl/>
        <w:numPr>
          <w:ilvl w:val="0"/>
          <w:numId w:val="113"/>
        </w:numPr>
        <w:suppressAutoHyphens w:val="0"/>
        <w:ind w:left="284" w:hanging="284"/>
        <w:contextualSpacing/>
        <w:jc w:val="both"/>
        <w:rPr>
          <w:rFonts w:asciiTheme="minorHAnsi" w:hAnsiTheme="minorHAnsi"/>
          <w:sz w:val="22"/>
          <w:szCs w:val="22"/>
        </w:rPr>
      </w:pPr>
      <w:r w:rsidRPr="00735188">
        <w:rPr>
          <w:rFonts w:asciiTheme="minorHAnsi" w:hAnsiTheme="minorHAnsi"/>
          <w:sz w:val="22"/>
          <w:szCs w:val="22"/>
        </w:rPr>
        <w:lastRenderedPageBreak/>
        <w:t xml:space="preserve">Zamawiający zatrzymuje wadium wraz z odsetkami, jeżeli Wykonawca w odpowiedzi na wezwanie, o którym mowa w art. 26 ust. 3 i 3a ustawy </w:t>
      </w:r>
      <w:proofErr w:type="spellStart"/>
      <w:r w:rsidRPr="00735188">
        <w:rPr>
          <w:rFonts w:asciiTheme="minorHAnsi" w:hAnsiTheme="minorHAnsi"/>
          <w:sz w:val="22"/>
          <w:szCs w:val="22"/>
        </w:rPr>
        <w:t>Pzp</w:t>
      </w:r>
      <w:proofErr w:type="spellEnd"/>
      <w:r w:rsidRPr="00735188">
        <w:rPr>
          <w:rFonts w:asciiTheme="minorHAnsi" w:hAnsiTheme="minorHAnsi"/>
          <w:sz w:val="22"/>
          <w:szCs w:val="22"/>
        </w:rPr>
        <w:t xml:space="preserve">, z przyczyn leżących po jego stronie, nie złożył oświadczeń lub dokumentów potwierdzających okoliczności, o których mowa w art. 25 ust. 1 ustawy </w:t>
      </w:r>
      <w:proofErr w:type="spellStart"/>
      <w:r w:rsidRPr="00735188">
        <w:rPr>
          <w:rFonts w:asciiTheme="minorHAnsi" w:hAnsiTheme="minorHAnsi"/>
          <w:sz w:val="22"/>
          <w:szCs w:val="22"/>
        </w:rPr>
        <w:t>Pzp</w:t>
      </w:r>
      <w:proofErr w:type="spellEnd"/>
      <w:r w:rsidRPr="00735188">
        <w:rPr>
          <w:rFonts w:asciiTheme="minorHAnsi" w:hAnsiTheme="minorHAnsi"/>
          <w:sz w:val="22"/>
          <w:szCs w:val="22"/>
        </w:rPr>
        <w:t xml:space="preserve">, oświadczenia, o którym mowa w art. 25a ust. 1 ustawy </w:t>
      </w:r>
      <w:proofErr w:type="spellStart"/>
      <w:r w:rsidRPr="00735188">
        <w:rPr>
          <w:rFonts w:asciiTheme="minorHAnsi" w:hAnsiTheme="minorHAnsi"/>
          <w:sz w:val="22"/>
          <w:szCs w:val="22"/>
        </w:rPr>
        <w:t>Pzp</w:t>
      </w:r>
      <w:proofErr w:type="spellEnd"/>
      <w:r w:rsidRPr="00735188">
        <w:rPr>
          <w:rFonts w:asciiTheme="minorHAnsi" w:hAnsiTheme="minorHAnsi"/>
          <w:sz w:val="22"/>
          <w:szCs w:val="22"/>
        </w:rPr>
        <w:t xml:space="preserve">, pełnomocnictw lub nie wyraził zgody na poprawienie omyłki, o której mowa w art. 87 ust. 2 pkt 3 ustawy </w:t>
      </w:r>
      <w:proofErr w:type="spellStart"/>
      <w:r w:rsidRPr="00735188">
        <w:rPr>
          <w:rFonts w:asciiTheme="minorHAnsi" w:hAnsiTheme="minorHAnsi"/>
          <w:sz w:val="22"/>
          <w:szCs w:val="22"/>
        </w:rPr>
        <w:t>Pzp</w:t>
      </w:r>
      <w:proofErr w:type="spellEnd"/>
      <w:r w:rsidRPr="00735188">
        <w:rPr>
          <w:rFonts w:asciiTheme="minorHAnsi" w:hAnsiTheme="minorHAnsi"/>
          <w:sz w:val="22"/>
          <w:szCs w:val="22"/>
        </w:rPr>
        <w:t>, co spowodowało brak możliwości wybrania oferty złożonej przez wykonawcę jako najkorzystniejszej.</w:t>
      </w:r>
    </w:p>
    <w:p w14:paraId="5C336D97" w14:textId="77777777" w:rsidR="0054156D" w:rsidRPr="00735188" w:rsidRDefault="0054156D" w:rsidP="0054156D">
      <w:pPr>
        <w:widowControl/>
        <w:numPr>
          <w:ilvl w:val="0"/>
          <w:numId w:val="113"/>
        </w:numPr>
        <w:suppressAutoHyphens w:val="0"/>
        <w:ind w:left="284" w:hanging="284"/>
        <w:contextualSpacing/>
        <w:jc w:val="both"/>
        <w:rPr>
          <w:rFonts w:asciiTheme="minorHAnsi" w:hAnsiTheme="minorHAnsi"/>
          <w:sz w:val="22"/>
          <w:szCs w:val="22"/>
        </w:rPr>
      </w:pPr>
      <w:r w:rsidRPr="00735188">
        <w:rPr>
          <w:rFonts w:asciiTheme="minorHAnsi" w:hAnsiTheme="minorHAnsi"/>
          <w:sz w:val="22"/>
          <w:szCs w:val="22"/>
        </w:rPr>
        <w:t xml:space="preserve">Zamawiający zatrzymuje wadium wraz z odsetkami, jeżeli Wykonawca, którego oferta została wybrana, traci wadium na rzecz Zamawiającego, w przypadku, gdy: </w:t>
      </w:r>
    </w:p>
    <w:p w14:paraId="3C00266D" w14:textId="77777777" w:rsidR="0054156D" w:rsidRPr="00735188" w:rsidRDefault="0054156D" w:rsidP="0054156D">
      <w:pPr>
        <w:widowControl/>
        <w:numPr>
          <w:ilvl w:val="0"/>
          <w:numId w:val="115"/>
        </w:numPr>
        <w:suppressAutoHyphens w:val="0"/>
        <w:contextualSpacing/>
        <w:jc w:val="both"/>
        <w:rPr>
          <w:rFonts w:asciiTheme="minorHAnsi" w:hAnsiTheme="minorHAnsi"/>
          <w:sz w:val="22"/>
          <w:szCs w:val="22"/>
        </w:rPr>
      </w:pPr>
      <w:r w:rsidRPr="00735188">
        <w:rPr>
          <w:rFonts w:asciiTheme="minorHAnsi" w:hAnsiTheme="minorHAnsi"/>
          <w:sz w:val="22"/>
          <w:szCs w:val="22"/>
        </w:rPr>
        <w:t xml:space="preserve">odmówi podpisania umowy w sprawie zamówienia publicznego na warunkach określonych w ofercie, </w:t>
      </w:r>
    </w:p>
    <w:p w14:paraId="6CCF0501" w14:textId="77777777" w:rsidR="0054156D" w:rsidRPr="00735188" w:rsidRDefault="0054156D" w:rsidP="0054156D">
      <w:pPr>
        <w:widowControl/>
        <w:numPr>
          <w:ilvl w:val="0"/>
          <w:numId w:val="115"/>
        </w:numPr>
        <w:suppressAutoHyphens w:val="0"/>
        <w:contextualSpacing/>
        <w:jc w:val="both"/>
        <w:rPr>
          <w:rFonts w:asciiTheme="minorHAnsi" w:hAnsiTheme="minorHAnsi"/>
          <w:sz w:val="22"/>
          <w:szCs w:val="22"/>
        </w:rPr>
      </w:pPr>
      <w:r w:rsidRPr="00735188">
        <w:rPr>
          <w:rFonts w:asciiTheme="minorHAnsi" w:hAnsiTheme="minorHAnsi"/>
          <w:sz w:val="22"/>
          <w:szCs w:val="22"/>
        </w:rPr>
        <w:t>nie wniósł wymaganego zabezpieczenia należytego wykonania umowy,</w:t>
      </w:r>
    </w:p>
    <w:p w14:paraId="5CFFD64C" w14:textId="77777777" w:rsidR="0054156D" w:rsidRPr="00735188" w:rsidRDefault="0054156D" w:rsidP="0054156D">
      <w:pPr>
        <w:widowControl/>
        <w:numPr>
          <w:ilvl w:val="0"/>
          <w:numId w:val="115"/>
        </w:numPr>
        <w:suppressAutoHyphens w:val="0"/>
        <w:contextualSpacing/>
        <w:jc w:val="both"/>
        <w:rPr>
          <w:rFonts w:asciiTheme="minorHAnsi" w:hAnsiTheme="minorHAnsi"/>
          <w:sz w:val="22"/>
          <w:szCs w:val="22"/>
        </w:rPr>
      </w:pPr>
      <w:r w:rsidRPr="00735188">
        <w:rPr>
          <w:rFonts w:asciiTheme="minorHAnsi" w:hAnsiTheme="minorHAnsi"/>
          <w:sz w:val="22"/>
          <w:szCs w:val="22"/>
        </w:rPr>
        <w:t>zawarcie umowy w sprawie zamówienia publicznego stało się niemożliwe z przyczyn leżących po stronie Wykonawcy.</w:t>
      </w:r>
    </w:p>
    <w:p w14:paraId="1DF00E40" w14:textId="7F69D01C" w:rsidR="0054156D" w:rsidRPr="00956A87" w:rsidRDefault="0054156D" w:rsidP="00956A87">
      <w:pPr>
        <w:widowControl/>
        <w:numPr>
          <w:ilvl w:val="0"/>
          <w:numId w:val="113"/>
        </w:numPr>
        <w:suppressAutoHyphens w:val="0"/>
        <w:ind w:left="426" w:hanging="426"/>
        <w:contextualSpacing/>
        <w:jc w:val="both"/>
        <w:rPr>
          <w:rFonts w:asciiTheme="minorHAnsi" w:hAnsiTheme="minorHAnsi"/>
          <w:b/>
          <w:color w:val="000000"/>
          <w:sz w:val="22"/>
          <w:szCs w:val="22"/>
        </w:rPr>
      </w:pPr>
      <w:r w:rsidRPr="00735188">
        <w:rPr>
          <w:rFonts w:asciiTheme="minorHAnsi" w:hAnsiTheme="minorHAnsi"/>
          <w:sz w:val="22"/>
          <w:szCs w:val="22"/>
        </w:rPr>
        <w:t>Oferta Wykonawcy, który nie wniesie wadium lub wniesie w sposób nieprawidłowy zostanie odrzucona</w:t>
      </w:r>
      <w:r w:rsidR="003E56DD" w:rsidRPr="00735188">
        <w:rPr>
          <w:rFonts w:asciiTheme="minorHAnsi" w:hAnsiTheme="minorHAnsi"/>
          <w:sz w:val="22"/>
          <w:szCs w:val="22"/>
        </w:rPr>
        <w:t>.</w:t>
      </w:r>
    </w:p>
    <w:p w14:paraId="6BC0FB47" w14:textId="77777777" w:rsidR="00B74D66" w:rsidRPr="00735188" w:rsidRDefault="00B74D66" w:rsidP="00735188">
      <w:pPr>
        <w:widowControl/>
        <w:suppressAutoHyphens w:val="0"/>
        <w:ind w:left="720"/>
        <w:jc w:val="both"/>
        <w:rPr>
          <w:rFonts w:asciiTheme="minorHAnsi" w:hAnsiTheme="minorHAnsi"/>
          <w:b/>
          <w:sz w:val="22"/>
          <w:szCs w:val="22"/>
          <w:highlight w:val="yellow"/>
          <w:u w:val="single"/>
        </w:rPr>
      </w:pPr>
    </w:p>
    <w:p w14:paraId="6574D0D2" w14:textId="21ACBB81" w:rsidR="00A0715F" w:rsidRPr="00735188" w:rsidRDefault="00A0715F" w:rsidP="00735188">
      <w:pPr>
        <w:pStyle w:val="Akapitzlist"/>
        <w:numPr>
          <w:ilvl w:val="0"/>
          <w:numId w:val="186"/>
        </w:numPr>
        <w:ind w:left="426" w:hanging="426"/>
        <w:jc w:val="both"/>
        <w:rPr>
          <w:rFonts w:asciiTheme="minorHAnsi" w:hAnsiTheme="minorHAnsi"/>
          <w:b/>
          <w:color w:val="000000"/>
          <w:sz w:val="22"/>
          <w:szCs w:val="22"/>
        </w:rPr>
      </w:pPr>
      <w:proofErr w:type="spellStart"/>
      <w:r w:rsidRPr="00735188">
        <w:rPr>
          <w:rFonts w:asciiTheme="minorHAnsi" w:hAnsiTheme="minorHAnsi"/>
          <w:b/>
          <w:color w:val="000000"/>
          <w:sz w:val="22"/>
          <w:szCs w:val="22"/>
        </w:rPr>
        <w:t>Termin</w:t>
      </w:r>
      <w:proofErr w:type="spellEnd"/>
      <w:r w:rsidRPr="00735188">
        <w:rPr>
          <w:rFonts w:asciiTheme="minorHAnsi" w:hAnsiTheme="minorHAnsi"/>
          <w:b/>
          <w:color w:val="000000"/>
          <w:sz w:val="22"/>
          <w:szCs w:val="22"/>
        </w:rPr>
        <w:t xml:space="preserve"> </w:t>
      </w:r>
      <w:proofErr w:type="spellStart"/>
      <w:r w:rsidRPr="00735188">
        <w:rPr>
          <w:rFonts w:asciiTheme="minorHAnsi" w:hAnsiTheme="minorHAnsi"/>
          <w:b/>
          <w:color w:val="000000"/>
          <w:sz w:val="22"/>
          <w:szCs w:val="22"/>
        </w:rPr>
        <w:t>związania</w:t>
      </w:r>
      <w:proofErr w:type="spellEnd"/>
      <w:r w:rsidRPr="00735188">
        <w:rPr>
          <w:rFonts w:asciiTheme="minorHAnsi" w:hAnsiTheme="minorHAnsi"/>
          <w:b/>
          <w:color w:val="000000"/>
          <w:sz w:val="22"/>
          <w:szCs w:val="22"/>
        </w:rPr>
        <w:t xml:space="preserve"> </w:t>
      </w:r>
      <w:proofErr w:type="spellStart"/>
      <w:r w:rsidRPr="00735188">
        <w:rPr>
          <w:rFonts w:asciiTheme="minorHAnsi" w:hAnsiTheme="minorHAnsi"/>
          <w:b/>
          <w:color w:val="000000"/>
          <w:sz w:val="22"/>
          <w:szCs w:val="22"/>
        </w:rPr>
        <w:t>ofertą</w:t>
      </w:r>
      <w:proofErr w:type="spellEnd"/>
      <w:r w:rsidRPr="00735188">
        <w:rPr>
          <w:rFonts w:asciiTheme="minorHAnsi" w:hAnsiTheme="minorHAnsi"/>
          <w:b/>
          <w:color w:val="000000"/>
          <w:sz w:val="22"/>
          <w:szCs w:val="22"/>
        </w:rPr>
        <w:t>.</w:t>
      </w:r>
    </w:p>
    <w:p w14:paraId="2D35496A" w14:textId="2EBC5E5C" w:rsidR="0054156D" w:rsidRPr="00735188" w:rsidRDefault="0054156D" w:rsidP="00735188">
      <w:pPr>
        <w:pStyle w:val="Akapitzlist"/>
        <w:numPr>
          <w:ilvl w:val="1"/>
          <w:numId w:val="112"/>
        </w:numPr>
        <w:ind w:left="426" w:hanging="426"/>
        <w:jc w:val="both"/>
        <w:rPr>
          <w:rFonts w:asciiTheme="minorHAnsi" w:hAnsiTheme="minorHAnsi"/>
          <w:b/>
          <w:sz w:val="22"/>
          <w:szCs w:val="22"/>
          <w:lang w:val="pl-PL" w:bidi="en-US"/>
        </w:rPr>
      </w:pPr>
      <w:r w:rsidRPr="00735188">
        <w:rPr>
          <w:rFonts w:asciiTheme="minorHAnsi" w:hAnsiTheme="minorHAnsi"/>
          <w:sz w:val="22"/>
          <w:szCs w:val="22"/>
          <w:lang w:val="pl-PL" w:bidi="en-US"/>
        </w:rPr>
        <w:t xml:space="preserve">Wykonawca jest związany ofertą przez okres </w:t>
      </w:r>
      <w:r w:rsidRPr="00735188">
        <w:rPr>
          <w:rFonts w:asciiTheme="minorHAnsi" w:hAnsiTheme="minorHAnsi"/>
          <w:b/>
          <w:sz w:val="22"/>
          <w:szCs w:val="22"/>
          <w:lang w:val="pl-PL" w:bidi="en-US"/>
        </w:rPr>
        <w:t>30 dni.</w:t>
      </w:r>
    </w:p>
    <w:p w14:paraId="704E2D90" w14:textId="77777777" w:rsidR="0054156D" w:rsidRPr="00735188" w:rsidRDefault="0054156D" w:rsidP="00735188">
      <w:pPr>
        <w:pStyle w:val="Akapitzlist"/>
        <w:ind w:left="426" w:hanging="426"/>
        <w:jc w:val="both"/>
        <w:rPr>
          <w:rFonts w:asciiTheme="minorHAnsi" w:hAnsiTheme="minorHAnsi"/>
          <w:spacing w:val="-7"/>
          <w:sz w:val="22"/>
          <w:szCs w:val="22"/>
          <w:lang w:val="pl-PL" w:bidi="en-US"/>
        </w:rPr>
      </w:pPr>
      <w:r w:rsidRPr="00735188">
        <w:rPr>
          <w:rFonts w:asciiTheme="minorHAnsi" w:hAnsiTheme="minorHAnsi"/>
          <w:sz w:val="22"/>
          <w:szCs w:val="22"/>
          <w:lang w:val="pl-PL" w:bidi="en-US"/>
        </w:rPr>
        <w:t>2.</w:t>
      </w:r>
      <w:r w:rsidRPr="00735188">
        <w:rPr>
          <w:rFonts w:asciiTheme="minorHAnsi" w:hAnsiTheme="minorHAnsi"/>
          <w:sz w:val="22"/>
          <w:szCs w:val="22"/>
          <w:lang w:val="pl-PL" w:bidi="en-US"/>
        </w:rPr>
        <w:tab/>
        <w:t xml:space="preserve">Bieg terminu </w:t>
      </w:r>
      <w:r w:rsidRPr="00735188">
        <w:rPr>
          <w:rFonts w:asciiTheme="minorHAnsi" w:hAnsiTheme="minorHAnsi"/>
          <w:spacing w:val="-7"/>
          <w:sz w:val="22"/>
          <w:szCs w:val="22"/>
          <w:lang w:val="pl-PL" w:bidi="en-US"/>
        </w:rPr>
        <w:t>związania ofertą rozpoczyna się wraz z upływem terminu składania ofert.</w:t>
      </w:r>
    </w:p>
    <w:p w14:paraId="0236E726" w14:textId="77777777" w:rsidR="0054156D" w:rsidRPr="00735188" w:rsidRDefault="0054156D" w:rsidP="00735188">
      <w:pPr>
        <w:pStyle w:val="Akapitzlist"/>
        <w:autoSpaceDE w:val="0"/>
        <w:autoSpaceDN w:val="0"/>
        <w:adjustRightInd w:val="0"/>
        <w:ind w:left="426" w:hanging="426"/>
        <w:jc w:val="both"/>
        <w:rPr>
          <w:rFonts w:asciiTheme="minorHAnsi" w:hAnsiTheme="minorHAnsi"/>
          <w:sz w:val="22"/>
          <w:szCs w:val="22"/>
          <w:lang w:val="pl-PL"/>
        </w:rPr>
      </w:pPr>
      <w:r w:rsidRPr="00735188">
        <w:rPr>
          <w:rFonts w:asciiTheme="minorHAnsi" w:hAnsiTheme="minorHAnsi"/>
          <w:sz w:val="22"/>
          <w:szCs w:val="22"/>
          <w:lang w:val="pl-PL"/>
        </w:rPr>
        <w:t>3.</w:t>
      </w:r>
      <w:r w:rsidRPr="00735188">
        <w:rPr>
          <w:rFonts w:asciiTheme="minorHAnsi" w:hAnsiTheme="minorHAnsi"/>
          <w:sz w:val="22"/>
          <w:szCs w:val="22"/>
          <w:lang w:val="pl-PL"/>
        </w:rPr>
        <w:tab/>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0F4E5DC5" w14:textId="77777777" w:rsidR="0054156D" w:rsidRPr="00735188" w:rsidRDefault="0054156D" w:rsidP="00735188">
      <w:pPr>
        <w:pStyle w:val="Akapitzlist"/>
        <w:autoSpaceDE w:val="0"/>
        <w:autoSpaceDN w:val="0"/>
        <w:adjustRightInd w:val="0"/>
        <w:ind w:left="426" w:hanging="426"/>
        <w:jc w:val="both"/>
        <w:rPr>
          <w:rFonts w:asciiTheme="minorHAnsi" w:hAnsiTheme="minorHAnsi"/>
          <w:sz w:val="22"/>
          <w:szCs w:val="22"/>
          <w:lang w:val="pl-PL"/>
        </w:rPr>
      </w:pPr>
      <w:r w:rsidRPr="00735188">
        <w:rPr>
          <w:rFonts w:asciiTheme="minorHAnsi" w:hAnsiTheme="minorHAnsi"/>
          <w:sz w:val="22"/>
          <w:szCs w:val="22"/>
          <w:lang w:val="pl-PL"/>
        </w:rPr>
        <w:t>4.</w:t>
      </w:r>
      <w:r w:rsidRPr="00735188">
        <w:rPr>
          <w:rFonts w:asciiTheme="minorHAnsi" w:hAnsiTheme="minorHAnsi"/>
          <w:sz w:val="22"/>
          <w:szCs w:val="22"/>
          <w:lang w:val="pl-PL"/>
        </w:rPr>
        <w:tab/>
        <w:t>Odmowa wyrażenia zgody na przedłużenie terminu związania ofertą nie powoduje utraty wadium.</w:t>
      </w:r>
    </w:p>
    <w:p w14:paraId="4C70148D" w14:textId="77777777" w:rsidR="0054156D" w:rsidRPr="00735188" w:rsidRDefault="0054156D" w:rsidP="00735188">
      <w:pPr>
        <w:pStyle w:val="Akapitzlist"/>
        <w:autoSpaceDE w:val="0"/>
        <w:autoSpaceDN w:val="0"/>
        <w:adjustRightInd w:val="0"/>
        <w:ind w:left="426" w:hanging="426"/>
        <w:jc w:val="both"/>
        <w:rPr>
          <w:rFonts w:asciiTheme="minorHAnsi" w:hAnsiTheme="minorHAnsi"/>
          <w:sz w:val="22"/>
          <w:szCs w:val="22"/>
          <w:lang w:val="pl-PL"/>
        </w:rPr>
      </w:pPr>
      <w:r w:rsidRPr="00735188">
        <w:rPr>
          <w:rFonts w:asciiTheme="minorHAnsi" w:hAnsiTheme="minorHAnsi"/>
          <w:sz w:val="22"/>
          <w:szCs w:val="22"/>
          <w:lang w:val="pl-PL"/>
        </w:rPr>
        <w:t>5.</w:t>
      </w:r>
      <w:r w:rsidRPr="00735188">
        <w:rPr>
          <w:rFonts w:asciiTheme="minorHAnsi" w:hAnsiTheme="minorHAnsi"/>
          <w:sz w:val="22"/>
          <w:szCs w:val="22"/>
          <w:lang w:val="pl-PL"/>
        </w:rPr>
        <w:tab/>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198947B" w14:textId="77777777" w:rsidR="00A0715F" w:rsidRPr="00735188" w:rsidRDefault="00A0715F" w:rsidP="00735188">
      <w:pPr>
        <w:widowControl/>
        <w:suppressAutoHyphens w:val="0"/>
        <w:ind w:left="426" w:hanging="426"/>
        <w:jc w:val="both"/>
        <w:rPr>
          <w:rFonts w:asciiTheme="minorHAnsi" w:hAnsiTheme="minorHAnsi"/>
          <w:sz w:val="22"/>
          <w:szCs w:val="22"/>
        </w:rPr>
      </w:pPr>
    </w:p>
    <w:p w14:paraId="058516DE" w14:textId="7252D465" w:rsidR="00B74D66" w:rsidRPr="00735188" w:rsidRDefault="00A0715F" w:rsidP="00735188">
      <w:pPr>
        <w:pStyle w:val="Akapitzlist"/>
        <w:numPr>
          <w:ilvl w:val="0"/>
          <w:numId w:val="186"/>
        </w:numPr>
        <w:ind w:left="426" w:hanging="426"/>
        <w:jc w:val="both"/>
        <w:rPr>
          <w:rFonts w:asciiTheme="minorHAnsi" w:hAnsiTheme="minorHAnsi"/>
          <w:b/>
          <w:color w:val="000000"/>
          <w:sz w:val="22"/>
          <w:szCs w:val="22"/>
        </w:rPr>
      </w:pPr>
      <w:proofErr w:type="spellStart"/>
      <w:r w:rsidRPr="00735188">
        <w:rPr>
          <w:rFonts w:asciiTheme="minorHAnsi" w:hAnsiTheme="minorHAnsi"/>
          <w:b/>
          <w:color w:val="000000"/>
          <w:sz w:val="22"/>
          <w:szCs w:val="22"/>
        </w:rPr>
        <w:t>Opis</w:t>
      </w:r>
      <w:proofErr w:type="spellEnd"/>
      <w:r w:rsidRPr="00735188">
        <w:rPr>
          <w:rFonts w:asciiTheme="minorHAnsi" w:hAnsiTheme="minorHAnsi"/>
          <w:b/>
          <w:color w:val="000000"/>
          <w:sz w:val="22"/>
          <w:szCs w:val="22"/>
        </w:rPr>
        <w:t xml:space="preserve"> </w:t>
      </w:r>
      <w:proofErr w:type="spellStart"/>
      <w:r w:rsidRPr="00735188">
        <w:rPr>
          <w:rFonts w:asciiTheme="minorHAnsi" w:hAnsiTheme="minorHAnsi"/>
          <w:b/>
          <w:color w:val="000000"/>
          <w:sz w:val="22"/>
          <w:szCs w:val="22"/>
        </w:rPr>
        <w:t>sposobu</w:t>
      </w:r>
      <w:proofErr w:type="spellEnd"/>
      <w:r w:rsidRPr="00735188">
        <w:rPr>
          <w:rFonts w:asciiTheme="minorHAnsi" w:hAnsiTheme="minorHAnsi"/>
          <w:b/>
          <w:color w:val="000000"/>
          <w:sz w:val="22"/>
          <w:szCs w:val="22"/>
        </w:rPr>
        <w:t xml:space="preserve"> </w:t>
      </w:r>
      <w:proofErr w:type="spellStart"/>
      <w:r w:rsidRPr="00735188">
        <w:rPr>
          <w:rFonts w:asciiTheme="minorHAnsi" w:hAnsiTheme="minorHAnsi"/>
          <w:b/>
          <w:bCs/>
          <w:color w:val="000000"/>
          <w:sz w:val="22"/>
          <w:szCs w:val="22"/>
        </w:rPr>
        <w:t>przygotowywania</w:t>
      </w:r>
      <w:proofErr w:type="spellEnd"/>
      <w:r w:rsidRPr="00735188">
        <w:rPr>
          <w:rFonts w:asciiTheme="minorHAnsi" w:hAnsiTheme="minorHAnsi"/>
          <w:b/>
          <w:color w:val="000000"/>
          <w:sz w:val="22"/>
          <w:szCs w:val="22"/>
        </w:rPr>
        <w:t xml:space="preserve"> </w:t>
      </w:r>
      <w:proofErr w:type="spellStart"/>
      <w:r w:rsidRPr="00735188">
        <w:rPr>
          <w:rFonts w:asciiTheme="minorHAnsi" w:hAnsiTheme="minorHAnsi"/>
          <w:b/>
          <w:color w:val="000000"/>
          <w:sz w:val="22"/>
          <w:szCs w:val="22"/>
        </w:rPr>
        <w:t>ofert</w:t>
      </w:r>
      <w:proofErr w:type="spellEnd"/>
      <w:r w:rsidRPr="00735188">
        <w:rPr>
          <w:rFonts w:asciiTheme="minorHAnsi" w:hAnsiTheme="minorHAnsi"/>
          <w:b/>
          <w:color w:val="000000"/>
          <w:sz w:val="22"/>
          <w:szCs w:val="22"/>
        </w:rPr>
        <w:t>.</w:t>
      </w:r>
    </w:p>
    <w:p w14:paraId="5DCAF094" w14:textId="77777777" w:rsidR="00157435" w:rsidRPr="00735188" w:rsidRDefault="00157435" w:rsidP="00735188">
      <w:pPr>
        <w:widowControl/>
        <w:numPr>
          <w:ilvl w:val="0"/>
          <w:numId w:val="82"/>
        </w:numPr>
        <w:tabs>
          <w:tab w:val="clear" w:pos="720"/>
        </w:tabs>
        <w:suppressAutoHyphens w:val="0"/>
        <w:spacing w:after="200" w:line="276" w:lineRule="auto"/>
        <w:ind w:left="284" w:hanging="284"/>
        <w:jc w:val="both"/>
        <w:rPr>
          <w:rFonts w:asciiTheme="minorHAnsi" w:eastAsia="Calibri" w:hAnsiTheme="minorHAnsi"/>
          <w:kern w:val="1"/>
          <w:sz w:val="22"/>
          <w:szCs w:val="22"/>
        </w:rPr>
      </w:pPr>
      <w:r w:rsidRPr="00735188">
        <w:rPr>
          <w:rFonts w:asciiTheme="minorHAnsi" w:eastAsia="Calibri" w:hAnsiTheme="minorHAnsi"/>
          <w:kern w:val="1"/>
          <w:sz w:val="22"/>
          <w:szCs w:val="22"/>
        </w:rPr>
        <w:t>Oferta musi zawierać następujące oświadczenia i dokumenty:</w:t>
      </w:r>
    </w:p>
    <w:p w14:paraId="4D7C44DE" w14:textId="3669FB70" w:rsidR="00157435" w:rsidRPr="00735188" w:rsidRDefault="00157435" w:rsidP="00735188">
      <w:pPr>
        <w:suppressAutoHyphens w:val="0"/>
        <w:ind w:left="567" w:hanging="283"/>
        <w:jc w:val="both"/>
        <w:rPr>
          <w:rFonts w:asciiTheme="minorHAnsi" w:eastAsia="Calibri" w:hAnsiTheme="minorHAnsi"/>
          <w:kern w:val="1"/>
          <w:sz w:val="22"/>
          <w:szCs w:val="22"/>
        </w:rPr>
      </w:pPr>
      <w:r w:rsidRPr="00735188">
        <w:rPr>
          <w:rFonts w:asciiTheme="minorHAnsi" w:eastAsia="Calibri" w:hAnsiTheme="minorHAnsi"/>
          <w:kern w:val="1"/>
          <w:sz w:val="22"/>
          <w:szCs w:val="22"/>
        </w:rPr>
        <w:t>1)</w:t>
      </w:r>
      <w:r w:rsidRPr="00735188">
        <w:rPr>
          <w:rFonts w:asciiTheme="minorHAnsi" w:eastAsia="Calibri" w:hAnsiTheme="minorHAnsi"/>
          <w:kern w:val="1"/>
          <w:sz w:val="22"/>
          <w:szCs w:val="22"/>
        </w:rPr>
        <w:tab/>
        <w:t xml:space="preserve">wypełniony formularz ofertowy, sporządzony wg wzoru stanowiącego </w:t>
      </w:r>
      <w:r w:rsidRPr="00735188">
        <w:rPr>
          <w:rFonts w:asciiTheme="minorHAnsi" w:eastAsia="Calibri" w:hAnsiTheme="minorHAnsi"/>
          <w:b/>
          <w:kern w:val="1"/>
          <w:sz w:val="22"/>
          <w:szCs w:val="22"/>
        </w:rPr>
        <w:t>Załącznik nr</w:t>
      </w:r>
      <w:r w:rsidRPr="00735188">
        <w:rPr>
          <w:rFonts w:asciiTheme="minorHAnsi" w:eastAsia="Calibri" w:hAnsiTheme="minorHAnsi"/>
          <w:kern w:val="1"/>
          <w:sz w:val="22"/>
          <w:szCs w:val="22"/>
        </w:rPr>
        <w:t xml:space="preserve"> </w:t>
      </w:r>
      <w:r w:rsidRPr="00735188">
        <w:rPr>
          <w:rFonts w:asciiTheme="minorHAnsi" w:eastAsia="Calibri" w:hAnsiTheme="minorHAnsi"/>
          <w:b/>
          <w:kern w:val="1"/>
          <w:sz w:val="22"/>
          <w:szCs w:val="22"/>
          <w:lang w:eastAsia="en-US"/>
        </w:rPr>
        <w:t>2</w:t>
      </w:r>
      <w:r w:rsidRPr="00735188">
        <w:rPr>
          <w:rFonts w:asciiTheme="minorHAnsi" w:eastAsia="Calibri" w:hAnsiTheme="minorHAnsi"/>
          <w:b/>
          <w:kern w:val="1"/>
          <w:sz w:val="22"/>
          <w:szCs w:val="22"/>
        </w:rPr>
        <w:t xml:space="preserve"> do SIWZ;</w:t>
      </w:r>
      <w:r w:rsidRPr="00735188">
        <w:rPr>
          <w:rFonts w:asciiTheme="minorHAnsi" w:eastAsia="Calibri" w:hAnsiTheme="minorHAnsi"/>
          <w:kern w:val="1"/>
          <w:sz w:val="22"/>
          <w:szCs w:val="22"/>
          <w:lang w:eastAsia="en-US"/>
        </w:rPr>
        <w:t xml:space="preserve">  </w:t>
      </w:r>
    </w:p>
    <w:p w14:paraId="336AD017" w14:textId="77777777" w:rsidR="00157435" w:rsidRPr="00735188" w:rsidRDefault="00157435" w:rsidP="00735188">
      <w:pPr>
        <w:suppressAutoHyphens w:val="0"/>
        <w:ind w:left="567" w:hanging="283"/>
        <w:jc w:val="both"/>
        <w:rPr>
          <w:rFonts w:asciiTheme="minorHAnsi" w:eastAsia="Calibri" w:hAnsiTheme="minorHAnsi"/>
          <w:kern w:val="1"/>
          <w:sz w:val="22"/>
          <w:szCs w:val="22"/>
        </w:rPr>
      </w:pPr>
      <w:r w:rsidRPr="00735188">
        <w:rPr>
          <w:rFonts w:asciiTheme="minorHAnsi" w:eastAsia="Calibri" w:hAnsiTheme="minorHAnsi"/>
          <w:kern w:val="1"/>
          <w:sz w:val="22"/>
          <w:szCs w:val="22"/>
        </w:rPr>
        <w:t>2)</w:t>
      </w:r>
      <w:r w:rsidRPr="00735188">
        <w:rPr>
          <w:rFonts w:asciiTheme="minorHAnsi" w:eastAsia="Calibri" w:hAnsiTheme="minorHAnsi"/>
          <w:kern w:val="1"/>
          <w:sz w:val="22"/>
          <w:szCs w:val="22"/>
        </w:rPr>
        <w:tab/>
        <w:t>oświadczenia wskazane w Rozdziale VII ust. 1-4 SIWZ;</w:t>
      </w:r>
    </w:p>
    <w:p w14:paraId="23BDDB39" w14:textId="438D27B3" w:rsidR="00157435" w:rsidRPr="00735188" w:rsidRDefault="00157435" w:rsidP="00735188">
      <w:pPr>
        <w:suppressAutoHyphens w:val="0"/>
        <w:ind w:left="567" w:hanging="283"/>
        <w:jc w:val="both"/>
        <w:rPr>
          <w:rFonts w:asciiTheme="minorHAnsi" w:eastAsia="Calibri" w:hAnsiTheme="minorHAnsi"/>
          <w:kern w:val="1"/>
          <w:sz w:val="22"/>
          <w:szCs w:val="22"/>
        </w:rPr>
      </w:pPr>
      <w:r w:rsidRPr="00735188">
        <w:rPr>
          <w:rFonts w:asciiTheme="minorHAnsi" w:eastAsia="Calibri" w:hAnsiTheme="minorHAnsi"/>
          <w:kern w:val="1"/>
          <w:sz w:val="22"/>
          <w:szCs w:val="22"/>
        </w:rPr>
        <w:t>3)</w:t>
      </w:r>
      <w:r w:rsidRPr="00735188">
        <w:rPr>
          <w:rFonts w:asciiTheme="minorHAnsi" w:eastAsia="Calibri" w:hAnsiTheme="minorHAnsi"/>
          <w:kern w:val="1"/>
          <w:sz w:val="22"/>
          <w:szCs w:val="22"/>
        </w:rPr>
        <w:tab/>
      </w:r>
      <w:r w:rsidR="000C2CD1">
        <w:rPr>
          <w:rFonts w:asciiTheme="minorHAnsi" w:eastAsia="Calibri" w:hAnsiTheme="minorHAnsi"/>
          <w:kern w:val="1"/>
          <w:sz w:val="22"/>
          <w:szCs w:val="22"/>
          <w:lang w:eastAsia="en-US"/>
        </w:rPr>
        <w:t>p</w:t>
      </w:r>
      <w:r w:rsidRPr="00735188">
        <w:rPr>
          <w:rFonts w:asciiTheme="minorHAnsi" w:eastAsia="Calibri" w:hAnsiTheme="minorHAnsi"/>
          <w:kern w:val="1"/>
          <w:sz w:val="22"/>
          <w:szCs w:val="22"/>
          <w:lang w:eastAsia="en-US"/>
        </w:rPr>
        <w:t>ełnomocnictwo</w:t>
      </w:r>
      <w:r w:rsidRPr="00735188">
        <w:rPr>
          <w:rFonts w:asciiTheme="minorHAnsi" w:eastAsia="Calibri" w:hAnsiTheme="minorHAnsi"/>
          <w:kern w:val="1"/>
          <w:sz w:val="22"/>
          <w:szCs w:val="22"/>
        </w:rPr>
        <w:t xml:space="preserve">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458FDD84" w14:textId="77777777" w:rsidR="00157435" w:rsidRPr="00735188" w:rsidRDefault="00157435" w:rsidP="00735188">
      <w:pPr>
        <w:suppressAutoHyphens w:val="0"/>
        <w:ind w:left="567" w:hanging="283"/>
        <w:jc w:val="both"/>
        <w:rPr>
          <w:rFonts w:asciiTheme="minorHAnsi" w:eastAsia="Calibri" w:hAnsiTheme="minorHAnsi"/>
          <w:kern w:val="1"/>
          <w:sz w:val="22"/>
          <w:szCs w:val="22"/>
        </w:rPr>
      </w:pPr>
      <w:r w:rsidRPr="00735188">
        <w:rPr>
          <w:rFonts w:asciiTheme="minorHAnsi" w:eastAsia="Calibri" w:hAnsiTheme="minorHAnsi"/>
          <w:kern w:val="1"/>
          <w:sz w:val="22"/>
          <w:szCs w:val="22"/>
        </w:rPr>
        <w:t>4)</w:t>
      </w:r>
      <w:r w:rsidRPr="00735188">
        <w:rPr>
          <w:rFonts w:asciiTheme="minorHAnsi" w:eastAsia="Calibri" w:hAnsiTheme="minorHAnsi"/>
          <w:kern w:val="1"/>
          <w:sz w:val="22"/>
          <w:szCs w:val="22"/>
        </w:rPr>
        <w:tab/>
        <w:t>pełnomocnictwo do podpisania oferty (o ile umocowanie do dokonania przedmiotowej czynności nie wynika z dokumentów rejestrowych), złożone w formie oryginału lub kopii potwierdzonej za zgodność z oryginałem przez notariusza;</w:t>
      </w:r>
    </w:p>
    <w:p w14:paraId="3B31F98E" w14:textId="77777777" w:rsidR="00157435" w:rsidRPr="00735188" w:rsidRDefault="00157435" w:rsidP="00735188">
      <w:pPr>
        <w:widowControl/>
        <w:numPr>
          <w:ilvl w:val="1"/>
          <w:numId w:val="84"/>
        </w:numPr>
        <w:suppressAutoHyphens w:val="0"/>
        <w:ind w:left="567" w:hanging="283"/>
        <w:jc w:val="both"/>
        <w:rPr>
          <w:rFonts w:asciiTheme="minorHAnsi" w:eastAsia="Calibri" w:hAnsiTheme="minorHAnsi"/>
          <w:kern w:val="1"/>
          <w:sz w:val="22"/>
          <w:szCs w:val="22"/>
        </w:rPr>
      </w:pPr>
      <w:r w:rsidRPr="00735188">
        <w:rPr>
          <w:rFonts w:asciiTheme="minorHAnsi" w:eastAsia="Calibri" w:hAnsiTheme="minorHAnsi"/>
          <w:kern w:val="1"/>
          <w:sz w:val="22"/>
          <w:szCs w:val="22"/>
        </w:rPr>
        <w:t xml:space="preserve">zobowiązanie innego podmiotu – jeżeli Wykonawca polega na zdolnościach innego podmiotu na zasadach określonych w art. 22a ustawy </w:t>
      </w:r>
      <w:proofErr w:type="spellStart"/>
      <w:r w:rsidRPr="00735188">
        <w:rPr>
          <w:rFonts w:asciiTheme="minorHAnsi" w:eastAsia="Calibri" w:hAnsiTheme="minorHAnsi"/>
          <w:kern w:val="1"/>
          <w:sz w:val="22"/>
          <w:szCs w:val="22"/>
        </w:rPr>
        <w:t>Pzp</w:t>
      </w:r>
      <w:proofErr w:type="spellEnd"/>
      <w:r w:rsidRPr="00735188">
        <w:rPr>
          <w:rFonts w:asciiTheme="minorHAnsi" w:eastAsia="Calibri" w:hAnsiTheme="minorHAnsi"/>
          <w:kern w:val="1"/>
          <w:sz w:val="22"/>
          <w:szCs w:val="22"/>
        </w:rPr>
        <w:t>;</w:t>
      </w:r>
    </w:p>
    <w:p w14:paraId="073F85F2" w14:textId="2142A228" w:rsidR="00157435" w:rsidRPr="00735188" w:rsidRDefault="00157435">
      <w:pPr>
        <w:widowControl/>
        <w:numPr>
          <w:ilvl w:val="1"/>
          <w:numId w:val="84"/>
        </w:numPr>
        <w:suppressAutoHyphens w:val="0"/>
        <w:ind w:left="567" w:hanging="283"/>
        <w:jc w:val="both"/>
        <w:rPr>
          <w:rFonts w:asciiTheme="minorHAnsi" w:eastAsia="Calibri" w:hAnsiTheme="minorHAnsi"/>
          <w:kern w:val="1"/>
          <w:sz w:val="22"/>
          <w:szCs w:val="22"/>
        </w:rPr>
      </w:pPr>
      <w:r w:rsidRPr="00735188">
        <w:rPr>
          <w:rFonts w:asciiTheme="minorHAnsi" w:eastAsia="Calibri" w:hAnsiTheme="minorHAnsi"/>
          <w:kern w:val="1"/>
          <w:sz w:val="22"/>
          <w:szCs w:val="22"/>
        </w:rPr>
        <w:t>uzasadnienie zastrzeżenia tajemnicy przedsiębiorstwa - jeżeli dotyczy;</w:t>
      </w:r>
    </w:p>
    <w:p w14:paraId="1453A6C2" w14:textId="5802D62C" w:rsidR="00F5600D" w:rsidRPr="00735188" w:rsidRDefault="00F5600D" w:rsidP="00735188">
      <w:pPr>
        <w:widowControl/>
        <w:numPr>
          <w:ilvl w:val="1"/>
          <w:numId w:val="84"/>
        </w:numPr>
        <w:suppressAutoHyphens w:val="0"/>
        <w:ind w:left="567" w:hanging="283"/>
        <w:jc w:val="both"/>
        <w:rPr>
          <w:rFonts w:asciiTheme="minorHAnsi" w:eastAsia="Calibri" w:hAnsiTheme="minorHAnsi"/>
          <w:kern w:val="1"/>
          <w:sz w:val="22"/>
          <w:szCs w:val="22"/>
        </w:rPr>
      </w:pPr>
      <w:r w:rsidRPr="00735188">
        <w:rPr>
          <w:rFonts w:asciiTheme="minorHAnsi" w:eastAsia="Calibri" w:hAnsiTheme="minorHAnsi"/>
          <w:kern w:val="1"/>
          <w:sz w:val="22"/>
          <w:szCs w:val="22"/>
        </w:rPr>
        <w:t>dokument potwierdzający wniesienie wadium.</w:t>
      </w:r>
    </w:p>
    <w:p w14:paraId="2B0241B9" w14:textId="6507B57F" w:rsidR="00157435" w:rsidRPr="00735188" w:rsidRDefault="00157435" w:rsidP="00474CAA">
      <w:pPr>
        <w:widowControl/>
        <w:numPr>
          <w:ilvl w:val="0"/>
          <w:numId w:val="82"/>
        </w:numPr>
        <w:tabs>
          <w:tab w:val="clear" w:pos="720"/>
          <w:tab w:val="num" w:pos="284"/>
        </w:tabs>
        <w:suppressAutoHyphens w:val="0"/>
        <w:ind w:left="284" w:right="11" w:hanging="284"/>
        <w:jc w:val="both"/>
        <w:rPr>
          <w:rFonts w:asciiTheme="minorHAnsi" w:eastAsia="Calibri" w:hAnsiTheme="minorHAnsi"/>
          <w:sz w:val="22"/>
          <w:szCs w:val="22"/>
        </w:rPr>
      </w:pPr>
      <w:r w:rsidRPr="00735188">
        <w:rPr>
          <w:rFonts w:asciiTheme="minorHAnsi" w:eastAsia="Calibri" w:hAnsiTheme="minorHAnsi"/>
          <w:sz w:val="22"/>
          <w:szCs w:val="22"/>
        </w:rPr>
        <w:lastRenderedPageBreak/>
        <w:t xml:space="preserve">Oferta musi być napisana w języku polskim, na maszynie do pisania, komputerze lub inną trwałą i czytelną techniką oraz oferta musi być podpisana zgodnie z art. 78 ustawy z dnia 23 kwietnia 1964 r. Kodeks cywilny (Dz. U. z </w:t>
      </w:r>
      <w:r w:rsidRPr="00735188">
        <w:rPr>
          <w:rFonts w:asciiTheme="minorHAnsi" w:eastAsia="Calibri" w:hAnsiTheme="minorHAnsi"/>
          <w:sz w:val="22"/>
          <w:szCs w:val="22"/>
          <w:lang w:eastAsia="en-US"/>
        </w:rPr>
        <w:t>201</w:t>
      </w:r>
      <w:r w:rsidR="003C1E16">
        <w:rPr>
          <w:rFonts w:asciiTheme="minorHAnsi" w:eastAsia="Calibri" w:hAnsiTheme="minorHAnsi"/>
          <w:sz w:val="22"/>
          <w:szCs w:val="22"/>
          <w:lang w:eastAsia="en-US"/>
        </w:rPr>
        <w:t>9</w:t>
      </w:r>
      <w:r w:rsidRPr="00735188">
        <w:rPr>
          <w:rFonts w:asciiTheme="minorHAnsi" w:eastAsia="Calibri" w:hAnsiTheme="minorHAnsi"/>
          <w:sz w:val="22"/>
          <w:szCs w:val="22"/>
        </w:rPr>
        <w:t xml:space="preserve"> r. poz. </w:t>
      </w:r>
      <w:r w:rsidR="003C1E16">
        <w:rPr>
          <w:rFonts w:asciiTheme="minorHAnsi" w:eastAsia="Calibri" w:hAnsiTheme="minorHAnsi"/>
          <w:sz w:val="22"/>
          <w:szCs w:val="22"/>
          <w:lang w:eastAsia="en-US"/>
        </w:rPr>
        <w:t>1145</w:t>
      </w:r>
      <w:r w:rsidR="003C1E16" w:rsidRPr="00735188">
        <w:rPr>
          <w:rFonts w:asciiTheme="minorHAnsi" w:eastAsia="Calibri" w:hAnsiTheme="minorHAnsi"/>
          <w:sz w:val="22"/>
          <w:szCs w:val="22"/>
        </w:rPr>
        <w:t xml:space="preserve"> </w:t>
      </w:r>
      <w:r w:rsidRPr="00735188">
        <w:rPr>
          <w:rFonts w:asciiTheme="minorHAnsi" w:eastAsia="Calibri" w:hAnsiTheme="minorHAnsi"/>
          <w:sz w:val="22"/>
          <w:szCs w:val="22"/>
        </w:rPr>
        <w:t>ze zm.)</w:t>
      </w:r>
      <w:r w:rsidR="00095AB3">
        <w:rPr>
          <w:rFonts w:asciiTheme="minorHAnsi" w:eastAsia="Calibri" w:hAnsiTheme="minorHAnsi"/>
          <w:sz w:val="22"/>
          <w:szCs w:val="22"/>
        </w:rPr>
        <w:t>, dalej zwanej: „Kodeksem cywilnym”</w:t>
      </w:r>
      <w:r w:rsidRPr="00735188">
        <w:rPr>
          <w:rFonts w:asciiTheme="minorHAnsi" w:eastAsia="Calibri" w:hAnsiTheme="minorHAnsi"/>
          <w:sz w:val="22"/>
          <w:szCs w:val="22"/>
        </w:rPr>
        <w:t>, czyli musi być opatrzona własnoręcznym podpisem Wykonawcy lub osoby przez niego upoważnionej do reprezentowania Wykonawcy na zewnątrz i zaciągania zobowiązań w wysokości odpowiadającej cenie oferty. Podpis musi być czytelny, pozwalający na identyfikację osoby podpisującej ofertę.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nazwiska umożliwiające identyfikację osoby składającej podpis.</w:t>
      </w:r>
    </w:p>
    <w:p w14:paraId="10A02183" w14:textId="77777777" w:rsidR="00157435" w:rsidRPr="00735188" w:rsidRDefault="00157435" w:rsidP="00474CAA">
      <w:pPr>
        <w:widowControl/>
        <w:numPr>
          <w:ilvl w:val="0"/>
          <w:numId w:val="82"/>
        </w:numPr>
        <w:tabs>
          <w:tab w:val="clear" w:pos="720"/>
          <w:tab w:val="num" w:pos="284"/>
        </w:tabs>
        <w:suppressAutoHyphens w:val="0"/>
        <w:spacing w:line="276" w:lineRule="auto"/>
        <w:ind w:left="284" w:right="11" w:hanging="284"/>
        <w:jc w:val="both"/>
        <w:rPr>
          <w:rFonts w:asciiTheme="minorHAnsi" w:eastAsia="Calibri" w:hAnsiTheme="minorHAnsi"/>
          <w:sz w:val="22"/>
          <w:szCs w:val="22"/>
        </w:rPr>
      </w:pPr>
      <w:r w:rsidRPr="00735188">
        <w:rPr>
          <w:rFonts w:asciiTheme="minorHAnsi" w:eastAsia="Calibri" w:hAnsiTheme="minorHAnsi"/>
          <w:sz w:val="22"/>
          <w:szCs w:val="22"/>
        </w:rPr>
        <w:t>Ofertę należy złożyć w formie pisemnej. Zamawiający nie dopuszcza możliwości składania ofert w formie elektronicznej.</w:t>
      </w:r>
    </w:p>
    <w:p w14:paraId="6A32671E" w14:textId="77777777" w:rsidR="00157435" w:rsidRPr="00735188" w:rsidRDefault="00157435" w:rsidP="00474CAA">
      <w:pPr>
        <w:widowControl/>
        <w:numPr>
          <w:ilvl w:val="0"/>
          <w:numId w:val="82"/>
        </w:numPr>
        <w:tabs>
          <w:tab w:val="clear" w:pos="720"/>
          <w:tab w:val="num" w:pos="284"/>
        </w:tabs>
        <w:suppressAutoHyphens w:val="0"/>
        <w:spacing w:line="276" w:lineRule="auto"/>
        <w:ind w:left="284" w:right="11" w:hanging="284"/>
        <w:jc w:val="both"/>
        <w:rPr>
          <w:rFonts w:asciiTheme="minorHAnsi" w:eastAsia="Calibri" w:hAnsiTheme="minorHAnsi"/>
          <w:sz w:val="22"/>
          <w:szCs w:val="22"/>
        </w:rPr>
      </w:pPr>
      <w:r w:rsidRPr="00735188">
        <w:rPr>
          <w:rFonts w:asciiTheme="minorHAnsi" w:eastAsia="Calibri" w:hAnsiTheme="minorHAnsi"/>
          <w:sz w:val="22"/>
          <w:szCs w:val="22"/>
        </w:rPr>
        <w:t>Wykonawca ma prawo złożyć tylko jedną ofertę, zawierającą jedną, jednoznacznie opisaną propozycję. Złożenie większej liczby ofert spowoduje odrzucenie wszystkich ofert złożonych przez danego Wykonawcę.</w:t>
      </w:r>
    </w:p>
    <w:p w14:paraId="2AAAE382" w14:textId="77777777" w:rsidR="00157435" w:rsidRPr="00735188" w:rsidRDefault="00157435" w:rsidP="00474CAA">
      <w:pPr>
        <w:widowControl/>
        <w:numPr>
          <w:ilvl w:val="0"/>
          <w:numId w:val="82"/>
        </w:numPr>
        <w:tabs>
          <w:tab w:val="clear" w:pos="720"/>
          <w:tab w:val="num" w:pos="284"/>
        </w:tabs>
        <w:suppressAutoHyphens w:val="0"/>
        <w:ind w:left="425" w:right="11" w:hanging="425"/>
        <w:jc w:val="both"/>
        <w:rPr>
          <w:rFonts w:asciiTheme="minorHAnsi" w:eastAsia="Calibri" w:hAnsiTheme="minorHAnsi"/>
          <w:sz w:val="22"/>
          <w:szCs w:val="22"/>
        </w:rPr>
      </w:pPr>
      <w:r w:rsidRPr="00735188">
        <w:rPr>
          <w:rFonts w:asciiTheme="minorHAnsi" w:eastAsia="Calibri" w:hAnsiTheme="minorHAnsi"/>
          <w:sz w:val="22"/>
          <w:szCs w:val="22"/>
        </w:rPr>
        <w:t>Treść złożonej oferty musi odpowiadać treści SIWZ.</w:t>
      </w:r>
    </w:p>
    <w:p w14:paraId="78E6C47F" w14:textId="77777777" w:rsidR="00157435" w:rsidRPr="00735188" w:rsidRDefault="00157435" w:rsidP="00474CAA">
      <w:pPr>
        <w:widowControl/>
        <w:numPr>
          <w:ilvl w:val="0"/>
          <w:numId w:val="82"/>
        </w:numPr>
        <w:tabs>
          <w:tab w:val="clear" w:pos="720"/>
          <w:tab w:val="num" w:pos="284"/>
        </w:tabs>
        <w:suppressAutoHyphens w:val="0"/>
        <w:ind w:left="284" w:right="11" w:hanging="284"/>
        <w:jc w:val="both"/>
        <w:rPr>
          <w:rFonts w:asciiTheme="minorHAnsi" w:eastAsia="Calibri" w:hAnsiTheme="minorHAnsi"/>
          <w:sz w:val="22"/>
          <w:szCs w:val="22"/>
        </w:rPr>
      </w:pPr>
      <w:r w:rsidRPr="00735188">
        <w:rPr>
          <w:rFonts w:asciiTheme="minorHAnsi" w:eastAsia="Calibri" w:hAnsiTheme="minorHAnsi"/>
          <w:sz w:val="22"/>
          <w:szCs w:val="22"/>
        </w:rPr>
        <w:t>Wykonawca poniesie wszelkie koszty związane z przygotowaniem i złożeniem oferty, Zamawiający nie przewiduje zwrotu kosztów udziału w postępowaniu.</w:t>
      </w:r>
    </w:p>
    <w:p w14:paraId="480D26E9" w14:textId="77777777" w:rsidR="00157435" w:rsidRPr="00735188" w:rsidRDefault="00157435" w:rsidP="00474CAA">
      <w:pPr>
        <w:widowControl/>
        <w:numPr>
          <w:ilvl w:val="0"/>
          <w:numId w:val="82"/>
        </w:numPr>
        <w:tabs>
          <w:tab w:val="clear" w:pos="720"/>
          <w:tab w:val="num" w:pos="284"/>
        </w:tabs>
        <w:suppressAutoHyphens w:val="0"/>
        <w:ind w:left="284" w:right="11" w:hanging="284"/>
        <w:jc w:val="both"/>
        <w:rPr>
          <w:rFonts w:asciiTheme="minorHAnsi" w:eastAsia="Calibri" w:hAnsiTheme="minorHAnsi"/>
          <w:sz w:val="22"/>
          <w:szCs w:val="22"/>
        </w:rPr>
      </w:pPr>
      <w:r w:rsidRPr="00735188">
        <w:rPr>
          <w:rFonts w:asciiTheme="minorHAnsi" w:eastAsia="Calibri" w:hAnsiTheme="minorHAnsi"/>
          <w:sz w:val="22"/>
          <w:szCs w:val="22"/>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3B9A8C57" w14:textId="586E92F3" w:rsidR="00157435" w:rsidRPr="00735188" w:rsidRDefault="00157435" w:rsidP="00735188">
      <w:pPr>
        <w:widowControl/>
        <w:numPr>
          <w:ilvl w:val="0"/>
          <w:numId w:val="82"/>
        </w:numPr>
        <w:tabs>
          <w:tab w:val="clear" w:pos="720"/>
          <w:tab w:val="num" w:pos="426"/>
        </w:tabs>
        <w:suppressAutoHyphens w:val="0"/>
        <w:ind w:left="425" w:right="11" w:hanging="425"/>
        <w:jc w:val="both"/>
        <w:rPr>
          <w:rFonts w:asciiTheme="minorHAnsi" w:eastAsia="Calibri" w:hAnsiTheme="minorHAnsi"/>
          <w:sz w:val="22"/>
          <w:szCs w:val="22"/>
        </w:rPr>
      </w:pPr>
      <w:r w:rsidRPr="00735188">
        <w:rPr>
          <w:rFonts w:asciiTheme="minorHAnsi" w:eastAsia="Calibri" w:hAnsiTheme="minorHAnsi"/>
          <w:sz w:val="22"/>
          <w:szCs w:val="22"/>
        </w:rPr>
        <w:t xml:space="preserve">Ofertę należy złożyć w zamkniętej kopercie </w:t>
      </w:r>
      <w:r w:rsidRPr="00566077">
        <w:rPr>
          <w:rFonts w:asciiTheme="minorHAnsi" w:eastAsia="Calibri" w:hAnsiTheme="minorHAnsi"/>
          <w:b/>
          <w:sz w:val="22"/>
          <w:szCs w:val="22"/>
          <w:u w:val="single"/>
        </w:rPr>
        <w:t xml:space="preserve">do dnia </w:t>
      </w:r>
      <w:r w:rsidR="00BF262E">
        <w:rPr>
          <w:rFonts w:asciiTheme="minorHAnsi" w:eastAsia="Calibri" w:hAnsiTheme="minorHAnsi"/>
          <w:b/>
          <w:sz w:val="22"/>
          <w:szCs w:val="22"/>
          <w:u w:val="single"/>
        </w:rPr>
        <w:t>2 września</w:t>
      </w:r>
      <w:r w:rsidR="00554314" w:rsidRPr="00566077">
        <w:rPr>
          <w:rFonts w:asciiTheme="minorHAnsi" w:eastAsia="Calibri" w:hAnsiTheme="minorHAnsi"/>
          <w:b/>
          <w:sz w:val="22"/>
          <w:szCs w:val="22"/>
          <w:u w:val="single"/>
          <w:lang w:eastAsia="en-US"/>
        </w:rPr>
        <w:t xml:space="preserve"> </w:t>
      </w:r>
      <w:r w:rsidR="00BB2049" w:rsidRPr="00566077">
        <w:rPr>
          <w:rFonts w:asciiTheme="minorHAnsi" w:eastAsia="Calibri" w:hAnsiTheme="minorHAnsi"/>
          <w:b/>
          <w:sz w:val="22"/>
          <w:szCs w:val="22"/>
          <w:u w:val="single"/>
        </w:rPr>
        <w:t>2019</w:t>
      </w:r>
      <w:r w:rsidRPr="00566077">
        <w:rPr>
          <w:rFonts w:asciiTheme="minorHAnsi" w:eastAsia="Calibri" w:hAnsiTheme="minorHAnsi"/>
          <w:b/>
          <w:sz w:val="22"/>
          <w:szCs w:val="22"/>
          <w:u w:val="single"/>
        </w:rPr>
        <w:t xml:space="preserve"> r.</w:t>
      </w:r>
      <w:r w:rsidRPr="00735188">
        <w:rPr>
          <w:rFonts w:asciiTheme="minorHAnsi" w:eastAsia="Calibri" w:hAnsiTheme="minorHAnsi"/>
          <w:b/>
          <w:sz w:val="22"/>
          <w:szCs w:val="22"/>
          <w:u w:val="single"/>
        </w:rPr>
        <w:t xml:space="preserve"> do godz. </w:t>
      </w:r>
      <w:r w:rsidR="00CA2736" w:rsidRPr="00735188">
        <w:rPr>
          <w:rFonts w:asciiTheme="minorHAnsi" w:eastAsia="Calibri" w:hAnsiTheme="minorHAnsi"/>
          <w:b/>
          <w:sz w:val="22"/>
          <w:szCs w:val="22"/>
          <w:u w:val="single"/>
          <w:lang w:eastAsia="en-US"/>
        </w:rPr>
        <w:t>13:</w:t>
      </w:r>
      <w:r w:rsidR="00CA2736" w:rsidRPr="00735188">
        <w:rPr>
          <w:rFonts w:asciiTheme="minorHAnsi" w:eastAsia="Calibri" w:hAnsiTheme="minorHAnsi"/>
          <w:b/>
          <w:sz w:val="22"/>
          <w:szCs w:val="22"/>
          <w:u w:val="single"/>
        </w:rPr>
        <w:t>00</w:t>
      </w:r>
      <w:r w:rsidR="00562508" w:rsidRPr="00735188">
        <w:rPr>
          <w:rFonts w:asciiTheme="minorHAnsi" w:eastAsia="Calibri" w:hAnsiTheme="minorHAnsi"/>
          <w:sz w:val="22"/>
          <w:szCs w:val="22"/>
        </w:rPr>
        <w:t xml:space="preserve"> </w:t>
      </w:r>
      <w:r w:rsidRPr="00735188">
        <w:rPr>
          <w:rFonts w:asciiTheme="minorHAnsi" w:eastAsia="Calibri" w:hAnsiTheme="minorHAnsi"/>
          <w:sz w:val="22"/>
          <w:szCs w:val="22"/>
        </w:rPr>
        <w:t>na adres:</w:t>
      </w:r>
    </w:p>
    <w:p w14:paraId="3306BB53" w14:textId="3060B89A" w:rsidR="007B6439" w:rsidRPr="00735188" w:rsidRDefault="002C74A3" w:rsidP="00735188">
      <w:pPr>
        <w:widowControl/>
        <w:suppressAutoHyphens w:val="0"/>
        <w:ind w:left="426" w:right="154"/>
        <w:jc w:val="left"/>
        <w:rPr>
          <w:rFonts w:asciiTheme="minorHAnsi" w:hAnsiTheme="minorHAnsi"/>
          <w:b/>
          <w:sz w:val="22"/>
          <w:szCs w:val="22"/>
        </w:rPr>
      </w:pPr>
      <w:r w:rsidRPr="00735188">
        <w:rPr>
          <w:rFonts w:asciiTheme="minorHAnsi" w:hAnsiTheme="minorHAnsi"/>
          <w:b/>
          <w:sz w:val="22"/>
          <w:szCs w:val="22"/>
        </w:rPr>
        <w:t xml:space="preserve">Polska Akademia Nauk </w:t>
      </w:r>
      <w:r w:rsidR="007B6439" w:rsidRPr="00735188">
        <w:rPr>
          <w:rFonts w:asciiTheme="minorHAnsi" w:hAnsiTheme="minorHAnsi"/>
          <w:b/>
          <w:sz w:val="22"/>
          <w:szCs w:val="22"/>
        </w:rPr>
        <w:t xml:space="preserve">Dom Pracy Twórczej </w:t>
      </w:r>
    </w:p>
    <w:p w14:paraId="4272DDCB" w14:textId="2B23FD55" w:rsidR="00656438" w:rsidRDefault="007B6439" w:rsidP="00586362">
      <w:pPr>
        <w:widowControl/>
        <w:suppressAutoHyphens w:val="0"/>
        <w:ind w:left="426" w:right="154"/>
        <w:jc w:val="left"/>
        <w:rPr>
          <w:rFonts w:asciiTheme="minorHAnsi" w:hAnsiTheme="minorHAnsi"/>
          <w:b/>
          <w:sz w:val="22"/>
          <w:szCs w:val="22"/>
        </w:rPr>
      </w:pPr>
      <w:r w:rsidRPr="00735188">
        <w:rPr>
          <w:rFonts w:asciiTheme="minorHAnsi" w:hAnsiTheme="minorHAnsi"/>
          <w:b/>
          <w:sz w:val="22"/>
          <w:szCs w:val="22"/>
        </w:rPr>
        <w:t>Wierzba 7, 12-220 Ruciane-Nida</w:t>
      </w:r>
    </w:p>
    <w:p w14:paraId="4BB38C56" w14:textId="77777777" w:rsidR="00656438" w:rsidRPr="00735188" w:rsidRDefault="00656438" w:rsidP="00586362">
      <w:pPr>
        <w:widowControl/>
        <w:suppressAutoHyphens w:val="0"/>
        <w:ind w:right="154"/>
        <w:jc w:val="left"/>
        <w:rPr>
          <w:rFonts w:asciiTheme="minorHAnsi" w:eastAsia="Calibri" w:hAnsiTheme="minorHAnsi"/>
          <w:b/>
          <w:sz w:val="22"/>
          <w:szCs w:val="22"/>
          <w:lang w:eastAsia="en-US"/>
        </w:rPr>
      </w:pPr>
    </w:p>
    <w:p w14:paraId="40654765" w14:textId="080631B2" w:rsidR="00157435" w:rsidRDefault="00157435" w:rsidP="00735188">
      <w:pPr>
        <w:widowControl/>
        <w:numPr>
          <w:ilvl w:val="0"/>
          <w:numId w:val="82"/>
        </w:numPr>
        <w:tabs>
          <w:tab w:val="clear" w:pos="720"/>
          <w:tab w:val="num" w:pos="426"/>
        </w:tabs>
        <w:suppressAutoHyphens w:val="0"/>
        <w:spacing w:after="200" w:line="276" w:lineRule="auto"/>
        <w:ind w:left="426" w:right="9" w:hanging="426"/>
        <w:jc w:val="both"/>
        <w:rPr>
          <w:rFonts w:asciiTheme="minorHAnsi" w:eastAsia="Calibri" w:hAnsiTheme="minorHAnsi"/>
          <w:sz w:val="22"/>
          <w:szCs w:val="22"/>
        </w:rPr>
      </w:pPr>
      <w:r w:rsidRPr="00735188">
        <w:rPr>
          <w:rFonts w:asciiTheme="minorHAnsi" w:eastAsia="Calibri" w:hAnsiTheme="minorHAnsi"/>
          <w:sz w:val="22"/>
          <w:szCs w:val="22"/>
        </w:rPr>
        <w:t>Koperta musi być zapieczętowana w sposób gwarantujący zachowanie poufności jej treś</w:t>
      </w:r>
      <w:r w:rsidR="00F5600D" w:rsidRPr="00735188">
        <w:rPr>
          <w:rFonts w:asciiTheme="minorHAnsi" w:eastAsia="Calibri" w:hAnsiTheme="minorHAnsi"/>
          <w:sz w:val="22"/>
          <w:szCs w:val="22"/>
        </w:rPr>
        <w:t>ci</w:t>
      </w:r>
      <w:r w:rsidRPr="00735188">
        <w:rPr>
          <w:rFonts w:asciiTheme="minorHAnsi" w:eastAsia="Calibri" w:hAnsiTheme="minorHAnsi"/>
          <w:sz w:val="22"/>
          <w:szCs w:val="22"/>
        </w:rPr>
        <w:t xml:space="preserve"> oraz zabezpieczając</w:t>
      </w:r>
      <w:r w:rsidR="00F5600D" w:rsidRPr="00735188">
        <w:rPr>
          <w:rFonts w:asciiTheme="minorHAnsi" w:eastAsia="Calibri" w:hAnsiTheme="minorHAnsi"/>
          <w:sz w:val="22"/>
          <w:szCs w:val="22"/>
        </w:rPr>
        <w:t>a</w:t>
      </w:r>
      <w:r w:rsidRPr="00735188">
        <w:rPr>
          <w:rFonts w:asciiTheme="minorHAnsi" w:eastAsia="Calibri" w:hAnsiTheme="minorHAnsi"/>
          <w:sz w:val="22"/>
          <w:szCs w:val="22"/>
        </w:rPr>
        <w:t xml:space="preserve"> jej nienaruszalność do terminu otwarcia ofert. </w:t>
      </w:r>
      <w:r w:rsidRPr="00735188">
        <w:rPr>
          <w:rFonts w:asciiTheme="minorHAnsi" w:eastAsia="Calibri" w:hAnsiTheme="minorHAnsi"/>
          <w:sz w:val="22"/>
          <w:szCs w:val="22"/>
          <w:lang w:eastAsia="en-US"/>
        </w:rPr>
        <w:t>Kopert</w:t>
      </w:r>
      <w:r w:rsidR="00C00A5F" w:rsidRPr="00735188">
        <w:rPr>
          <w:rFonts w:asciiTheme="minorHAnsi" w:eastAsia="Calibri" w:hAnsiTheme="minorHAnsi"/>
          <w:sz w:val="22"/>
          <w:szCs w:val="22"/>
          <w:lang w:eastAsia="en-US"/>
        </w:rPr>
        <w:t>ę</w:t>
      </w:r>
      <w:r w:rsidRPr="00735188">
        <w:rPr>
          <w:rFonts w:asciiTheme="minorHAnsi" w:eastAsia="Calibri" w:hAnsiTheme="minorHAnsi"/>
          <w:sz w:val="22"/>
          <w:szCs w:val="22"/>
        </w:rPr>
        <w:t xml:space="preserve"> należy zaadresować </w:t>
      </w:r>
      <w:r w:rsidRPr="00735188">
        <w:rPr>
          <w:rFonts w:asciiTheme="minorHAnsi" w:eastAsia="Calibri" w:hAnsiTheme="minorHAnsi"/>
          <w:sz w:val="22"/>
          <w:szCs w:val="22"/>
          <w:lang w:eastAsia="en-US"/>
        </w:rPr>
        <w:t>w</w:t>
      </w:r>
      <w:r w:rsidR="00C00A5F" w:rsidRPr="00735188">
        <w:rPr>
          <w:rFonts w:asciiTheme="minorHAnsi" w:eastAsia="Calibri" w:hAnsiTheme="minorHAnsi"/>
          <w:sz w:val="22"/>
          <w:szCs w:val="22"/>
          <w:lang w:eastAsia="en-US"/>
        </w:rPr>
        <w:t>g</w:t>
      </w:r>
      <w:r w:rsidRPr="00735188">
        <w:rPr>
          <w:rFonts w:asciiTheme="minorHAnsi" w:eastAsia="Calibri" w:hAnsiTheme="minorHAnsi"/>
          <w:sz w:val="22"/>
          <w:szCs w:val="22"/>
        </w:rPr>
        <w:t xml:space="preserve"> wzoru:</w:t>
      </w:r>
    </w:p>
    <w:tbl>
      <w:tblPr>
        <w:tblpPr w:leftFromText="141" w:rightFromText="141" w:vertAnchor="text" w:horzAnchor="page" w:tblpX="2780" w:tblpY="172"/>
        <w:tblW w:w="8389" w:type="dxa"/>
        <w:tblCellMar>
          <w:left w:w="434" w:type="dxa"/>
          <w:right w:w="115" w:type="dxa"/>
        </w:tblCellMar>
        <w:tblLook w:val="04A0" w:firstRow="1" w:lastRow="0" w:firstColumn="1" w:lastColumn="0" w:noHBand="0" w:noVBand="1"/>
      </w:tblPr>
      <w:tblGrid>
        <w:gridCol w:w="8389"/>
      </w:tblGrid>
      <w:tr w:rsidR="00656438" w:rsidRPr="00FA53E9" w14:paraId="20720D4F" w14:textId="77777777" w:rsidTr="00656438">
        <w:trPr>
          <w:trHeight w:val="1802"/>
        </w:trPr>
        <w:tc>
          <w:tcPr>
            <w:tcW w:w="8389" w:type="dxa"/>
            <w:tcBorders>
              <w:top w:val="single" w:sz="2" w:space="0" w:color="000000"/>
              <w:left w:val="single" w:sz="2" w:space="0" w:color="000000"/>
              <w:bottom w:val="single" w:sz="2" w:space="0" w:color="000000"/>
              <w:right w:val="single" w:sz="2" w:space="0" w:color="000000"/>
            </w:tcBorders>
            <w:vAlign w:val="bottom"/>
          </w:tcPr>
          <w:p w14:paraId="17BBEEF4" w14:textId="77777777" w:rsidR="00656438" w:rsidRPr="00735188" w:rsidRDefault="00656438" w:rsidP="00586362">
            <w:pPr>
              <w:widowControl/>
              <w:suppressAutoHyphens w:val="0"/>
              <w:spacing w:before="240" w:after="60" w:line="276" w:lineRule="auto"/>
              <w:outlineLvl w:val="4"/>
              <w:rPr>
                <w:rFonts w:asciiTheme="minorHAnsi" w:hAnsiTheme="minorHAnsi"/>
                <w:b/>
                <w:sz w:val="22"/>
                <w:szCs w:val="22"/>
              </w:rPr>
            </w:pPr>
            <w:r w:rsidRPr="00735188">
              <w:rPr>
                <w:rFonts w:asciiTheme="minorHAnsi" w:hAnsiTheme="minorHAnsi"/>
                <w:b/>
                <w:sz w:val="22"/>
                <w:szCs w:val="22"/>
              </w:rPr>
              <w:t xml:space="preserve">Oferta na wyłonienie wykonawcy zamówienia pn. </w:t>
            </w:r>
          </w:p>
          <w:p w14:paraId="1FCACB6D" w14:textId="77777777" w:rsidR="00656438" w:rsidRPr="00735188" w:rsidRDefault="00656438" w:rsidP="00586362">
            <w:pPr>
              <w:widowControl/>
              <w:suppressAutoHyphens w:val="0"/>
              <w:spacing w:before="240" w:after="60" w:line="276" w:lineRule="auto"/>
              <w:outlineLvl w:val="4"/>
              <w:rPr>
                <w:rFonts w:asciiTheme="minorHAnsi" w:hAnsiTheme="minorHAnsi"/>
                <w:b/>
                <w:sz w:val="22"/>
                <w:szCs w:val="22"/>
              </w:rPr>
            </w:pPr>
            <w:r w:rsidRPr="00735188">
              <w:rPr>
                <w:rFonts w:asciiTheme="minorHAnsi" w:hAnsiTheme="minorHAnsi"/>
                <w:b/>
                <w:sz w:val="22"/>
                <w:szCs w:val="22"/>
              </w:rPr>
              <w:t xml:space="preserve">Remont odtworzeniowy przeszklonych ryzalitów </w:t>
            </w:r>
          </w:p>
          <w:p w14:paraId="41EAE4B2" w14:textId="77777777" w:rsidR="00656438" w:rsidRPr="00735188" w:rsidRDefault="00656438" w:rsidP="00586362">
            <w:pPr>
              <w:widowControl/>
              <w:suppressAutoHyphens w:val="0"/>
              <w:spacing w:before="240" w:after="60" w:line="276" w:lineRule="auto"/>
              <w:outlineLvl w:val="4"/>
              <w:rPr>
                <w:rFonts w:asciiTheme="minorHAnsi" w:hAnsiTheme="minorHAnsi"/>
                <w:b/>
                <w:sz w:val="22"/>
                <w:szCs w:val="22"/>
              </w:rPr>
            </w:pPr>
            <w:r w:rsidRPr="00735188">
              <w:rPr>
                <w:rFonts w:asciiTheme="minorHAnsi" w:hAnsiTheme="minorHAnsi"/>
                <w:b/>
                <w:sz w:val="22"/>
                <w:szCs w:val="22"/>
              </w:rPr>
              <w:t>i przylegających do nich fragmentów elewacji oraz fragmentów dachów w budynku konferencyjno-hotelowym Polskiej Akademii Nauk w Wierzbie z opracowaniem dokumentacji w systemie „projektuj i buduj”.</w:t>
            </w:r>
          </w:p>
          <w:p w14:paraId="6B54612B" w14:textId="77777777" w:rsidR="00656438" w:rsidRPr="00735188" w:rsidRDefault="00656438" w:rsidP="00586362">
            <w:pPr>
              <w:widowControl/>
              <w:suppressAutoHyphens w:val="0"/>
              <w:spacing w:before="240" w:after="60" w:line="276" w:lineRule="auto"/>
              <w:outlineLvl w:val="4"/>
              <w:rPr>
                <w:rFonts w:asciiTheme="minorHAnsi" w:hAnsiTheme="minorHAnsi"/>
                <w:b/>
                <w:sz w:val="22"/>
                <w:szCs w:val="22"/>
              </w:rPr>
            </w:pPr>
            <w:r w:rsidRPr="00735188">
              <w:rPr>
                <w:rFonts w:asciiTheme="minorHAnsi" w:hAnsiTheme="minorHAnsi"/>
                <w:b/>
                <w:sz w:val="22"/>
                <w:szCs w:val="22"/>
              </w:rPr>
              <w:t xml:space="preserve">na terenie PAN Domu Pracy Twórczej w Wierzbie, </w:t>
            </w:r>
          </w:p>
          <w:p w14:paraId="1F20AD07" w14:textId="77777777" w:rsidR="00656438" w:rsidRPr="00735188" w:rsidRDefault="00656438" w:rsidP="00586362">
            <w:pPr>
              <w:widowControl/>
              <w:suppressAutoHyphens w:val="0"/>
              <w:spacing w:before="240" w:after="60" w:line="276" w:lineRule="auto"/>
              <w:outlineLvl w:val="4"/>
              <w:rPr>
                <w:rFonts w:asciiTheme="minorHAnsi" w:hAnsiTheme="minorHAnsi"/>
                <w:b/>
                <w:sz w:val="22"/>
                <w:szCs w:val="22"/>
              </w:rPr>
            </w:pPr>
            <w:r w:rsidRPr="00735188">
              <w:rPr>
                <w:rFonts w:asciiTheme="minorHAnsi" w:hAnsiTheme="minorHAnsi"/>
                <w:b/>
                <w:sz w:val="22"/>
                <w:szCs w:val="22"/>
              </w:rPr>
              <w:t>Wierzba 7, gm. Ruciane-Nida, woj. warmińsko-mazurskie,</w:t>
            </w:r>
          </w:p>
          <w:p w14:paraId="439AA981" w14:textId="77777777" w:rsidR="00656438" w:rsidRPr="00735188" w:rsidRDefault="00656438" w:rsidP="00586362">
            <w:pPr>
              <w:widowControl/>
              <w:suppressAutoHyphens w:val="0"/>
              <w:spacing w:before="240" w:after="60" w:line="276" w:lineRule="auto"/>
              <w:outlineLvl w:val="4"/>
              <w:rPr>
                <w:rFonts w:asciiTheme="minorHAnsi" w:hAnsiTheme="minorHAnsi"/>
                <w:b/>
                <w:sz w:val="22"/>
                <w:szCs w:val="22"/>
              </w:rPr>
            </w:pPr>
            <w:r w:rsidRPr="00735188">
              <w:rPr>
                <w:rFonts w:asciiTheme="minorHAnsi" w:hAnsiTheme="minorHAnsi"/>
                <w:b/>
                <w:sz w:val="22"/>
                <w:szCs w:val="22"/>
              </w:rPr>
              <w:t>nr sprawy</w:t>
            </w:r>
            <w:r w:rsidRPr="00735188">
              <w:rPr>
                <w:rFonts w:asciiTheme="minorHAnsi" w:hAnsiTheme="minorHAnsi"/>
                <w:sz w:val="22"/>
                <w:szCs w:val="22"/>
              </w:rPr>
              <w:t xml:space="preserve">: </w:t>
            </w:r>
            <w:r w:rsidRPr="00735188">
              <w:rPr>
                <w:rFonts w:asciiTheme="minorHAnsi" w:hAnsiTheme="minorHAnsi"/>
                <w:b/>
                <w:sz w:val="22"/>
                <w:szCs w:val="22"/>
              </w:rPr>
              <w:t xml:space="preserve">DPT.ZP.P.2/2019  </w:t>
            </w:r>
          </w:p>
          <w:p w14:paraId="156D62C0" w14:textId="2C8098BD" w:rsidR="00656438" w:rsidRPr="00735188" w:rsidRDefault="00656438" w:rsidP="00BF262E">
            <w:pPr>
              <w:widowControl/>
              <w:suppressAutoHyphens w:val="0"/>
              <w:spacing w:before="240" w:after="60" w:line="276" w:lineRule="auto"/>
              <w:outlineLvl w:val="4"/>
              <w:rPr>
                <w:rFonts w:asciiTheme="minorHAnsi" w:hAnsiTheme="minorHAnsi"/>
                <w:sz w:val="22"/>
                <w:szCs w:val="22"/>
              </w:rPr>
            </w:pPr>
            <w:r w:rsidRPr="00735188">
              <w:rPr>
                <w:rFonts w:asciiTheme="minorHAnsi" w:hAnsiTheme="minorHAnsi"/>
                <w:b/>
                <w:sz w:val="22"/>
                <w:szCs w:val="22"/>
              </w:rPr>
              <w:t xml:space="preserve">- nie otwierać przed dniem </w:t>
            </w:r>
            <w:r w:rsidR="00BF262E">
              <w:rPr>
                <w:rFonts w:asciiTheme="minorHAnsi" w:hAnsiTheme="minorHAnsi"/>
                <w:b/>
                <w:sz w:val="22"/>
                <w:szCs w:val="22"/>
              </w:rPr>
              <w:t>02.09</w:t>
            </w:r>
            <w:r w:rsidR="008509E6">
              <w:rPr>
                <w:rFonts w:asciiTheme="minorHAnsi" w:hAnsiTheme="minorHAnsi"/>
                <w:b/>
                <w:sz w:val="22"/>
                <w:szCs w:val="22"/>
              </w:rPr>
              <w:t>.2</w:t>
            </w:r>
            <w:r w:rsidRPr="00735188">
              <w:rPr>
                <w:rFonts w:asciiTheme="minorHAnsi" w:hAnsiTheme="minorHAnsi"/>
                <w:b/>
                <w:sz w:val="22"/>
                <w:szCs w:val="22"/>
              </w:rPr>
              <w:t>019 r. godz. 13:30”</w:t>
            </w:r>
          </w:p>
        </w:tc>
      </w:tr>
    </w:tbl>
    <w:p w14:paraId="070350F3" w14:textId="77777777" w:rsidR="00656438" w:rsidRPr="00735188" w:rsidRDefault="00656438" w:rsidP="00656438">
      <w:pPr>
        <w:widowControl/>
        <w:suppressAutoHyphens w:val="0"/>
        <w:spacing w:after="200" w:line="276" w:lineRule="auto"/>
        <w:ind w:right="9"/>
        <w:jc w:val="both"/>
        <w:rPr>
          <w:rFonts w:asciiTheme="minorHAnsi" w:eastAsia="Calibri" w:hAnsiTheme="minorHAnsi"/>
          <w:sz w:val="22"/>
          <w:szCs w:val="22"/>
        </w:rPr>
      </w:pPr>
    </w:p>
    <w:p w14:paraId="7AEF5678" w14:textId="7E08552D" w:rsidR="00157435" w:rsidRPr="00735188" w:rsidRDefault="00157435" w:rsidP="00735188">
      <w:pPr>
        <w:widowControl/>
        <w:numPr>
          <w:ilvl w:val="0"/>
          <w:numId w:val="82"/>
        </w:numPr>
        <w:tabs>
          <w:tab w:val="clear" w:pos="720"/>
          <w:tab w:val="num" w:pos="426"/>
        </w:tabs>
        <w:suppressAutoHyphens w:val="0"/>
        <w:ind w:left="425" w:right="11" w:hanging="425"/>
        <w:jc w:val="both"/>
        <w:rPr>
          <w:rFonts w:asciiTheme="minorHAnsi" w:eastAsia="Calibri" w:hAnsiTheme="minorHAnsi"/>
          <w:sz w:val="22"/>
          <w:szCs w:val="22"/>
        </w:rPr>
      </w:pPr>
      <w:r w:rsidRPr="00735188">
        <w:rPr>
          <w:rFonts w:asciiTheme="minorHAnsi" w:eastAsia="Calibri" w:hAnsiTheme="minorHAnsi"/>
          <w:sz w:val="22"/>
          <w:szCs w:val="22"/>
        </w:rPr>
        <w:lastRenderedPageBreak/>
        <w:t>Koperta, oprócz opisu jak wyżej, musi być opatrzona nazwą i adresem Wykonawcy (dopuszcza się odcisk pieczęci).</w:t>
      </w:r>
    </w:p>
    <w:p w14:paraId="4AD528A3" w14:textId="77777777" w:rsidR="00157435" w:rsidRPr="00735188" w:rsidRDefault="00157435" w:rsidP="00735188">
      <w:pPr>
        <w:widowControl/>
        <w:numPr>
          <w:ilvl w:val="0"/>
          <w:numId w:val="82"/>
        </w:numPr>
        <w:tabs>
          <w:tab w:val="clear" w:pos="720"/>
          <w:tab w:val="num" w:pos="426"/>
        </w:tabs>
        <w:suppressAutoHyphens w:val="0"/>
        <w:ind w:left="425" w:right="11" w:hanging="425"/>
        <w:jc w:val="both"/>
        <w:rPr>
          <w:rFonts w:asciiTheme="minorHAnsi" w:eastAsia="Calibri" w:hAnsiTheme="minorHAnsi"/>
          <w:sz w:val="22"/>
          <w:szCs w:val="22"/>
        </w:rPr>
      </w:pPr>
      <w:r w:rsidRPr="00735188">
        <w:rPr>
          <w:rFonts w:asciiTheme="minorHAnsi" w:eastAsia="Calibri" w:hAnsiTheme="minorHAnsi"/>
          <w:sz w:val="22"/>
          <w:szCs w:val="22"/>
        </w:rPr>
        <w:t>Wykonawca może wprowadzić zmiany lub wycofać złożoną ofertę pod warunkiem, że Zamawiający otrzyma pisemne powiadomienie o ich wprowadzeniu lub wycofaniu oferty przed terminem składania ofert określonym w niniejszej SIWZ. Powiadomienie powinno być dostarczone w zamkniętej kopercie zaadresowanej do Zamawiającego i oznakowanej w sposób określony w ust. 9 i 10, dodatkowo oznakowanej dopiskiem „ZMIANA” lub „WYCOFANIE”. Do oświadczenia o zmianie lub wycofaniu oferty Wykonawca dołączy stosowne dokumenty, potwierdzające, że oświadczenie to zostało podpisane przez osobę uprawnioną do reprezentowania Wykonawcy.</w:t>
      </w:r>
    </w:p>
    <w:p w14:paraId="6E84D68B" w14:textId="77777777" w:rsidR="00157435" w:rsidRPr="00735188" w:rsidRDefault="00157435" w:rsidP="00735188">
      <w:pPr>
        <w:widowControl/>
        <w:numPr>
          <w:ilvl w:val="0"/>
          <w:numId w:val="82"/>
        </w:numPr>
        <w:tabs>
          <w:tab w:val="clear" w:pos="720"/>
          <w:tab w:val="num" w:pos="426"/>
        </w:tabs>
        <w:suppressAutoHyphens w:val="0"/>
        <w:ind w:left="425" w:right="11" w:hanging="425"/>
        <w:jc w:val="both"/>
        <w:rPr>
          <w:rFonts w:asciiTheme="minorHAnsi" w:eastAsia="Calibri" w:hAnsiTheme="minorHAnsi"/>
          <w:sz w:val="22"/>
          <w:szCs w:val="22"/>
        </w:rPr>
      </w:pPr>
      <w:r w:rsidRPr="00735188">
        <w:rPr>
          <w:rFonts w:asciiTheme="minorHAnsi" w:eastAsia="Calibri" w:hAnsiTheme="minorHAnsi"/>
          <w:sz w:val="22"/>
          <w:szCs w:val="22"/>
        </w:rPr>
        <w:t>Jeżeli Wykonawcy wspólnie ubiegają się o udzielenie zamówienia, ustanawiają pełnomocnika do reprezentowania ich w postępowaniu albo do reprezentowania ich w postępowaniu i zawarcia umowy. Stosowne pełnomocnictwo w oryginale lub w postaci kopii poświadczonej notarialnie należy dołączyć do oferty.</w:t>
      </w:r>
    </w:p>
    <w:p w14:paraId="792790D2" w14:textId="143B338A" w:rsidR="00157435" w:rsidRPr="00735188" w:rsidRDefault="00157435" w:rsidP="00735188">
      <w:pPr>
        <w:widowControl/>
        <w:numPr>
          <w:ilvl w:val="0"/>
          <w:numId w:val="82"/>
        </w:numPr>
        <w:tabs>
          <w:tab w:val="clear" w:pos="720"/>
          <w:tab w:val="num" w:pos="426"/>
        </w:tabs>
        <w:suppressAutoHyphens w:val="0"/>
        <w:ind w:left="425" w:right="11" w:hanging="425"/>
        <w:jc w:val="both"/>
        <w:rPr>
          <w:rFonts w:asciiTheme="minorHAnsi" w:eastAsia="Calibri" w:hAnsiTheme="minorHAnsi"/>
          <w:sz w:val="22"/>
          <w:szCs w:val="22"/>
        </w:rPr>
      </w:pPr>
      <w:r w:rsidRPr="00735188">
        <w:rPr>
          <w:rFonts w:asciiTheme="minorHAnsi" w:eastAsia="Calibri" w:hAnsiTheme="minorHAnsi"/>
          <w:sz w:val="22"/>
          <w:szCs w:val="22"/>
        </w:rPr>
        <w:t>Oferta powinna być podpisana przez upoważnionego przedstawiciela Wykonawcy, a wszystkie jej strony parafowane. Jeżeli uprawnienie do reprezentacji osoby podpisującej ofertę nie wynika z dokumentu rejestrowego, do oferty należy dołączyć także pełnomocnictwo w oryginale lub w postaci kopii poświadczonej notarialnie.</w:t>
      </w:r>
    </w:p>
    <w:p w14:paraId="7DEBD214" w14:textId="77777777" w:rsidR="00157435" w:rsidRPr="00735188" w:rsidRDefault="00157435" w:rsidP="00735188">
      <w:pPr>
        <w:widowControl/>
        <w:numPr>
          <w:ilvl w:val="0"/>
          <w:numId w:val="82"/>
        </w:numPr>
        <w:tabs>
          <w:tab w:val="clear" w:pos="720"/>
          <w:tab w:val="num" w:pos="426"/>
        </w:tabs>
        <w:suppressAutoHyphens w:val="0"/>
        <w:ind w:left="425" w:right="11" w:hanging="425"/>
        <w:jc w:val="both"/>
        <w:rPr>
          <w:rFonts w:asciiTheme="minorHAnsi" w:eastAsia="Calibri" w:hAnsiTheme="minorHAnsi"/>
          <w:sz w:val="22"/>
          <w:szCs w:val="22"/>
        </w:rPr>
      </w:pPr>
      <w:r w:rsidRPr="00735188">
        <w:rPr>
          <w:rFonts w:asciiTheme="minorHAnsi" w:eastAsia="Calibri" w:hAnsiTheme="minorHAnsi"/>
          <w:sz w:val="22"/>
          <w:szCs w:val="22"/>
        </w:rPr>
        <w:t>Jeżeli upoważnienie do podpisywania oferty, oświadczeń, reprezentowania Wykonawcy/ Wykonawców w postępowaniu i zaciągania zobowiązań w wysokości odpowiadającej cenie oferty wynika z pełnomocnictwa — winno być ono udzielone (podpisane) przez osobę/osoby uprawnione zgodnie z wpisem do właściwego rejestru, oraz dołączone do oferty. Pełnomocnictwo musi być złożone w formie oryginału lub kopii potwierdzonej notarialnie.</w:t>
      </w:r>
    </w:p>
    <w:p w14:paraId="5AE74AF7" w14:textId="77777777" w:rsidR="00157435" w:rsidRPr="00735188" w:rsidRDefault="00157435" w:rsidP="00735188">
      <w:pPr>
        <w:widowControl/>
        <w:numPr>
          <w:ilvl w:val="0"/>
          <w:numId w:val="82"/>
        </w:numPr>
        <w:tabs>
          <w:tab w:val="clear" w:pos="720"/>
          <w:tab w:val="num" w:pos="426"/>
        </w:tabs>
        <w:suppressAutoHyphens w:val="0"/>
        <w:ind w:left="425" w:right="11" w:hanging="425"/>
        <w:jc w:val="both"/>
        <w:rPr>
          <w:rFonts w:asciiTheme="minorHAnsi" w:eastAsia="Calibri" w:hAnsiTheme="minorHAnsi"/>
          <w:sz w:val="22"/>
          <w:szCs w:val="22"/>
        </w:rPr>
      </w:pPr>
      <w:r w:rsidRPr="00735188">
        <w:rPr>
          <w:rFonts w:asciiTheme="minorHAnsi" w:eastAsia="Calibri" w:hAnsiTheme="minorHAnsi"/>
          <w:sz w:val="22"/>
          <w:szCs w:val="22"/>
        </w:rPr>
        <w:t>Wymagane w SIWZ dokumenty sporządzone w języku obcym muszą być złożone wraz z tłumaczeniem na język polski.</w:t>
      </w:r>
    </w:p>
    <w:p w14:paraId="7633CFC0" w14:textId="77777777" w:rsidR="00157435" w:rsidRPr="00735188" w:rsidRDefault="00157435" w:rsidP="00735188">
      <w:pPr>
        <w:widowControl/>
        <w:numPr>
          <w:ilvl w:val="0"/>
          <w:numId w:val="82"/>
        </w:numPr>
        <w:tabs>
          <w:tab w:val="clear" w:pos="720"/>
          <w:tab w:val="num" w:pos="426"/>
        </w:tabs>
        <w:suppressAutoHyphens w:val="0"/>
        <w:ind w:left="425" w:right="11" w:hanging="425"/>
        <w:jc w:val="both"/>
        <w:rPr>
          <w:rFonts w:asciiTheme="minorHAnsi" w:eastAsia="Calibri" w:hAnsiTheme="minorHAnsi"/>
          <w:sz w:val="22"/>
          <w:szCs w:val="22"/>
        </w:rPr>
      </w:pPr>
      <w:r w:rsidRPr="00735188">
        <w:rPr>
          <w:rFonts w:asciiTheme="minorHAnsi" w:eastAsia="Calibri" w:hAnsiTheme="minorHAnsi"/>
          <w:sz w:val="22"/>
          <w:szCs w:val="22"/>
        </w:rPr>
        <w:t>Wszelkie poprawki w treści oferty muszą być parafowane przez osobę podpisującą Ofertę.</w:t>
      </w:r>
    </w:p>
    <w:p w14:paraId="3CB5F9C7" w14:textId="77777777" w:rsidR="00157435" w:rsidRPr="00735188" w:rsidRDefault="00157435" w:rsidP="00735188">
      <w:pPr>
        <w:widowControl/>
        <w:numPr>
          <w:ilvl w:val="0"/>
          <w:numId w:val="82"/>
        </w:numPr>
        <w:tabs>
          <w:tab w:val="clear" w:pos="720"/>
          <w:tab w:val="num" w:pos="426"/>
        </w:tabs>
        <w:suppressAutoHyphens w:val="0"/>
        <w:ind w:left="425" w:right="11" w:hanging="425"/>
        <w:jc w:val="both"/>
        <w:rPr>
          <w:rFonts w:asciiTheme="minorHAnsi" w:eastAsia="Calibri" w:hAnsiTheme="minorHAnsi"/>
          <w:sz w:val="22"/>
          <w:szCs w:val="22"/>
        </w:rPr>
      </w:pPr>
      <w:r w:rsidRPr="00735188">
        <w:rPr>
          <w:rFonts w:asciiTheme="minorHAnsi" w:eastAsia="Calibri" w:hAnsiTheme="minorHAnsi"/>
          <w:sz w:val="22"/>
          <w:szCs w:val="22"/>
        </w:rPr>
        <w:t>W ofercie Wykonawca określi cenę za realizację zamówienia wg treści Formularza Oferty.</w:t>
      </w:r>
    </w:p>
    <w:p w14:paraId="2C3C190B" w14:textId="77777777" w:rsidR="00157435" w:rsidRPr="00735188" w:rsidRDefault="00157435" w:rsidP="00735188">
      <w:pPr>
        <w:widowControl/>
        <w:numPr>
          <w:ilvl w:val="0"/>
          <w:numId w:val="83"/>
        </w:numPr>
        <w:suppressAutoHyphens w:val="0"/>
        <w:ind w:left="453" w:right="11" w:hanging="425"/>
        <w:jc w:val="both"/>
        <w:rPr>
          <w:rFonts w:asciiTheme="minorHAnsi" w:eastAsia="Calibri" w:hAnsiTheme="minorHAnsi"/>
          <w:sz w:val="22"/>
          <w:szCs w:val="22"/>
        </w:rPr>
      </w:pPr>
      <w:r w:rsidRPr="00735188">
        <w:rPr>
          <w:rFonts w:asciiTheme="minorHAnsi" w:eastAsia="Calibri" w:hAnsiTheme="minorHAnsi"/>
          <w:sz w:val="22"/>
          <w:szCs w:val="22"/>
        </w:rPr>
        <w:t>Wykonawca wskaże w ofercie te części zamówienia, których wykonanie zamierza powierzyć podwykonawcom i poda firmy podwykonawców.</w:t>
      </w:r>
    </w:p>
    <w:p w14:paraId="189974FE" w14:textId="1938C776" w:rsidR="00157435" w:rsidRPr="00735188" w:rsidRDefault="00157435" w:rsidP="00735188">
      <w:pPr>
        <w:widowControl/>
        <w:numPr>
          <w:ilvl w:val="0"/>
          <w:numId w:val="83"/>
        </w:numPr>
        <w:suppressAutoHyphens w:val="0"/>
        <w:ind w:left="453" w:right="11" w:hanging="425"/>
        <w:jc w:val="both"/>
        <w:rPr>
          <w:rFonts w:asciiTheme="minorHAnsi" w:eastAsia="Calibri" w:hAnsiTheme="minorHAnsi"/>
          <w:sz w:val="22"/>
          <w:szCs w:val="22"/>
        </w:rPr>
      </w:pPr>
      <w:r w:rsidRPr="00735188">
        <w:rPr>
          <w:rFonts w:asciiTheme="minorHAnsi" w:eastAsia="Calibri" w:hAnsiTheme="minorHAnsi"/>
          <w:sz w:val="22"/>
          <w:szCs w:val="22"/>
        </w:rPr>
        <w:t xml:space="preserve">Elementy oferty, które Wykonawca zamierza zastrzec jako tajemnicę przedsiębiorstwa w rozumieniu art. 11 ust. </w:t>
      </w:r>
      <w:r w:rsidR="0014744F">
        <w:rPr>
          <w:rFonts w:asciiTheme="minorHAnsi" w:eastAsia="Calibri" w:hAnsiTheme="minorHAnsi"/>
          <w:sz w:val="22"/>
          <w:szCs w:val="22"/>
        </w:rPr>
        <w:t>2</w:t>
      </w:r>
      <w:r w:rsidRPr="00735188">
        <w:rPr>
          <w:rFonts w:asciiTheme="minorHAnsi" w:eastAsia="Calibri" w:hAnsiTheme="minorHAnsi"/>
          <w:sz w:val="22"/>
          <w:szCs w:val="22"/>
        </w:rPr>
        <w:t xml:space="preserve"> ustawy z dnia 16 kwietnia 1993 r. o zwalczaniu nieuczciwej konkurencji (Dz. U. z </w:t>
      </w:r>
      <w:r w:rsidRPr="00735188">
        <w:rPr>
          <w:rFonts w:asciiTheme="minorHAnsi" w:eastAsia="Calibri" w:hAnsiTheme="minorHAnsi"/>
          <w:sz w:val="22"/>
          <w:szCs w:val="22"/>
          <w:lang w:eastAsia="en-US"/>
        </w:rPr>
        <w:t>20</w:t>
      </w:r>
      <w:r w:rsidR="007F381A" w:rsidRPr="00735188">
        <w:rPr>
          <w:rFonts w:asciiTheme="minorHAnsi" w:eastAsia="Calibri" w:hAnsiTheme="minorHAnsi"/>
          <w:sz w:val="22"/>
          <w:szCs w:val="22"/>
          <w:lang w:eastAsia="en-US"/>
        </w:rPr>
        <w:t>1</w:t>
      </w:r>
      <w:r w:rsidR="001F3578">
        <w:rPr>
          <w:rFonts w:asciiTheme="minorHAnsi" w:eastAsia="Calibri" w:hAnsiTheme="minorHAnsi"/>
          <w:sz w:val="22"/>
          <w:szCs w:val="22"/>
          <w:lang w:eastAsia="en-US"/>
        </w:rPr>
        <w:t xml:space="preserve">9 </w:t>
      </w:r>
      <w:r w:rsidRPr="00735188">
        <w:rPr>
          <w:rFonts w:asciiTheme="minorHAnsi" w:eastAsia="Calibri" w:hAnsiTheme="minorHAnsi"/>
          <w:sz w:val="22"/>
          <w:szCs w:val="22"/>
          <w:lang w:eastAsia="en-US"/>
        </w:rPr>
        <w:t>r.</w:t>
      </w:r>
      <w:r w:rsidRPr="00735188">
        <w:rPr>
          <w:rFonts w:asciiTheme="minorHAnsi" w:eastAsia="Calibri" w:hAnsiTheme="minorHAnsi"/>
          <w:sz w:val="22"/>
          <w:szCs w:val="22"/>
        </w:rPr>
        <w:t xml:space="preserve"> poz. </w:t>
      </w:r>
      <w:r w:rsidR="001F3578">
        <w:rPr>
          <w:rFonts w:asciiTheme="minorHAnsi" w:eastAsia="Calibri" w:hAnsiTheme="minorHAnsi"/>
          <w:sz w:val="22"/>
          <w:szCs w:val="22"/>
        </w:rPr>
        <w:t>1010</w:t>
      </w:r>
      <w:r w:rsidR="001F3578" w:rsidRPr="00735188">
        <w:rPr>
          <w:rFonts w:asciiTheme="minorHAnsi" w:eastAsia="Calibri" w:hAnsiTheme="minorHAnsi"/>
          <w:sz w:val="22"/>
          <w:szCs w:val="22"/>
        </w:rPr>
        <w:t xml:space="preserve"> </w:t>
      </w:r>
      <w:r w:rsidRPr="00735188">
        <w:rPr>
          <w:rFonts w:asciiTheme="minorHAnsi" w:eastAsia="Calibri" w:hAnsiTheme="minorHAnsi"/>
          <w:sz w:val="22"/>
          <w:szCs w:val="22"/>
        </w:rPr>
        <w:t xml:space="preserve">z </w:t>
      </w:r>
      <w:proofErr w:type="spellStart"/>
      <w:r w:rsidRPr="00735188">
        <w:rPr>
          <w:rFonts w:asciiTheme="minorHAnsi" w:eastAsia="Calibri" w:hAnsiTheme="minorHAnsi"/>
          <w:sz w:val="22"/>
          <w:szCs w:val="22"/>
        </w:rPr>
        <w:t>późn</w:t>
      </w:r>
      <w:proofErr w:type="spellEnd"/>
      <w:r w:rsidRPr="00735188">
        <w:rPr>
          <w:rFonts w:asciiTheme="minorHAnsi" w:eastAsia="Calibri" w:hAnsiTheme="minorHAnsi"/>
          <w:sz w:val="22"/>
          <w:szCs w:val="22"/>
        </w:rPr>
        <w:t xml:space="preserve">. zm.) powinny zostać umieszczone w odrębnej, zaklejonej kopercie, opisanej </w:t>
      </w:r>
      <w:r w:rsidRPr="00735188">
        <w:rPr>
          <w:rFonts w:asciiTheme="minorHAnsi" w:eastAsia="Calibri" w:hAnsiTheme="minorHAnsi"/>
          <w:i/>
          <w:sz w:val="22"/>
          <w:szCs w:val="22"/>
        </w:rPr>
        <w:t>„tajemnica przedsiębiorstwa”</w:t>
      </w:r>
      <w:r w:rsidRPr="00735188">
        <w:rPr>
          <w:rFonts w:asciiTheme="minorHAnsi" w:eastAsia="Calibri" w:hAnsiTheme="minorHAnsi"/>
          <w:sz w:val="22"/>
          <w:szCs w:val="22"/>
        </w:rPr>
        <w:t xml:space="preserve"> dołączonej do oryginału oferty. Wykonawca w treści oferty, powinien umieścić, we właściwym dla zastrzeżonego dokumentu miejscu, informację, że jest on zastrzeżony oraz wykazać, że zastrzeżony dokument stanowi tajemnicę przedsiębiorstwa (art. 8 ust. 3 ustawy</w:t>
      </w:r>
      <w:r w:rsidR="001F3578">
        <w:rPr>
          <w:rFonts w:asciiTheme="minorHAnsi" w:eastAsia="Calibri" w:hAnsiTheme="minorHAnsi"/>
          <w:sz w:val="22"/>
          <w:szCs w:val="22"/>
        </w:rPr>
        <w:t xml:space="preserve"> </w:t>
      </w:r>
      <w:proofErr w:type="spellStart"/>
      <w:r w:rsidR="001F3578">
        <w:rPr>
          <w:rFonts w:asciiTheme="minorHAnsi" w:eastAsia="Calibri" w:hAnsiTheme="minorHAnsi"/>
          <w:sz w:val="22"/>
          <w:szCs w:val="22"/>
        </w:rPr>
        <w:t>Pzp</w:t>
      </w:r>
      <w:proofErr w:type="spellEnd"/>
      <w:r w:rsidRPr="00735188">
        <w:rPr>
          <w:rFonts w:asciiTheme="minorHAnsi" w:eastAsia="Calibri" w:hAnsiTheme="minorHAnsi"/>
          <w:sz w:val="22"/>
          <w:szCs w:val="22"/>
        </w:rPr>
        <w:t>). Stosownie do powyższego, jeśli Wykonawca nie dopełni ww. obowiązków wynikających z ustawy,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w:t>
      </w:r>
    </w:p>
    <w:p w14:paraId="5229FE60" w14:textId="77777777" w:rsidR="00157435" w:rsidRPr="00735188" w:rsidRDefault="00157435" w:rsidP="00735188">
      <w:pPr>
        <w:widowControl/>
        <w:numPr>
          <w:ilvl w:val="0"/>
          <w:numId w:val="83"/>
        </w:numPr>
        <w:suppressAutoHyphens w:val="0"/>
        <w:ind w:left="453" w:right="11" w:hanging="425"/>
        <w:jc w:val="both"/>
        <w:rPr>
          <w:rFonts w:asciiTheme="minorHAnsi" w:eastAsia="Calibri" w:hAnsiTheme="minorHAnsi"/>
          <w:sz w:val="22"/>
          <w:szCs w:val="22"/>
        </w:rPr>
      </w:pPr>
      <w:r w:rsidRPr="00735188">
        <w:rPr>
          <w:rFonts w:asciiTheme="minorHAnsi" w:eastAsia="Calibri" w:hAnsiTheme="minorHAnsi"/>
          <w:sz w:val="22"/>
          <w:szCs w:val="22"/>
        </w:rPr>
        <w:t>Zastrzeżenie informacji, które nie stanowią tajemnicy przedsiębiorstwa w rozumieniu ustawy o zwalczaniu nieuczciwej konkurencji będzie traktowane jako bezskuteczne i skutkować będzie zgodnie z uchwałą SN z 20 października 2005</w:t>
      </w:r>
      <w:r w:rsidR="00B72DDC" w:rsidRPr="00735188">
        <w:rPr>
          <w:rFonts w:asciiTheme="minorHAnsi" w:eastAsia="Calibri" w:hAnsiTheme="minorHAnsi"/>
          <w:sz w:val="22"/>
          <w:szCs w:val="22"/>
        </w:rPr>
        <w:t xml:space="preserve"> </w:t>
      </w:r>
      <w:r w:rsidR="00B72DDC" w:rsidRPr="00735188">
        <w:rPr>
          <w:rFonts w:asciiTheme="minorHAnsi" w:eastAsia="Calibri" w:hAnsiTheme="minorHAnsi"/>
          <w:sz w:val="22"/>
          <w:szCs w:val="22"/>
          <w:lang w:eastAsia="en-US"/>
        </w:rPr>
        <w:t>r.</w:t>
      </w:r>
      <w:r w:rsidRPr="00735188">
        <w:rPr>
          <w:rFonts w:asciiTheme="minorHAnsi" w:eastAsia="Calibri" w:hAnsiTheme="minorHAnsi"/>
          <w:sz w:val="22"/>
          <w:szCs w:val="22"/>
          <w:lang w:eastAsia="en-US"/>
        </w:rPr>
        <w:t xml:space="preserve"> </w:t>
      </w:r>
      <w:r w:rsidRPr="00735188">
        <w:rPr>
          <w:rFonts w:asciiTheme="minorHAnsi" w:eastAsia="Calibri" w:hAnsiTheme="minorHAnsi"/>
          <w:sz w:val="22"/>
          <w:szCs w:val="22"/>
        </w:rPr>
        <w:t>(sygn. III CZP 74/05) ich odtajnieniem.</w:t>
      </w:r>
    </w:p>
    <w:p w14:paraId="30109B5E" w14:textId="77777777" w:rsidR="00157435" w:rsidRPr="00735188" w:rsidRDefault="00157435" w:rsidP="00735188">
      <w:pPr>
        <w:widowControl/>
        <w:numPr>
          <w:ilvl w:val="0"/>
          <w:numId w:val="83"/>
        </w:numPr>
        <w:suppressAutoHyphens w:val="0"/>
        <w:ind w:left="453" w:right="11" w:hanging="425"/>
        <w:jc w:val="both"/>
        <w:rPr>
          <w:rFonts w:asciiTheme="minorHAnsi" w:eastAsia="Calibri" w:hAnsiTheme="minorHAnsi"/>
          <w:sz w:val="22"/>
          <w:szCs w:val="22"/>
        </w:rPr>
      </w:pPr>
      <w:r w:rsidRPr="00735188">
        <w:rPr>
          <w:rFonts w:asciiTheme="minorHAnsi" w:eastAsia="Calibri" w:hAnsiTheme="minorHAnsi"/>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252D9C" w14:textId="775CC4DF" w:rsidR="00157435" w:rsidRPr="00735188" w:rsidRDefault="00157435" w:rsidP="00735188">
      <w:pPr>
        <w:widowControl/>
        <w:numPr>
          <w:ilvl w:val="0"/>
          <w:numId w:val="83"/>
        </w:numPr>
        <w:suppressAutoHyphens w:val="0"/>
        <w:ind w:left="453" w:right="11" w:hanging="425"/>
        <w:jc w:val="both"/>
        <w:rPr>
          <w:rFonts w:asciiTheme="minorHAnsi" w:eastAsia="Calibri" w:hAnsiTheme="minorHAnsi"/>
          <w:sz w:val="22"/>
          <w:szCs w:val="22"/>
        </w:rPr>
      </w:pPr>
      <w:r w:rsidRPr="00735188">
        <w:rPr>
          <w:rFonts w:asciiTheme="minorHAnsi" w:eastAsia="Calibri" w:hAnsiTheme="minorHAnsi"/>
          <w:sz w:val="22"/>
          <w:szCs w:val="22"/>
        </w:rPr>
        <w:t xml:space="preserve">Oferta, której treść nie będzie odpowiadać treści SIWZ, z zastrzeżeniem art. 87 ust. 2 pkt 3 ustawy </w:t>
      </w:r>
      <w:proofErr w:type="spellStart"/>
      <w:r w:rsidRPr="00735188">
        <w:rPr>
          <w:rFonts w:asciiTheme="minorHAnsi" w:eastAsia="Calibri" w:hAnsiTheme="minorHAnsi"/>
          <w:sz w:val="22"/>
          <w:szCs w:val="22"/>
        </w:rPr>
        <w:t>Pzp</w:t>
      </w:r>
      <w:proofErr w:type="spellEnd"/>
      <w:r w:rsidRPr="00735188">
        <w:rPr>
          <w:rFonts w:asciiTheme="minorHAnsi" w:eastAsia="Calibri" w:hAnsiTheme="minorHAnsi"/>
          <w:sz w:val="22"/>
          <w:szCs w:val="22"/>
        </w:rPr>
        <w:t xml:space="preserve"> zostanie odrzucona (art. 89 ust. 1 pkt 2 ustawy </w:t>
      </w:r>
      <w:proofErr w:type="spellStart"/>
      <w:r w:rsidRPr="00735188">
        <w:rPr>
          <w:rFonts w:asciiTheme="minorHAnsi" w:eastAsia="Calibri" w:hAnsiTheme="minorHAnsi"/>
          <w:sz w:val="22"/>
          <w:szCs w:val="22"/>
        </w:rPr>
        <w:t>Pzp</w:t>
      </w:r>
      <w:proofErr w:type="spellEnd"/>
      <w:r w:rsidRPr="00735188">
        <w:rPr>
          <w:rFonts w:asciiTheme="minorHAnsi" w:eastAsia="Calibri" w:hAnsiTheme="minorHAnsi"/>
          <w:sz w:val="22"/>
          <w:szCs w:val="22"/>
        </w:rPr>
        <w:t xml:space="preserve">). Wszelkie niejasności i obiekcje dotyczące treści zapisów w SIWZ należy zatem wyjaśnić z Zamawiającym przed </w:t>
      </w:r>
      <w:r w:rsidRPr="00735188">
        <w:rPr>
          <w:rFonts w:asciiTheme="minorHAnsi" w:eastAsia="Calibri" w:hAnsiTheme="minorHAnsi"/>
          <w:sz w:val="22"/>
          <w:szCs w:val="22"/>
        </w:rPr>
        <w:lastRenderedPageBreak/>
        <w:t xml:space="preserve">terminem składania ofert w trybie przewidzianym w Rozdziale VIII SIWZ, gdyż przepisy ustawy </w:t>
      </w:r>
      <w:proofErr w:type="spellStart"/>
      <w:r w:rsidR="00655242" w:rsidRPr="00735188">
        <w:rPr>
          <w:rFonts w:asciiTheme="minorHAnsi" w:eastAsia="Calibri" w:hAnsiTheme="minorHAnsi"/>
          <w:sz w:val="22"/>
          <w:szCs w:val="22"/>
          <w:lang w:eastAsia="en-US"/>
        </w:rPr>
        <w:t>Pzp</w:t>
      </w:r>
      <w:proofErr w:type="spellEnd"/>
      <w:r w:rsidR="00655242" w:rsidRPr="00735188">
        <w:rPr>
          <w:rFonts w:asciiTheme="minorHAnsi" w:eastAsia="Calibri" w:hAnsiTheme="minorHAnsi"/>
          <w:sz w:val="22"/>
          <w:szCs w:val="22"/>
        </w:rPr>
        <w:t xml:space="preserve"> </w:t>
      </w:r>
      <w:r w:rsidRPr="00735188">
        <w:rPr>
          <w:rFonts w:asciiTheme="minorHAnsi" w:eastAsia="Calibri" w:hAnsiTheme="minorHAnsi"/>
          <w:sz w:val="22"/>
          <w:szCs w:val="22"/>
        </w:rPr>
        <w:t>nie przewidują negocjacji warunków udzielenia zamówienia, w tym zapisów projektu umowy, po terminie otwarcia ofert.</w:t>
      </w:r>
    </w:p>
    <w:p w14:paraId="15535F97" w14:textId="77777777" w:rsidR="00157435" w:rsidRPr="00735188" w:rsidRDefault="00157435" w:rsidP="00735188">
      <w:pPr>
        <w:widowControl/>
        <w:numPr>
          <w:ilvl w:val="0"/>
          <w:numId w:val="83"/>
        </w:numPr>
        <w:suppressAutoHyphens w:val="0"/>
        <w:spacing w:after="200" w:line="276" w:lineRule="auto"/>
        <w:ind w:right="9" w:hanging="427"/>
        <w:jc w:val="both"/>
        <w:rPr>
          <w:rFonts w:asciiTheme="minorHAnsi" w:eastAsia="Calibri" w:hAnsiTheme="minorHAnsi"/>
          <w:sz w:val="22"/>
          <w:szCs w:val="22"/>
        </w:rPr>
      </w:pPr>
      <w:r w:rsidRPr="00735188">
        <w:rPr>
          <w:rFonts w:asciiTheme="minorHAnsi" w:eastAsia="Calibri" w:hAnsiTheme="minorHAnsi"/>
          <w:sz w:val="22"/>
          <w:szCs w:val="22"/>
        </w:rPr>
        <w:t xml:space="preserve">Zgodnie z art. 91 ust. 3a ustawy </w:t>
      </w:r>
      <w:proofErr w:type="spellStart"/>
      <w:r w:rsidRPr="00735188">
        <w:rPr>
          <w:rFonts w:asciiTheme="minorHAnsi" w:eastAsia="Calibri" w:hAnsiTheme="minorHAnsi"/>
          <w:sz w:val="22"/>
          <w:szCs w:val="22"/>
        </w:rPr>
        <w:t>Pzp</w:t>
      </w:r>
      <w:proofErr w:type="spellEnd"/>
      <w:r w:rsidRPr="00735188">
        <w:rPr>
          <w:rFonts w:asciiTheme="minorHAnsi" w:eastAsia="Calibri" w:hAnsiTheme="minorHAnsi"/>
          <w:sz w:val="22"/>
          <w:szCs w:val="22"/>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A86D3E3" w14:textId="77777777" w:rsidR="00EA75C0" w:rsidRPr="00735188" w:rsidRDefault="00EA75C0" w:rsidP="00735188">
      <w:pPr>
        <w:widowControl/>
        <w:suppressAutoHyphens w:val="0"/>
        <w:jc w:val="both"/>
        <w:rPr>
          <w:rFonts w:asciiTheme="minorHAnsi" w:hAnsiTheme="minorHAnsi"/>
          <w:b/>
          <w:sz w:val="22"/>
          <w:szCs w:val="22"/>
          <w:highlight w:val="yellow"/>
        </w:rPr>
      </w:pPr>
    </w:p>
    <w:p w14:paraId="617B6F7F" w14:textId="77777777" w:rsidR="00A0715F" w:rsidRPr="00735188" w:rsidRDefault="00A0715F" w:rsidP="00735188">
      <w:pPr>
        <w:widowControl/>
        <w:numPr>
          <w:ilvl w:val="0"/>
          <w:numId w:val="186"/>
        </w:numPr>
        <w:suppressAutoHyphens w:val="0"/>
        <w:ind w:left="426" w:hanging="426"/>
        <w:jc w:val="both"/>
        <w:rPr>
          <w:rFonts w:asciiTheme="minorHAnsi" w:hAnsiTheme="minorHAnsi"/>
          <w:b/>
          <w:color w:val="000000"/>
          <w:sz w:val="22"/>
          <w:szCs w:val="22"/>
        </w:rPr>
      </w:pPr>
      <w:r w:rsidRPr="00735188">
        <w:rPr>
          <w:rFonts w:asciiTheme="minorHAnsi" w:hAnsiTheme="minorHAnsi"/>
          <w:b/>
          <w:color w:val="000000"/>
          <w:sz w:val="22"/>
          <w:szCs w:val="22"/>
        </w:rPr>
        <w:t>Miejsce oraz termin składania i otwarcia ofert.</w:t>
      </w:r>
    </w:p>
    <w:p w14:paraId="577158A4" w14:textId="19F6B4D8" w:rsidR="002C74A3" w:rsidRPr="00735188" w:rsidRDefault="002C74A3" w:rsidP="00176577">
      <w:pPr>
        <w:widowControl/>
        <w:suppressAutoHyphens w:val="0"/>
        <w:ind w:left="284" w:right="154" w:hanging="284"/>
        <w:jc w:val="both"/>
        <w:rPr>
          <w:rFonts w:asciiTheme="minorHAnsi" w:eastAsia="Calibri" w:hAnsiTheme="minorHAnsi"/>
          <w:b/>
          <w:sz w:val="22"/>
          <w:szCs w:val="22"/>
        </w:rPr>
      </w:pPr>
      <w:r w:rsidRPr="00735188">
        <w:rPr>
          <w:rFonts w:asciiTheme="minorHAnsi" w:hAnsiTheme="minorHAnsi"/>
          <w:sz w:val="22"/>
          <w:szCs w:val="22"/>
        </w:rPr>
        <w:t>1.</w:t>
      </w:r>
      <w:r w:rsidRPr="00735188">
        <w:rPr>
          <w:rFonts w:asciiTheme="minorHAnsi" w:hAnsiTheme="minorHAnsi"/>
          <w:sz w:val="22"/>
          <w:szCs w:val="22"/>
        </w:rPr>
        <w:tab/>
        <w:t xml:space="preserve">Miejsce składania ofert </w:t>
      </w:r>
      <w:r w:rsidR="00D40C9A" w:rsidRPr="00735188">
        <w:rPr>
          <w:rFonts w:asciiTheme="minorHAnsi" w:hAnsiTheme="minorHAnsi"/>
          <w:sz w:val="22"/>
          <w:szCs w:val="22"/>
        </w:rPr>
        <w:t xml:space="preserve">- </w:t>
      </w:r>
      <w:r w:rsidRPr="00735188">
        <w:rPr>
          <w:rFonts w:asciiTheme="minorHAnsi" w:hAnsiTheme="minorHAnsi"/>
          <w:b/>
          <w:sz w:val="22"/>
          <w:szCs w:val="22"/>
        </w:rPr>
        <w:t xml:space="preserve">Polska Akademia Nauk </w:t>
      </w:r>
      <w:r w:rsidR="00B72DDC" w:rsidRPr="00735188">
        <w:rPr>
          <w:rFonts w:asciiTheme="minorHAnsi" w:hAnsiTheme="minorHAnsi"/>
          <w:b/>
          <w:sz w:val="22"/>
          <w:szCs w:val="22"/>
        </w:rPr>
        <w:t xml:space="preserve">Dom Pracy Twórczej </w:t>
      </w:r>
      <w:r w:rsidRPr="00735188">
        <w:rPr>
          <w:rFonts w:asciiTheme="minorHAnsi" w:hAnsiTheme="minorHAnsi"/>
          <w:b/>
          <w:sz w:val="22"/>
          <w:szCs w:val="22"/>
        </w:rPr>
        <w:t xml:space="preserve">w </w:t>
      </w:r>
      <w:r w:rsidR="00B72DDC" w:rsidRPr="00735188">
        <w:rPr>
          <w:rFonts w:asciiTheme="minorHAnsi" w:hAnsiTheme="minorHAnsi"/>
          <w:b/>
          <w:sz w:val="22"/>
          <w:szCs w:val="22"/>
        </w:rPr>
        <w:t>Wierzbie</w:t>
      </w:r>
      <w:r w:rsidRPr="00735188">
        <w:rPr>
          <w:rFonts w:asciiTheme="minorHAnsi" w:hAnsiTheme="minorHAnsi"/>
          <w:b/>
          <w:sz w:val="22"/>
          <w:szCs w:val="22"/>
        </w:rPr>
        <w:t xml:space="preserve">, </w:t>
      </w:r>
      <w:r w:rsidR="00B72DDC" w:rsidRPr="00735188">
        <w:rPr>
          <w:rFonts w:asciiTheme="minorHAnsi" w:hAnsiTheme="minorHAnsi"/>
          <w:b/>
          <w:sz w:val="22"/>
          <w:szCs w:val="22"/>
        </w:rPr>
        <w:t>Wierzba 7</w:t>
      </w:r>
      <w:r w:rsidRPr="00735188">
        <w:rPr>
          <w:rFonts w:asciiTheme="minorHAnsi" w:hAnsiTheme="minorHAnsi"/>
          <w:b/>
          <w:sz w:val="22"/>
          <w:szCs w:val="22"/>
        </w:rPr>
        <w:t xml:space="preserve">, </w:t>
      </w:r>
      <w:r w:rsidR="00B72DDC" w:rsidRPr="00735188">
        <w:rPr>
          <w:rFonts w:asciiTheme="minorHAnsi" w:hAnsiTheme="minorHAnsi"/>
          <w:b/>
          <w:sz w:val="22"/>
          <w:szCs w:val="22"/>
        </w:rPr>
        <w:t>12-220 Ruciane-Nida</w:t>
      </w:r>
      <w:r w:rsidRPr="00735188">
        <w:rPr>
          <w:rFonts w:asciiTheme="minorHAnsi" w:hAnsiTheme="minorHAnsi"/>
          <w:color w:val="000000"/>
          <w:sz w:val="22"/>
          <w:szCs w:val="22"/>
        </w:rPr>
        <w:t xml:space="preserve"> </w:t>
      </w:r>
      <w:r w:rsidRPr="00735188">
        <w:rPr>
          <w:rFonts w:asciiTheme="minorHAnsi" w:hAnsiTheme="minorHAnsi"/>
          <w:b/>
          <w:color w:val="000000"/>
          <w:sz w:val="22"/>
          <w:szCs w:val="22"/>
        </w:rPr>
        <w:t xml:space="preserve">w </w:t>
      </w:r>
      <w:r w:rsidR="00B72DDC" w:rsidRPr="00735188">
        <w:rPr>
          <w:rFonts w:asciiTheme="minorHAnsi" w:hAnsiTheme="minorHAnsi"/>
          <w:b/>
          <w:color w:val="000000"/>
          <w:sz w:val="22"/>
          <w:szCs w:val="22"/>
        </w:rPr>
        <w:t>recepcji</w:t>
      </w:r>
      <w:r w:rsidRPr="00735188">
        <w:rPr>
          <w:rFonts w:asciiTheme="minorHAnsi" w:hAnsiTheme="minorHAnsi"/>
          <w:b/>
          <w:color w:val="000000"/>
          <w:sz w:val="22"/>
          <w:szCs w:val="22"/>
        </w:rPr>
        <w:t xml:space="preserve"> w budynku </w:t>
      </w:r>
      <w:r w:rsidR="00B72DDC" w:rsidRPr="00735188">
        <w:rPr>
          <w:rFonts w:asciiTheme="minorHAnsi" w:hAnsiTheme="minorHAnsi"/>
          <w:b/>
          <w:color w:val="000000"/>
          <w:sz w:val="22"/>
          <w:szCs w:val="22"/>
        </w:rPr>
        <w:t>Centrum Konferencyjnego</w:t>
      </w:r>
      <w:r w:rsidRPr="00735188">
        <w:rPr>
          <w:rFonts w:asciiTheme="minorHAnsi" w:hAnsiTheme="minorHAnsi"/>
          <w:b/>
          <w:color w:val="000000"/>
          <w:sz w:val="22"/>
          <w:szCs w:val="22"/>
        </w:rPr>
        <w:t xml:space="preserve"> w godz. 8.00 - 15.00</w:t>
      </w:r>
    </w:p>
    <w:p w14:paraId="32626EEF" w14:textId="6C9B10A9" w:rsidR="002C74A3" w:rsidRPr="00735188" w:rsidRDefault="002C74A3" w:rsidP="004220AB">
      <w:pPr>
        <w:tabs>
          <w:tab w:val="left" w:pos="284"/>
          <w:tab w:val="left" w:pos="426"/>
        </w:tabs>
        <w:ind w:left="284" w:hanging="284"/>
        <w:jc w:val="both"/>
        <w:rPr>
          <w:rFonts w:asciiTheme="minorHAnsi" w:hAnsiTheme="minorHAnsi"/>
          <w:b/>
          <w:sz w:val="22"/>
          <w:szCs w:val="22"/>
        </w:rPr>
      </w:pPr>
      <w:r w:rsidRPr="00735188">
        <w:rPr>
          <w:rFonts w:asciiTheme="minorHAnsi" w:hAnsiTheme="minorHAnsi"/>
          <w:sz w:val="22"/>
          <w:szCs w:val="22"/>
        </w:rPr>
        <w:t>2.</w:t>
      </w:r>
      <w:r w:rsidRPr="00735188">
        <w:rPr>
          <w:rFonts w:asciiTheme="minorHAnsi" w:hAnsiTheme="minorHAnsi"/>
          <w:sz w:val="22"/>
          <w:szCs w:val="22"/>
        </w:rPr>
        <w:tab/>
      </w:r>
      <w:r w:rsidR="00CA2736" w:rsidRPr="00735188">
        <w:rPr>
          <w:rFonts w:asciiTheme="minorHAnsi" w:hAnsiTheme="minorHAnsi"/>
          <w:sz w:val="22"/>
          <w:szCs w:val="22"/>
        </w:rPr>
        <w:t xml:space="preserve">Termin składania ofert </w:t>
      </w:r>
      <w:r w:rsidR="00BB2049" w:rsidRPr="00735188">
        <w:rPr>
          <w:rFonts w:asciiTheme="minorHAnsi" w:hAnsiTheme="minorHAnsi"/>
          <w:sz w:val="22"/>
          <w:szCs w:val="22"/>
        </w:rPr>
        <w:t>–</w:t>
      </w:r>
      <w:r w:rsidRPr="00735188">
        <w:rPr>
          <w:rFonts w:asciiTheme="minorHAnsi" w:hAnsiTheme="minorHAnsi"/>
          <w:sz w:val="22"/>
          <w:szCs w:val="22"/>
        </w:rPr>
        <w:t xml:space="preserve"> </w:t>
      </w:r>
      <w:r w:rsidR="00BF262E">
        <w:rPr>
          <w:rFonts w:asciiTheme="minorHAnsi" w:hAnsiTheme="minorHAnsi"/>
          <w:b/>
          <w:sz w:val="22"/>
          <w:szCs w:val="22"/>
        </w:rPr>
        <w:t>2 września</w:t>
      </w:r>
      <w:r w:rsidR="00BB2049" w:rsidRPr="00566077">
        <w:rPr>
          <w:rFonts w:asciiTheme="minorHAnsi" w:hAnsiTheme="minorHAnsi"/>
          <w:b/>
          <w:bCs/>
          <w:sz w:val="22"/>
          <w:szCs w:val="22"/>
        </w:rPr>
        <w:t xml:space="preserve"> </w:t>
      </w:r>
      <w:r w:rsidRPr="00566077">
        <w:rPr>
          <w:rFonts w:asciiTheme="minorHAnsi" w:hAnsiTheme="minorHAnsi"/>
          <w:b/>
          <w:sz w:val="22"/>
          <w:szCs w:val="22"/>
        </w:rPr>
        <w:t>2</w:t>
      </w:r>
      <w:r w:rsidR="007B6439" w:rsidRPr="00566077">
        <w:rPr>
          <w:rFonts w:asciiTheme="minorHAnsi" w:hAnsiTheme="minorHAnsi"/>
          <w:b/>
          <w:sz w:val="22"/>
          <w:szCs w:val="22"/>
        </w:rPr>
        <w:t>019</w:t>
      </w:r>
      <w:r w:rsidRPr="00675DD7">
        <w:rPr>
          <w:rFonts w:asciiTheme="minorHAnsi" w:hAnsiTheme="minorHAnsi"/>
          <w:b/>
          <w:sz w:val="22"/>
          <w:szCs w:val="22"/>
        </w:rPr>
        <w:t xml:space="preserve"> </w:t>
      </w:r>
      <w:r w:rsidRPr="00735188">
        <w:rPr>
          <w:rFonts w:asciiTheme="minorHAnsi" w:hAnsiTheme="minorHAnsi"/>
          <w:b/>
          <w:sz w:val="22"/>
          <w:szCs w:val="22"/>
        </w:rPr>
        <w:t>r.</w:t>
      </w:r>
      <w:r w:rsidRPr="00735188">
        <w:rPr>
          <w:rFonts w:asciiTheme="minorHAnsi" w:hAnsiTheme="minorHAnsi"/>
          <w:b/>
          <w:sz w:val="22"/>
          <w:szCs w:val="22"/>
          <w:lang w:bidi="en-US"/>
        </w:rPr>
        <w:t xml:space="preserve"> </w:t>
      </w:r>
      <w:r w:rsidRPr="00735188">
        <w:rPr>
          <w:rFonts w:asciiTheme="minorHAnsi" w:hAnsiTheme="minorHAnsi"/>
          <w:b/>
          <w:bCs/>
          <w:sz w:val="22"/>
          <w:szCs w:val="22"/>
        </w:rPr>
        <w:t xml:space="preserve"> do godz</w:t>
      </w:r>
      <w:r w:rsidR="00CA2736" w:rsidRPr="00735188">
        <w:rPr>
          <w:rFonts w:asciiTheme="minorHAnsi" w:hAnsiTheme="minorHAnsi"/>
          <w:b/>
          <w:bCs/>
          <w:sz w:val="22"/>
          <w:szCs w:val="22"/>
        </w:rPr>
        <w:t>. 13:00</w:t>
      </w:r>
    </w:p>
    <w:p w14:paraId="05469B1F" w14:textId="77777777" w:rsidR="002C74A3" w:rsidRPr="00735188" w:rsidRDefault="002C74A3" w:rsidP="004220AB">
      <w:pPr>
        <w:tabs>
          <w:tab w:val="left" w:pos="284"/>
          <w:tab w:val="left" w:pos="567"/>
        </w:tabs>
        <w:jc w:val="both"/>
        <w:rPr>
          <w:rFonts w:asciiTheme="minorHAnsi" w:hAnsiTheme="minorHAnsi"/>
          <w:spacing w:val="-8"/>
          <w:sz w:val="22"/>
          <w:szCs w:val="22"/>
        </w:rPr>
      </w:pPr>
      <w:r w:rsidRPr="00735188">
        <w:rPr>
          <w:rFonts w:asciiTheme="minorHAnsi" w:hAnsiTheme="minorHAnsi"/>
          <w:spacing w:val="-9"/>
          <w:sz w:val="22"/>
          <w:szCs w:val="22"/>
        </w:rPr>
        <w:t>3.</w:t>
      </w:r>
      <w:r w:rsidRPr="00735188">
        <w:rPr>
          <w:rFonts w:asciiTheme="minorHAnsi" w:hAnsiTheme="minorHAnsi"/>
          <w:sz w:val="22"/>
          <w:szCs w:val="22"/>
        </w:rPr>
        <w:tab/>
        <w:t>Oferty złożone po tym terminie zostaną niezwłocznie zwrócone</w:t>
      </w:r>
      <w:r w:rsidRPr="00735188">
        <w:rPr>
          <w:rFonts w:asciiTheme="minorHAnsi" w:hAnsiTheme="minorHAnsi"/>
          <w:spacing w:val="-8"/>
          <w:sz w:val="22"/>
          <w:szCs w:val="22"/>
        </w:rPr>
        <w:t>.</w:t>
      </w:r>
    </w:p>
    <w:p w14:paraId="00B9B501" w14:textId="788DA12A" w:rsidR="002C74A3" w:rsidRPr="00735188" w:rsidRDefault="002C74A3" w:rsidP="004220AB">
      <w:pPr>
        <w:tabs>
          <w:tab w:val="left" w:pos="284"/>
        </w:tabs>
        <w:autoSpaceDE w:val="0"/>
        <w:autoSpaceDN w:val="0"/>
        <w:adjustRightInd w:val="0"/>
        <w:ind w:left="284" w:hanging="284"/>
        <w:jc w:val="both"/>
        <w:rPr>
          <w:rFonts w:asciiTheme="minorHAnsi" w:hAnsiTheme="minorHAnsi"/>
          <w:b/>
          <w:sz w:val="22"/>
          <w:szCs w:val="22"/>
        </w:rPr>
      </w:pPr>
      <w:r w:rsidRPr="00735188">
        <w:rPr>
          <w:rFonts w:asciiTheme="minorHAnsi" w:hAnsiTheme="minorHAnsi"/>
          <w:sz w:val="22"/>
          <w:szCs w:val="22"/>
        </w:rPr>
        <w:t>4.</w:t>
      </w:r>
      <w:r w:rsidRPr="00735188">
        <w:rPr>
          <w:rFonts w:asciiTheme="minorHAnsi" w:hAnsiTheme="minorHAnsi"/>
          <w:sz w:val="22"/>
          <w:szCs w:val="22"/>
        </w:rPr>
        <w:tab/>
        <w:t xml:space="preserve">Miejsce otwarcia ofert </w:t>
      </w:r>
      <w:r w:rsidR="005D6038" w:rsidRPr="00735188">
        <w:rPr>
          <w:rFonts w:asciiTheme="minorHAnsi" w:hAnsiTheme="minorHAnsi"/>
          <w:sz w:val="22"/>
          <w:szCs w:val="22"/>
        </w:rPr>
        <w:t>-</w:t>
      </w:r>
      <w:r w:rsidRPr="00735188">
        <w:rPr>
          <w:rFonts w:asciiTheme="minorHAnsi" w:hAnsiTheme="minorHAnsi"/>
          <w:sz w:val="22"/>
          <w:szCs w:val="22"/>
        </w:rPr>
        <w:t xml:space="preserve"> </w:t>
      </w:r>
      <w:r w:rsidR="00B72DDC" w:rsidRPr="00735188">
        <w:rPr>
          <w:rFonts w:asciiTheme="minorHAnsi" w:hAnsiTheme="minorHAnsi"/>
          <w:b/>
          <w:sz w:val="22"/>
          <w:szCs w:val="22"/>
        </w:rPr>
        <w:t>Polska Akademia Nauk Dom Pracy Twórczej w Wierzbie, Wierzba 7, 12-220 Ruciane-Nida</w:t>
      </w:r>
      <w:r w:rsidRPr="00735188">
        <w:rPr>
          <w:rFonts w:asciiTheme="minorHAnsi" w:hAnsiTheme="minorHAnsi"/>
          <w:b/>
          <w:sz w:val="22"/>
          <w:szCs w:val="22"/>
        </w:rPr>
        <w:t xml:space="preserve"> (</w:t>
      </w:r>
      <w:r w:rsidR="005D6038" w:rsidRPr="00735188">
        <w:rPr>
          <w:rFonts w:asciiTheme="minorHAnsi" w:hAnsiTheme="minorHAnsi"/>
          <w:b/>
          <w:sz w:val="22"/>
          <w:szCs w:val="22"/>
        </w:rPr>
        <w:t xml:space="preserve">sala konferencyjna </w:t>
      </w:r>
      <w:r w:rsidR="00B72DDC" w:rsidRPr="00735188">
        <w:rPr>
          <w:rFonts w:asciiTheme="minorHAnsi" w:hAnsiTheme="minorHAnsi"/>
          <w:b/>
          <w:sz w:val="22"/>
          <w:szCs w:val="22"/>
        </w:rPr>
        <w:t xml:space="preserve">„różowa” </w:t>
      </w:r>
      <w:r w:rsidR="005D6038" w:rsidRPr="00735188">
        <w:rPr>
          <w:rFonts w:asciiTheme="minorHAnsi" w:hAnsiTheme="minorHAnsi"/>
          <w:b/>
          <w:sz w:val="22"/>
          <w:szCs w:val="22"/>
        </w:rPr>
        <w:t>w budynku</w:t>
      </w:r>
      <w:r w:rsidR="00B72DDC" w:rsidRPr="00735188">
        <w:rPr>
          <w:rFonts w:asciiTheme="minorHAnsi" w:hAnsiTheme="minorHAnsi"/>
          <w:b/>
          <w:sz w:val="22"/>
          <w:szCs w:val="22"/>
        </w:rPr>
        <w:t xml:space="preserve"> </w:t>
      </w:r>
      <w:r w:rsidR="00B72DDC" w:rsidRPr="00735188">
        <w:rPr>
          <w:rFonts w:asciiTheme="minorHAnsi" w:hAnsiTheme="minorHAnsi"/>
          <w:b/>
          <w:color w:val="000000"/>
          <w:sz w:val="22"/>
          <w:szCs w:val="22"/>
        </w:rPr>
        <w:t>Centrum Konferencyjnego</w:t>
      </w:r>
      <w:r w:rsidR="005D6038" w:rsidRPr="00735188">
        <w:rPr>
          <w:rFonts w:asciiTheme="minorHAnsi" w:hAnsiTheme="minorHAnsi"/>
          <w:b/>
          <w:sz w:val="22"/>
          <w:szCs w:val="22"/>
        </w:rPr>
        <w:t>)</w:t>
      </w:r>
    </w:p>
    <w:p w14:paraId="6F619870" w14:textId="5DB4CB7D" w:rsidR="002C74A3" w:rsidRPr="00735188" w:rsidRDefault="002C74A3" w:rsidP="004220AB">
      <w:pPr>
        <w:tabs>
          <w:tab w:val="left" w:pos="284"/>
        </w:tabs>
        <w:autoSpaceDE w:val="0"/>
        <w:autoSpaceDN w:val="0"/>
        <w:adjustRightInd w:val="0"/>
        <w:jc w:val="both"/>
        <w:rPr>
          <w:rFonts w:asciiTheme="minorHAnsi" w:hAnsiTheme="minorHAnsi"/>
          <w:b/>
          <w:sz w:val="22"/>
          <w:szCs w:val="22"/>
        </w:rPr>
      </w:pPr>
      <w:r w:rsidRPr="00735188">
        <w:rPr>
          <w:rFonts w:asciiTheme="minorHAnsi" w:hAnsiTheme="minorHAnsi"/>
          <w:sz w:val="22"/>
          <w:szCs w:val="22"/>
        </w:rPr>
        <w:t>5.</w:t>
      </w:r>
      <w:r w:rsidRPr="00735188">
        <w:rPr>
          <w:rFonts w:asciiTheme="minorHAnsi" w:hAnsiTheme="minorHAnsi"/>
          <w:sz w:val="22"/>
          <w:szCs w:val="22"/>
        </w:rPr>
        <w:tab/>
        <w:t>Termin otwarcia ofert</w:t>
      </w:r>
      <w:r w:rsidRPr="00735188">
        <w:rPr>
          <w:rFonts w:asciiTheme="minorHAnsi" w:hAnsiTheme="minorHAnsi"/>
          <w:b/>
          <w:sz w:val="22"/>
          <w:szCs w:val="22"/>
        </w:rPr>
        <w:t xml:space="preserve"> </w:t>
      </w:r>
      <w:r w:rsidR="00F5600D" w:rsidRPr="00735188">
        <w:rPr>
          <w:rFonts w:asciiTheme="minorHAnsi" w:hAnsiTheme="minorHAnsi"/>
          <w:b/>
          <w:sz w:val="22"/>
          <w:szCs w:val="22"/>
        </w:rPr>
        <w:t xml:space="preserve">nastąpi </w:t>
      </w:r>
      <w:r w:rsidRPr="00735188">
        <w:rPr>
          <w:rFonts w:asciiTheme="minorHAnsi" w:hAnsiTheme="minorHAnsi"/>
          <w:b/>
          <w:sz w:val="22"/>
          <w:szCs w:val="22"/>
        </w:rPr>
        <w:t>o godz</w:t>
      </w:r>
      <w:r w:rsidR="00AF3602" w:rsidRPr="00735188">
        <w:rPr>
          <w:rFonts w:asciiTheme="minorHAnsi" w:hAnsiTheme="minorHAnsi"/>
          <w:b/>
          <w:sz w:val="22"/>
          <w:szCs w:val="22"/>
        </w:rPr>
        <w:t xml:space="preserve">. </w:t>
      </w:r>
      <w:r w:rsidR="00AF3602" w:rsidRPr="00735188">
        <w:rPr>
          <w:rFonts w:asciiTheme="minorHAnsi" w:hAnsiTheme="minorHAnsi"/>
          <w:b/>
          <w:bCs/>
          <w:sz w:val="22"/>
          <w:szCs w:val="22"/>
        </w:rPr>
        <w:t>13:</w:t>
      </w:r>
      <w:r w:rsidR="00AF3602" w:rsidRPr="00735188">
        <w:rPr>
          <w:rFonts w:asciiTheme="minorHAnsi" w:hAnsiTheme="minorHAnsi"/>
          <w:b/>
          <w:sz w:val="22"/>
          <w:szCs w:val="22"/>
        </w:rPr>
        <w:t>30</w:t>
      </w:r>
      <w:r w:rsidR="00F5600D" w:rsidRPr="00735188">
        <w:rPr>
          <w:rFonts w:asciiTheme="minorHAnsi" w:hAnsiTheme="minorHAnsi"/>
          <w:b/>
          <w:sz w:val="22"/>
          <w:szCs w:val="22"/>
        </w:rPr>
        <w:t xml:space="preserve"> w dniu składania ofert.</w:t>
      </w:r>
    </w:p>
    <w:p w14:paraId="0E21FFEC" w14:textId="132831B2" w:rsidR="002C74A3" w:rsidRPr="00735188" w:rsidRDefault="002C74A3" w:rsidP="004220AB">
      <w:pPr>
        <w:widowControl/>
        <w:numPr>
          <w:ilvl w:val="0"/>
          <w:numId w:val="85"/>
        </w:numPr>
        <w:suppressAutoHyphens w:val="0"/>
        <w:ind w:left="284" w:right="9" w:hanging="284"/>
        <w:jc w:val="both"/>
        <w:rPr>
          <w:rFonts w:asciiTheme="minorHAnsi" w:hAnsiTheme="minorHAnsi"/>
          <w:sz w:val="22"/>
          <w:szCs w:val="22"/>
        </w:rPr>
      </w:pPr>
      <w:r w:rsidRPr="00735188">
        <w:rPr>
          <w:rFonts w:asciiTheme="minorHAnsi" w:hAnsiTheme="minorHAnsi"/>
          <w:sz w:val="22"/>
          <w:szCs w:val="22"/>
        </w:rPr>
        <w:t>Zamawiający nie ponosi odpowiedzialności za pozostawienie oferty w innym pomieszczeniu niż wskazane w ust. 1 jako miejsce składania ofert.</w:t>
      </w:r>
    </w:p>
    <w:p w14:paraId="17D41ED0" w14:textId="77777777" w:rsidR="00F5600D" w:rsidRPr="00735188" w:rsidRDefault="00F5600D" w:rsidP="00F5600D">
      <w:pPr>
        <w:widowControl/>
        <w:numPr>
          <w:ilvl w:val="0"/>
          <w:numId w:val="85"/>
        </w:numPr>
        <w:suppressAutoHyphens w:val="0"/>
        <w:ind w:left="284" w:right="9" w:hanging="284"/>
        <w:jc w:val="both"/>
        <w:rPr>
          <w:rFonts w:asciiTheme="minorHAnsi" w:hAnsiTheme="minorHAnsi"/>
          <w:sz w:val="22"/>
          <w:szCs w:val="22"/>
        </w:rPr>
      </w:pPr>
      <w:r w:rsidRPr="00735188">
        <w:rPr>
          <w:rFonts w:asciiTheme="minorHAnsi" w:hAnsiTheme="minorHAnsi"/>
          <w:sz w:val="22"/>
          <w:szCs w:val="22"/>
        </w:rPr>
        <w:t>Zamawiający niezwłocznie zwraca ofertę, która została złożona po terminie.</w:t>
      </w:r>
    </w:p>
    <w:p w14:paraId="4963A9B8" w14:textId="77777777" w:rsidR="002C74A3" w:rsidRPr="00735188" w:rsidRDefault="002C74A3" w:rsidP="001B5557">
      <w:pPr>
        <w:widowControl/>
        <w:numPr>
          <w:ilvl w:val="0"/>
          <w:numId w:val="85"/>
        </w:numPr>
        <w:suppressAutoHyphens w:val="0"/>
        <w:ind w:left="284" w:right="9" w:hanging="284"/>
        <w:jc w:val="both"/>
        <w:rPr>
          <w:rFonts w:asciiTheme="minorHAnsi" w:hAnsiTheme="minorHAnsi"/>
          <w:sz w:val="22"/>
          <w:szCs w:val="22"/>
        </w:rPr>
      </w:pPr>
      <w:r w:rsidRPr="00735188">
        <w:rPr>
          <w:rFonts w:asciiTheme="minorHAnsi" w:hAnsiTheme="minorHAnsi"/>
          <w:sz w:val="22"/>
          <w:szCs w:val="22"/>
        </w:rPr>
        <w:t>Decydujące znaczenie dla oceny zachowania terminu składania ofert ma data i godzina wpływu oferty do Zamawiającego, a nie data jej wysłania przesyłką pocztową czy kurierską.</w:t>
      </w:r>
    </w:p>
    <w:p w14:paraId="0F72DF66" w14:textId="77777777" w:rsidR="002C74A3" w:rsidRPr="00735188" w:rsidRDefault="002C74A3" w:rsidP="004220AB">
      <w:pPr>
        <w:widowControl/>
        <w:numPr>
          <w:ilvl w:val="0"/>
          <w:numId w:val="85"/>
        </w:numPr>
        <w:tabs>
          <w:tab w:val="left" w:pos="284"/>
        </w:tabs>
        <w:suppressAutoHyphens w:val="0"/>
        <w:ind w:left="0" w:right="9"/>
        <w:jc w:val="both"/>
        <w:rPr>
          <w:rFonts w:asciiTheme="minorHAnsi" w:hAnsiTheme="minorHAnsi"/>
          <w:sz w:val="22"/>
          <w:szCs w:val="22"/>
        </w:rPr>
      </w:pPr>
      <w:r w:rsidRPr="00735188">
        <w:rPr>
          <w:rFonts w:asciiTheme="minorHAnsi" w:hAnsiTheme="minorHAnsi"/>
          <w:sz w:val="22"/>
          <w:szCs w:val="22"/>
        </w:rPr>
        <w:t>Otwarcie ofert jest jawne.</w:t>
      </w:r>
    </w:p>
    <w:p w14:paraId="44F10094" w14:textId="1354563E" w:rsidR="002C74A3" w:rsidRPr="00735188" w:rsidRDefault="002C74A3" w:rsidP="00735188">
      <w:pPr>
        <w:widowControl/>
        <w:numPr>
          <w:ilvl w:val="0"/>
          <w:numId w:val="85"/>
        </w:numPr>
        <w:tabs>
          <w:tab w:val="left" w:pos="426"/>
        </w:tabs>
        <w:suppressAutoHyphens w:val="0"/>
        <w:ind w:left="284" w:right="9" w:hanging="284"/>
        <w:jc w:val="both"/>
        <w:rPr>
          <w:rFonts w:asciiTheme="minorHAnsi" w:hAnsiTheme="minorHAnsi"/>
          <w:sz w:val="22"/>
          <w:szCs w:val="22"/>
        </w:rPr>
      </w:pPr>
      <w:r w:rsidRPr="00735188">
        <w:rPr>
          <w:rFonts w:asciiTheme="minorHAnsi" w:hAnsiTheme="minorHAnsi"/>
          <w:sz w:val="22"/>
          <w:szCs w:val="22"/>
        </w:rPr>
        <w:t xml:space="preserve">Podczas otwarcia ofert Zamawiający odczyta informacje, o których mowa w art. 86 ust. 4 ustawy </w:t>
      </w:r>
      <w:proofErr w:type="spellStart"/>
      <w:r w:rsidRPr="00735188">
        <w:rPr>
          <w:rFonts w:asciiTheme="minorHAnsi" w:hAnsiTheme="minorHAnsi"/>
          <w:sz w:val="22"/>
          <w:szCs w:val="22"/>
        </w:rPr>
        <w:t>Pzp</w:t>
      </w:r>
      <w:proofErr w:type="spellEnd"/>
      <w:r w:rsidRPr="00735188">
        <w:rPr>
          <w:rFonts w:asciiTheme="minorHAnsi" w:hAnsiTheme="minorHAnsi"/>
          <w:sz w:val="22"/>
          <w:szCs w:val="22"/>
        </w:rPr>
        <w:t>.</w:t>
      </w:r>
    </w:p>
    <w:p w14:paraId="6CB01444" w14:textId="64C81E27" w:rsidR="002C74A3" w:rsidRPr="00735188" w:rsidRDefault="002C74A3" w:rsidP="00735188">
      <w:pPr>
        <w:widowControl/>
        <w:numPr>
          <w:ilvl w:val="0"/>
          <w:numId w:val="85"/>
        </w:numPr>
        <w:suppressAutoHyphens w:val="0"/>
        <w:ind w:left="426" w:right="9" w:hanging="426"/>
        <w:jc w:val="both"/>
        <w:rPr>
          <w:rFonts w:asciiTheme="minorHAnsi" w:hAnsiTheme="minorHAnsi"/>
          <w:sz w:val="22"/>
          <w:szCs w:val="22"/>
        </w:rPr>
      </w:pPr>
      <w:r w:rsidRPr="00735188">
        <w:rPr>
          <w:rFonts w:asciiTheme="minorHAnsi" w:hAnsiTheme="minorHAnsi"/>
          <w:sz w:val="22"/>
          <w:szCs w:val="22"/>
        </w:rPr>
        <w:t xml:space="preserve">Niezwłocznie po otwarciu ofert Zamawiający zamieści na stronie </w:t>
      </w:r>
      <w:hyperlink r:id="rId14" w:history="1">
        <w:r w:rsidR="00562508" w:rsidRPr="00735188">
          <w:rPr>
            <w:rStyle w:val="Hipercze"/>
            <w:rFonts w:asciiTheme="minorHAnsi" w:hAnsiTheme="minorHAnsi"/>
            <w:b/>
            <w:sz w:val="22"/>
            <w:szCs w:val="22"/>
          </w:rPr>
          <w:t>www.wierzba.pan.pl</w:t>
        </w:r>
      </w:hyperlink>
      <w:r w:rsidR="00562508" w:rsidRPr="00735188">
        <w:rPr>
          <w:rFonts w:asciiTheme="minorHAnsi" w:hAnsiTheme="minorHAnsi"/>
          <w:b/>
          <w:sz w:val="22"/>
          <w:szCs w:val="22"/>
        </w:rPr>
        <w:t xml:space="preserve"> </w:t>
      </w:r>
      <w:r w:rsidRPr="00735188">
        <w:rPr>
          <w:rFonts w:asciiTheme="minorHAnsi" w:hAnsiTheme="minorHAnsi"/>
          <w:sz w:val="22"/>
          <w:szCs w:val="22"/>
        </w:rPr>
        <w:t xml:space="preserve">  informacje dotyczące:</w:t>
      </w:r>
    </w:p>
    <w:p w14:paraId="3A066120" w14:textId="594EFE4A" w:rsidR="002C74A3" w:rsidRPr="00735188" w:rsidRDefault="00C244EC" w:rsidP="00735188">
      <w:pPr>
        <w:tabs>
          <w:tab w:val="left" w:pos="426"/>
          <w:tab w:val="left" w:pos="567"/>
        </w:tabs>
        <w:ind w:left="284"/>
        <w:jc w:val="left"/>
        <w:rPr>
          <w:rFonts w:asciiTheme="minorHAnsi" w:hAnsiTheme="minorHAnsi"/>
          <w:sz w:val="22"/>
          <w:szCs w:val="22"/>
        </w:rPr>
      </w:pPr>
      <w:r w:rsidRPr="00735188">
        <w:rPr>
          <w:rFonts w:asciiTheme="minorHAnsi" w:hAnsiTheme="minorHAnsi"/>
          <w:sz w:val="22"/>
          <w:szCs w:val="22"/>
        </w:rPr>
        <w:t xml:space="preserve"> </w:t>
      </w:r>
      <w:r w:rsidR="002C74A3" w:rsidRPr="00735188">
        <w:rPr>
          <w:rFonts w:asciiTheme="minorHAnsi" w:hAnsiTheme="minorHAnsi"/>
          <w:sz w:val="22"/>
          <w:szCs w:val="22"/>
        </w:rPr>
        <w:t>l)</w:t>
      </w:r>
      <w:r w:rsidR="002C74A3" w:rsidRPr="00735188">
        <w:rPr>
          <w:rFonts w:asciiTheme="minorHAnsi" w:hAnsiTheme="minorHAnsi"/>
          <w:sz w:val="22"/>
          <w:szCs w:val="22"/>
        </w:rPr>
        <w:tab/>
      </w:r>
      <w:r w:rsidR="003E56DD" w:rsidRPr="00735188">
        <w:rPr>
          <w:rFonts w:asciiTheme="minorHAnsi" w:hAnsiTheme="minorHAnsi"/>
          <w:sz w:val="22"/>
          <w:szCs w:val="22"/>
        </w:rPr>
        <w:t xml:space="preserve">  </w:t>
      </w:r>
      <w:r w:rsidR="002C74A3" w:rsidRPr="00735188">
        <w:rPr>
          <w:rFonts w:asciiTheme="minorHAnsi" w:hAnsiTheme="minorHAnsi"/>
          <w:sz w:val="22"/>
          <w:szCs w:val="22"/>
        </w:rPr>
        <w:t>kwoty, jaką zamierza przeznaczyć na sfinansowanie zamówienia,</w:t>
      </w:r>
    </w:p>
    <w:p w14:paraId="21C8DC2C" w14:textId="77777777" w:rsidR="002C74A3" w:rsidRPr="00735188" w:rsidRDefault="002C74A3" w:rsidP="004220AB">
      <w:pPr>
        <w:tabs>
          <w:tab w:val="left" w:pos="567"/>
        </w:tabs>
        <w:ind w:left="284"/>
        <w:jc w:val="left"/>
        <w:rPr>
          <w:rFonts w:asciiTheme="minorHAnsi" w:hAnsiTheme="minorHAnsi"/>
          <w:sz w:val="22"/>
          <w:szCs w:val="22"/>
        </w:rPr>
      </w:pPr>
      <w:r w:rsidRPr="00735188">
        <w:rPr>
          <w:rFonts w:asciiTheme="minorHAnsi" w:hAnsiTheme="minorHAnsi"/>
          <w:sz w:val="22"/>
          <w:szCs w:val="22"/>
        </w:rPr>
        <w:t>2)</w:t>
      </w:r>
      <w:r w:rsidRPr="00735188">
        <w:rPr>
          <w:rFonts w:asciiTheme="minorHAnsi" w:hAnsiTheme="minorHAnsi"/>
          <w:sz w:val="22"/>
          <w:szCs w:val="22"/>
        </w:rPr>
        <w:tab/>
        <w:t>firm oraz adresów Wykonawców, którzy złożyli oferty w terminie,</w:t>
      </w:r>
    </w:p>
    <w:p w14:paraId="31B34BC4" w14:textId="77777777" w:rsidR="002C74A3" w:rsidRPr="00735188" w:rsidRDefault="002C74A3" w:rsidP="004220AB">
      <w:pPr>
        <w:ind w:left="567" w:hanging="283"/>
        <w:jc w:val="left"/>
        <w:rPr>
          <w:rFonts w:asciiTheme="minorHAnsi" w:hAnsiTheme="minorHAnsi"/>
          <w:sz w:val="22"/>
          <w:szCs w:val="22"/>
        </w:rPr>
      </w:pPr>
      <w:r w:rsidRPr="00735188">
        <w:rPr>
          <w:rFonts w:asciiTheme="minorHAnsi" w:hAnsiTheme="minorHAnsi"/>
          <w:sz w:val="22"/>
          <w:szCs w:val="22"/>
        </w:rPr>
        <w:t>3)</w:t>
      </w:r>
      <w:r w:rsidRPr="00735188">
        <w:rPr>
          <w:rFonts w:asciiTheme="minorHAnsi" w:hAnsiTheme="minorHAnsi"/>
          <w:sz w:val="22"/>
          <w:szCs w:val="22"/>
        </w:rPr>
        <w:tab/>
        <w:t>ceny, terminu wykonania zamówienia, okresu gwarancji i warunków płatności zawartych w ofertach.</w:t>
      </w:r>
    </w:p>
    <w:p w14:paraId="466E787E" w14:textId="77777777" w:rsidR="003A6189" w:rsidRPr="00735188" w:rsidRDefault="003A6189" w:rsidP="00735188">
      <w:pPr>
        <w:pStyle w:val="Nagwek"/>
        <w:spacing w:line="240" w:lineRule="auto"/>
        <w:jc w:val="both"/>
        <w:rPr>
          <w:rFonts w:asciiTheme="minorHAnsi" w:hAnsiTheme="minorHAnsi"/>
          <w:sz w:val="22"/>
          <w:szCs w:val="22"/>
        </w:rPr>
      </w:pPr>
    </w:p>
    <w:p w14:paraId="17114EE5" w14:textId="77777777" w:rsidR="00A0715F" w:rsidRPr="00735188" w:rsidRDefault="00C64F56" w:rsidP="00735188">
      <w:pPr>
        <w:widowControl/>
        <w:numPr>
          <w:ilvl w:val="0"/>
          <w:numId w:val="186"/>
        </w:numPr>
        <w:suppressAutoHyphens w:val="0"/>
        <w:ind w:left="426" w:hanging="426"/>
        <w:jc w:val="both"/>
        <w:rPr>
          <w:rFonts w:asciiTheme="minorHAnsi" w:hAnsiTheme="minorHAnsi"/>
          <w:b/>
          <w:color w:val="000000"/>
          <w:sz w:val="22"/>
          <w:szCs w:val="22"/>
        </w:rPr>
      </w:pPr>
      <w:r w:rsidRPr="00735188">
        <w:rPr>
          <w:rFonts w:asciiTheme="minorHAnsi" w:hAnsiTheme="minorHAnsi"/>
          <w:b/>
          <w:bCs/>
          <w:color w:val="000000"/>
          <w:sz w:val="22"/>
          <w:szCs w:val="22"/>
        </w:rPr>
        <w:t xml:space="preserve"> </w:t>
      </w:r>
      <w:r w:rsidR="00A0715F" w:rsidRPr="00735188">
        <w:rPr>
          <w:rFonts w:asciiTheme="minorHAnsi" w:hAnsiTheme="minorHAnsi"/>
          <w:b/>
          <w:color w:val="000000"/>
          <w:sz w:val="22"/>
          <w:szCs w:val="22"/>
        </w:rPr>
        <w:t>Opis sposobu obliczenia ceny.</w:t>
      </w:r>
    </w:p>
    <w:p w14:paraId="1F0FEF57" w14:textId="293A5A20" w:rsidR="00F5600D" w:rsidRPr="00735188" w:rsidRDefault="00F5600D" w:rsidP="00F5600D">
      <w:pPr>
        <w:widowControl/>
        <w:numPr>
          <w:ilvl w:val="1"/>
          <w:numId w:val="112"/>
        </w:numPr>
        <w:suppressAutoHyphens w:val="0"/>
        <w:ind w:left="284" w:hanging="284"/>
        <w:contextualSpacing/>
        <w:jc w:val="both"/>
        <w:rPr>
          <w:rFonts w:asciiTheme="minorHAnsi" w:hAnsiTheme="minorHAnsi"/>
          <w:sz w:val="22"/>
          <w:szCs w:val="22"/>
        </w:rPr>
      </w:pPr>
      <w:r w:rsidRPr="00735188">
        <w:rPr>
          <w:rFonts w:asciiTheme="minorHAnsi" w:hAnsiTheme="minorHAnsi"/>
          <w:sz w:val="22"/>
          <w:szCs w:val="22"/>
        </w:rPr>
        <w:t xml:space="preserve">Wynagrodzenie Wykonawcy ma charakter ryczałtowy w rozumieniu art. 632 </w:t>
      </w:r>
      <w:proofErr w:type="spellStart"/>
      <w:r w:rsidR="00A41B22">
        <w:rPr>
          <w:rFonts w:asciiTheme="minorHAnsi" w:hAnsiTheme="minorHAnsi"/>
          <w:sz w:val="22"/>
          <w:szCs w:val="22"/>
        </w:rPr>
        <w:t>Kc</w:t>
      </w:r>
      <w:proofErr w:type="spellEnd"/>
      <w:r w:rsidRPr="00735188">
        <w:rPr>
          <w:rFonts w:asciiTheme="minorHAnsi" w:hAnsiTheme="minorHAnsi"/>
          <w:sz w:val="22"/>
          <w:szCs w:val="22"/>
        </w:rPr>
        <w:t xml:space="preserve"> i obejmuje wszystkie koszty, jakie powstaną w związku z wykonaniem zamówienia oraz z warunkami i wymaganiami stawianymi przez Zamawiającego, w tym wynagrodzenie za przeniesienie praw autorskich przewidzianych postanowieniami umowy. Skalkulowana cena musi obejmować pełny zakres </w:t>
      </w:r>
      <w:r w:rsidR="007F1F80">
        <w:rPr>
          <w:rFonts w:asciiTheme="minorHAnsi" w:hAnsiTheme="minorHAnsi"/>
          <w:sz w:val="22"/>
          <w:szCs w:val="22"/>
        </w:rPr>
        <w:t xml:space="preserve">przedmiotu zamówienia, o którym mowa w Rozdziale III SIWZ, w tym ujęcie </w:t>
      </w:r>
      <w:r w:rsidRPr="00735188">
        <w:rPr>
          <w:rFonts w:asciiTheme="minorHAnsi" w:hAnsiTheme="minorHAnsi"/>
          <w:sz w:val="22"/>
          <w:szCs w:val="22"/>
        </w:rPr>
        <w:t>robót niezbędnych do prawidłowego wykonania zamówienia. Wykonawca w formularzu ofertowym poda cenę:</w:t>
      </w:r>
    </w:p>
    <w:p w14:paraId="415DAC41" w14:textId="77777777" w:rsidR="00F5600D" w:rsidRPr="00735188" w:rsidRDefault="00F5600D" w:rsidP="00F5600D">
      <w:pPr>
        <w:autoSpaceDE w:val="0"/>
        <w:autoSpaceDN w:val="0"/>
        <w:adjustRightInd w:val="0"/>
        <w:ind w:left="284"/>
        <w:jc w:val="both"/>
        <w:rPr>
          <w:rFonts w:asciiTheme="minorHAnsi" w:hAnsiTheme="minorHAnsi"/>
          <w:sz w:val="22"/>
          <w:szCs w:val="22"/>
        </w:rPr>
      </w:pPr>
      <w:r w:rsidRPr="00735188">
        <w:rPr>
          <w:rFonts w:asciiTheme="minorHAnsi" w:hAnsiTheme="minorHAnsi"/>
          <w:sz w:val="22"/>
          <w:szCs w:val="22"/>
        </w:rPr>
        <w:t>- netto za wykonanie przedmiotu zamówienia,</w:t>
      </w:r>
    </w:p>
    <w:p w14:paraId="41A616AD" w14:textId="1218EDBA" w:rsidR="00F5600D" w:rsidRPr="00735188" w:rsidRDefault="00F5600D" w:rsidP="00F5600D">
      <w:pPr>
        <w:autoSpaceDE w:val="0"/>
        <w:autoSpaceDN w:val="0"/>
        <w:adjustRightInd w:val="0"/>
        <w:ind w:left="284"/>
        <w:jc w:val="both"/>
        <w:rPr>
          <w:rFonts w:asciiTheme="minorHAnsi" w:hAnsiTheme="minorHAnsi"/>
          <w:sz w:val="22"/>
          <w:szCs w:val="22"/>
        </w:rPr>
      </w:pPr>
      <w:r w:rsidRPr="00735188">
        <w:rPr>
          <w:rFonts w:asciiTheme="minorHAnsi" w:hAnsiTheme="minorHAnsi"/>
          <w:sz w:val="22"/>
          <w:szCs w:val="22"/>
        </w:rPr>
        <w:t>-</w:t>
      </w:r>
      <w:r w:rsidR="006F3A87">
        <w:rPr>
          <w:rFonts w:asciiTheme="minorHAnsi" w:hAnsiTheme="minorHAnsi"/>
          <w:sz w:val="22"/>
          <w:szCs w:val="22"/>
        </w:rPr>
        <w:t xml:space="preserve"> stawkę i </w:t>
      </w:r>
      <w:r w:rsidRPr="00735188">
        <w:rPr>
          <w:rFonts w:asciiTheme="minorHAnsi" w:hAnsiTheme="minorHAnsi"/>
          <w:sz w:val="22"/>
          <w:szCs w:val="22"/>
        </w:rPr>
        <w:t xml:space="preserve"> wartość podatku VAT,</w:t>
      </w:r>
    </w:p>
    <w:p w14:paraId="1BC0B541" w14:textId="77777777" w:rsidR="00F5600D" w:rsidRPr="00735188" w:rsidRDefault="00F5600D" w:rsidP="00F5600D">
      <w:pPr>
        <w:autoSpaceDE w:val="0"/>
        <w:autoSpaceDN w:val="0"/>
        <w:adjustRightInd w:val="0"/>
        <w:ind w:left="284"/>
        <w:jc w:val="both"/>
        <w:rPr>
          <w:rFonts w:asciiTheme="minorHAnsi" w:hAnsiTheme="minorHAnsi"/>
          <w:sz w:val="22"/>
          <w:szCs w:val="22"/>
        </w:rPr>
      </w:pPr>
      <w:r w:rsidRPr="00735188">
        <w:rPr>
          <w:rFonts w:asciiTheme="minorHAnsi" w:hAnsiTheme="minorHAnsi"/>
          <w:sz w:val="22"/>
          <w:szCs w:val="22"/>
        </w:rPr>
        <w:t>- cenę brutto za wykonanie przedmiotu zamówienia.</w:t>
      </w:r>
    </w:p>
    <w:p w14:paraId="4AF64040" w14:textId="0260D665" w:rsidR="00F5600D" w:rsidRPr="00735188" w:rsidRDefault="00F5600D" w:rsidP="00F5600D">
      <w:pPr>
        <w:tabs>
          <w:tab w:val="left" w:pos="284"/>
        </w:tabs>
        <w:autoSpaceDE w:val="0"/>
        <w:autoSpaceDN w:val="0"/>
        <w:adjustRightInd w:val="0"/>
        <w:ind w:left="284" w:hanging="284"/>
        <w:jc w:val="both"/>
        <w:rPr>
          <w:rFonts w:asciiTheme="minorHAnsi" w:hAnsiTheme="minorHAnsi"/>
          <w:sz w:val="22"/>
          <w:szCs w:val="22"/>
        </w:rPr>
      </w:pPr>
      <w:r w:rsidRPr="00735188">
        <w:rPr>
          <w:rFonts w:asciiTheme="minorHAnsi" w:hAnsiTheme="minorHAnsi"/>
          <w:sz w:val="22"/>
          <w:szCs w:val="22"/>
        </w:rPr>
        <w:t>2.</w:t>
      </w:r>
      <w:r w:rsidRPr="00735188">
        <w:rPr>
          <w:rFonts w:asciiTheme="minorHAnsi" w:hAnsiTheme="minorHAnsi"/>
          <w:sz w:val="22"/>
          <w:szCs w:val="22"/>
        </w:rPr>
        <w:tab/>
        <w:t>Cena brutto zawiera stawkę podatku VAT, zgodnie z ustawą z dnia 11 marca 2004 r. o podatku od towarów i usług (Dz. U. z 201</w:t>
      </w:r>
      <w:r w:rsidR="00095AB3">
        <w:rPr>
          <w:rFonts w:asciiTheme="minorHAnsi" w:hAnsiTheme="minorHAnsi"/>
          <w:sz w:val="22"/>
          <w:szCs w:val="22"/>
        </w:rPr>
        <w:t>8</w:t>
      </w:r>
      <w:r w:rsidRPr="00735188">
        <w:rPr>
          <w:rFonts w:asciiTheme="minorHAnsi" w:hAnsiTheme="minorHAnsi"/>
          <w:sz w:val="22"/>
          <w:szCs w:val="22"/>
        </w:rPr>
        <w:t xml:space="preserve"> r., poz. </w:t>
      </w:r>
      <w:r w:rsidR="00095AB3">
        <w:rPr>
          <w:rFonts w:asciiTheme="minorHAnsi" w:hAnsiTheme="minorHAnsi"/>
          <w:sz w:val="22"/>
          <w:szCs w:val="22"/>
        </w:rPr>
        <w:t>2174</w:t>
      </w:r>
      <w:r w:rsidR="00095AB3" w:rsidRPr="00735188">
        <w:rPr>
          <w:rFonts w:asciiTheme="minorHAnsi" w:hAnsiTheme="minorHAnsi"/>
          <w:sz w:val="22"/>
          <w:szCs w:val="22"/>
        </w:rPr>
        <w:t xml:space="preserve"> </w:t>
      </w:r>
      <w:r w:rsidRPr="00735188">
        <w:rPr>
          <w:rFonts w:asciiTheme="minorHAnsi" w:hAnsiTheme="minorHAnsi"/>
          <w:sz w:val="22"/>
          <w:szCs w:val="22"/>
        </w:rPr>
        <w:t xml:space="preserve">z </w:t>
      </w:r>
      <w:proofErr w:type="spellStart"/>
      <w:r w:rsidRPr="00735188">
        <w:rPr>
          <w:rFonts w:asciiTheme="minorHAnsi" w:hAnsiTheme="minorHAnsi"/>
          <w:sz w:val="22"/>
          <w:szCs w:val="22"/>
        </w:rPr>
        <w:t>późn</w:t>
      </w:r>
      <w:proofErr w:type="spellEnd"/>
      <w:r w:rsidRPr="00735188">
        <w:rPr>
          <w:rFonts w:asciiTheme="minorHAnsi" w:hAnsiTheme="minorHAnsi"/>
          <w:sz w:val="22"/>
          <w:szCs w:val="22"/>
        </w:rPr>
        <w:t xml:space="preserve">. zm.). </w:t>
      </w:r>
    </w:p>
    <w:p w14:paraId="640BB595" w14:textId="43A59FA0" w:rsidR="00F5600D" w:rsidRPr="00735188" w:rsidRDefault="00F5600D" w:rsidP="00F5600D">
      <w:pPr>
        <w:tabs>
          <w:tab w:val="left" w:pos="284"/>
        </w:tabs>
        <w:autoSpaceDE w:val="0"/>
        <w:autoSpaceDN w:val="0"/>
        <w:adjustRightInd w:val="0"/>
        <w:ind w:left="284" w:hanging="284"/>
        <w:jc w:val="both"/>
        <w:rPr>
          <w:rFonts w:asciiTheme="minorHAnsi" w:hAnsiTheme="minorHAnsi"/>
          <w:sz w:val="22"/>
          <w:szCs w:val="22"/>
        </w:rPr>
      </w:pPr>
      <w:r w:rsidRPr="00735188">
        <w:rPr>
          <w:rFonts w:asciiTheme="minorHAnsi" w:hAnsiTheme="minorHAnsi"/>
          <w:sz w:val="22"/>
          <w:szCs w:val="22"/>
        </w:rPr>
        <w:t>3.</w:t>
      </w:r>
      <w:r w:rsidRPr="00735188">
        <w:rPr>
          <w:rFonts w:asciiTheme="minorHAnsi" w:hAnsiTheme="minorHAnsi"/>
          <w:sz w:val="22"/>
          <w:szCs w:val="22"/>
        </w:rPr>
        <w:tab/>
        <w:t>W cenie brutto należy uwzględnić wszelkie koszty, opłaty, podatki, wydatki, daniny i inne świadczenia, w tym koszty dostaw materiałów i urządzeń, które Wykonawca zobowiązany jest ponieść w związku z prawidłową realizacją zamówienia.</w:t>
      </w:r>
    </w:p>
    <w:p w14:paraId="30420945" w14:textId="77777777" w:rsidR="00F5600D" w:rsidRPr="00735188" w:rsidRDefault="00F5600D" w:rsidP="00F5600D">
      <w:pPr>
        <w:tabs>
          <w:tab w:val="left" w:pos="284"/>
        </w:tabs>
        <w:autoSpaceDE w:val="0"/>
        <w:autoSpaceDN w:val="0"/>
        <w:adjustRightInd w:val="0"/>
        <w:ind w:left="284" w:hanging="284"/>
        <w:jc w:val="both"/>
        <w:rPr>
          <w:rFonts w:asciiTheme="minorHAnsi" w:hAnsiTheme="minorHAnsi"/>
          <w:sz w:val="22"/>
          <w:szCs w:val="22"/>
        </w:rPr>
      </w:pPr>
      <w:r w:rsidRPr="00735188">
        <w:rPr>
          <w:rFonts w:asciiTheme="minorHAnsi" w:hAnsiTheme="minorHAnsi"/>
          <w:sz w:val="22"/>
          <w:szCs w:val="22"/>
        </w:rPr>
        <w:t>4.</w:t>
      </w:r>
      <w:r w:rsidRPr="00735188">
        <w:rPr>
          <w:rFonts w:asciiTheme="minorHAnsi" w:hAnsiTheme="minorHAnsi"/>
          <w:sz w:val="22"/>
          <w:szCs w:val="22"/>
        </w:rPr>
        <w:tab/>
        <w:t>Ewentualne rabaty, upusty muszą być wliczone w cenę oferty.</w:t>
      </w:r>
    </w:p>
    <w:p w14:paraId="706A645F" w14:textId="77777777" w:rsidR="00F5600D" w:rsidRPr="00735188" w:rsidRDefault="00F5600D" w:rsidP="00F5600D">
      <w:pPr>
        <w:tabs>
          <w:tab w:val="left" w:pos="284"/>
        </w:tabs>
        <w:autoSpaceDE w:val="0"/>
        <w:autoSpaceDN w:val="0"/>
        <w:adjustRightInd w:val="0"/>
        <w:ind w:left="284" w:hanging="284"/>
        <w:jc w:val="both"/>
        <w:rPr>
          <w:rFonts w:asciiTheme="minorHAnsi" w:hAnsiTheme="minorHAnsi"/>
          <w:sz w:val="22"/>
          <w:szCs w:val="22"/>
        </w:rPr>
      </w:pPr>
      <w:r w:rsidRPr="00735188">
        <w:rPr>
          <w:rFonts w:asciiTheme="minorHAnsi" w:hAnsiTheme="minorHAnsi"/>
          <w:sz w:val="22"/>
          <w:szCs w:val="22"/>
        </w:rPr>
        <w:lastRenderedPageBreak/>
        <w:t>5.</w:t>
      </w:r>
      <w:r w:rsidRPr="00735188">
        <w:rPr>
          <w:rFonts w:asciiTheme="minorHAnsi" w:hAnsiTheme="minorHAnsi"/>
          <w:sz w:val="22"/>
          <w:szCs w:val="22"/>
        </w:rPr>
        <w:tab/>
        <w:t>Zamawiający wymaga, aby wszystkie ceny były podane z zaokrągleniem do dwóch miejsc po przecinku zgodnie z matematycznymi zasadami zaokrąglania tj.:</w:t>
      </w:r>
    </w:p>
    <w:p w14:paraId="3C997537" w14:textId="77777777" w:rsidR="00F5600D" w:rsidRPr="00735188" w:rsidRDefault="00F5600D" w:rsidP="00F5600D">
      <w:pPr>
        <w:autoSpaceDE w:val="0"/>
        <w:autoSpaceDN w:val="0"/>
        <w:adjustRightInd w:val="0"/>
        <w:ind w:left="284"/>
        <w:jc w:val="both"/>
        <w:rPr>
          <w:rFonts w:asciiTheme="minorHAnsi" w:hAnsiTheme="minorHAnsi"/>
          <w:sz w:val="22"/>
          <w:szCs w:val="22"/>
        </w:rPr>
      </w:pPr>
      <w:r w:rsidRPr="00735188">
        <w:rPr>
          <w:rFonts w:asciiTheme="minorHAnsi" w:hAnsiTheme="minorHAnsi"/>
          <w:sz w:val="22"/>
          <w:szCs w:val="22"/>
        </w:rPr>
        <w:t>a)</w:t>
      </w:r>
      <w:r w:rsidRPr="00735188">
        <w:rPr>
          <w:rFonts w:asciiTheme="minorHAnsi" w:hAnsiTheme="minorHAnsi"/>
          <w:sz w:val="22"/>
          <w:szCs w:val="22"/>
        </w:rPr>
        <w:tab/>
        <w:t>ułamek kończący się cyfrą od 1 do 4 zaokrąglić należy w dół,</w:t>
      </w:r>
    </w:p>
    <w:p w14:paraId="66329D9D" w14:textId="77777777" w:rsidR="00F5600D" w:rsidRPr="00735188" w:rsidRDefault="00F5600D" w:rsidP="00F5600D">
      <w:pPr>
        <w:autoSpaceDE w:val="0"/>
        <w:autoSpaceDN w:val="0"/>
        <w:adjustRightInd w:val="0"/>
        <w:ind w:left="284"/>
        <w:jc w:val="both"/>
        <w:rPr>
          <w:rFonts w:asciiTheme="minorHAnsi" w:hAnsiTheme="minorHAnsi"/>
          <w:sz w:val="22"/>
          <w:szCs w:val="22"/>
        </w:rPr>
      </w:pPr>
      <w:r w:rsidRPr="00735188">
        <w:rPr>
          <w:rFonts w:asciiTheme="minorHAnsi" w:hAnsiTheme="minorHAnsi"/>
          <w:sz w:val="22"/>
          <w:szCs w:val="22"/>
        </w:rPr>
        <w:t>b)</w:t>
      </w:r>
      <w:r w:rsidRPr="00735188">
        <w:rPr>
          <w:rFonts w:asciiTheme="minorHAnsi" w:hAnsiTheme="minorHAnsi"/>
          <w:sz w:val="22"/>
          <w:szCs w:val="22"/>
        </w:rPr>
        <w:tab/>
        <w:t>ułamek kończący się cyfrą od 5 do 9 zaokrąglić należy w górę.</w:t>
      </w:r>
    </w:p>
    <w:p w14:paraId="3ED579AF" w14:textId="77777777" w:rsidR="00F5600D" w:rsidRPr="00735188" w:rsidRDefault="00F5600D" w:rsidP="00F5600D">
      <w:pPr>
        <w:autoSpaceDE w:val="0"/>
        <w:autoSpaceDN w:val="0"/>
        <w:adjustRightInd w:val="0"/>
        <w:ind w:left="284"/>
        <w:jc w:val="both"/>
        <w:rPr>
          <w:rFonts w:asciiTheme="minorHAnsi" w:hAnsiTheme="minorHAnsi"/>
          <w:sz w:val="22"/>
          <w:szCs w:val="22"/>
        </w:rPr>
      </w:pPr>
      <w:r w:rsidRPr="00735188">
        <w:rPr>
          <w:rFonts w:asciiTheme="minorHAnsi" w:hAnsiTheme="minorHAnsi"/>
          <w:sz w:val="22"/>
          <w:szCs w:val="22"/>
        </w:rPr>
        <w:t>W przypadku, gdy cena po przecinku wynosi zero groszy Wykonawca nie ma obowiązku określania ceny zgodnie z powyższą zasadą.</w:t>
      </w:r>
    </w:p>
    <w:p w14:paraId="1EAA0CC3" w14:textId="77777777" w:rsidR="00F5600D" w:rsidRPr="00735188" w:rsidRDefault="00F5600D" w:rsidP="00F5600D">
      <w:pPr>
        <w:widowControl/>
        <w:numPr>
          <w:ilvl w:val="0"/>
          <w:numId w:val="116"/>
        </w:numPr>
        <w:suppressAutoHyphens w:val="0"/>
        <w:contextualSpacing/>
        <w:jc w:val="both"/>
        <w:rPr>
          <w:rFonts w:asciiTheme="minorHAnsi" w:hAnsiTheme="minorHAnsi"/>
          <w:sz w:val="22"/>
          <w:szCs w:val="22"/>
        </w:rPr>
      </w:pPr>
      <w:r w:rsidRPr="00735188">
        <w:rPr>
          <w:rFonts w:asciiTheme="minorHAnsi" w:hAnsiTheme="minorHAnsi"/>
          <w:sz w:val="22"/>
          <w:szCs w:val="22"/>
        </w:rPr>
        <w:t>Rozliczenia będą prowadzone w złotych polskich.</w:t>
      </w:r>
    </w:p>
    <w:p w14:paraId="7CB854AD" w14:textId="77777777" w:rsidR="00F5600D" w:rsidRPr="00735188" w:rsidRDefault="00F5600D" w:rsidP="00F5600D">
      <w:pPr>
        <w:widowControl/>
        <w:numPr>
          <w:ilvl w:val="0"/>
          <w:numId w:val="116"/>
        </w:numPr>
        <w:suppressAutoHyphens w:val="0"/>
        <w:autoSpaceDE w:val="0"/>
        <w:autoSpaceDN w:val="0"/>
        <w:adjustRightInd w:val="0"/>
        <w:contextualSpacing/>
        <w:jc w:val="both"/>
        <w:rPr>
          <w:rFonts w:asciiTheme="minorHAnsi" w:hAnsiTheme="minorHAnsi"/>
          <w:sz w:val="22"/>
          <w:szCs w:val="22"/>
        </w:rPr>
      </w:pPr>
      <w:r w:rsidRPr="00735188">
        <w:rPr>
          <w:rFonts w:asciiTheme="minorHAnsi" w:hAnsiTheme="minorHAnsi"/>
          <w:sz w:val="22"/>
          <w:szCs w:val="22"/>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23FE62C" w14:textId="77777777" w:rsidR="00EA75C0" w:rsidRPr="00735188" w:rsidRDefault="00EA75C0" w:rsidP="00B74D66">
      <w:pPr>
        <w:widowControl/>
        <w:tabs>
          <w:tab w:val="left" w:pos="900"/>
        </w:tabs>
        <w:suppressAutoHyphens w:val="0"/>
        <w:jc w:val="both"/>
        <w:rPr>
          <w:rFonts w:asciiTheme="minorHAnsi" w:hAnsiTheme="minorHAnsi"/>
          <w:sz w:val="22"/>
          <w:szCs w:val="22"/>
          <w:highlight w:val="yellow"/>
        </w:rPr>
      </w:pPr>
    </w:p>
    <w:p w14:paraId="286E01D9" w14:textId="38A27414" w:rsidR="00A0715F" w:rsidRPr="00735188" w:rsidRDefault="00A0715F" w:rsidP="00735188">
      <w:pPr>
        <w:widowControl/>
        <w:numPr>
          <w:ilvl w:val="0"/>
          <w:numId w:val="186"/>
        </w:numPr>
        <w:suppressAutoHyphens w:val="0"/>
        <w:ind w:left="709" w:hanging="709"/>
        <w:jc w:val="both"/>
        <w:rPr>
          <w:rFonts w:asciiTheme="minorHAnsi" w:hAnsiTheme="minorHAnsi"/>
          <w:b/>
          <w:color w:val="000000"/>
          <w:sz w:val="22"/>
          <w:szCs w:val="22"/>
        </w:rPr>
      </w:pPr>
      <w:r w:rsidRPr="00735188">
        <w:rPr>
          <w:rFonts w:asciiTheme="minorHAnsi" w:hAnsiTheme="minorHAnsi"/>
          <w:b/>
          <w:color w:val="000000"/>
          <w:sz w:val="22"/>
          <w:szCs w:val="22"/>
        </w:rPr>
        <w:t>Opis kryteriów, którymi Zamawiający będzie się kierował przy wyborze oferty wraz z podaniem znaczenia tych kryteriów i sposobu oceny ofert.</w:t>
      </w:r>
    </w:p>
    <w:p w14:paraId="1F49AFD6" w14:textId="5281FD7A" w:rsidR="00A0715F" w:rsidRPr="00735188" w:rsidRDefault="00A0715F" w:rsidP="004808A1">
      <w:pPr>
        <w:widowControl/>
        <w:numPr>
          <w:ilvl w:val="0"/>
          <w:numId w:val="9"/>
        </w:numPr>
        <w:tabs>
          <w:tab w:val="clear" w:pos="720"/>
          <w:tab w:val="num" w:pos="426"/>
        </w:tabs>
        <w:suppressAutoHyphens w:val="0"/>
        <w:ind w:left="426" w:hanging="426"/>
        <w:jc w:val="both"/>
        <w:rPr>
          <w:rFonts w:asciiTheme="minorHAnsi" w:hAnsiTheme="minorHAnsi"/>
          <w:sz w:val="22"/>
          <w:szCs w:val="22"/>
        </w:rPr>
      </w:pPr>
      <w:r w:rsidRPr="00735188">
        <w:rPr>
          <w:rFonts w:asciiTheme="minorHAnsi" w:hAnsiTheme="minorHAnsi"/>
          <w:sz w:val="22"/>
          <w:szCs w:val="22"/>
        </w:rPr>
        <w:t>Kryteria oceny ofert i ich znaczenie:</w:t>
      </w:r>
    </w:p>
    <w:p w14:paraId="68EB5B96" w14:textId="62FDA7D8" w:rsidR="00A0715F" w:rsidRPr="00735188" w:rsidRDefault="00A0715F" w:rsidP="004808A1">
      <w:pPr>
        <w:widowControl/>
        <w:numPr>
          <w:ilvl w:val="1"/>
          <w:numId w:val="9"/>
        </w:numPr>
        <w:suppressAutoHyphens w:val="0"/>
        <w:jc w:val="both"/>
        <w:rPr>
          <w:rFonts w:asciiTheme="minorHAnsi" w:hAnsiTheme="minorHAnsi"/>
          <w:sz w:val="22"/>
          <w:szCs w:val="22"/>
        </w:rPr>
      </w:pPr>
      <w:r w:rsidRPr="00735188">
        <w:rPr>
          <w:rFonts w:asciiTheme="minorHAnsi" w:hAnsiTheme="minorHAnsi"/>
          <w:sz w:val="22"/>
          <w:szCs w:val="22"/>
        </w:rPr>
        <w:t>Cena</w:t>
      </w:r>
      <w:r w:rsidR="00BE23CA">
        <w:rPr>
          <w:rFonts w:asciiTheme="minorHAnsi" w:hAnsiTheme="minorHAnsi"/>
          <w:sz w:val="22"/>
          <w:szCs w:val="22"/>
        </w:rPr>
        <w:t xml:space="preserve"> (P1)</w:t>
      </w:r>
      <w:r w:rsidRPr="00735188">
        <w:rPr>
          <w:rFonts w:asciiTheme="minorHAnsi" w:hAnsiTheme="minorHAnsi"/>
          <w:sz w:val="22"/>
          <w:szCs w:val="22"/>
        </w:rPr>
        <w:t xml:space="preserve"> </w:t>
      </w:r>
      <w:r w:rsidR="00AA753B" w:rsidRPr="00735188">
        <w:rPr>
          <w:rFonts w:asciiTheme="minorHAnsi" w:hAnsiTheme="minorHAnsi"/>
          <w:sz w:val="22"/>
          <w:szCs w:val="22"/>
        </w:rPr>
        <w:t xml:space="preserve"> -</w:t>
      </w:r>
      <w:r w:rsidR="00E67F0D" w:rsidRPr="00735188">
        <w:rPr>
          <w:rFonts w:asciiTheme="minorHAnsi" w:hAnsiTheme="minorHAnsi"/>
          <w:sz w:val="22"/>
          <w:szCs w:val="22"/>
        </w:rPr>
        <w:t xml:space="preserve"> </w:t>
      </w:r>
      <w:r w:rsidR="00334473">
        <w:rPr>
          <w:rFonts w:asciiTheme="minorHAnsi" w:hAnsiTheme="minorHAnsi"/>
          <w:sz w:val="22"/>
          <w:szCs w:val="22"/>
        </w:rPr>
        <w:t>6</w:t>
      </w:r>
      <w:r w:rsidR="00AB48FB" w:rsidRPr="00735188">
        <w:rPr>
          <w:rFonts w:asciiTheme="minorHAnsi" w:hAnsiTheme="minorHAnsi"/>
          <w:sz w:val="22"/>
          <w:szCs w:val="22"/>
        </w:rPr>
        <w:t>0</w:t>
      </w:r>
      <w:r w:rsidR="00EC4374" w:rsidRPr="00735188">
        <w:rPr>
          <w:rFonts w:asciiTheme="minorHAnsi" w:hAnsiTheme="minorHAnsi"/>
          <w:sz w:val="22"/>
          <w:szCs w:val="22"/>
        </w:rPr>
        <w:t>%</w:t>
      </w:r>
      <w:r w:rsidR="00F24CC4" w:rsidRPr="00735188">
        <w:rPr>
          <w:rFonts w:asciiTheme="minorHAnsi" w:hAnsiTheme="minorHAnsi"/>
          <w:sz w:val="22"/>
          <w:szCs w:val="22"/>
        </w:rPr>
        <w:t>,</w:t>
      </w:r>
    </w:p>
    <w:p w14:paraId="28258833" w14:textId="0F693F44" w:rsidR="00E67F0D" w:rsidRPr="00735188" w:rsidRDefault="00540AD3" w:rsidP="004808A1">
      <w:pPr>
        <w:widowControl/>
        <w:numPr>
          <w:ilvl w:val="1"/>
          <w:numId w:val="9"/>
        </w:numPr>
        <w:suppressAutoHyphens w:val="0"/>
        <w:jc w:val="both"/>
        <w:rPr>
          <w:rFonts w:asciiTheme="minorHAnsi" w:hAnsiTheme="minorHAnsi"/>
          <w:sz w:val="22"/>
          <w:szCs w:val="22"/>
        </w:rPr>
      </w:pPr>
      <w:r w:rsidRPr="00735188">
        <w:rPr>
          <w:rFonts w:asciiTheme="minorHAnsi" w:hAnsiTheme="minorHAnsi"/>
          <w:sz w:val="22"/>
          <w:szCs w:val="22"/>
        </w:rPr>
        <w:t>Gwarancja</w:t>
      </w:r>
      <w:r w:rsidR="00F52BB3" w:rsidRPr="00735188">
        <w:rPr>
          <w:rFonts w:asciiTheme="minorHAnsi" w:hAnsiTheme="minorHAnsi"/>
          <w:sz w:val="22"/>
          <w:szCs w:val="22"/>
        </w:rPr>
        <w:t xml:space="preserve"> </w:t>
      </w:r>
      <w:r w:rsidR="00A72DB6" w:rsidRPr="00735188">
        <w:rPr>
          <w:rFonts w:asciiTheme="minorHAnsi" w:hAnsiTheme="minorHAnsi"/>
          <w:sz w:val="22"/>
          <w:szCs w:val="22"/>
        </w:rPr>
        <w:t>na roboty budowlane</w:t>
      </w:r>
      <w:r w:rsidR="00BE23CA">
        <w:rPr>
          <w:rFonts w:asciiTheme="minorHAnsi" w:hAnsiTheme="minorHAnsi"/>
          <w:sz w:val="22"/>
          <w:szCs w:val="22"/>
        </w:rPr>
        <w:t xml:space="preserve"> (P2)</w:t>
      </w:r>
      <w:r w:rsidR="00A72DB6" w:rsidRPr="00735188">
        <w:rPr>
          <w:rFonts w:asciiTheme="minorHAnsi" w:hAnsiTheme="minorHAnsi"/>
          <w:sz w:val="22"/>
          <w:szCs w:val="22"/>
        </w:rPr>
        <w:t xml:space="preserve"> </w:t>
      </w:r>
      <w:r w:rsidR="00AA753B" w:rsidRPr="00735188">
        <w:rPr>
          <w:rFonts w:asciiTheme="minorHAnsi" w:hAnsiTheme="minorHAnsi"/>
          <w:sz w:val="22"/>
          <w:szCs w:val="22"/>
        </w:rPr>
        <w:t>-</w:t>
      </w:r>
      <w:r w:rsidR="00F52BB3" w:rsidRPr="00735188">
        <w:rPr>
          <w:rFonts w:asciiTheme="minorHAnsi" w:hAnsiTheme="minorHAnsi"/>
          <w:sz w:val="22"/>
          <w:szCs w:val="22"/>
        </w:rPr>
        <w:t xml:space="preserve"> </w:t>
      </w:r>
      <w:r w:rsidR="008509E6">
        <w:rPr>
          <w:rFonts w:asciiTheme="minorHAnsi" w:hAnsiTheme="minorHAnsi"/>
          <w:sz w:val="22"/>
          <w:szCs w:val="22"/>
        </w:rPr>
        <w:t>3</w:t>
      </w:r>
      <w:r w:rsidR="00517B7A" w:rsidRPr="00735188">
        <w:rPr>
          <w:rFonts w:asciiTheme="minorHAnsi" w:hAnsiTheme="minorHAnsi"/>
          <w:sz w:val="22"/>
          <w:szCs w:val="22"/>
        </w:rPr>
        <w:t>0</w:t>
      </w:r>
      <w:r w:rsidR="00186A78" w:rsidRPr="00735188">
        <w:rPr>
          <w:rFonts w:asciiTheme="minorHAnsi" w:hAnsiTheme="minorHAnsi"/>
          <w:sz w:val="22"/>
          <w:szCs w:val="22"/>
        </w:rPr>
        <w:t xml:space="preserve"> </w:t>
      </w:r>
      <w:r w:rsidR="00E67F0D" w:rsidRPr="00735188">
        <w:rPr>
          <w:rFonts w:asciiTheme="minorHAnsi" w:hAnsiTheme="minorHAnsi"/>
          <w:sz w:val="22"/>
          <w:szCs w:val="22"/>
        </w:rPr>
        <w:t>%</w:t>
      </w:r>
      <w:r w:rsidR="00F24CC4" w:rsidRPr="00735188">
        <w:rPr>
          <w:rFonts w:asciiTheme="minorHAnsi" w:hAnsiTheme="minorHAnsi"/>
          <w:sz w:val="22"/>
          <w:szCs w:val="22"/>
        </w:rPr>
        <w:t>,</w:t>
      </w:r>
    </w:p>
    <w:p w14:paraId="42E6C5EC" w14:textId="15D22477" w:rsidR="00F24CC4" w:rsidRPr="00735188" w:rsidRDefault="00F24CC4" w:rsidP="00735188">
      <w:pPr>
        <w:widowControl/>
        <w:numPr>
          <w:ilvl w:val="1"/>
          <w:numId w:val="9"/>
        </w:numPr>
        <w:suppressAutoHyphens w:val="0"/>
        <w:jc w:val="both"/>
        <w:rPr>
          <w:rFonts w:asciiTheme="minorHAnsi" w:hAnsiTheme="minorHAnsi"/>
          <w:sz w:val="22"/>
          <w:szCs w:val="22"/>
        </w:rPr>
      </w:pPr>
      <w:r w:rsidRPr="00735188">
        <w:rPr>
          <w:rFonts w:asciiTheme="minorHAnsi" w:hAnsiTheme="minorHAnsi"/>
          <w:sz w:val="22"/>
          <w:szCs w:val="22"/>
        </w:rPr>
        <w:t xml:space="preserve">Termin zakończenia realizacji </w:t>
      </w:r>
      <w:r w:rsidR="001F0B28" w:rsidRPr="00735188">
        <w:rPr>
          <w:rFonts w:asciiTheme="minorHAnsi" w:hAnsiTheme="minorHAnsi"/>
          <w:sz w:val="22"/>
          <w:szCs w:val="22"/>
        </w:rPr>
        <w:t xml:space="preserve">całego przedmiotu </w:t>
      </w:r>
      <w:r w:rsidR="00D546F0">
        <w:rPr>
          <w:rFonts w:asciiTheme="minorHAnsi" w:hAnsiTheme="minorHAnsi"/>
          <w:sz w:val="22"/>
          <w:szCs w:val="22"/>
        </w:rPr>
        <w:t>zamówienia</w:t>
      </w:r>
      <w:r w:rsidR="00BE23CA">
        <w:rPr>
          <w:rFonts w:asciiTheme="minorHAnsi" w:hAnsiTheme="minorHAnsi"/>
          <w:sz w:val="22"/>
          <w:szCs w:val="22"/>
        </w:rPr>
        <w:t xml:space="preserve"> (P3)</w:t>
      </w:r>
      <w:r w:rsidR="00D546F0" w:rsidRPr="00735188">
        <w:rPr>
          <w:rFonts w:asciiTheme="minorHAnsi" w:hAnsiTheme="minorHAnsi"/>
          <w:sz w:val="22"/>
          <w:szCs w:val="22"/>
        </w:rPr>
        <w:t xml:space="preserve"> </w:t>
      </w:r>
      <w:r w:rsidR="001F0B28" w:rsidRPr="00735188">
        <w:rPr>
          <w:rFonts w:asciiTheme="minorHAnsi" w:hAnsiTheme="minorHAnsi"/>
          <w:sz w:val="22"/>
          <w:szCs w:val="22"/>
        </w:rPr>
        <w:t>-</w:t>
      </w:r>
      <w:r w:rsidRPr="00735188">
        <w:rPr>
          <w:rFonts w:asciiTheme="minorHAnsi" w:hAnsiTheme="minorHAnsi"/>
          <w:sz w:val="22"/>
          <w:szCs w:val="22"/>
        </w:rPr>
        <w:t xml:space="preserve"> </w:t>
      </w:r>
      <w:r w:rsidR="008509E6">
        <w:rPr>
          <w:rFonts w:asciiTheme="minorHAnsi" w:hAnsiTheme="minorHAnsi"/>
          <w:sz w:val="22"/>
          <w:szCs w:val="22"/>
        </w:rPr>
        <w:t>1</w:t>
      </w:r>
      <w:r w:rsidR="00517B7A" w:rsidRPr="00735188">
        <w:rPr>
          <w:rFonts w:asciiTheme="minorHAnsi" w:hAnsiTheme="minorHAnsi"/>
          <w:sz w:val="22"/>
          <w:szCs w:val="22"/>
        </w:rPr>
        <w:t>0</w:t>
      </w:r>
      <w:r w:rsidR="00186A78" w:rsidRPr="00735188">
        <w:rPr>
          <w:rFonts w:asciiTheme="minorHAnsi" w:hAnsiTheme="minorHAnsi"/>
          <w:sz w:val="22"/>
          <w:szCs w:val="22"/>
        </w:rPr>
        <w:t xml:space="preserve"> </w:t>
      </w:r>
      <w:r w:rsidRPr="00735188">
        <w:rPr>
          <w:rFonts w:asciiTheme="minorHAnsi" w:hAnsiTheme="minorHAnsi"/>
          <w:sz w:val="22"/>
          <w:szCs w:val="22"/>
        </w:rPr>
        <w:t xml:space="preserve">%. </w:t>
      </w:r>
    </w:p>
    <w:p w14:paraId="2A43CDD2" w14:textId="77777777" w:rsidR="00AA753B" w:rsidRPr="00735188" w:rsidRDefault="00AA753B" w:rsidP="00735188">
      <w:pPr>
        <w:widowControl/>
        <w:suppressAutoHyphens w:val="0"/>
        <w:ind w:left="644"/>
        <w:jc w:val="both"/>
        <w:rPr>
          <w:rFonts w:asciiTheme="minorHAnsi" w:hAnsiTheme="minorHAnsi"/>
          <w:sz w:val="22"/>
          <w:szCs w:val="22"/>
        </w:rPr>
      </w:pPr>
      <w:r w:rsidRPr="00735188">
        <w:rPr>
          <w:rFonts w:asciiTheme="minorHAnsi" w:hAnsiTheme="minorHAnsi"/>
          <w:sz w:val="22"/>
          <w:szCs w:val="22"/>
        </w:rPr>
        <w:t>Dla celów porównawczych, przyjmuje się, że 1% = 1 pkt.</w:t>
      </w:r>
    </w:p>
    <w:p w14:paraId="063BB806" w14:textId="2FADE8C5" w:rsidR="003B7137" w:rsidRPr="00735188" w:rsidRDefault="00B73E78" w:rsidP="004808A1">
      <w:pPr>
        <w:widowControl/>
        <w:numPr>
          <w:ilvl w:val="0"/>
          <w:numId w:val="9"/>
        </w:numPr>
        <w:tabs>
          <w:tab w:val="clear" w:pos="720"/>
          <w:tab w:val="num" w:pos="426"/>
        </w:tabs>
        <w:suppressAutoHyphens w:val="0"/>
        <w:ind w:left="426" w:hanging="426"/>
        <w:jc w:val="both"/>
        <w:rPr>
          <w:rFonts w:asciiTheme="minorHAnsi" w:hAnsiTheme="minorHAnsi"/>
          <w:sz w:val="22"/>
          <w:szCs w:val="22"/>
        </w:rPr>
      </w:pPr>
      <w:r>
        <w:rPr>
          <w:rFonts w:asciiTheme="minorHAnsi" w:hAnsiTheme="minorHAnsi"/>
          <w:sz w:val="22"/>
          <w:szCs w:val="22"/>
        </w:rPr>
        <w:t xml:space="preserve">W </w:t>
      </w:r>
      <w:r w:rsidR="00A0715F" w:rsidRPr="00735188">
        <w:rPr>
          <w:rFonts w:asciiTheme="minorHAnsi" w:hAnsiTheme="minorHAnsi"/>
          <w:sz w:val="22"/>
          <w:szCs w:val="22"/>
        </w:rPr>
        <w:t xml:space="preserve"> kryterium „</w:t>
      </w:r>
      <w:r w:rsidR="00A53359">
        <w:rPr>
          <w:rFonts w:asciiTheme="minorHAnsi" w:hAnsiTheme="minorHAnsi"/>
          <w:sz w:val="22"/>
          <w:szCs w:val="22"/>
        </w:rPr>
        <w:t>C</w:t>
      </w:r>
      <w:r w:rsidR="00A0715F" w:rsidRPr="00735188">
        <w:rPr>
          <w:rFonts w:asciiTheme="minorHAnsi" w:hAnsiTheme="minorHAnsi"/>
          <w:sz w:val="22"/>
          <w:szCs w:val="22"/>
        </w:rPr>
        <w:t>ena</w:t>
      </w:r>
      <w:r w:rsidR="00CB6038">
        <w:rPr>
          <w:rFonts w:asciiTheme="minorHAnsi" w:hAnsiTheme="minorHAnsi"/>
          <w:sz w:val="22"/>
          <w:szCs w:val="22"/>
        </w:rPr>
        <w:t xml:space="preserve"> </w:t>
      </w:r>
      <w:r w:rsidRPr="00735188">
        <w:rPr>
          <w:rFonts w:asciiTheme="minorHAnsi" w:hAnsiTheme="minorHAnsi"/>
          <w:sz w:val="22"/>
          <w:szCs w:val="22"/>
        </w:rPr>
        <w:t>(P1)</w:t>
      </w:r>
      <w:r>
        <w:rPr>
          <w:rFonts w:asciiTheme="minorHAnsi" w:hAnsiTheme="minorHAnsi"/>
          <w:sz w:val="22"/>
          <w:szCs w:val="22"/>
        </w:rPr>
        <w:t>”</w:t>
      </w:r>
      <w:r w:rsidR="00A0715F" w:rsidRPr="00735188">
        <w:rPr>
          <w:rFonts w:asciiTheme="minorHAnsi" w:hAnsiTheme="minorHAnsi"/>
          <w:sz w:val="22"/>
          <w:szCs w:val="22"/>
        </w:rPr>
        <w:t xml:space="preserve"> </w:t>
      </w:r>
      <w:r w:rsidR="00D546F0">
        <w:rPr>
          <w:rFonts w:asciiTheme="minorHAnsi" w:hAnsiTheme="minorHAnsi"/>
          <w:sz w:val="22"/>
          <w:szCs w:val="22"/>
        </w:rPr>
        <w:t>(</w:t>
      </w:r>
      <w:r w:rsidR="00A0715F" w:rsidRPr="00735188">
        <w:rPr>
          <w:rFonts w:asciiTheme="minorHAnsi" w:hAnsiTheme="minorHAnsi"/>
          <w:sz w:val="22"/>
          <w:szCs w:val="22"/>
        </w:rPr>
        <w:t>ryczałtowa za całość zamówienia</w:t>
      </w:r>
      <w:r w:rsidR="00D546F0">
        <w:rPr>
          <w:rFonts w:asciiTheme="minorHAnsi" w:hAnsiTheme="minorHAnsi"/>
          <w:sz w:val="22"/>
          <w:szCs w:val="22"/>
        </w:rPr>
        <w:t>)</w:t>
      </w:r>
      <w:r w:rsidR="00A0715F" w:rsidRPr="00735188">
        <w:rPr>
          <w:rFonts w:asciiTheme="minorHAnsi" w:hAnsiTheme="minorHAnsi"/>
          <w:sz w:val="22"/>
          <w:szCs w:val="22"/>
        </w:rPr>
        <w:t xml:space="preserve"> </w:t>
      </w:r>
      <w:r>
        <w:rPr>
          <w:rFonts w:asciiTheme="minorHAnsi" w:hAnsiTheme="minorHAnsi"/>
          <w:sz w:val="22"/>
          <w:szCs w:val="22"/>
        </w:rPr>
        <w:t>oferta otrzyma zaokrągloną zgodnie z zasadami matematycznymi do dwóch miejsc po przecinku liczbę punktów i zostanie oceniona na podstawie podanej przez Wykonawcę w ofercie ceny brutto za wykonanie zamówienia</w:t>
      </w:r>
      <w:r w:rsidR="007422EE">
        <w:rPr>
          <w:rFonts w:asciiTheme="minorHAnsi" w:hAnsiTheme="minorHAnsi"/>
          <w:sz w:val="22"/>
          <w:szCs w:val="22"/>
        </w:rPr>
        <w:t>. Punkty w ramach kryterium „</w:t>
      </w:r>
      <w:r w:rsidR="00A53359">
        <w:rPr>
          <w:rFonts w:asciiTheme="minorHAnsi" w:hAnsiTheme="minorHAnsi"/>
          <w:sz w:val="22"/>
          <w:szCs w:val="22"/>
        </w:rPr>
        <w:t>C</w:t>
      </w:r>
      <w:r w:rsidR="007422EE">
        <w:rPr>
          <w:rFonts w:asciiTheme="minorHAnsi" w:hAnsiTheme="minorHAnsi"/>
          <w:sz w:val="22"/>
          <w:szCs w:val="22"/>
        </w:rPr>
        <w:t>ena</w:t>
      </w:r>
      <w:r w:rsidR="00DD0D08">
        <w:rPr>
          <w:rFonts w:asciiTheme="minorHAnsi" w:hAnsiTheme="minorHAnsi"/>
          <w:sz w:val="22"/>
          <w:szCs w:val="22"/>
        </w:rPr>
        <w:t xml:space="preserve"> (P1)</w:t>
      </w:r>
      <w:r w:rsidR="007422EE">
        <w:rPr>
          <w:rFonts w:asciiTheme="minorHAnsi" w:hAnsiTheme="minorHAnsi"/>
          <w:sz w:val="22"/>
          <w:szCs w:val="22"/>
        </w:rPr>
        <w:t xml:space="preserve">” </w:t>
      </w:r>
      <w:r w:rsidR="00A0715F" w:rsidRPr="00735188">
        <w:rPr>
          <w:rFonts w:asciiTheme="minorHAnsi" w:hAnsiTheme="minorHAnsi"/>
          <w:sz w:val="22"/>
          <w:szCs w:val="22"/>
        </w:rPr>
        <w:t>będą</w:t>
      </w:r>
      <w:r w:rsidR="003B7137" w:rsidRPr="00735188">
        <w:rPr>
          <w:rFonts w:asciiTheme="minorHAnsi" w:hAnsiTheme="minorHAnsi"/>
          <w:sz w:val="22"/>
          <w:szCs w:val="22"/>
        </w:rPr>
        <w:t xml:space="preserve"> przyznawane zgodnie z następującym wzorem:</w:t>
      </w:r>
    </w:p>
    <w:p w14:paraId="3C0F83A4" w14:textId="25BE9F22" w:rsidR="003B7137" w:rsidRPr="00BF262E" w:rsidRDefault="00562508" w:rsidP="003B7137">
      <w:pPr>
        <w:pStyle w:val="Akapitzlist"/>
        <w:ind w:left="360"/>
        <w:jc w:val="center"/>
        <w:rPr>
          <w:rFonts w:asciiTheme="minorHAnsi" w:hAnsiTheme="minorHAnsi"/>
          <w:sz w:val="22"/>
          <w:szCs w:val="22"/>
          <w:lang w:val="pl-PL"/>
        </w:rPr>
      </w:pPr>
      <m:oMath>
        <m:r>
          <w:rPr>
            <w:rFonts w:ascii="Cambria Math" w:hAnsi="Cambria Math"/>
            <w:sz w:val="22"/>
            <w:szCs w:val="22"/>
          </w:rPr>
          <m:t>P</m:t>
        </m:r>
        <m:r>
          <w:rPr>
            <w:rFonts w:ascii="Cambria Math" w:hAnsi="Cambria Math"/>
            <w:sz w:val="22"/>
            <w:szCs w:val="22"/>
            <w:lang w:val="pl-PL"/>
          </w:rPr>
          <m:t>1=</m:t>
        </m:r>
        <m:f>
          <m:fPr>
            <m:ctrlPr>
              <w:rPr>
                <w:rFonts w:ascii="Cambria Math" w:hAnsi="Cambria Math"/>
                <w:sz w:val="22"/>
                <w:szCs w:val="22"/>
              </w:rPr>
            </m:ctrlPr>
          </m:fPr>
          <m:num>
            <m:r>
              <w:rPr>
                <w:rFonts w:ascii="Cambria Math" w:hAnsi="Cambria Math"/>
                <w:sz w:val="22"/>
                <w:szCs w:val="22"/>
              </w:rPr>
              <m:t>Cn</m:t>
            </m:r>
          </m:num>
          <m:den>
            <m:r>
              <w:rPr>
                <w:rFonts w:ascii="Cambria Math" w:hAnsi="Cambria Math"/>
                <w:sz w:val="22"/>
                <w:szCs w:val="22"/>
              </w:rPr>
              <m:t>Cb</m:t>
            </m:r>
          </m:den>
        </m:f>
        <m:r>
          <w:rPr>
            <w:rFonts w:ascii="Cambria Math" w:hAnsi="Cambria Math"/>
            <w:sz w:val="22"/>
            <w:szCs w:val="22"/>
          </w:rPr>
          <m:t>x</m:t>
        </m:r>
        <m:r>
          <w:rPr>
            <w:rFonts w:ascii="Cambria Math" w:hAnsi="Cambria Math"/>
            <w:sz w:val="22"/>
            <w:szCs w:val="22"/>
            <w:lang w:val="pl-PL"/>
          </w:rPr>
          <m:t>60</m:t>
        </m:r>
      </m:oMath>
      <w:r w:rsidR="00BD3CB4" w:rsidRPr="00BF262E">
        <w:rPr>
          <w:rFonts w:asciiTheme="minorHAnsi" w:eastAsia="DejaVu Sans" w:hAnsiTheme="minorHAnsi"/>
          <w:i/>
          <w:sz w:val="22"/>
          <w:szCs w:val="22"/>
          <w:lang w:val="pl-PL"/>
        </w:rPr>
        <w:t>pkt</w:t>
      </w:r>
    </w:p>
    <w:p w14:paraId="3A39ECAA" w14:textId="77777777" w:rsidR="003B7137" w:rsidRPr="00735188" w:rsidRDefault="003B7137" w:rsidP="00735188">
      <w:pPr>
        <w:ind w:left="540" w:firstLine="180"/>
        <w:jc w:val="both"/>
        <w:rPr>
          <w:rFonts w:asciiTheme="minorHAnsi" w:hAnsiTheme="minorHAnsi"/>
          <w:sz w:val="22"/>
          <w:szCs w:val="22"/>
        </w:rPr>
      </w:pPr>
      <w:r w:rsidRPr="00735188">
        <w:rPr>
          <w:rFonts w:asciiTheme="minorHAnsi" w:hAnsiTheme="minorHAnsi"/>
          <w:sz w:val="22"/>
          <w:szCs w:val="22"/>
        </w:rPr>
        <w:t>gdzie:</w:t>
      </w:r>
    </w:p>
    <w:p w14:paraId="5B39178A" w14:textId="06B21AD3" w:rsidR="003B7137" w:rsidRPr="00735188" w:rsidRDefault="003B7137" w:rsidP="003B7137">
      <w:pPr>
        <w:ind w:left="540" w:firstLine="180"/>
        <w:jc w:val="both"/>
        <w:rPr>
          <w:rFonts w:asciiTheme="minorHAnsi" w:hAnsiTheme="minorHAnsi"/>
          <w:sz w:val="22"/>
          <w:szCs w:val="22"/>
        </w:rPr>
      </w:pPr>
      <w:proofErr w:type="spellStart"/>
      <w:r w:rsidRPr="00735188">
        <w:rPr>
          <w:rFonts w:asciiTheme="minorHAnsi" w:hAnsiTheme="minorHAnsi"/>
          <w:sz w:val="22"/>
          <w:szCs w:val="22"/>
        </w:rPr>
        <w:t>Cn</w:t>
      </w:r>
      <w:proofErr w:type="spellEnd"/>
      <w:r w:rsidRPr="00735188">
        <w:rPr>
          <w:rFonts w:asciiTheme="minorHAnsi" w:hAnsiTheme="minorHAnsi"/>
          <w:sz w:val="22"/>
          <w:szCs w:val="22"/>
        </w:rPr>
        <w:t xml:space="preserve"> – cena brutto oferty </w:t>
      </w:r>
      <w:r w:rsidR="004E7512">
        <w:rPr>
          <w:rFonts w:asciiTheme="minorHAnsi" w:hAnsiTheme="minorHAnsi"/>
          <w:sz w:val="22"/>
          <w:szCs w:val="22"/>
        </w:rPr>
        <w:t xml:space="preserve">z </w:t>
      </w:r>
      <w:r w:rsidRPr="00735188">
        <w:rPr>
          <w:rFonts w:asciiTheme="minorHAnsi" w:hAnsiTheme="minorHAnsi"/>
          <w:sz w:val="22"/>
          <w:szCs w:val="22"/>
        </w:rPr>
        <w:t>najniższ</w:t>
      </w:r>
      <w:r w:rsidR="004E7512">
        <w:rPr>
          <w:rFonts w:asciiTheme="minorHAnsi" w:hAnsiTheme="minorHAnsi"/>
          <w:sz w:val="22"/>
          <w:szCs w:val="22"/>
        </w:rPr>
        <w:t xml:space="preserve">ą ceną spośród wszystkich ofert niepodlegających </w:t>
      </w:r>
      <w:r w:rsidR="007C1CAB">
        <w:rPr>
          <w:rFonts w:asciiTheme="minorHAnsi" w:hAnsiTheme="minorHAnsi"/>
          <w:sz w:val="22"/>
          <w:szCs w:val="22"/>
        </w:rPr>
        <w:t>odrzuceniu</w:t>
      </w:r>
      <w:r w:rsidRPr="00735188">
        <w:rPr>
          <w:rFonts w:asciiTheme="minorHAnsi" w:hAnsiTheme="minorHAnsi"/>
          <w:sz w:val="22"/>
          <w:szCs w:val="22"/>
        </w:rPr>
        <w:t>,</w:t>
      </w:r>
    </w:p>
    <w:p w14:paraId="3848E48C" w14:textId="30E1FE70" w:rsidR="003B7137" w:rsidRPr="00735188" w:rsidRDefault="00BE63A9" w:rsidP="00735188">
      <w:pPr>
        <w:ind w:left="540" w:firstLine="180"/>
        <w:jc w:val="both"/>
        <w:rPr>
          <w:rFonts w:asciiTheme="minorHAnsi" w:hAnsiTheme="minorHAnsi"/>
          <w:sz w:val="22"/>
          <w:szCs w:val="22"/>
        </w:rPr>
      </w:pPr>
      <w:proofErr w:type="spellStart"/>
      <w:r w:rsidRPr="00735188">
        <w:rPr>
          <w:rFonts w:asciiTheme="minorHAnsi" w:hAnsiTheme="minorHAnsi"/>
          <w:sz w:val="22"/>
          <w:szCs w:val="22"/>
        </w:rPr>
        <w:t>Cb</w:t>
      </w:r>
      <w:proofErr w:type="spellEnd"/>
      <w:r w:rsidRPr="00735188">
        <w:rPr>
          <w:rFonts w:asciiTheme="minorHAnsi" w:hAnsiTheme="minorHAnsi"/>
          <w:sz w:val="22"/>
          <w:szCs w:val="22"/>
        </w:rPr>
        <w:t xml:space="preserve"> – cena brutto oferty badanej</w:t>
      </w:r>
      <w:r w:rsidR="003B7137" w:rsidRPr="00735188">
        <w:rPr>
          <w:rFonts w:asciiTheme="minorHAnsi" w:hAnsiTheme="minorHAnsi"/>
          <w:sz w:val="22"/>
          <w:szCs w:val="22"/>
        </w:rPr>
        <w:t>,</w:t>
      </w:r>
    </w:p>
    <w:p w14:paraId="5F749969" w14:textId="6066ED3D" w:rsidR="003B7137" w:rsidRPr="00735188" w:rsidRDefault="003B7137" w:rsidP="00735188">
      <w:pPr>
        <w:ind w:left="709"/>
        <w:jc w:val="both"/>
        <w:rPr>
          <w:rFonts w:asciiTheme="minorHAnsi" w:hAnsiTheme="minorHAnsi"/>
          <w:sz w:val="22"/>
          <w:szCs w:val="22"/>
        </w:rPr>
      </w:pPr>
      <w:r w:rsidRPr="00735188">
        <w:rPr>
          <w:rFonts w:asciiTheme="minorHAnsi" w:hAnsiTheme="minorHAnsi"/>
          <w:sz w:val="22"/>
          <w:szCs w:val="22"/>
        </w:rPr>
        <w:t xml:space="preserve">P1 – liczba punktów </w:t>
      </w:r>
      <w:r w:rsidRPr="00735188">
        <w:rPr>
          <w:rFonts w:asciiTheme="minorHAnsi" w:eastAsia="DejaVu Sans" w:hAnsiTheme="minorHAnsi"/>
          <w:sz w:val="22"/>
          <w:szCs w:val="22"/>
        </w:rPr>
        <w:t>przyznana ofercie ocenianej w kryterium „Cena”</w:t>
      </w:r>
    </w:p>
    <w:p w14:paraId="172E4716" w14:textId="661FC294" w:rsidR="003B7137" w:rsidRPr="00735188" w:rsidRDefault="003B7137" w:rsidP="00735188">
      <w:pPr>
        <w:spacing w:before="120" w:after="120"/>
        <w:ind w:left="709"/>
        <w:jc w:val="both"/>
        <w:rPr>
          <w:rFonts w:asciiTheme="minorHAnsi" w:hAnsiTheme="minorHAnsi"/>
          <w:sz w:val="22"/>
          <w:szCs w:val="22"/>
          <w:u w:val="single"/>
        </w:rPr>
      </w:pPr>
      <w:r w:rsidRPr="00735188">
        <w:rPr>
          <w:rFonts w:asciiTheme="minorHAnsi" w:hAnsiTheme="minorHAnsi"/>
          <w:sz w:val="22"/>
          <w:szCs w:val="22"/>
          <w:u w:val="single"/>
        </w:rPr>
        <w:t xml:space="preserve">Maksymalna liczba punktów, które Wykonawca może uzyskać, wynosi </w:t>
      </w:r>
      <w:r w:rsidR="00586362">
        <w:rPr>
          <w:rFonts w:asciiTheme="minorHAnsi" w:hAnsiTheme="minorHAnsi"/>
          <w:sz w:val="22"/>
          <w:szCs w:val="22"/>
          <w:u w:val="single"/>
        </w:rPr>
        <w:t>6</w:t>
      </w:r>
      <w:r w:rsidRPr="00735188">
        <w:rPr>
          <w:rFonts w:asciiTheme="minorHAnsi" w:hAnsiTheme="minorHAnsi"/>
          <w:sz w:val="22"/>
          <w:szCs w:val="22"/>
          <w:u w:val="single"/>
        </w:rPr>
        <w:t>0.</w:t>
      </w:r>
    </w:p>
    <w:p w14:paraId="6569C6B8" w14:textId="6F1DF185" w:rsidR="003B7137" w:rsidRPr="00735188" w:rsidRDefault="00A53359" w:rsidP="004808A1">
      <w:pPr>
        <w:widowControl/>
        <w:numPr>
          <w:ilvl w:val="0"/>
          <w:numId w:val="9"/>
        </w:numPr>
        <w:tabs>
          <w:tab w:val="clear" w:pos="720"/>
          <w:tab w:val="num" w:pos="426"/>
        </w:tabs>
        <w:suppressAutoHyphens w:val="0"/>
        <w:ind w:left="426" w:hanging="426"/>
        <w:jc w:val="both"/>
        <w:rPr>
          <w:rFonts w:asciiTheme="minorHAnsi" w:hAnsiTheme="minorHAnsi"/>
          <w:sz w:val="22"/>
          <w:szCs w:val="22"/>
        </w:rPr>
      </w:pPr>
      <w:r>
        <w:rPr>
          <w:rFonts w:asciiTheme="minorHAnsi" w:hAnsiTheme="minorHAnsi"/>
          <w:sz w:val="22"/>
          <w:szCs w:val="22"/>
        </w:rPr>
        <w:t xml:space="preserve">W </w:t>
      </w:r>
      <w:r w:rsidR="003B7137" w:rsidRPr="00735188">
        <w:rPr>
          <w:rFonts w:asciiTheme="minorHAnsi" w:hAnsiTheme="minorHAnsi"/>
          <w:sz w:val="22"/>
          <w:szCs w:val="22"/>
        </w:rPr>
        <w:t>kryterium „</w:t>
      </w:r>
      <w:r>
        <w:rPr>
          <w:rFonts w:asciiTheme="minorHAnsi" w:hAnsiTheme="minorHAnsi"/>
          <w:sz w:val="22"/>
          <w:szCs w:val="22"/>
        </w:rPr>
        <w:t>G</w:t>
      </w:r>
      <w:r w:rsidR="003B7137" w:rsidRPr="00735188">
        <w:rPr>
          <w:rFonts w:asciiTheme="minorHAnsi" w:hAnsiTheme="minorHAnsi"/>
          <w:sz w:val="22"/>
          <w:szCs w:val="22"/>
        </w:rPr>
        <w:t>warancja</w:t>
      </w:r>
      <w:r w:rsidR="005B17EE">
        <w:rPr>
          <w:rFonts w:asciiTheme="minorHAnsi" w:hAnsiTheme="minorHAnsi"/>
          <w:sz w:val="22"/>
          <w:szCs w:val="22"/>
        </w:rPr>
        <w:t xml:space="preserve"> na roboty budowlane</w:t>
      </w:r>
      <w:r>
        <w:rPr>
          <w:rFonts w:asciiTheme="minorHAnsi" w:hAnsiTheme="minorHAnsi"/>
          <w:sz w:val="22"/>
          <w:szCs w:val="22"/>
        </w:rPr>
        <w:t xml:space="preserve"> </w:t>
      </w:r>
      <w:r w:rsidRPr="00735188">
        <w:rPr>
          <w:rFonts w:asciiTheme="minorHAnsi" w:hAnsiTheme="minorHAnsi"/>
          <w:sz w:val="22"/>
          <w:szCs w:val="22"/>
        </w:rPr>
        <w:t>(P2)</w:t>
      </w:r>
      <w:r w:rsidR="003B7137" w:rsidRPr="00735188">
        <w:rPr>
          <w:rFonts w:asciiTheme="minorHAnsi" w:hAnsiTheme="minorHAnsi"/>
          <w:sz w:val="22"/>
          <w:szCs w:val="22"/>
        </w:rPr>
        <w:t>”</w:t>
      </w:r>
      <w:r>
        <w:rPr>
          <w:rFonts w:asciiTheme="minorHAnsi" w:hAnsiTheme="minorHAnsi"/>
          <w:sz w:val="22"/>
          <w:szCs w:val="22"/>
        </w:rPr>
        <w:t xml:space="preserve"> oferta zostanie oceniona na podstawie podanego przez Wykonawcę w</w:t>
      </w:r>
      <w:r w:rsidR="005853FD">
        <w:rPr>
          <w:rFonts w:asciiTheme="minorHAnsi" w:hAnsiTheme="minorHAnsi"/>
          <w:sz w:val="22"/>
          <w:szCs w:val="22"/>
        </w:rPr>
        <w:t xml:space="preserve"> pkt 2</w:t>
      </w:r>
      <w:r>
        <w:rPr>
          <w:rFonts w:asciiTheme="minorHAnsi" w:hAnsiTheme="minorHAnsi"/>
          <w:sz w:val="22"/>
          <w:szCs w:val="22"/>
        </w:rPr>
        <w:t xml:space="preserve"> formularz</w:t>
      </w:r>
      <w:r w:rsidR="005853FD">
        <w:rPr>
          <w:rFonts w:asciiTheme="minorHAnsi" w:hAnsiTheme="minorHAnsi"/>
          <w:sz w:val="22"/>
          <w:szCs w:val="22"/>
        </w:rPr>
        <w:t>a</w:t>
      </w:r>
      <w:r>
        <w:rPr>
          <w:rFonts w:asciiTheme="minorHAnsi" w:hAnsiTheme="minorHAnsi"/>
          <w:sz w:val="22"/>
          <w:szCs w:val="22"/>
        </w:rPr>
        <w:t xml:space="preserve"> ofertow</w:t>
      </w:r>
      <w:r w:rsidR="005853FD">
        <w:rPr>
          <w:rFonts w:asciiTheme="minorHAnsi" w:hAnsiTheme="minorHAnsi"/>
          <w:sz w:val="22"/>
          <w:szCs w:val="22"/>
        </w:rPr>
        <w:t>ego</w:t>
      </w:r>
      <w:r w:rsidR="00F727CC">
        <w:rPr>
          <w:rFonts w:asciiTheme="minorHAnsi" w:hAnsiTheme="minorHAnsi"/>
          <w:sz w:val="22"/>
          <w:szCs w:val="22"/>
        </w:rPr>
        <w:t>,</w:t>
      </w:r>
      <w:r>
        <w:rPr>
          <w:rFonts w:asciiTheme="minorHAnsi" w:hAnsiTheme="minorHAnsi"/>
          <w:sz w:val="22"/>
          <w:szCs w:val="22"/>
        </w:rPr>
        <w:t xml:space="preserve"> stanowiąc</w:t>
      </w:r>
      <w:r w:rsidR="005853FD">
        <w:rPr>
          <w:rFonts w:asciiTheme="minorHAnsi" w:hAnsiTheme="minorHAnsi"/>
          <w:sz w:val="22"/>
          <w:szCs w:val="22"/>
        </w:rPr>
        <w:t>ego</w:t>
      </w:r>
      <w:r>
        <w:rPr>
          <w:rFonts w:asciiTheme="minorHAnsi" w:hAnsiTheme="minorHAnsi"/>
          <w:sz w:val="22"/>
          <w:szCs w:val="22"/>
        </w:rPr>
        <w:t xml:space="preserve"> </w:t>
      </w:r>
      <w:r w:rsidR="00F727CC">
        <w:rPr>
          <w:rFonts w:asciiTheme="minorHAnsi" w:hAnsiTheme="minorHAnsi"/>
          <w:sz w:val="22"/>
          <w:szCs w:val="22"/>
        </w:rPr>
        <w:t>Z</w:t>
      </w:r>
      <w:r>
        <w:rPr>
          <w:rFonts w:asciiTheme="minorHAnsi" w:hAnsiTheme="minorHAnsi"/>
          <w:sz w:val="22"/>
          <w:szCs w:val="22"/>
        </w:rPr>
        <w:t>ałącznik nr 2 do SIWZ okresu długości gwarancji na roboty budowlane. Punkty</w:t>
      </w:r>
      <w:r w:rsidR="003B7137" w:rsidRPr="00735188">
        <w:rPr>
          <w:rFonts w:asciiTheme="minorHAnsi" w:hAnsiTheme="minorHAnsi"/>
          <w:sz w:val="22"/>
          <w:szCs w:val="22"/>
        </w:rPr>
        <w:t xml:space="preserve"> będą przyznawane zgodnie z następując</w:t>
      </w:r>
      <w:r w:rsidR="006F3A87">
        <w:rPr>
          <w:rFonts w:asciiTheme="minorHAnsi" w:hAnsiTheme="minorHAnsi"/>
          <w:sz w:val="22"/>
          <w:szCs w:val="22"/>
        </w:rPr>
        <w:t>ą</w:t>
      </w:r>
      <w:r w:rsidR="003B7137" w:rsidRPr="00735188">
        <w:rPr>
          <w:rFonts w:asciiTheme="minorHAnsi" w:hAnsiTheme="minorHAnsi"/>
          <w:sz w:val="22"/>
          <w:szCs w:val="22"/>
        </w:rPr>
        <w:t xml:space="preserve"> zasadą: </w:t>
      </w:r>
    </w:p>
    <w:p w14:paraId="25F975BC" w14:textId="7FDEE308" w:rsidR="003B7137" w:rsidRPr="00735188" w:rsidRDefault="003B7137" w:rsidP="003B7137">
      <w:pPr>
        <w:widowControl/>
        <w:suppressAutoHyphens w:val="0"/>
        <w:ind w:left="567"/>
        <w:jc w:val="both"/>
        <w:rPr>
          <w:rFonts w:asciiTheme="minorHAnsi" w:hAnsiTheme="minorHAnsi"/>
          <w:sz w:val="22"/>
          <w:szCs w:val="22"/>
        </w:rPr>
      </w:pPr>
      <w:r w:rsidRPr="00735188">
        <w:rPr>
          <w:rFonts w:asciiTheme="minorHAnsi" w:hAnsiTheme="minorHAnsi"/>
          <w:sz w:val="22"/>
          <w:szCs w:val="22"/>
        </w:rPr>
        <w:t>Gwarancja</w:t>
      </w:r>
      <w:r w:rsidR="009277A8">
        <w:rPr>
          <w:rFonts w:asciiTheme="minorHAnsi" w:hAnsiTheme="minorHAnsi"/>
          <w:sz w:val="22"/>
          <w:szCs w:val="22"/>
        </w:rPr>
        <w:t xml:space="preserve"> na roboty budowlane </w:t>
      </w:r>
      <w:r w:rsidRPr="00735188">
        <w:rPr>
          <w:rFonts w:asciiTheme="minorHAnsi" w:hAnsiTheme="minorHAnsi"/>
          <w:sz w:val="22"/>
          <w:szCs w:val="22"/>
        </w:rPr>
        <w:t xml:space="preserve"> </w:t>
      </w:r>
      <w:r w:rsidR="003C098E" w:rsidRPr="00735188">
        <w:rPr>
          <w:rFonts w:asciiTheme="minorHAnsi" w:hAnsiTheme="minorHAnsi"/>
          <w:sz w:val="22"/>
          <w:szCs w:val="22"/>
        </w:rPr>
        <w:t xml:space="preserve">o długości nie mniejszej niż </w:t>
      </w:r>
      <w:r w:rsidRPr="00735188">
        <w:rPr>
          <w:rFonts w:asciiTheme="minorHAnsi" w:hAnsiTheme="minorHAnsi"/>
          <w:sz w:val="22"/>
          <w:szCs w:val="22"/>
        </w:rPr>
        <w:t xml:space="preserve">60- miesięczna: 0 punktów    </w:t>
      </w:r>
    </w:p>
    <w:p w14:paraId="6E266E8F" w14:textId="375D788B" w:rsidR="003B7137" w:rsidRPr="00735188" w:rsidRDefault="003B7137" w:rsidP="003B7137">
      <w:pPr>
        <w:widowControl/>
        <w:suppressAutoHyphens w:val="0"/>
        <w:ind w:left="567"/>
        <w:jc w:val="both"/>
        <w:rPr>
          <w:rFonts w:asciiTheme="minorHAnsi" w:hAnsiTheme="minorHAnsi"/>
          <w:sz w:val="22"/>
          <w:szCs w:val="22"/>
        </w:rPr>
      </w:pPr>
      <w:r w:rsidRPr="00735188">
        <w:rPr>
          <w:rFonts w:asciiTheme="minorHAnsi" w:hAnsiTheme="minorHAnsi"/>
          <w:sz w:val="22"/>
          <w:szCs w:val="22"/>
        </w:rPr>
        <w:t xml:space="preserve">Gwarancja </w:t>
      </w:r>
      <w:r w:rsidR="009277A8">
        <w:rPr>
          <w:rFonts w:asciiTheme="minorHAnsi" w:hAnsiTheme="minorHAnsi"/>
          <w:sz w:val="22"/>
          <w:szCs w:val="22"/>
        </w:rPr>
        <w:t>na roboty budowlane</w:t>
      </w:r>
      <w:r w:rsidR="009277A8" w:rsidRPr="00735188">
        <w:rPr>
          <w:rFonts w:asciiTheme="minorHAnsi" w:hAnsiTheme="minorHAnsi"/>
          <w:sz w:val="22"/>
          <w:szCs w:val="22"/>
        </w:rPr>
        <w:t xml:space="preserve"> </w:t>
      </w:r>
      <w:r w:rsidR="009277A8">
        <w:rPr>
          <w:rFonts w:asciiTheme="minorHAnsi" w:hAnsiTheme="minorHAnsi"/>
          <w:sz w:val="22"/>
          <w:szCs w:val="22"/>
        </w:rPr>
        <w:t xml:space="preserve"> </w:t>
      </w:r>
      <w:r w:rsidR="003C098E" w:rsidRPr="00735188">
        <w:rPr>
          <w:rFonts w:asciiTheme="minorHAnsi" w:hAnsiTheme="minorHAnsi"/>
          <w:sz w:val="22"/>
          <w:szCs w:val="22"/>
        </w:rPr>
        <w:t xml:space="preserve">o długości nie mniejszej niż </w:t>
      </w:r>
      <w:r w:rsidRPr="00735188">
        <w:rPr>
          <w:rFonts w:asciiTheme="minorHAnsi" w:hAnsiTheme="minorHAnsi"/>
          <w:sz w:val="22"/>
          <w:szCs w:val="22"/>
        </w:rPr>
        <w:t xml:space="preserve">66- miesięczna: </w:t>
      </w:r>
      <w:r w:rsidR="002A0355">
        <w:rPr>
          <w:rFonts w:asciiTheme="minorHAnsi" w:hAnsiTheme="minorHAnsi"/>
          <w:sz w:val="22"/>
          <w:szCs w:val="22"/>
        </w:rPr>
        <w:t>6</w:t>
      </w:r>
      <w:r w:rsidR="0087003E" w:rsidRPr="00735188">
        <w:rPr>
          <w:rFonts w:asciiTheme="minorHAnsi" w:hAnsiTheme="minorHAnsi"/>
          <w:sz w:val="22"/>
          <w:szCs w:val="22"/>
        </w:rPr>
        <w:t xml:space="preserve"> </w:t>
      </w:r>
      <w:r w:rsidRPr="00735188">
        <w:rPr>
          <w:rFonts w:asciiTheme="minorHAnsi" w:hAnsiTheme="minorHAnsi"/>
          <w:sz w:val="22"/>
          <w:szCs w:val="22"/>
        </w:rPr>
        <w:t xml:space="preserve">punktów   </w:t>
      </w:r>
    </w:p>
    <w:p w14:paraId="536C45CE" w14:textId="17E648F6" w:rsidR="003B7137" w:rsidRPr="00735188" w:rsidRDefault="003B7137" w:rsidP="003B7137">
      <w:pPr>
        <w:widowControl/>
        <w:suppressAutoHyphens w:val="0"/>
        <w:ind w:left="567"/>
        <w:jc w:val="both"/>
        <w:rPr>
          <w:rFonts w:asciiTheme="minorHAnsi" w:hAnsiTheme="minorHAnsi"/>
          <w:sz w:val="22"/>
          <w:szCs w:val="22"/>
        </w:rPr>
      </w:pPr>
      <w:r w:rsidRPr="00735188">
        <w:rPr>
          <w:rFonts w:asciiTheme="minorHAnsi" w:hAnsiTheme="minorHAnsi"/>
          <w:sz w:val="22"/>
          <w:szCs w:val="22"/>
        </w:rPr>
        <w:t>Gwarancja</w:t>
      </w:r>
      <w:r w:rsidR="009277A8">
        <w:rPr>
          <w:rFonts w:asciiTheme="minorHAnsi" w:hAnsiTheme="minorHAnsi"/>
          <w:sz w:val="22"/>
          <w:szCs w:val="22"/>
        </w:rPr>
        <w:t xml:space="preserve"> na roboty budowlane</w:t>
      </w:r>
      <w:r w:rsidRPr="00735188">
        <w:rPr>
          <w:rFonts w:asciiTheme="minorHAnsi" w:hAnsiTheme="minorHAnsi"/>
          <w:sz w:val="22"/>
          <w:szCs w:val="22"/>
        </w:rPr>
        <w:t xml:space="preserve"> </w:t>
      </w:r>
      <w:r w:rsidR="003C098E" w:rsidRPr="00735188">
        <w:rPr>
          <w:rFonts w:asciiTheme="minorHAnsi" w:hAnsiTheme="minorHAnsi"/>
          <w:sz w:val="22"/>
          <w:szCs w:val="22"/>
        </w:rPr>
        <w:t xml:space="preserve">o długości nie mniejszej niż </w:t>
      </w:r>
      <w:r w:rsidRPr="00735188">
        <w:rPr>
          <w:rFonts w:asciiTheme="minorHAnsi" w:hAnsiTheme="minorHAnsi"/>
          <w:sz w:val="22"/>
          <w:szCs w:val="22"/>
        </w:rPr>
        <w:t xml:space="preserve">72- miesięczna: </w:t>
      </w:r>
      <w:r w:rsidR="002A0355">
        <w:rPr>
          <w:rFonts w:asciiTheme="minorHAnsi" w:hAnsiTheme="minorHAnsi"/>
          <w:sz w:val="22"/>
          <w:szCs w:val="22"/>
        </w:rPr>
        <w:t>12</w:t>
      </w:r>
      <w:r w:rsidR="0087003E" w:rsidRPr="00735188">
        <w:rPr>
          <w:rFonts w:asciiTheme="minorHAnsi" w:hAnsiTheme="minorHAnsi"/>
          <w:sz w:val="22"/>
          <w:szCs w:val="22"/>
        </w:rPr>
        <w:t xml:space="preserve"> </w:t>
      </w:r>
      <w:r w:rsidRPr="00735188">
        <w:rPr>
          <w:rFonts w:asciiTheme="minorHAnsi" w:hAnsiTheme="minorHAnsi"/>
          <w:sz w:val="22"/>
          <w:szCs w:val="22"/>
        </w:rPr>
        <w:t>punktów</w:t>
      </w:r>
    </w:p>
    <w:p w14:paraId="7BBED25D" w14:textId="7889BE62" w:rsidR="003B7137" w:rsidRPr="00735188" w:rsidRDefault="003B7137" w:rsidP="003B7137">
      <w:pPr>
        <w:widowControl/>
        <w:suppressAutoHyphens w:val="0"/>
        <w:ind w:left="567"/>
        <w:jc w:val="both"/>
        <w:rPr>
          <w:rFonts w:asciiTheme="minorHAnsi" w:hAnsiTheme="minorHAnsi"/>
          <w:sz w:val="22"/>
          <w:szCs w:val="22"/>
        </w:rPr>
      </w:pPr>
      <w:r w:rsidRPr="00735188">
        <w:rPr>
          <w:rFonts w:asciiTheme="minorHAnsi" w:hAnsiTheme="minorHAnsi"/>
          <w:sz w:val="22"/>
          <w:szCs w:val="22"/>
        </w:rPr>
        <w:t xml:space="preserve">Gwarancja </w:t>
      </w:r>
      <w:r w:rsidR="009277A8">
        <w:rPr>
          <w:rFonts w:asciiTheme="minorHAnsi" w:hAnsiTheme="minorHAnsi"/>
          <w:sz w:val="22"/>
          <w:szCs w:val="22"/>
        </w:rPr>
        <w:t>na roboty budowlane</w:t>
      </w:r>
      <w:r w:rsidR="009277A8" w:rsidRPr="00735188">
        <w:rPr>
          <w:rFonts w:asciiTheme="minorHAnsi" w:hAnsiTheme="minorHAnsi"/>
          <w:sz w:val="22"/>
          <w:szCs w:val="22"/>
        </w:rPr>
        <w:t xml:space="preserve"> </w:t>
      </w:r>
      <w:r w:rsidR="003C098E" w:rsidRPr="00735188">
        <w:rPr>
          <w:rFonts w:asciiTheme="minorHAnsi" w:hAnsiTheme="minorHAnsi"/>
          <w:sz w:val="22"/>
          <w:szCs w:val="22"/>
        </w:rPr>
        <w:t xml:space="preserve">o długości nie mniejszej niż </w:t>
      </w:r>
      <w:r w:rsidRPr="00735188">
        <w:rPr>
          <w:rFonts w:asciiTheme="minorHAnsi" w:hAnsiTheme="minorHAnsi"/>
          <w:sz w:val="22"/>
          <w:szCs w:val="22"/>
        </w:rPr>
        <w:t xml:space="preserve">78- miesięczna: </w:t>
      </w:r>
      <w:r w:rsidR="002A0355">
        <w:rPr>
          <w:rFonts w:asciiTheme="minorHAnsi" w:hAnsiTheme="minorHAnsi"/>
          <w:sz w:val="22"/>
          <w:szCs w:val="22"/>
        </w:rPr>
        <w:t>18</w:t>
      </w:r>
      <w:r w:rsidR="0087003E" w:rsidRPr="00735188">
        <w:rPr>
          <w:rFonts w:asciiTheme="minorHAnsi" w:hAnsiTheme="minorHAnsi"/>
          <w:sz w:val="22"/>
          <w:szCs w:val="22"/>
        </w:rPr>
        <w:t xml:space="preserve"> </w:t>
      </w:r>
      <w:r w:rsidRPr="00735188">
        <w:rPr>
          <w:rFonts w:asciiTheme="minorHAnsi" w:hAnsiTheme="minorHAnsi"/>
          <w:sz w:val="22"/>
          <w:szCs w:val="22"/>
        </w:rPr>
        <w:t>punktów</w:t>
      </w:r>
    </w:p>
    <w:p w14:paraId="62993484" w14:textId="100A2D30" w:rsidR="003B7137" w:rsidRDefault="003B7137" w:rsidP="003B7137">
      <w:pPr>
        <w:widowControl/>
        <w:suppressAutoHyphens w:val="0"/>
        <w:ind w:left="567"/>
        <w:jc w:val="both"/>
        <w:rPr>
          <w:rFonts w:asciiTheme="minorHAnsi" w:hAnsiTheme="minorHAnsi"/>
          <w:sz w:val="22"/>
          <w:szCs w:val="22"/>
        </w:rPr>
      </w:pPr>
      <w:r w:rsidRPr="00735188">
        <w:rPr>
          <w:rFonts w:asciiTheme="minorHAnsi" w:hAnsiTheme="minorHAnsi"/>
          <w:sz w:val="22"/>
          <w:szCs w:val="22"/>
        </w:rPr>
        <w:t xml:space="preserve">Gwarancja </w:t>
      </w:r>
      <w:r w:rsidR="009277A8">
        <w:rPr>
          <w:rFonts w:asciiTheme="minorHAnsi" w:hAnsiTheme="minorHAnsi"/>
          <w:sz w:val="22"/>
          <w:szCs w:val="22"/>
        </w:rPr>
        <w:t>na roboty budowlane</w:t>
      </w:r>
      <w:r w:rsidR="009277A8" w:rsidRPr="00735188">
        <w:rPr>
          <w:rFonts w:asciiTheme="minorHAnsi" w:hAnsiTheme="minorHAnsi"/>
          <w:sz w:val="22"/>
          <w:szCs w:val="22"/>
        </w:rPr>
        <w:t xml:space="preserve"> </w:t>
      </w:r>
      <w:r w:rsidR="003C098E" w:rsidRPr="00735188">
        <w:rPr>
          <w:rFonts w:asciiTheme="minorHAnsi" w:hAnsiTheme="minorHAnsi"/>
          <w:sz w:val="22"/>
          <w:szCs w:val="22"/>
        </w:rPr>
        <w:t xml:space="preserve">o długości nie mniejszej niż </w:t>
      </w:r>
      <w:r w:rsidRPr="00735188">
        <w:rPr>
          <w:rFonts w:asciiTheme="minorHAnsi" w:hAnsiTheme="minorHAnsi"/>
          <w:sz w:val="22"/>
          <w:szCs w:val="22"/>
        </w:rPr>
        <w:t xml:space="preserve">84- miesięczna: </w:t>
      </w:r>
      <w:r w:rsidR="002A0355">
        <w:rPr>
          <w:rFonts w:asciiTheme="minorHAnsi" w:hAnsiTheme="minorHAnsi"/>
          <w:sz w:val="22"/>
          <w:szCs w:val="22"/>
        </w:rPr>
        <w:t>24</w:t>
      </w:r>
      <w:r w:rsidR="0087003E" w:rsidRPr="00735188">
        <w:rPr>
          <w:rFonts w:asciiTheme="minorHAnsi" w:hAnsiTheme="minorHAnsi"/>
          <w:sz w:val="22"/>
          <w:szCs w:val="22"/>
        </w:rPr>
        <w:t xml:space="preserve"> </w:t>
      </w:r>
      <w:r w:rsidRPr="00735188">
        <w:rPr>
          <w:rFonts w:asciiTheme="minorHAnsi" w:hAnsiTheme="minorHAnsi"/>
          <w:sz w:val="22"/>
          <w:szCs w:val="22"/>
        </w:rPr>
        <w:t>punktów</w:t>
      </w:r>
    </w:p>
    <w:p w14:paraId="7F0958AC" w14:textId="06B86EA3" w:rsidR="002A0355" w:rsidRDefault="002A0355" w:rsidP="002A0355">
      <w:pPr>
        <w:widowControl/>
        <w:suppressAutoHyphens w:val="0"/>
        <w:ind w:left="567"/>
        <w:jc w:val="both"/>
        <w:rPr>
          <w:rFonts w:asciiTheme="minorHAnsi" w:hAnsiTheme="minorHAnsi"/>
          <w:sz w:val="22"/>
          <w:szCs w:val="22"/>
        </w:rPr>
      </w:pPr>
      <w:r w:rsidRPr="00735188">
        <w:rPr>
          <w:rFonts w:asciiTheme="minorHAnsi" w:hAnsiTheme="minorHAnsi"/>
          <w:sz w:val="22"/>
          <w:szCs w:val="22"/>
        </w:rPr>
        <w:t xml:space="preserve">Gwarancja </w:t>
      </w:r>
      <w:r>
        <w:rPr>
          <w:rFonts w:asciiTheme="minorHAnsi" w:hAnsiTheme="minorHAnsi"/>
          <w:sz w:val="22"/>
          <w:szCs w:val="22"/>
        </w:rPr>
        <w:t>na roboty budowlane</w:t>
      </w:r>
      <w:r w:rsidRPr="00735188">
        <w:rPr>
          <w:rFonts w:asciiTheme="minorHAnsi" w:hAnsiTheme="minorHAnsi"/>
          <w:sz w:val="22"/>
          <w:szCs w:val="22"/>
        </w:rPr>
        <w:t xml:space="preserve"> o długości nie mniejszej niż </w:t>
      </w:r>
      <w:r>
        <w:rPr>
          <w:rFonts w:asciiTheme="minorHAnsi" w:hAnsiTheme="minorHAnsi"/>
          <w:sz w:val="22"/>
          <w:szCs w:val="22"/>
        </w:rPr>
        <w:t>92</w:t>
      </w:r>
      <w:r w:rsidRPr="00735188">
        <w:rPr>
          <w:rFonts w:asciiTheme="minorHAnsi" w:hAnsiTheme="minorHAnsi"/>
          <w:sz w:val="22"/>
          <w:szCs w:val="22"/>
        </w:rPr>
        <w:t xml:space="preserve">- miesięczna: </w:t>
      </w:r>
      <w:r>
        <w:rPr>
          <w:rFonts w:asciiTheme="minorHAnsi" w:hAnsiTheme="minorHAnsi"/>
          <w:sz w:val="22"/>
          <w:szCs w:val="22"/>
        </w:rPr>
        <w:t>30</w:t>
      </w:r>
      <w:r w:rsidRPr="00735188">
        <w:rPr>
          <w:rFonts w:asciiTheme="minorHAnsi" w:hAnsiTheme="minorHAnsi"/>
          <w:sz w:val="22"/>
          <w:szCs w:val="22"/>
        </w:rPr>
        <w:t xml:space="preserve"> punktów</w:t>
      </w:r>
    </w:p>
    <w:p w14:paraId="7963A6F7" w14:textId="77777777" w:rsidR="002A0355" w:rsidRDefault="002A0355" w:rsidP="003B7137">
      <w:pPr>
        <w:widowControl/>
        <w:suppressAutoHyphens w:val="0"/>
        <w:ind w:left="567"/>
        <w:jc w:val="both"/>
        <w:rPr>
          <w:rFonts w:asciiTheme="minorHAnsi" w:hAnsiTheme="minorHAnsi"/>
          <w:sz w:val="22"/>
          <w:szCs w:val="22"/>
        </w:rPr>
      </w:pPr>
    </w:p>
    <w:p w14:paraId="7CF1B98A" w14:textId="77777777" w:rsidR="002A0355" w:rsidRPr="00735188" w:rsidRDefault="002A0355" w:rsidP="003B7137">
      <w:pPr>
        <w:widowControl/>
        <w:suppressAutoHyphens w:val="0"/>
        <w:ind w:left="567"/>
        <w:jc w:val="both"/>
        <w:rPr>
          <w:rFonts w:asciiTheme="minorHAnsi" w:hAnsiTheme="minorHAnsi"/>
          <w:sz w:val="22"/>
          <w:szCs w:val="22"/>
        </w:rPr>
      </w:pPr>
    </w:p>
    <w:p w14:paraId="0BC9FA86" w14:textId="00A3FD09" w:rsidR="003B7137" w:rsidRPr="00735188" w:rsidRDefault="003B7137" w:rsidP="00735188">
      <w:pPr>
        <w:widowControl/>
        <w:suppressAutoHyphens w:val="0"/>
        <w:spacing w:before="120"/>
        <w:ind w:left="567"/>
        <w:jc w:val="both"/>
        <w:rPr>
          <w:rFonts w:asciiTheme="minorHAnsi" w:hAnsiTheme="minorHAnsi"/>
          <w:sz w:val="22"/>
          <w:szCs w:val="22"/>
          <w:u w:val="single"/>
        </w:rPr>
      </w:pPr>
      <w:r w:rsidRPr="00735188">
        <w:rPr>
          <w:rFonts w:asciiTheme="minorHAnsi" w:hAnsiTheme="minorHAnsi"/>
          <w:sz w:val="22"/>
          <w:szCs w:val="22"/>
          <w:u w:val="single"/>
        </w:rPr>
        <w:lastRenderedPageBreak/>
        <w:t>Maksymalna liczba punktów które Wykonawca może uzyskać</w:t>
      </w:r>
      <w:r w:rsidR="00F727CC">
        <w:rPr>
          <w:rFonts w:asciiTheme="minorHAnsi" w:hAnsiTheme="minorHAnsi"/>
          <w:sz w:val="22"/>
          <w:szCs w:val="22"/>
          <w:u w:val="single"/>
        </w:rPr>
        <w:t xml:space="preserve"> w </w:t>
      </w:r>
      <w:r w:rsidR="00F727CC" w:rsidRPr="00735188">
        <w:rPr>
          <w:rFonts w:asciiTheme="minorHAnsi" w:hAnsiTheme="minorHAnsi"/>
          <w:sz w:val="22"/>
          <w:szCs w:val="22"/>
        </w:rPr>
        <w:t>kryterium „</w:t>
      </w:r>
      <w:r w:rsidR="00F727CC">
        <w:rPr>
          <w:rFonts w:asciiTheme="minorHAnsi" w:hAnsiTheme="minorHAnsi"/>
          <w:sz w:val="22"/>
          <w:szCs w:val="22"/>
        </w:rPr>
        <w:t>G</w:t>
      </w:r>
      <w:r w:rsidR="00F727CC" w:rsidRPr="00735188">
        <w:rPr>
          <w:rFonts w:asciiTheme="minorHAnsi" w:hAnsiTheme="minorHAnsi"/>
          <w:sz w:val="22"/>
          <w:szCs w:val="22"/>
        </w:rPr>
        <w:t>warancja</w:t>
      </w:r>
      <w:r w:rsidR="00F727CC">
        <w:rPr>
          <w:rFonts w:asciiTheme="minorHAnsi" w:hAnsiTheme="minorHAnsi"/>
          <w:sz w:val="22"/>
          <w:szCs w:val="22"/>
        </w:rPr>
        <w:t xml:space="preserve"> na roboty budowlane</w:t>
      </w:r>
      <w:r w:rsidR="00DD0D08">
        <w:rPr>
          <w:rFonts w:asciiTheme="minorHAnsi" w:hAnsiTheme="minorHAnsi"/>
          <w:sz w:val="22"/>
          <w:szCs w:val="22"/>
        </w:rPr>
        <w:t xml:space="preserve"> (P2)</w:t>
      </w:r>
      <w:r w:rsidR="00132A56">
        <w:rPr>
          <w:rFonts w:asciiTheme="minorHAnsi" w:hAnsiTheme="minorHAnsi"/>
          <w:sz w:val="22"/>
          <w:szCs w:val="22"/>
        </w:rPr>
        <w:t>”</w:t>
      </w:r>
      <w:r w:rsidRPr="00735188">
        <w:rPr>
          <w:rFonts w:asciiTheme="minorHAnsi" w:hAnsiTheme="minorHAnsi"/>
          <w:sz w:val="22"/>
          <w:szCs w:val="22"/>
          <w:u w:val="single"/>
        </w:rPr>
        <w:t xml:space="preserve">, wynosi </w:t>
      </w:r>
      <w:r w:rsidR="00625809">
        <w:rPr>
          <w:rFonts w:asciiTheme="minorHAnsi" w:hAnsiTheme="minorHAnsi"/>
          <w:sz w:val="22"/>
          <w:szCs w:val="22"/>
          <w:u w:val="single"/>
        </w:rPr>
        <w:t>30</w:t>
      </w:r>
      <w:r w:rsidRPr="00735188">
        <w:rPr>
          <w:rFonts w:asciiTheme="minorHAnsi" w:hAnsiTheme="minorHAnsi"/>
          <w:sz w:val="22"/>
          <w:szCs w:val="22"/>
          <w:u w:val="single"/>
        </w:rPr>
        <w:t>.</w:t>
      </w:r>
    </w:p>
    <w:p w14:paraId="4B7B41F3" w14:textId="77777777" w:rsidR="005853FD" w:rsidRDefault="005853FD" w:rsidP="003B7137">
      <w:pPr>
        <w:ind w:left="567"/>
        <w:jc w:val="both"/>
        <w:rPr>
          <w:rFonts w:asciiTheme="minorHAnsi" w:hAnsiTheme="minorHAnsi"/>
          <w:sz w:val="22"/>
          <w:szCs w:val="22"/>
        </w:rPr>
      </w:pPr>
      <w:r>
        <w:rPr>
          <w:rFonts w:asciiTheme="minorHAnsi" w:hAnsiTheme="minorHAnsi"/>
          <w:sz w:val="22"/>
          <w:szCs w:val="22"/>
        </w:rPr>
        <w:t xml:space="preserve">Uwaga: </w:t>
      </w:r>
    </w:p>
    <w:p w14:paraId="5E9CA7B7" w14:textId="7106190D" w:rsidR="003B7137" w:rsidRDefault="003B7137" w:rsidP="003B7137">
      <w:pPr>
        <w:ind w:left="567"/>
        <w:jc w:val="both"/>
        <w:rPr>
          <w:rFonts w:asciiTheme="minorHAnsi" w:hAnsiTheme="minorHAnsi"/>
          <w:sz w:val="22"/>
          <w:szCs w:val="22"/>
        </w:rPr>
      </w:pPr>
      <w:r w:rsidRPr="00735188">
        <w:rPr>
          <w:rFonts w:asciiTheme="minorHAnsi" w:hAnsiTheme="minorHAnsi"/>
          <w:sz w:val="22"/>
          <w:szCs w:val="22"/>
        </w:rPr>
        <w:t xml:space="preserve">Okres gwarancji na roboty budowlane udzielony ponad </w:t>
      </w:r>
      <w:r w:rsidR="002A0355">
        <w:rPr>
          <w:rFonts w:asciiTheme="minorHAnsi" w:hAnsiTheme="minorHAnsi"/>
          <w:sz w:val="22"/>
          <w:szCs w:val="22"/>
        </w:rPr>
        <w:t>92</w:t>
      </w:r>
      <w:r w:rsidR="002A0355" w:rsidRPr="00735188">
        <w:rPr>
          <w:rFonts w:asciiTheme="minorHAnsi" w:hAnsiTheme="minorHAnsi"/>
          <w:sz w:val="22"/>
          <w:szCs w:val="22"/>
        </w:rPr>
        <w:t xml:space="preserve"> </w:t>
      </w:r>
      <w:r w:rsidRPr="00735188">
        <w:rPr>
          <w:rFonts w:asciiTheme="minorHAnsi" w:hAnsiTheme="minorHAnsi"/>
          <w:sz w:val="22"/>
          <w:szCs w:val="22"/>
        </w:rPr>
        <w:t>miesięcy nie będzie dodatkowo punktowany</w:t>
      </w:r>
      <w:r w:rsidR="00F12A07">
        <w:rPr>
          <w:rFonts w:asciiTheme="minorHAnsi" w:hAnsiTheme="minorHAnsi"/>
          <w:sz w:val="22"/>
          <w:szCs w:val="22"/>
        </w:rPr>
        <w:t xml:space="preserve"> i oferta otrzyma </w:t>
      </w:r>
      <w:r w:rsidR="00625809">
        <w:rPr>
          <w:rFonts w:asciiTheme="minorHAnsi" w:hAnsiTheme="minorHAnsi"/>
          <w:sz w:val="22"/>
          <w:szCs w:val="22"/>
        </w:rPr>
        <w:t xml:space="preserve">30 </w:t>
      </w:r>
      <w:r w:rsidR="00F12A07">
        <w:rPr>
          <w:rFonts w:asciiTheme="minorHAnsi" w:hAnsiTheme="minorHAnsi"/>
          <w:sz w:val="22"/>
          <w:szCs w:val="22"/>
        </w:rPr>
        <w:t>pkt</w:t>
      </w:r>
      <w:r w:rsidR="00C10501">
        <w:rPr>
          <w:rFonts w:asciiTheme="minorHAnsi" w:hAnsiTheme="minorHAnsi"/>
          <w:sz w:val="22"/>
          <w:szCs w:val="22"/>
        </w:rPr>
        <w:t>, a do umowy zostanie wpisany okres gwarancji na roboty budowlane zgodnie ze złożon</w:t>
      </w:r>
      <w:r w:rsidR="00D45ECA">
        <w:rPr>
          <w:rFonts w:asciiTheme="minorHAnsi" w:hAnsiTheme="minorHAnsi"/>
          <w:sz w:val="22"/>
          <w:szCs w:val="22"/>
        </w:rPr>
        <w:t>ą</w:t>
      </w:r>
      <w:r w:rsidR="00C10501">
        <w:rPr>
          <w:rFonts w:asciiTheme="minorHAnsi" w:hAnsiTheme="minorHAnsi"/>
          <w:sz w:val="22"/>
          <w:szCs w:val="22"/>
        </w:rPr>
        <w:t xml:space="preserve"> </w:t>
      </w:r>
      <w:r w:rsidR="00D45ECA">
        <w:rPr>
          <w:rFonts w:asciiTheme="minorHAnsi" w:hAnsiTheme="minorHAnsi"/>
          <w:sz w:val="22"/>
          <w:szCs w:val="22"/>
        </w:rPr>
        <w:t xml:space="preserve">przez Wykonawcę </w:t>
      </w:r>
      <w:r w:rsidR="00C10501">
        <w:rPr>
          <w:rFonts w:asciiTheme="minorHAnsi" w:hAnsiTheme="minorHAnsi"/>
          <w:sz w:val="22"/>
          <w:szCs w:val="22"/>
        </w:rPr>
        <w:t>ofertą</w:t>
      </w:r>
      <w:r w:rsidRPr="00735188">
        <w:rPr>
          <w:rFonts w:asciiTheme="minorHAnsi" w:hAnsiTheme="minorHAnsi"/>
          <w:sz w:val="22"/>
          <w:szCs w:val="22"/>
        </w:rPr>
        <w:t>.</w:t>
      </w:r>
      <w:r w:rsidR="002439F3">
        <w:rPr>
          <w:rFonts w:asciiTheme="minorHAnsi" w:hAnsiTheme="minorHAnsi"/>
          <w:sz w:val="22"/>
          <w:szCs w:val="22"/>
        </w:rPr>
        <w:t xml:space="preserve"> W przypadku braku podania przez Wykonawcę okresu gwarancji na roboty budowlane w formularzu ofertowym</w:t>
      </w:r>
      <w:r w:rsidR="005853FD">
        <w:rPr>
          <w:rFonts w:asciiTheme="minorHAnsi" w:hAnsiTheme="minorHAnsi"/>
          <w:sz w:val="22"/>
          <w:szCs w:val="22"/>
        </w:rPr>
        <w:t xml:space="preserve"> w pkt 2</w:t>
      </w:r>
      <w:r w:rsidR="002439F3">
        <w:rPr>
          <w:rFonts w:asciiTheme="minorHAnsi" w:hAnsiTheme="minorHAnsi"/>
          <w:sz w:val="22"/>
          <w:szCs w:val="22"/>
        </w:rPr>
        <w:t>, Zamawiający przyjmie, że Wykonawca oferuje minimalny okres gwarancji na roboty budowlane tj. 60 miesięcy.</w:t>
      </w:r>
    </w:p>
    <w:p w14:paraId="11FBF86B" w14:textId="77777777" w:rsidR="006F3A87" w:rsidRPr="00735188" w:rsidRDefault="006F3A87" w:rsidP="003B7137">
      <w:pPr>
        <w:ind w:left="567"/>
        <w:jc w:val="both"/>
        <w:rPr>
          <w:rFonts w:asciiTheme="minorHAnsi" w:hAnsiTheme="minorHAnsi"/>
          <w:sz w:val="22"/>
          <w:szCs w:val="22"/>
        </w:rPr>
      </w:pPr>
    </w:p>
    <w:p w14:paraId="3ADB0ACC" w14:textId="60BA9306" w:rsidR="002D3FF0" w:rsidRPr="00735188" w:rsidRDefault="006308FD" w:rsidP="00735188">
      <w:pPr>
        <w:widowControl/>
        <w:numPr>
          <w:ilvl w:val="0"/>
          <w:numId w:val="9"/>
        </w:numPr>
        <w:tabs>
          <w:tab w:val="clear" w:pos="720"/>
          <w:tab w:val="num" w:pos="426"/>
        </w:tabs>
        <w:suppressAutoHyphens w:val="0"/>
        <w:ind w:left="426" w:hanging="426"/>
        <w:jc w:val="both"/>
        <w:rPr>
          <w:rFonts w:asciiTheme="minorHAnsi" w:hAnsiTheme="minorHAnsi"/>
          <w:sz w:val="22"/>
          <w:szCs w:val="22"/>
        </w:rPr>
      </w:pPr>
      <w:r>
        <w:rPr>
          <w:rFonts w:asciiTheme="minorHAnsi" w:hAnsiTheme="minorHAnsi"/>
          <w:sz w:val="22"/>
          <w:szCs w:val="22"/>
        </w:rPr>
        <w:t xml:space="preserve"> </w:t>
      </w:r>
      <w:r w:rsidR="00F727CC">
        <w:rPr>
          <w:rFonts w:asciiTheme="minorHAnsi" w:hAnsiTheme="minorHAnsi"/>
          <w:sz w:val="22"/>
          <w:szCs w:val="22"/>
        </w:rPr>
        <w:t>W</w:t>
      </w:r>
      <w:r w:rsidR="002D3FF0" w:rsidRPr="00735188">
        <w:rPr>
          <w:rFonts w:asciiTheme="minorHAnsi" w:hAnsiTheme="minorHAnsi"/>
          <w:sz w:val="22"/>
          <w:szCs w:val="22"/>
        </w:rPr>
        <w:t xml:space="preserve"> kryterium „Termin zakończenia realizacji całego przedmiotu </w:t>
      </w:r>
      <w:r w:rsidR="00C10501">
        <w:rPr>
          <w:rFonts w:asciiTheme="minorHAnsi" w:hAnsiTheme="minorHAnsi"/>
          <w:sz w:val="22"/>
          <w:szCs w:val="22"/>
        </w:rPr>
        <w:t>zamówienia</w:t>
      </w:r>
      <w:r w:rsidR="00F727CC">
        <w:rPr>
          <w:rFonts w:asciiTheme="minorHAnsi" w:hAnsiTheme="minorHAnsi"/>
          <w:sz w:val="22"/>
          <w:szCs w:val="22"/>
        </w:rPr>
        <w:t xml:space="preserve"> (P3)</w:t>
      </w:r>
      <w:r w:rsidR="002D3FF0" w:rsidRPr="00735188">
        <w:rPr>
          <w:rFonts w:asciiTheme="minorHAnsi" w:hAnsiTheme="minorHAnsi"/>
          <w:sz w:val="22"/>
          <w:szCs w:val="22"/>
        </w:rPr>
        <w:t>”</w:t>
      </w:r>
      <w:r w:rsidR="00F727CC">
        <w:rPr>
          <w:rFonts w:asciiTheme="minorHAnsi" w:hAnsiTheme="minorHAnsi"/>
          <w:sz w:val="22"/>
          <w:szCs w:val="22"/>
        </w:rPr>
        <w:t xml:space="preserve"> oferta zostanie oceniona na podstawie określonego przez Wykonawcę w </w:t>
      </w:r>
      <w:r w:rsidR="006F3A87">
        <w:rPr>
          <w:rFonts w:asciiTheme="minorHAnsi" w:hAnsiTheme="minorHAnsi"/>
          <w:sz w:val="22"/>
          <w:szCs w:val="22"/>
        </w:rPr>
        <w:t xml:space="preserve">pkt 3 </w:t>
      </w:r>
      <w:r w:rsidR="00F727CC">
        <w:rPr>
          <w:rFonts w:asciiTheme="minorHAnsi" w:hAnsiTheme="minorHAnsi"/>
          <w:sz w:val="22"/>
          <w:szCs w:val="22"/>
        </w:rPr>
        <w:t>formularz</w:t>
      </w:r>
      <w:r w:rsidR="006F3A87">
        <w:rPr>
          <w:rFonts w:asciiTheme="minorHAnsi" w:hAnsiTheme="minorHAnsi"/>
          <w:sz w:val="22"/>
          <w:szCs w:val="22"/>
        </w:rPr>
        <w:t>a</w:t>
      </w:r>
      <w:r w:rsidR="00F727CC">
        <w:rPr>
          <w:rFonts w:asciiTheme="minorHAnsi" w:hAnsiTheme="minorHAnsi"/>
          <w:sz w:val="22"/>
          <w:szCs w:val="22"/>
        </w:rPr>
        <w:t xml:space="preserve"> ofertow</w:t>
      </w:r>
      <w:r w:rsidR="006F3A87">
        <w:rPr>
          <w:rFonts w:asciiTheme="minorHAnsi" w:hAnsiTheme="minorHAnsi"/>
          <w:sz w:val="22"/>
          <w:szCs w:val="22"/>
        </w:rPr>
        <w:t>ego</w:t>
      </w:r>
      <w:r w:rsidR="00F727CC">
        <w:rPr>
          <w:rFonts w:asciiTheme="minorHAnsi" w:hAnsiTheme="minorHAnsi"/>
          <w:sz w:val="22"/>
          <w:szCs w:val="22"/>
        </w:rPr>
        <w:t>, stanowiąc</w:t>
      </w:r>
      <w:r w:rsidR="006F3A87">
        <w:rPr>
          <w:rFonts w:asciiTheme="minorHAnsi" w:hAnsiTheme="minorHAnsi"/>
          <w:sz w:val="22"/>
          <w:szCs w:val="22"/>
        </w:rPr>
        <w:t>ego</w:t>
      </w:r>
      <w:r w:rsidR="00F727CC">
        <w:rPr>
          <w:rFonts w:asciiTheme="minorHAnsi" w:hAnsiTheme="minorHAnsi"/>
          <w:sz w:val="22"/>
          <w:szCs w:val="22"/>
        </w:rPr>
        <w:t xml:space="preserve"> Załącznik nr 2 do SIWZ terminu </w:t>
      </w:r>
      <w:r w:rsidR="00F727CC" w:rsidRPr="00735188">
        <w:rPr>
          <w:rFonts w:asciiTheme="minorHAnsi" w:hAnsiTheme="minorHAnsi"/>
          <w:sz w:val="22"/>
          <w:szCs w:val="22"/>
        </w:rPr>
        <w:t xml:space="preserve">zakończenia realizacji całego przedmiotu </w:t>
      </w:r>
      <w:r w:rsidR="00F727CC">
        <w:rPr>
          <w:rFonts w:asciiTheme="minorHAnsi" w:hAnsiTheme="minorHAnsi"/>
          <w:sz w:val="22"/>
          <w:szCs w:val="22"/>
        </w:rPr>
        <w:t xml:space="preserve">zamówienia. Punkty </w:t>
      </w:r>
      <w:r w:rsidR="002D3FF0" w:rsidRPr="00735188">
        <w:rPr>
          <w:rFonts w:asciiTheme="minorHAnsi" w:hAnsiTheme="minorHAnsi"/>
          <w:sz w:val="22"/>
          <w:szCs w:val="22"/>
        </w:rPr>
        <w:t>będą przyznawane w następujący sposób:</w:t>
      </w:r>
    </w:p>
    <w:p w14:paraId="30F901BA" w14:textId="00501759" w:rsidR="00C244EC" w:rsidRPr="00675DD7" w:rsidRDefault="00C244EC" w:rsidP="002D3FF0">
      <w:pPr>
        <w:jc w:val="both"/>
        <w:rPr>
          <w:rFonts w:asciiTheme="minorHAnsi" w:hAnsiTheme="minorHAnsi"/>
          <w:sz w:val="22"/>
          <w:szCs w:val="22"/>
        </w:rPr>
      </w:pPr>
      <w:r w:rsidRPr="00735188">
        <w:rPr>
          <w:rFonts w:asciiTheme="minorHAnsi" w:hAnsiTheme="minorHAnsi"/>
          <w:sz w:val="22"/>
          <w:szCs w:val="22"/>
        </w:rPr>
        <w:t xml:space="preserve">Zakończenie realizacji całego przedmiotu </w:t>
      </w:r>
      <w:r w:rsidR="00C10501">
        <w:rPr>
          <w:rFonts w:asciiTheme="minorHAnsi" w:hAnsiTheme="minorHAnsi"/>
          <w:sz w:val="22"/>
          <w:szCs w:val="22"/>
        </w:rPr>
        <w:t>zamówienia</w:t>
      </w:r>
      <w:r w:rsidR="00C10501" w:rsidRPr="00735188">
        <w:rPr>
          <w:rFonts w:asciiTheme="minorHAnsi" w:hAnsiTheme="minorHAnsi"/>
          <w:sz w:val="22"/>
          <w:szCs w:val="22"/>
        </w:rPr>
        <w:t xml:space="preserve"> </w:t>
      </w:r>
      <w:r w:rsidRPr="00735188">
        <w:rPr>
          <w:rFonts w:asciiTheme="minorHAnsi" w:hAnsiTheme="minorHAnsi"/>
          <w:sz w:val="22"/>
          <w:szCs w:val="22"/>
        </w:rPr>
        <w:t xml:space="preserve">w terminie do </w:t>
      </w:r>
      <w:r w:rsidR="00675DD7" w:rsidRPr="00675DD7">
        <w:rPr>
          <w:rFonts w:asciiTheme="minorHAnsi" w:hAnsiTheme="minorHAnsi"/>
          <w:sz w:val="22"/>
          <w:szCs w:val="22"/>
        </w:rPr>
        <w:t>10</w:t>
      </w:r>
      <w:r w:rsidRPr="00675DD7">
        <w:rPr>
          <w:rFonts w:asciiTheme="minorHAnsi" w:hAnsiTheme="minorHAnsi"/>
          <w:sz w:val="22"/>
          <w:szCs w:val="22"/>
        </w:rPr>
        <w:t>.</w:t>
      </w:r>
      <w:r w:rsidR="00625809" w:rsidRPr="00675DD7">
        <w:rPr>
          <w:rFonts w:asciiTheme="minorHAnsi" w:hAnsiTheme="minorHAnsi"/>
          <w:sz w:val="22"/>
          <w:szCs w:val="22"/>
        </w:rPr>
        <w:t>0</w:t>
      </w:r>
      <w:r w:rsidR="00122066" w:rsidRPr="00675DD7">
        <w:rPr>
          <w:rFonts w:asciiTheme="minorHAnsi" w:hAnsiTheme="minorHAnsi"/>
          <w:sz w:val="22"/>
          <w:szCs w:val="22"/>
        </w:rPr>
        <w:t>4</w:t>
      </w:r>
      <w:r w:rsidRPr="00675DD7">
        <w:rPr>
          <w:rFonts w:asciiTheme="minorHAnsi" w:hAnsiTheme="minorHAnsi"/>
          <w:sz w:val="22"/>
          <w:szCs w:val="22"/>
        </w:rPr>
        <w:t>.20</w:t>
      </w:r>
      <w:r w:rsidR="00625809" w:rsidRPr="00675DD7">
        <w:rPr>
          <w:rFonts w:asciiTheme="minorHAnsi" w:hAnsiTheme="minorHAnsi"/>
          <w:sz w:val="22"/>
          <w:szCs w:val="22"/>
        </w:rPr>
        <w:t>20</w:t>
      </w:r>
      <w:r w:rsidRPr="00675DD7">
        <w:rPr>
          <w:rFonts w:asciiTheme="minorHAnsi" w:hAnsiTheme="minorHAnsi"/>
          <w:sz w:val="22"/>
          <w:szCs w:val="22"/>
        </w:rPr>
        <w:t xml:space="preserve"> - 0 punktów</w:t>
      </w:r>
    </w:p>
    <w:p w14:paraId="0039FC7F" w14:textId="1B9C6B7B" w:rsidR="002D3FF0" w:rsidRPr="00675DD7" w:rsidRDefault="002D3FF0" w:rsidP="002D3FF0">
      <w:pPr>
        <w:jc w:val="both"/>
        <w:rPr>
          <w:rFonts w:asciiTheme="minorHAnsi" w:hAnsiTheme="minorHAnsi"/>
          <w:sz w:val="22"/>
          <w:szCs w:val="22"/>
        </w:rPr>
      </w:pPr>
      <w:r w:rsidRPr="00675DD7">
        <w:rPr>
          <w:rFonts w:asciiTheme="minorHAnsi" w:hAnsiTheme="minorHAnsi"/>
          <w:sz w:val="22"/>
          <w:szCs w:val="22"/>
        </w:rPr>
        <w:t xml:space="preserve">Zakończenie realizacji całego przedmiotu </w:t>
      </w:r>
      <w:r w:rsidR="00C10501" w:rsidRPr="00675DD7">
        <w:rPr>
          <w:rFonts w:asciiTheme="minorHAnsi" w:hAnsiTheme="minorHAnsi"/>
          <w:sz w:val="22"/>
          <w:szCs w:val="22"/>
        </w:rPr>
        <w:t xml:space="preserve">zamówienia </w:t>
      </w:r>
      <w:r w:rsidRPr="00675DD7">
        <w:rPr>
          <w:rFonts w:asciiTheme="minorHAnsi" w:hAnsiTheme="minorHAnsi"/>
          <w:sz w:val="22"/>
          <w:szCs w:val="22"/>
        </w:rPr>
        <w:t xml:space="preserve">w terminie do </w:t>
      </w:r>
      <w:r w:rsidR="00675DD7" w:rsidRPr="00675DD7">
        <w:rPr>
          <w:rFonts w:asciiTheme="minorHAnsi" w:hAnsiTheme="minorHAnsi"/>
          <w:sz w:val="22"/>
          <w:szCs w:val="22"/>
        </w:rPr>
        <w:t>06</w:t>
      </w:r>
      <w:r w:rsidR="00B72DDC" w:rsidRPr="00675DD7">
        <w:rPr>
          <w:rFonts w:asciiTheme="minorHAnsi" w:hAnsiTheme="minorHAnsi"/>
          <w:sz w:val="22"/>
          <w:szCs w:val="22"/>
        </w:rPr>
        <w:t>.</w:t>
      </w:r>
      <w:r w:rsidR="00675DD7" w:rsidRPr="00675DD7">
        <w:rPr>
          <w:rFonts w:asciiTheme="minorHAnsi" w:hAnsiTheme="minorHAnsi"/>
          <w:sz w:val="22"/>
          <w:szCs w:val="22"/>
        </w:rPr>
        <w:t>04</w:t>
      </w:r>
      <w:r w:rsidR="00B72DDC" w:rsidRPr="00675DD7">
        <w:rPr>
          <w:rFonts w:asciiTheme="minorHAnsi" w:hAnsiTheme="minorHAnsi"/>
          <w:sz w:val="22"/>
          <w:szCs w:val="22"/>
        </w:rPr>
        <w:t>.20</w:t>
      </w:r>
      <w:r w:rsidR="00625809" w:rsidRPr="00675DD7">
        <w:rPr>
          <w:rFonts w:asciiTheme="minorHAnsi" w:hAnsiTheme="minorHAnsi"/>
          <w:sz w:val="22"/>
          <w:szCs w:val="22"/>
        </w:rPr>
        <w:t>20</w:t>
      </w:r>
      <w:r w:rsidR="0095638D" w:rsidRPr="00675DD7">
        <w:rPr>
          <w:rFonts w:asciiTheme="minorHAnsi" w:hAnsiTheme="minorHAnsi"/>
          <w:sz w:val="22"/>
          <w:szCs w:val="22"/>
        </w:rPr>
        <w:t xml:space="preserve"> -</w:t>
      </w:r>
      <w:r w:rsidRPr="00675DD7">
        <w:rPr>
          <w:rFonts w:asciiTheme="minorHAnsi" w:hAnsiTheme="minorHAnsi"/>
          <w:sz w:val="22"/>
          <w:szCs w:val="22"/>
        </w:rPr>
        <w:t xml:space="preserve"> </w:t>
      </w:r>
      <w:r w:rsidR="00625809" w:rsidRPr="00675DD7">
        <w:rPr>
          <w:rFonts w:asciiTheme="minorHAnsi" w:hAnsiTheme="minorHAnsi"/>
          <w:sz w:val="22"/>
          <w:szCs w:val="22"/>
        </w:rPr>
        <w:t xml:space="preserve">2 </w:t>
      </w:r>
      <w:r w:rsidRPr="00675DD7">
        <w:rPr>
          <w:rFonts w:asciiTheme="minorHAnsi" w:hAnsiTheme="minorHAnsi"/>
          <w:sz w:val="22"/>
          <w:szCs w:val="22"/>
        </w:rPr>
        <w:t>punkt</w:t>
      </w:r>
      <w:r w:rsidR="0066086C" w:rsidRPr="00675DD7">
        <w:rPr>
          <w:rFonts w:asciiTheme="minorHAnsi" w:hAnsiTheme="minorHAnsi"/>
          <w:sz w:val="22"/>
          <w:szCs w:val="22"/>
        </w:rPr>
        <w:t>ów</w:t>
      </w:r>
    </w:p>
    <w:p w14:paraId="4B983315" w14:textId="72CE613F" w:rsidR="002D3FF0" w:rsidRPr="00675DD7" w:rsidRDefault="002D3FF0" w:rsidP="002D3FF0">
      <w:pPr>
        <w:jc w:val="both"/>
        <w:rPr>
          <w:rFonts w:asciiTheme="minorHAnsi" w:hAnsiTheme="minorHAnsi"/>
          <w:sz w:val="22"/>
          <w:szCs w:val="22"/>
        </w:rPr>
      </w:pPr>
      <w:r w:rsidRPr="00675DD7">
        <w:rPr>
          <w:rFonts w:asciiTheme="minorHAnsi" w:hAnsiTheme="minorHAnsi"/>
          <w:sz w:val="22"/>
          <w:szCs w:val="22"/>
        </w:rPr>
        <w:t xml:space="preserve">Zakończenie realizacji całego przedmiotu </w:t>
      </w:r>
      <w:r w:rsidR="00C10501" w:rsidRPr="00675DD7">
        <w:rPr>
          <w:rFonts w:asciiTheme="minorHAnsi" w:hAnsiTheme="minorHAnsi"/>
          <w:sz w:val="22"/>
          <w:szCs w:val="22"/>
        </w:rPr>
        <w:t xml:space="preserve">zamówienia </w:t>
      </w:r>
      <w:r w:rsidRPr="00675DD7">
        <w:rPr>
          <w:rFonts w:asciiTheme="minorHAnsi" w:hAnsiTheme="minorHAnsi"/>
          <w:sz w:val="22"/>
          <w:szCs w:val="22"/>
        </w:rPr>
        <w:t xml:space="preserve">w terminie do </w:t>
      </w:r>
      <w:r w:rsidR="00675DD7">
        <w:rPr>
          <w:rFonts w:asciiTheme="minorHAnsi" w:hAnsiTheme="minorHAnsi"/>
          <w:sz w:val="22"/>
          <w:szCs w:val="22"/>
        </w:rPr>
        <w:t>31</w:t>
      </w:r>
      <w:r w:rsidR="00D64E0C" w:rsidRPr="00675DD7">
        <w:rPr>
          <w:rFonts w:asciiTheme="minorHAnsi" w:hAnsiTheme="minorHAnsi"/>
          <w:sz w:val="22"/>
          <w:szCs w:val="22"/>
        </w:rPr>
        <w:t>.</w:t>
      </w:r>
      <w:r w:rsidR="00675DD7">
        <w:rPr>
          <w:rFonts w:asciiTheme="minorHAnsi" w:hAnsiTheme="minorHAnsi"/>
          <w:sz w:val="22"/>
          <w:szCs w:val="22"/>
        </w:rPr>
        <w:t>03</w:t>
      </w:r>
      <w:r w:rsidR="00B72DDC" w:rsidRPr="00675DD7">
        <w:rPr>
          <w:rFonts w:asciiTheme="minorHAnsi" w:hAnsiTheme="minorHAnsi"/>
          <w:sz w:val="22"/>
          <w:szCs w:val="22"/>
        </w:rPr>
        <w:t>.20</w:t>
      </w:r>
      <w:r w:rsidR="00625809" w:rsidRPr="00675DD7">
        <w:rPr>
          <w:rFonts w:asciiTheme="minorHAnsi" w:hAnsiTheme="minorHAnsi"/>
          <w:sz w:val="22"/>
          <w:szCs w:val="22"/>
        </w:rPr>
        <w:t>20</w:t>
      </w:r>
      <w:r w:rsidR="0095638D" w:rsidRPr="00675DD7">
        <w:rPr>
          <w:rFonts w:asciiTheme="minorHAnsi" w:hAnsiTheme="minorHAnsi"/>
          <w:sz w:val="22"/>
          <w:szCs w:val="22"/>
        </w:rPr>
        <w:t xml:space="preserve"> -</w:t>
      </w:r>
      <w:r w:rsidRPr="00675DD7">
        <w:rPr>
          <w:rFonts w:asciiTheme="minorHAnsi" w:hAnsiTheme="minorHAnsi"/>
          <w:sz w:val="22"/>
          <w:szCs w:val="22"/>
        </w:rPr>
        <w:t xml:space="preserve"> </w:t>
      </w:r>
      <w:r w:rsidR="00625809" w:rsidRPr="00675DD7">
        <w:rPr>
          <w:rFonts w:asciiTheme="minorHAnsi" w:hAnsiTheme="minorHAnsi"/>
          <w:sz w:val="22"/>
          <w:szCs w:val="22"/>
        </w:rPr>
        <w:t xml:space="preserve">4 </w:t>
      </w:r>
      <w:r w:rsidRPr="00675DD7">
        <w:rPr>
          <w:rFonts w:asciiTheme="minorHAnsi" w:hAnsiTheme="minorHAnsi"/>
          <w:sz w:val="22"/>
          <w:szCs w:val="22"/>
        </w:rPr>
        <w:t>punkt</w:t>
      </w:r>
      <w:r w:rsidR="0066086C" w:rsidRPr="00675DD7">
        <w:rPr>
          <w:rFonts w:asciiTheme="minorHAnsi" w:hAnsiTheme="minorHAnsi"/>
          <w:sz w:val="22"/>
          <w:szCs w:val="22"/>
        </w:rPr>
        <w:t>ów</w:t>
      </w:r>
    </w:p>
    <w:p w14:paraId="28EC8725" w14:textId="64134D68" w:rsidR="002D3FF0" w:rsidRPr="00675DD7" w:rsidRDefault="002D3FF0" w:rsidP="002D3FF0">
      <w:pPr>
        <w:jc w:val="both"/>
        <w:rPr>
          <w:rFonts w:asciiTheme="minorHAnsi" w:hAnsiTheme="minorHAnsi"/>
          <w:sz w:val="22"/>
          <w:szCs w:val="22"/>
        </w:rPr>
      </w:pPr>
      <w:r w:rsidRPr="00675DD7">
        <w:rPr>
          <w:rFonts w:asciiTheme="minorHAnsi" w:hAnsiTheme="minorHAnsi"/>
          <w:sz w:val="22"/>
          <w:szCs w:val="22"/>
        </w:rPr>
        <w:t xml:space="preserve">Zakończenie realizacji całego przedmiotu </w:t>
      </w:r>
      <w:r w:rsidR="00C10501" w:rsidRPr="00675DD7">
        <w:rPr>
          <w:rFonts w:asciiTheme="minorHAnsi" w:hAnsiTheme="minorHAnsi"/>
          <w:sz w:val="22"/>
          <w:szCs w:val="22"/>
        </w:rPr>
        <w:t xml:space="preserve">zamówienia </w:t>
      </w:r>
      <w:r w:rsidRPr="00675DD7">
        <w:rPr>
          <w:rFonts w:asciiTheme="minorHAnsi" w:hAnsiTheme="minorHAnsi"/>
          <w:sz w:val="22"/>
          <w:szCs w:val="22"/>
        </w:rPr>
        <w:t xml:space="preserve">w terminie do </w:t>
      </w:r>
      <w:r w:rsidR="00675DD7">
        <w:rPr>
          <w:rFonts w:asciiTheme="minorHAnsi" w:hAnsiTheme="minorHAnsi"/>
          <w:sz w:val="22"/>
          <w:szCs w:val="22"/>
        </w:rPr>
        <w:t>25</w:t>
      </w:r>
      <w:r w:rsidR="00CC749A" w:rsidRPr="00675DD7">
        <w:rPr>
          <w:rFonts w:asciiTheme="minorHAnsi" w:hAnsiTheme="minorHAnsi"/>
          <w:sz w:val="22"/>
          <w:szCs w:val="22"/>
        </w:rPr>
        <w:t>.</w:t>
      </w:r>
      <w:r w:rsidR="00675DD7">
        <w:rPr>
          <w:rFonts w:asciiTheme="minorHAnsi" w:hAnsiTheme="minorHAnsi"/>
          <w:sz w:val="22"/>
          <w:szCs w:val="22"/>
        </w:rPr>
        <w:t>03</w:t>
      </w:r>
      <w:r w:rsidR="00B72DDC" w:rsidRPr="00675DD7">
        <w:rPr>
          <w:rFonts w:asciiTheme="minorHAnsi" w:hAnsiTheme="minorHAnsi"/>
          <w:sz w:val="22"/>
          <w:szCs w:val="22"/>
        </w:rPr>
        <w:t>.20</w:t>
      </w:r>
      <w:r w:rsidR="00625809" w:rsidRPr="00675DD7">
        <w:rPr>
          <w:rFonts w:asciiTheme="minorHAnsi" w:hAnsiTheme="minorHAnsi"/>
          <w:sz w:val="22"/>
          <w:szCs w:val="22"/>
        </w:rPr>
        <w:t>20</w:t>
      </w:r>
      <w:r w:rsidR="0095638D" w:rsidRPr="00675DD7">
        <w:rPr>
          <w:rFonts w:asciiTheme="minorHAnsi" w:hAnsiTheme="minorHAnsi"/>
          <w:sz w:val="22"/>
          <w:szCs w:val="22"/>
        </w:rPr>
        <w:t xml:space="preserve"> -</w:t>
      </w:r>
      <w:r w:rsidRPr="00675DD7">
        <w:rPr>
          <w:rFonts w:asciiTheme="minorHAnsi" w:hAnsiTheme="minorHAnsi"/>
          <w:sz w:val="22"/>
          <w:szCs w:val="22"/>
        </w:rPr>
        <w:t xml:space="preserve"> </w:t>
      </w:r>
      <w:r w:rsidR="00625809" w:rsidRPr="00675DD7">
        <w:rPr>
          <w:rFonts w:asciiTheme="minorHAnsi" w:hAnsiTheme="minorHAnsi"/>
          <w:sz w:val="22"/>
          <w:szCs w:val="22"/>
        </w:rPr>
        <w:t xml:space="preserve">6 </w:t>
      </w:r>
      <w:r w:rsidRPr="00675DD7">
        <w:rPr>
          <w:rFonts w:asciiTheme="minorHAnsi" w:hAnsiTheme="minorHAnsi"/>
          <w:sz w:val="22"/>
          <w:szCs w:val="22"/>
        </w:rPr>
        <w:t>punktów</w:t>
      </w:r>
    </w:p>
    <w:p w14:paraId="1509687E" w14:textId="538D80F9" w:rsidR="002D3FF0" w:rsidRPr="00675DD7" w:rsidRDefault="002D3FF0" w:rsidP="002D3FF0">
      <w:pPr>
        <w:jc w:val="both"/>
        <w:rPr>
          <w:rFonts w:asciiTheme="minorHAnsi" w:hAnsiTheme="minorHAnsi"/>
          <w:sz w:val="22"/>
          <w:szCs w:val="22"/>
        </w:rPr>
      </w:pPr>
      <w:r w:rsidRPr="00675DD7">
        <w:rPr>
          <w:rFonts w:asciiTheme="minorHAnsi" w:hAnsiTheme="minorHAnsi"/>
          <w:sz w:val="22"/>
          <w:szCs w:val="22"/>
        </w:rPr>
        <w:t xml:space="preserve">Zakończenie realizacji całego przedmiotu </w:t>
      </w:r>
      <w:r w:rsidR="00C10501" w:rsidRPr="00675DD7">
        <w:rPr>
          <w:rFonts w:asciiTheme="minorHAnsi" w:hAnsiTheme="minorHAnsi"/>
          <w:sz w:val="22"/>
          <w:szCs w:val="22"/>
        </w:rPr>
        <w:t xml:space="preserve">zamówienia </w:t>
      </w:r>
      <w:r w:rsidRPr="00675DD7">
        <w:rPr>
          <w:rFonts w:asciiTheme="minorHAnsi" w:hAnsiTheme="minorHAnsi"/>
          <w:sz w:val="22"/>
          <w:szCs w:val="22"/>
        </w:rPr>
        <w:t xml:space="preserve">w terminie do </w:t>
      </w:r>
      <w:r w:rsidR="00675DD7">
        <w:rPr>
          <w:rFonts w:asciiTheme="minorHAnsi" w:hAnsiTheme="minorHAnsi"/>
          <w:sz w:val="22"/>
          <w:szCs w:val="22"/>
        </w:rPr>
        <w:t>19</w:t>
      </w:r>
      <w:r w:rsidR="00B72DDC" w:rsidRPr="00675DD7">
        <w:rPr>
          <w:rFonts w:asciiTheme="minorHAnsi" w:hAnsiTheme="minorHAnsi"/>
          <w:sz w:val="22"/>
          <w:szCs w:val="22"/>
        </w:rPr>
        <w:t>.</w:t>
      </w:r>
      <w:r w:rsidR="00625809" w:rsidRPr="00675DD7">
        <w:rPr>
          <w:rFonts w:asciiTheme="minorHAnsi" w:hAnsiTheme="minorHAnsi"/>
          <w:sz w:val="22"/>
          <w:szCs w:val="22"/>
        </w:rPr>
        <w:t>0</w:t>
      </w:r>
      <w:r w:rsidR="00675DD7" w:rsidRPr="00675DD7">
        <w:rPr>
          <w:rFonts w:asciiTheme="minorHAnsi" w:hAnsiTheme="minorHAnsi"/>
          <w:sz w:val="22"/>
          <w:szCs w:val="22"/>
        </w:rPr>
        <w:t>3</w:t>
      </w:r>
      <w:r w:rsidR="00B72DDC" w:rsidRPr="00675DD7">
        <w:rPr>
          <w:rFonts w:asciiTheme="minorHAnsi" w:hAnsiTheme="minorHAnsi"/>
          <w:sz w:val="22"/>
          <w:szCs w:val="22"/>
        </w:rPr>
        <w:t>.20</w:t>
      </w:r>
      <w:r w:rsidR="00625809" w:rsidRPr="00675DD7">
        <w:rPr>
          <w:rFonts w:asciiTheme="minorHAnsi" w:hAnsiTheme="minorHAnsi"/>
          <w:sz w:val="22"/>
          <w:szCs w:val="22"/>
        </w:rPr>
        <w:t>20</w:t>
      </w:r>
      <w:r w:rsidR="0095638D" w:rsidRPr="00675DD7">
        <w:rPr>
          <w:rFonts w:asciiTheme="minorHAnsi" w:hAnsiTheme="minorHAnsi"/>
          <w:sz w:val="22"/>
          <w:szCs w:val="22"/>
        </w:rPr>
        <w:t xml:space="preserve"> -</w:t>
      </w:r>
      <w:r w:rsidRPr="00675DD7">
        <w:rPr>
          <w:rFonts w:asciiTheme="minorHAnsi" w:hAnsiTheme="minorHAnsi"/>
          <w:sz w:val="22"/>
          <w:szCs w:val="22"/>
        </w:rPr>
        <w:t xml:space="preserve"> </w:t>
      </w:r>
      <w:r w:rsidR="00625809" w:rsidRPr="00675DD7">
        <w:rPr>
          <w:rFonts w:asciiTheme="minorHAnsi" w:hAnsiTheme="minorHAnsi"/>
          <w:sz w:val="22"/>
          <w:szCs w:val="22"/>
        </w:rPr>
        <w:t xml:space="preserve">8 </w:t>
      </w:r>
      <w:r w:rsidRPr="00675DD7">
        <w:rPr>
          <w:rFonts w:asciiTheme="minorHAnsi" w:hAnsiTheme="minorHAnsi"/>
          <w:sz w:val="22"/>
          <w:szCs w:val="22"/>
        </w:rPr>
        <w:t>punkt</w:t>
      </w:r>
      <w:r w:rsidR="00237C6D" w:rsidRPr="00675DD7">
        <w:rPr>
          <w:rFonts w:asciiTheme="minorHAnsi" w:hAnsiTheme="minorHAnsi"/>
          <w:sz w:val="22"/>
          <w:szCs w:val="22"/>
        </w:rPr>
        <w:t>ów</w:t>
      </w:r>
    </w:p>
    <w:p w14:paraId="646C1C12" w14:textId="7699A366" w:rsidR="00625809" w:rsidRDefault="00625809" w:rsidP="00625809">
      <w:pPr>
        <w:jc w:val="both"/>
        <w:rPr>
          <w:rFonts w:asciiTheme="minorHAnsi" w:hAnsiTheme="minorHAnsi"/>
          <w:sz w:val="22"/>
          <w:szCs w:val="22"/>
        </w:rPr>
      </w:pPr>
      <w:r w:rsidRPr="00675DD7">
        <w:rPr>
          <w:rFonts w:asciiTheme="minorHAnsi" w:hAnsiTheme="minorHAnsi"/>
          <w:sz w:val="22"/>
          <w:szCs w:val="22"/>
        </w:rPr>
        <w:t xml:space="preserve">Zakończenie realizacji całego przedmiotu zamówienia w terminie do </w:t>
      </w:r>
      <w:r w:rsidR="00675DD7">
        <w:rPr>
          <w:rFonts w:asciiTheme="minorHAnsi" w:hAnsiTheme="minorHAnsi"/>
          <w:sz w:val="22"/>
          <w:szCs w:val="22"/>
        </w:rPr>
        <w:t>13</w:t>
      </w:r>
      <w:r w:rsidRPr="00675DD7">
        <w:rPr>
          <w:rFonts w:asciiTheme="minorHAnsi" w:hAnsiTheme="minorHAnsi"/>
          <w:sz w:val="22"/>
          <w:szCs w:val="22"/>
        </w:rPr>
        <w:t>.</w:t>
      </w:r>
      <w:r w:rsidR="00675DD7" w:rsidRPr="00675DD7">
        <w:rPr>
          <w:rFonts w:asciiTheme="minorHAnsi" w:hAnsiTheme="minorHAnsi"/>
          <w:sz w:val="22"/>
          <w:szCs w:val="22"/>
        </w:rPr>
        <w:t>03</w:t>
      </w:r>
      <w:r w:rsidRPr="00675DD7">
        <w:rPr>
          <w:rFonts w:asciiTheme="minorHAnsi" w:hAnsiTheme="minorHAnsi"/>
          <w:sz w:val="22"/>
          <w:szCs w:val="22"/>
        </w:rPr>
        <w:t>.2020</w:t>
      </w:r>
      <w:r w:rsidRPr="00735188">
        <w:rPr>
          <w:rFonts w:asciiTheme="minorHAnsi" w:hAnsiTheme="minorHAnsi"/>
          <w:sz w:val="22"/>
          <w:szCs w:val="22"/>
        </w:rPr>
        <w:t xml:space="preserve"> - </w:t>
      </w:r>
      <w:r>
        <w:rPr>
          <w:rFonts w:asciiTheme="minorHAnsi" w:hAnsiTheme="minorHAnsi"/>
          <w:sz w:val="22"/>
          <w:szCs w:val="22"/>
        </w:rPr>
        <w:t>10</w:t>
      </w:r>
      <w:r w:rsidRPr="00735188">
        <w:rPr>
          <w:rFonts w:asciiTheme="minorHAnsi" w:hAnsiTheme="minorHAnsi"/>
          <w:sz w:val="22"/>
          <w:szCs w:val="22"/>
        </w:rPr>
        <w:t xml:space="preserve"> punkt</w:t>
      </w:r>
      <w:r>
        <w:rPr>
          <w:rFonts w:asciiTheme="minorHAnsi" w:hAnsiTheme="minorHAnsi"/>
          <w:sz w:val="22"/>
          <w:szCs w:val="22"/>
        </w:rPr>
        <w:t>ów</w:t>
      </w:r>
    </w:p>
    <w:p w14:paraId="42F5AB3F" w14:textId="77777777" w:rsidR="00625809" w:rsidRPr="00735188" w:rsidRDefault="00625809" w:rsidP="002D3FF0">
      <w:pPr>
        <w:jc w:val="both"/>
        <w:rPr>
          <w:rFonts w:asciiTheme="minorHAnsi" w:hAnsiTheme="minorHAnsi"/>
          <w:sz w:val="22"/>
          <w:szCs w:val="22"/>
        </w:rPr>
      </w:pPr>
    </w:p>
    <w:p w14:paraId="333FD8C7" w14:textId="77777777" w:rsidR="002D3FF0" w:rsidRPr="00735188" w:rsidRDefault="002D3FF0" w:rsidP="002D3FF0">
      <w:pPr>
        <w:jc w:val="both"/>
        <w:rPr>
          <w:rFonts w:asciiTheme="minorHAnsi" w:hAnsiTheme="minorHAnsi"/>
          <w:sz w:val="22"/>
          <w:szCs w:val="22"/>
        </w:rPr>
      </w:pPr>
    </w:p>
    <w:p w14:paraId="336C17EB" w14:textId="70A724FE" w:rsidR="002D3FF0" w:rsidRPr="00735188" w:rsidRDefault="002D3FF0" w:rsidP="002D3FF0">
      <w:pPr>
        <w:widowControl/>
        <w:suppressAutoHyphens w:val="0"/>
        <w:jc w:val="both"/>
        <w:rPr>
          <w:rFonts w:asciiTheme="minorHAnsi" w:hAnsiTheme="minorHAnsi"/>
          <w:sz w:val="22"/>
          <w:szCs w:val="22"/>
          <w:u w:val="single"/>
        </w:rPr>
      </w:pPr>
      <w:r w:rsidRPr="00735188">
        <w:rPr>
          <w:rFonts w:asciiTheme="minorHAnsi" w:hAnsiTheme="minorHAnsi"/>
          <w:sz w:val="22"/>
          <w:szCs w:val="22"/>
          <w:u w:val="single"/>
        </w:rPr>
        <w:t>Maksymalna liczba punktów, które Wykonawca może uzyskać</w:t>
      </w:r>
      <w:r w:rsidR="00132A56">
        <w:rPr>
          <w:rFonts w:asciiTheme="minorHAnsi" w:hAnsiTheme="minorHAnsi"/>
          <w:sz w:val="22"/>
          <w:szCs w:val="22"/>
          <w:u w:val="single"/>
        </w:rPr>
        <w:t xml:space="preserve"> w </w:t>
      </w:r>
      <w:r w:rsidR="00132A56" w:rsidRPr="00735188">
        <w:rPr>
          <w:rFonts w:asciiTheme="minorHAnsi" w:hAnsiTheme="minorHAnsi"/>
          <w:sz w:val="22"/>
          <w:szCs w:val="22"/>
        </w:rPr>
        <w:t xml:space="preserve">kryterium „Termin zakończenia realizacji całego przedmiotu </w:t>
      </w:r>
      <w:r w:rsidR="00132A56">
        <w:rPr>
          <w:rFonts w:asciiTheme="minorHAnsi" w:hAnsiTheme="minorHAnsi"/>
          <w:sz w:val="22"/>
          <w:szCs w:val="22"/>
        </w:rPr>
        <w:t>zamówienia</w:t>
      </w:r>
      <w:r w:rsidR="00DD0D08">
        <w:rPr>
          <w:rFonts w:asciiTheme="minorHAnsi" w:hAnsiTheme="minorHAnsi"/>
          <w:sz w:val="22"/>
          <w:szCs w:val="22"/>
        </w:rPr>
        <w:t xml:space="preserve"> (P3)</w:t>
      </w:r>
      <w:r w:rsidR="00132A56">
        <w:rPr>
          <w:rFonts w:asciiTheme="minorHAnsi" w:hAnsiTheme="minorHAnsi"/>
          <w:sz w:val="22"/>
          <w:szCs w:val="22"/>
        </w:rPr>
        <w:t>”</w:t>
      </w:r>
      <w:r w:rsidRPr="00735188">
        <w:rPr>
          <w:rFonts w:asciiTheme="minorHAnsi" w:hAnsiTheme="minorHAnsi"/>
          <w:sz w:val="22"/>
          <w:szCs w:val="22"/>
          <w:u w:val="single"/>
        </w:rPr>
        <w:t xml:space="preserve">, wynosi </w:t>
      </w:r>
      <w:r w:rsidR="00625809">
        <w:rPr>
          <w:rFonts w:asciiTheme="minorHAnsi" w:hAnsiTheme="minorHAnsi"/>
          <w:sz w:val="22"/>
          <w:szCs w:val="22"/>
          <w:u w:val="single"/>
        </w:rPr>
        <w:t>10</w:t>
      </w:r>
      <w:r w:rsidRPr="00735188">
        <w:rPr>
          <w:rFonts w:asciiTheme="minorHAnsi" w:hAnsiTheme="minorHAnsi"/>
          <w:sz w:val="22"/>
          <w:szCs w:val="22"/>
          <w:u w:val="single"/>
        </w:rPr>
        <w:t>.</w:t>
      </w:r>
    </w:p>
    <w:p w14:paraId="54DE731A" w14:textId="7096DBBF" w:rsidR="002D3FF0" w:rsidRDefault="005853FD" w:rsidP="002D3FF0">
      <w:pPr>
        <w:widowControl/>
        <w:suppressAutoHyphens w:val="0"/>
        <w:jc w:val="both"/>
        <w:rPr>
          <w:rFonts w:asciiTheme="minorHAnsi" w:hAnsiTheme="minorHAnsi"/>
          <w:sz w:val="22"/>
          <w:szCs w:val="22"/>
          <w:u w:val="single"/>
        </w:rPr>
      </w:pPr>
      <w:r>
        <w:rPr>
          <w:rFonts w:asciiTheme="minorHAnsi" w:hAnsiTheme="minorHAnsi"/>
          <w:sz w:val="22"/>
          <w:szCs w:val="22"/>
          <w:u w:val="single"/>
        </w:rPr>
        <w:t>Uwaga:</w:t>
      </w:r>
    </w:p>
    <w:p w14:paraId="667921B3" w14:textId="4D7C3AA3" w:rsidR="005853FD" w:rsidRDefault="005853FD" w:rsidP="002D3FF0">
      <w:pPr>
        <w:widowControl/>
        <w:suppressAutoHyphens w:val="0"/>
        <w:jc w:val="both"/>
        <w:rPr>
          <w:rFonts w:asciiTheme="minorHAnsi" w:hAnsiTheme="minorHAnsi"/>
          <w:sz w:val="22"/>
          <w:szCs w:val="22"/>
        </w:rPr>
      </w:pPr>
      <w:r>
        <w:rPr>
          <w:rFonts w:asciiTheme="minorHAnsi" w:hAnsiTheme="minorHAnsi"/>
          <w:sz w:val="22"/>
          <w:szCs w:val="22"/>
        </w:rPr>
        <w:t>W przypadku braku podania przez Wykonawcę t</w:t>
      </w:r>
      <w:r w:rsidRPr="00735188">
        <w:rPr>
          <w:rFonts w:asciiTheme="minorHAnsi" w:hAnsiTheme="minorHAnsi"/>
          <w:sz w:val="22"/>
          <w:szCs w:val="22"/>
        </w:rPr>
        <w:t>ermin</w:t>
      </w:r>
      <w:r w:rsidR="004A0370">
        <w:rPr>
          <w:rFonts w:asciiTheme="minorHAnsi" w:hAnsiTheme="minorHAnsi"/>
          <w:sz w:val="22"/>
          <w:szCs w:val="22"/>
        </w:rPr>
        <w:t>u</w:t>
      </w:r>
      <w:r w:rsidRPr="00735188">
        <w:rPr>
          <w:rFonts w:asciiTheme="minorHAnsi" w:hAnsiTheme="minorHAnsi"/>
          <w:sz w:val="22"/>
          <w:szCs w:val="22"/>
        </w:rPr>
        <w:t xml:space="preserve"> zakończenia realizacji całego przedmiotu </w:t>
      </w:r>
      <w:r>
        <w:rPr>
          <w:rFonts w:asciiTheme="minorHAnsi" w:hAnsiTheme="minorHAnsi"/>
          <w:sz w:val="22"/>
          <w:szCs w:val="22"/>
        </w:rPr>
        <w:t xml:space="preserve">zamówienia w formularzu ofertowym w pkt 3, Zamawiający przyjmie, że Wykonawca oferuje </w:t>
      </w:r>
      <w:r w:rsidRPr="00735188">
        <w:rPr>
          <w:rFonts w:asciiTheme="minorHAnsi" w:hAnsiTheme="minorHAnsi"/>
          <w:sz w:val="22"/>
          <w:szCs w:val="22"/>
        </w:rPr>
        <w:t xml:space="preserve"> zakończeni</w:t>
      </w:r>
      <w:r w:rsidR="0085729D">
        <w:rPr>
          <w:rFonts w:asciiTheme="minorHAnsi" w:hAnsiTheme="minorHAnsi"/>
          <w:sz w:val="22"/>
          <w:szCs w:val="22"/>
        </w:rPr>
        <w:t>e</w:t>
      </w:r>
      <w:r w:rsidRPr="00735188">
        <w:rPr>
          <w:rFonts w:asciiTheme="minorHAnsi" w:hAnsiTheme="minorHAnsi"/>
          <w:sz w:val="22"/>
          <w:szCs w:val="22"/>
        </w:rPr>
        <w:t xml:space="preserve"> realizacji całego przedmiotu </w:t>
      </w:r>
      <w:r>
        <w:rPr>
          <w:rFonts w:asciiTheme="minorHAnsi" w:hAnsiTheme="minorHAnsi"/>
          <w:sz w:val="22"/>
          <w:szCs w:val="22"/>
        </w:rPr>
        <w:t>zamówienia</w:t>
      </w:r>
      <w:r w:rsidR="0085729D">
        <w:rPr>
          <w:rFonts w:asciiTheme="minorHAnsi" w:hAnsiTheme="minorHAnsi"/>
          <w:sz w:val="22"/>
          <w:szCs w:val="22"/>
        </w:rPr>
        <w:t xml:space="preserve"> w terminie do </w:t>
      </w:r>
      <w:r w:rsidR="00675DD7">
        <w:rPr>
          <w:rFonts w:asciiTheme="minorHAnsi" w:hAnsiTheme="minorHAnsi"/>
          <w:sz w:val="22"/>
          <w:szCs w:val="22"/>
        </w:rPr>
        <w:t>10</w:t>
      </w:r>
      <w:r w:rsidR="00625809">
        <w:rPr>
          <w:rFonts w:asciiTheme="minorHAnsi" w:hAnsiTheme="minorHAnsi"/>
          <w:sz w:val="22"/>
          <w:szCs w:val="22"/>
        </w:rPr>
        <w:t>.</w:t>
      </w:r>
      <w:r w:rsidR="00675DD7">
        <w:rPr>
          <w:rFonts w:asciiTheme="minorHAnsi" w:hAnsiTheme="minorHAnsi"/>
          <w:sz w:val="22"/>
          <w:szCs w:val="22"/>
        </w:rPr>
        <w:t>04</w:t>
      </w:r>
      <w:r w:rsidR="00625809">
        <w:rPr>
          <w:rFonts w:asciiTheme="minorHAnsi" w:hAnsiTheme="minorHAnsi"/>
          <w:sz w:val="22"/>
          <w:szCs w:val="22"/>
        </w:rPr>
        <w:t>.2020</w:t>
      </w:r>
      <w:r w:rsidR="0085729D">
        <w:rPr>
          <w:rFonts w:asciiTheme="minorHAnsi" w:hAnsiTheme="minorHAnsi"/>
          <w:sz w:val="22"/>
          <w:szCs w:val="22"/>
        </w:rPr>
        <w:t xml:space="preserve"> r.</w:t>
      </w:r>
    </w:p>
    <w:p w14:paraId="3DA03630" w14:textId="77777777" w:rsidR="0091623F" w:rsidRPr="00735188" w:rsidRDefault="0091623F" w:rsidP="002D3FF0">
      <w:pPr>
        <w:widowControl/>
        <w:suppressAutoHyphens w:val="0"/>
        <w:jc w:val="both"/>
        <w:rPr>
          <w:rFonts w:asciiTheme="minorHAnsi" w:hAnsiTheme="minorHAnsi"/>
          <w:sz w:val="22"/>
          <w:szCs w:val="22"/>
          <w:u w:val="single"/>
        </w:rPr>
      </w:pPr>
    </w:p>
    <w:p w14:paraId="74F29963" w14:textId="57431FFB" w:rsidR="002D3FF0" w:rsidRPr="00735188" w:rsidRDefault="002D3FF0" w:rsidP="00BF262E">
      <w:pPr>
        <w:widowControl/>
        <w:suppressAutoHyphens w:val="0"/>
        <w:ind w:left="426"/>
        <w:jc w:val="both"/>
        <w:rPr>
          <w:rFonts w:asciiTheme="minorHAnsi" w:hAnsiTheme="minorHAnsi"/>
          <w:sz w:val="22"/>
          <w:szCs w:val="22"/>
        </w:rPr>
      </w:pPr>
    </w:p>
    <w:p w14:paraId="2AFE5B63" w14:textId="77777777" w:rsidR="00900B2B" w:rsidRPr="00735188" w:rsidRDefault="00900B2B" w:rsidP="004808A1">
      <w:pPr>
        <w:widowControl/>
        <w:numPr>
          <w:ilvl w:val="0"/>
          <w:numId w:val="9"/>
        </w:numPr>
        <w:tabs>
          <w:tab w:val="clear" w:pos="720"/>
          <w:tab w:val="num" w:pos="426"/>
        </w:tabs>
        <w:suppressAutoHyphens w:val="0"/>
        <w:ind w:left="426" w:hanging="426"/>
        <w:jc w:val="both"/>
        <w:rPr>
          <w:rFonts w:asciiTheme="minorHAnsi" w:hAnsiTheme="minorHAnsi"/>
          <w:b/>
          <w:sz w:val="22"/>
          <w:szCs w:val="22"/>
        </w:rPr>
      </w:pPr>
      <w:r w:rsidRPr="00735188">
        <w:rPr>
          <w:rFonts w:asciiTheme="minorHAnsi" w:hAnsiTheme="minorHAnsi"/>
          <w:b/>
          <w:sz w:val="22"/>
          <w:szCs w:val="22"/>
        </w:rPr>
        <w:t>Wybór oferty najkorzystniejszej.</w:t>
      </w:r>
    </w:p>
    <w:p w14:paraId="7B04A699" w14:textId="3BA6F2D4" w:rsidR="00900B2B" w:rsidRPr="00237C6D" w:rsidRDefault="00900B2B" w:rsidP="003953E7">
      <w:pPr>
        <w:pStyle w:val="Tekstpodstawowy32"/>
        <w:numPr>
          <w:ilvl w:val="1"/>
          <w:numId w:val="9"/>
        </w:numPr>
        <w:ind w:left="641" w:hanging="357"/>
        <w:rPr>
          <w:rFonts w:asciiTheme="minorHAnsi" w:eastAsia="Calibri" w:hAnsiTheme="minorHAnsi"/>
          <w:szCs w:val="22"/>
          <w:lang w:eastAsia="pl-PL"/>
        </w:rPr>
      </w:pPr>
      <w:r w:rsidRPr="00AF4938">
        <w:rPr>
          <w:rFonts w:asciiTheme="minorHAnsi" w:eastAsia="Calibri" w:hAnsiTheme="minorHAnsi"/>
          <w:szCs w:val="22"/>
          <w:lang w:eastAsia="pl-PL"/>
        </w:rPr>
        <w:t>Za ofertę najkorzystniejszą zostanie uznana oferta, która przy uwzględnieniu powyższych kryteriów i ich wag otrzyma najwyższą punktację obliczoną jako suma punktów otrzymanych za poszczególne kryteria oceny ofert</w:t>
      </w:r>
      <w:r w:rsidR="006308FD">
        <w:rPr>
          <w:rFonts w:asciiTheme="minorHAnsi" w:eastAsia="Calibri" w:hAnsiTheme="minorHAnsi"/>
          <w:szCs w:val="22"/>
          <w:lang w:eastAsia="pl-PL"/>
        </w:rPr>
        <w:t xml:space="preserve"> z dokładnością do dwóch </w:t>
      </w:r>
      <w:r w:rsidR="006308FD" w:rsidRPr="00237C6D">
        <w:rPr>
          <w:rFonts w:asciiTheme="minorHAnsi" w:eastAsia="Calibri" w:hAnsiTheme="minorHAnsi"/>
          <w:szCs w:val="22"/>
          <w:lang w:eastAsia="pl-PL"/>
        </w:rPr>
        <w:t>miejsce po przecinku</w:t>
      </w:r>
      <w:r w:rsidRPr="00237C6D">
        <w:rPr>
          <w:rFonts w:asciiTheme="minorHAnsi" w:eastAsia="Calibri" w:hAnsiTheme="minorHAnsi"/>
          <w:szCs w:val="22"/>
          <w:lang w:eastAsia="pl-PL"/>
        </w:rPr>
        <w:t>.</w:t>
      </w:r>
    </w:p>
    <w:p w14:paraId="5930AD73" w14:textId="54F00A88" w:rsidR="00F96C3A" w:rsidRPr="00237C6D" w:rsidRDefault="00F96C3A" w:rsidP="006308FD">
      <w:pPr>
        <w:pStyle w:val="Akapitzlist"/>
        <w:autoSpaceDE w:val="0"/>
        <w:autoSpaceDN w:val="0"/>
        <w:adjustRightInd w:val="0"/>
        <w:ind w:left="720"/>
        <w:rPr>
          <w:rFonts w:asciiTheme="minorHAnsi" w:hAnsiTheme="minorHAnsi"/>
          <w:bCs/>
          <w:lang w:val="pl-PL"/>
        </w:rPr>
      </w:pPr>
      <w:r w:rsidRPr="00237C6D">
        <w:rPr>
          <w:rFonts w:asciiTheme="minorHAnsi" w:hAnsiTheme="minorHAnsi"/>
          <w:bCs/>
          <w:lang w:val="pl-PL"/>
        </w:rPr>
        <w:t>Ł</w:t>
      </w:r>
      <w:r w:rsidRPr="00237C6D">
        <w:rPr>
          <w:rFonts w:asciiTheme="minorHAnsi" w:hAnsiTheme="minorHAnsi"/>
          <w:lang w:val="pl-PL"/>
        </w:rPr>
        <w:t>ą</w:t>
      </w:r>
      <w:r w:rsidRPr="00237C6D">
        <w:rPr>
          <w:rFonts w:asciiTheme="minorHAnsi" w:hAnsiTheme="minorHAnsi"/>
          <w:bCs/>
          <w:lang w:val="pl-PL"/>
        </w:rPr>
        <w:t xml:space="preserve">czna </w:t>
      </w:r>
      <w:r w:rsidR="001B7872" w:rsidRPr="00237C6D">
        <w:rPr>
          <w:rFonts w:asciiTheme="minorHAnsi" w:hAnsiTheme="minorHAnsi"/>
          <w:bCs/>
          <w:lang w:val="pl-PL"/>
        </w:rPr>
        <w:t>liczba</w:t>
      </w:r>
      <w:r w:rsidRPr="00237C6D">
        <w:rPr>
          <w:rFonts w:asciiTheme="minorHAnsi" w:hAnsiTheme="minorHAnsi"/>
          <w:lang w:val="pl-PL"/>
        </w:rPr>
        <w:t xml:space="preserve"> </w:t>
      </w:r>
      <w:r w:rsidRPr="00237C6D">
        <w:rPr>
          <w:rFonts w:asciiTheme="minorHAnsi" w:hAnsiTheme="minorHAnsi"/>
          <w:bCs/>
          <w:lang w:val="pl-PL"/>
        </w:rPr>
        <w:t>punktów dla badanej oferty b</w:t>
      </w:r>
      <w:r w:rsidRPr="00237C6D">
        <w:rPr>
          <w:rFonts w:asciiTheme="minorHAnsi" w:hAnsiTheme="minorHAnsi"/>
          <w:lang w:val="pl-PL"/>
        </w:rPr>
        <w:t>ę</w:t>
      </w:r>
      <w:r w:rsidRPr="00237C6D">
        <w:rPr>
          <w:rFonts w:asciiTheme="minorHAnsi" w:hAnsiTheme="minorHAnsi"/>
          <w:bCs/>
          <w:lang w:val="pl-PL"/>
        </w:rPr>
        <w:t>dzie liczona wg nast</w:t>
      </w:r>
      <w:r w:rsidRPr="00237C6D">
        <w:rPr>
          <w:rFonts w:asciiTheme="minorHAnsi" w:hAnsiTheme="minorHAnsi"/>
          <w:lang w:val="pl-PL"/>
        </w:rPr>
        <w:t>ę</w:t>
      </w:r>
      <w:r w:rsidRPr="00237C6D">
        <w:rPr>
          <w:rFonts w:asciiTheme="minorHAnsi" w:hAnsiTheme="minorHAnsi"/>
          <w:bCs/>
          <w:lang w:val="pl-PL"/>
        </w:rPr>
        <w:t>puj</w:t>
      </w:r>
      <w:r w:rsidRPr="00237C6D">
        <w:rPr>
          <w:rFonts w:asciiTheme="minorHAnsi" w:hAnsiTheme="minorHAnsi"/>
          <w:lang w:val="pl-PL"/>
        </w:rPr>
        <w:t>ą</w:t>
      </w:r>
      <w:r w:rsidRPr="00237C6D">
        <w:rPr>
          <w:rFonts w:asciiTheme="minorHAnsi" w:hAnsiTheme="minorHAnsi"/>
          <w:bCs/>
          <w:lang w:val="pl-PL"/>
        </w:rPr>
        <w:t>cego wzoru:</w:t>
      </w:r>
    </w:p>
    <w:p w14:paraId="3B7AF223" w14:textId="14EDAFED" w:rsidR="00F96C3A" w:rsidRPr="00237C6D" w:rsidRDefault="00F96C3A" w:rsidP="006308FD">
      <w:pPr>
        <w:pStyle w:val="Akapitzlist"/>
        <w:autoSpaceDE w:val="0"/>
        <w:autoSpaceDN w:val="0"/>
        <w:adjustRightInd w:val="0"/>
        <w:ind w:left="720"/>
        <w:rPr>
          <w:rFonts w:asciiTheme="minorHAnsi" w:hAnsiTheme="minorHAnsi"/>
          <w:bCs/>
          <w:lang w:val="pl-PL"/>
        </w:rPr>
      </w:pPr>
      <w:r w:rsidRPr="00237C6D">
        <w:rPr>
          <w:rFonts w:asciiTheme="minorHAnsi" w:hAnsiTheme="minorHAnsi"/>
          <w:bCs/>
          <w:lang w:val="pl-PL"/>
        </w:rPr>
        <w:t>S = P1 + P2+ P3</w:t>
      </w:r>
    </w:p>
    <w:p w14:paraId="76A80EFD" w14:textId="77777777" w:rsidR="00F96C3A" w:rsidRPr="00237C6D" w:rsidRDefault="00F96C3A" w:rsidP="006308FD">
      <w:pPr>
        <w:pStyle w:val="Akapitzlist"/>
        <w:autoSpaceDE w:val="0"/>
        <w:autoSpaceDN w:val="0"/>
        <w:adjustRightInd w:val="0"/>
        <w:ind w:left="720"/>
        <w:rPr>
          <w:rFonts w:asciiTheme="minorHAnsi" w:hAnsiTheme="minorHAnsi"/>
          <w:bCs/>
          <w:lang w:val="pl-PL"/>
        </w:rPr>
      </w:pPr>
      <w:r w:rsidRPr="00237C6D">
        <w:rPr>
          <w:rFonts w:asciiTheme="minorHAnsi" w:hAnsiTheme="minorHAnsi"/>
          <w:bCs/>
          <w:lang w:val="pl-PL"/>
        </w:rPr>
        <w:t>gdzie:</w:t>
      </w:r>
    </w:p>
    <w:p w14:paraId="2853FDCB" w14:textId="77777777" w:rsidR="00F96C3A" w:rsidRPr="00237C6D" w:rsidRDefault="00F96C3A" w:rsidP="006308FD">
      <w:pPr>
        <w:pStyle w:val="Akapitzlist"/>
        <w:autoSpaceDE w:val="0"/>
        <w:autoSpaceDN w:val="0"/>
        <w:adjustRightInd w:val="0"/>
        <w:ind w:left="720"/>
        <w:rPr>
          <w:rFonts w:asciiTheme="minorHAnsi" w:hAnsiTheme="minorHAnsi"/>
          <w:bCs/>
          <w:lang w:val="pl-PL"/>
        </w:rPr>
      </w:pPr>
      <w:r w:rsidRPr="00237C6D">
        <w:rPr>
          <w:rFonts w:asciiTheme="minorHAnsi" w:hAnsiTheme="minorHAnsi"/>
          <w:bCs/>
          <w:lang w:val="pl-PL"/>
        </w:rPr>
        <w:t>S – ł</w:t>
      </w:r>
      <w:r w:rsidRPr="00237C6D">
        <w:rPr>
          <w:rFonts w:asciiTheme="minorHAnsi" w:hAnsiTheme="minorHAnsi"/>
          <w:lang w:val="pl-PL"/>
        </w:rPr>
        <w:t>ą</w:t>
      </w:r>
      <w:r w:rsidRPr="00237C6D">
        <w:rPr>
          <w:rFonts w:asciiTheme="minorHAnsi" w:hAnsiTheme="minorHAnsi"/>
          <w:bCs/>
          <w:lang w:val="pl-PL"/>
        </w:rPr>
        <w:t>czna suma punktów badanej oferty,</w:t>
      </w:r>
    </w:p>
    <w:p w14:paraId="393C0E38" w14:textId="3286ECE4" w:rsidR="00F96C3A" w:rsidRPr="00237C6D" w:rsidRDefault="006308FD" w:rsidP="006308FD">
      <w:pPr>
        <w:pStyle w:val="Akapitzlist"/>
        <w:autoSpaceDE w:val="0"/>
        <w:autoSpaceDN w:val="0"/>
        <w:adjustRightInd w:val="0"/>
        <w:ind w:left="720"/>
        <w:rPr>
          <w:rFonts w:asciiTheme="minorHAnsi" w:hAnsiTheme="minorHAnsi"/>
          <w:bCs/>
          <w:lang w:val="pl-PL"/>
        </w:rPr>
      </w:pPr>
      <w:r w:rsidRPr="00237C6D">
        <w:rPr>
          <w:rFonts w:asciiTheme="minorHAnsi" w:hAnsiTheme="minorHAnsi"/>
          <w:bCs/>
          <w:lang w:val="pl-PL"/>
        </w:rPr>
        <w:t>P1</w:t>
      </w:r>
      <w:r w:rsidR="00F96C3A" w:rsidRPr="00237C6D">
        <w:rPr>
          <w:rFonts w:asciiTheme="minorHAnsi" w:hAnsiTheme="minorHAnsi"/>
          <w:bCs/>
          <w:lang w:val="pl-PL"/>
        </w:rPr>
        <w:t xml:space="preserve"> - </w:t>
      </w:r>
      <w:r w:rsidR="00F96C3A" w:rsidRPr="00237C6D">
        <w:rPr>
          <w:rFonts w:asciiTheme="minorHAnsi" w:hAnsiTheme="minorHAnsi"/>
          <w:lang w:val="pl-PL"/>
        </w:rPr>
        <w:t>liczba punktów przyznanych badanej ofercie w kryterium „Cena</w:t>
      </w:r>
      <w:r w:rsidR="00D31A6F">
        <w:rPr>
          <w:rFonts w:asciiTheme="minorHAnsi" w:hAnsiTheme="minorHAnsi"/>
          <w:lang w:val="pl-PL"/>
        </w:rPr>
        <w:t xml:space="preserve"> (P1)</w:t>
      </w:r>
      <w:r w:rsidR="00F96C3A" w:rsidRPr="00237C6D">
        <w:rPr>
          <w:rFonts w:asciiTheme="minorHAnsi" w:hAnsiTheme="minorHAnsi"/>
          <w:lang w:val="pl-PL"/>
        </w:rPr>
        <w:t>”,</w:t>
      </w:r>
    </w:p>
    <w:p w14:paraId="4FFA3A08" w14:textId="7CBB6F69" w:rsidR="00F96C3A" w:rsidRPr="00237C6D" w:rsidRDefault="006308FD" w:rsidP="006308FD">
      <w:pPr>
        <w:pStyle w:val="Akapitzlist"/>
        <w:autoSpaceDE w:val="0"/>
        <w:autoSpaceDN w:val="0"/>
        <w:adjustRightInd w:val="0"/>
        <w:ind w:left="720"/>
        <w:rPr>
          <w:rFonts w:asciiTheme="minorHAnsi" w:hAnsiTheme="minorHAnsi"/>
          <w:lang w:val="pl-PL"/>
        </w:rPr>
      </w:pPr>
      <w:r w:rsidRPr="00237C6D">
        <w:rPr>
          <w:rFonts w:asciiTheme="minorHAnsi" w:hAnsiTheme="minorHAnsi"/>
          <w:bCs/>
          <w:lang w:val="pl-PL"/>
        </w:rPr>
        <w:t>P2</w:t>
      </w:r>
      <w:r w:rsidR="00F96C3A" w:rsidRPr="00237C6D">
        <w:rPr>
          <w:rFonts w:asciiTheme="minorHAnsi" w:hAnsiTheme="minorHAnsi"/>
          <w:bCs/>
          <w:lang w:val="pl-PL"/>
        </w:rPr>
        <w:t xml:space="preserve"> – </w:t>
      </w:r>
      <w:r w:rsidR="00F96C3A" w:rsidRPr="00237C6D">
        <w:rPr>
          <w:rFonts w:asciiTheme="minorHAnsi" w:hAnsiTheme="minorHAnsi"/>
          <w:lang w:val="pl-PL"/>
        </w:rPr>
        <w:t>liczba punktów przyznanych badanej ofercie w kryterium „</w:t>
      </w:r>
      <w:r w:rsidRPr="00237C6D">
        <w:rPr>
          <w:rFonts w:asciiTheme="minorHAnsi" w:hAnsiTheme="minorHAnsi"/>
          <w:sz w:val="22"/>
          <w:szCs w:val="22"/>
          <w:lang w:val="pl-PL"/>
        </w:rPr>
        <w:t>Gwarancja na roboty budowlane</w:t>
      </w:r>
      <w:r w:rsidR="00D31A6F">
        <w:rPr>
          <w:rFonts w:asciiTheme="minorHAnsi" w:hAnsiTheme="minorHAnsi"/>
          <w:sz w:val="22"/>
          <w:szCs w:val="22"/>
          <w:lang w:val="pl-PL"/>
        </w:rPr>
        <w:t xml:space="preserve"> (P2)</w:t>
      </w:r>
      <w:r w:rsidR="00F96C3A" w:rsidRPr="00237C6D">
        <w:rPr>
          <w:rFonts w:asciiTheme="minorHAnsi" w:hAnsiTheme="minorHAnsi"/>
          <w:lang w:val="pl-PL"/>
        </w:rPr>
        <w:t>”,</w:t>
      </w:r>
    </w:p>
    <w:p w14:paraId="4D912DE1" w14:textId="4AFD96DA" w:rsidR="00F96C3A" w:rsidRPr="00237C6D" w:rsidRDefault="006308FD" w:rsidP="006308FD">
      <w:pPr>
        <w:pStyle w:val="Akapitzlist"/>
        <w:autoSpaceDE w:val="0"/>
        <w:autoSpaceDN w:val="0"/>
        <w:adjustRightInd w:val="0"/>
        <w:ind w:left="720"/>
        <w:rPr>
          <w:rFonts w:asciiTheme="minorHAnsi" w:hAnsiTheme="minorHAnsi"/>
          <w:lang w:val="pl-PL"/>
        </w:rPr>
      </w:pPr>
      <w:r w:rsidRPr="00237C6D">
        <w:rPr>
          <w:rFonts w:asciiTheme="minorHAnsi" w:hAnsiTheme="minorHAnsi"/>
          <w:bCs/>
          <w:lang w:val="pl-PL"/>
        </w:rPr>
        <w:t>P3</w:t>
      </w:r>
      <w:r w:rsidR="00F96C3A" w:rsidRPr="00237C6D">
        <w:rPr>
          <w:rFonts w:asciiTheme="minorHAnsi" w:hAnsiTheme="minorHAnsi"/>
          <w:bCs/>
          <w:lang w:val="pl-PL"/>
        </w:rPr>
        <w:t xml:space="preserve"> –</w:t>
      </w:r>
      <w:r w:rsidR="00F96C3A" w:rsidRPr="00237C6D">
        <w:rPr>
          <w:rFonts w:asciiTheme="minorHAnsi" w:hAnsiTheme="minorHAnsi"/>
          <w:lang w:val="pl-PL"/>
        </w:rPr>
        <w:t xml:space="preserve"> liczba punktów przyznanych badanej ofercie w kryterium „</w:t>
      </w:r>
      <w:r w:rsidRPr="00237C6D">
        <w:rPr>
          <w:rFonts w:asciiTheme="minorHAnsi" w:hAnsiTheme="minorHAnsi"/>
          <w:sz w:val="22"/>
          <w:szCs w:val="22"/>
          <w:lang w:val="pl-PL"/>
        </w:rPr>
        <w:t>Termin zakończenia realizacji całego przedmiotu zamówienia</w:t>
      </w:r>
      <w:r w:rsidR="00D31A6F">
        <w:rPr>
          <w:rFonts w:asciiTheme="minorHAnsi" w:hAnsiTheme="minorHAnsi"/>
          <w:sz w:val="22"/>
          <w:szCs w:val="22"/>
          <w:lang w:val="pl-PL"/>
        </w:rPr>
        <w:t xml:space="preserve"> (P3)</w:t>
      </w:r>
      <w:r w:rsidR="00F96C3A" w:rsidRPr="00237C6D">
        <w:rPr>
          <w:rFonts w:asciiTheme="minorHAnsi" w:hAnsiTheme="minorHAnsi"/>
          <w:lang w:val="pl-PL"/>
        </w:rPr>
        <w:t>”.</w:t>
      </w:r>
    </w:p>
    <w:p w14:paraId="20E87832" w14:textId="77777777" w:rsidR="00F96C3A" w:rsidRPr="00AF4938" w:rsidRDefault="00F96C3A" w:rsidP="006308FD">
      <w:pPr>
        <w:pStyle w:val="Tekstpodstawowy32"/>
        <w:ind w:left="641"/>
        <w:rPr>
          <w:rFonts w:asciiTheme="minorHAnsi" w:eastAsia="Calibri" w:hAnsiTheme="minorHAnsi"/>
          <w:szCs w:val="22"/>
          <w:lang w:eastAsia="pl-PL"/>
        </w:rPr>
      </w:pPr>
    </w:p>
    <w:p w14:paraId="27CA317E" w14:textId="3F4C28D8" w:rsidR="001D1083" w:rsidRPr="00F96C3A" w:rsidRDefault="001D1083" w:rsidP="00474CAA">
      <w:pPr>
        <w:pStyle w:val="Akapitzlist"/>
        <w:numPr>
          <w:ilvl w:val="1"/>
          <w:numId w:val="9"/>
        </w:numPr>
        <w:ind w:right="76"/>
        <w:jc w:val="both"/>
        <w:rPr>
          <w:rFonts w:asciiTheme="minorHAnsi" w:hAnsiTheme="minorHAnsi"/>
          <w:sz w:val="22"/>
          <w:szCs w:val="22"/>
          <w:lang w:val="pl-PL"/>
        </w:rPr>
      </w:pPr>
      <w:r w:rsidRPr="00F96C3A">
        <w:rPr>
          <w:rFonts w:asciiTheme="minorHAnsi" w:hAnsiTheme="minorHAnsi"/>
          <w:sz w:val="22"/>
          <w:szCs w:val="22"/>
          <w:lang w:val="pl-PL"/>
        </w:rPr>
        <w:t xml:space="preserve">Zgodnie z art. 91 ust. 4 ustawy </w:t>
      </w:r>
      <w:proofErr w:type="spellStart"/>
      <w:r w:rsidRPr="00F96C3A">
        <w:rPr>
          <w:rFonts w:asciiTheme="minorHAnsi" w:hAnsiTheme="minorHAnsi"/>
          <w:sz w:val="22"/>
          <w:szCs w:val="22"/>
          <w:lang w:val="pl-PL"/>
        </w:rPr>
        <w:t>Pzp</w:t>
      </w:r>
      <w:proofErr w:type="spellEnd"/>
      <w:r w:rsidRPr="00F96C3A">
        <w:rPr>
          <w:rFonts w:asciiTheme="minorHAnsi" w:hAnsiTheme="minorHAnsi"/>
          <w:sz w:val="22"/>
          <w:szCs w:val="22"/>
          <w:lang w:val="pl-PL"/>
        </w:rPr>
        <w:t>, 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2B79B583" w14:textId="1108F879" w:rsidR="00F5600D" w:rsidRPr="00534C90" w:rsidRDefault="00F5600D" w:rsidP="00474CAA">
      <w:pPr>
        <w:pStyle w:val="Akapitzlist"/>
        <w:numPr>
          <w:ilvl w:val="1"/>
          <w:numId w:val="9"/>
        </w:numPr>
        <w:ind w:right="76"/>
        <w:jc w:val="both"/>
        <w:rPr>
          <w:rFonts w:asciiTheme="minorHAnsi" w:hAnsiTheme="minorHAnsi"/>
          <w:sz w:val="22"/>
          <w:szCs w:val="22"/>
          <w:lang w:val="pl-PL"/>
        </w:rPr>
      </w:pPr>
      <w:r w:rsidRPr="00474CAA">
        <w:rPr>
          <w:rFonts w:asciiTheme="minorHAnsi" w:hAnsiTheme="minorHAnsi"/>
          <w:sz w:val="22"/>
          <w:szCs w:val="22"/>
          <w:lang w:val="pl-PL"/>
        </w:rPr>
        <w:lastRenderedPageBreak/>
        <w:t>Wykonawcy, sk</w:t>
      </w:r>
      <w:r w:rsidRPr="00474CAA">
        <w:rPr>
          <w:rFonts w:asciiTheme="minorHAnsi" w:hAnsiTheme="minorHAnsi" w:hint="eastAsia"/>
          <w:sz w:val="22"/>
          <w:szCs w:val="22"/>
          <w:lang w:val="pl-PL"/>
        </w:rPr>
        <w:t>ł</w:t>
      </w:r>
      <w:r w:rsidRPr="00474CAA">
        <w:rPr>
          <w:rFonts w:asciiTheme="minorHAnsi" w:hAnsiTheme="minorHAnsi"/>
          <w:sz w:val="22"/>
          <w:szCs w:val="22"/>
          <w:lang w:val="pl-PL"/>
        </w:rPr>
        <w:t>adaj</w:t>
      </w:r>
      <w:r w:rsidRPr="00474CAA">
        <w:rPr>
          <w:rFonts w:asciiTheme="minorHAnsi" w:hAnsiTheme="minorHAnsi" w:hint="eastAsia"/>
          <w:sz w:val="22"/>
          <w:szCs w:val="22"/>
          <w:lang w:val="pl-PL"/>
        </w:rPr>
        <w:t>ą</w:t>
      </w:r>
      <w:r w:rsidRPr="00474CAA">
        <w:rPr>
          <w:rFonts w:asciiTheme="minorHAnsi" w:hAnsiTheme="minorHAnsi"/>
          <w:sz w:val="22"/>
          <w:szCs w:val="22"/>
          <w:lang w:val="pl-PL"/>
        </w:rPr>
        <w:t>c oferty dodatkowe, nie mog</w:t>
      </w:r>
      <w:r w:rsidRPr="00474CAA">
        <w:rPr>
          <w:rFonts w:asciiTheme="minorHAnsi" w:hAnsiTheme="minorHAnsi" w:hint="eastAsia"/>
          <w:sz w:val="22"/>
          <w:szCs w:val="22"/>
          <w:lang w:val="pl-PL"/>
        </w:rPr>
        <w:t>ą</w:t>
      </w:r>
      <w:r w:rsidRPr="00474CAA">
        <w:rPr>
          <w:rFonts w:asciiTheme="minorHAnsi" w:hAnsiTheme="minorHAnsi"/>
          <w:sz w:val="22"/>
          <w:szCs w:val="22"/>
          <w:lang w:val="pl-PL"/>
        </w:rPr>
        <w:t xml:space="preserve"> zaoferowa</w:t>
      </w:r>
      <w:r w:rsidRPr="00474CAA">
        <w:rPr>
          <w:rFonts w:asciiTheme="minorHAnsi" w:hAnsiTheme="minorHAnsi" w:hint="eastAsia"/>
          <w:sz w:val="22"/>
          <w:szCs w:val="22"/>
          <w:lang w:val="pl-PL"/>
        </w:rPr>
        <w:t>ć</w:t>
      </w:r>
      <w:r w:rsidRPr="00474CAA">
        <w:rPr>
          <w:rFonts w:asciiTheme="minorHAnsi" w:hAnsiTheme="minorHAnsi"/>
          <w:sz w:val="22"/>
          <w:szCs w:val="22"/>
          <w:lang w:val="pl-PL"/>
        </w:rPr>
        <w:t xml:space="preserve"> cen lub kosztów wy</w:t>
      </w:r>
      <w:r w:rsidRPr="00474CAA">
        <w:rPr>
          <w:rFonts w:asciiTheme="minorHAnsi" w:hAnsiTheme="minorHAnsi" w:hint="eastAsia"/>
          <w:sz w:val="22"/>
          <w:szCs w:val="22"/>
          <w:lang w:val="pl-PL"/>
        </w:rPr>
        <w:t>ż</w:t>
      </w:r>
      <w:r w:rsidRPr="00474CAA">
        <w:rPr>
          <w:rFonts w:asciiTheme="minorHAnsi" w:hAnsiTheme="minorHAnsi"/>
          <w:sz w:val="22"/>
          <w:szCs w:val="22"/>
          <w:lang w:val="pl-PL"/>
        </w:rPr>
        <w:t>szych ni</w:t>
      </w:r>
      <w:r w:rsidRPr="00474CAA">
        <w:rPr>
          <w:rFonts w:asciiTheme="minorHAnsi" w:hAnsiTheme="minorHAnsi" w:hint="eastAsia"/>
          <w:sz w:val="22"/>
          <w:szCs w:val="22"/>
          <w:lang w:val="pl-PL"/>
        </w:rPr>
        <w:t>ż</w:t>
      </w:r>
      <w:r w:rsidRPr="00474CAA">
        <w:rPr>
          <w:rFonts w:asciiTheme="minorHAnsi" w:hAnsiTheme="minorHAnsi"/>
          <w:sz w:val="22"/>
          <w:szCs w:val="22"/>
          <w:lang w:val="pl-PL"/>
        </w:rPr>
        <w:t xml:space="preserve"> zaoferowane w z</w:t>
      </w:r>
      <w:r w:rsidRPr="00474CAA">
        <w:rPr>
          <w:rFonts w:asciiTheme="minorHAnsi" w:hAnsiTheme="minorHAnsi" w:hint="eastAsia"/>
          <w:sz w:val="22"/>
          <w:szCs w:val="22"/>
          <w:lang w:val="pl-PL"/>
        </w:rPr>
        <w:t>ł</w:t>
      </w:r>
      <w:r w:rsidRPr="00474CAA">
        <w:rPr>
          <w:rFonts w:asciiTheme="minorHAnsi" w:hAnsiTheme="minorHAnsi"/>
          <w:sz w:val="22"/>
          <w:szCs w:val="22"/>
          <w:lang w:val="pl-PL"/>
        </w:rPr>
        <w:t>o</w:t>
      </w:r>
      <w:r w:rsidRPr="00474CAA">
        <w:rPr>
          <w:rFonts w:asciiTheme="minorHAnsi" w:hAnsiTheme="minorHAnsi" w:hint="eastAsia"/>
          <w:sz w:val="22"/>
          <w:szCs w:val="22"/>
          <w:lang w:val="pl-PL"/>
        </w:rPr>
        <w:t>ż</w:t>
      </w:r>
      <w:r w:rsidRPr="00474CAA">
        <w:rPr>
          <w:rFonts w:asciiTheme="minorHAnsi" w:hAnsiTheme="minorHAnsi"/>
          <w:sz w:val="22"/>
          <w:szCs w:val="22"/>
          <w:lang w:val="pl-PL"/>
        </w:rPr>
        <w:t>onych ofertach.</w:t>
      </w:r>
    </w:p>
    <w:p w14:paraId="77352978" w14:textId="562212A7" w:rsidR="00F5600D" w:rsidRPr="00534C90" w:rsidRDefault="00F5600D" w:rsidP="00474CAA">
      <w:pPr>
        <w:pStyle w:val="Akapitzlist"/>
        <w:numPr>
          <w:ilvl w:val="1"/>
          <w:numId w:val="9"/>
        </w:numPr>
        <w:ind w:right="76"/>
        <w:jc w:val="both"/>
        <w:rPr>
          <w:rFonts w:asciiTheme="minorHAnsi" w:hAnsiTheme="minorHAnsi"/>
          <w:sz w:val="22"/>
          <w:szCs w:val="22"/>
          <w:lang w:val="pl-PL"/>
        </w:rPr>
      </w:pPr>
      <w:r w:rsidRPr="00474CAA">
        <w:rPr>
          <w:rFonts w:asciiTheme="minorHAnsi" w:hAnsiTheme="minorHAnsi"/>
          <w:sz w:val="22"/>
          <w:szCs w:val="22"/>
          <w:lang w:val="pl-PL"/>
        </w:rPr>
        <w:t>Zamawiaj</w:t>
      </w:r>
      <w:r w:rsidRPr="00474CAA">
        <w:rPr>
          <w:rFonts w:asciiTheme="minorHAnsi" w:hAnsiTheme="minorHAnsi" w:hint="eastAsia"/>
          <w:sz w:val="22"/>
          <w:szCs w:val="22"/>
          <w:lang w:val="pl-PL"/>
        </w:rPr>
        <w:t>ą</w:t>
      </w:r>
      <w:r w:rsidRPr="00474CAA">
        <w:rPr>
          <w:rFonts w:asciiTheme="minorHAnsi" w:hAnsiTheme="minorHAnsi"/>
          <w:sz w:val="22"/>
          <w:szCs w:val="22"/>
          <w:lang w:val="pl-PL"/>
        </w:rPr>
        <w:t>cy nie przewiduje przeprowadzenia dogrywki w formie aukcji elektronicznej.</w:t>
      </w:r>
    </w:p>
    <w:p w14:paraId="190C127E" w14:textId="77777777" w:rsidR="00F5600D" w:rsidRPr="00474CAA" w:rsidRDefault="00F5600D" w:rsidP="00474CAA">
      <w:pPr>
        <w:widowControl/>
        <w:suppressAutoHyphens w:val="0"/>
        <w:ind w:left="644"/>
        <w:jc w:val="both"/>
        <w:rPr>
          <w:rFonts w:asciiTheme="minorHAnsi" w:eastAsia="Calibri" w:hAnsiTheme="minorHAnsi"/>
          <w:sz w:val="22"/>
          <w:szCs w:val="22"/>
        </w:rPr>
      </w:pPr>
    </w:p>
    <w:p w14:paraId="786C4A72" w14:textId="77777777" w:rsidR="00B74D66" w:rsidRPr="00474CAA" w:rsidRDefault="00B74D66" w:rsidP="003953E7">
      <w:pPr>
        <w:widowControl/>
        <w:suppressAutoHyphens w:val="0"/>
        <w:jc w:val="both"/>
        <w:rPr>
          <w:rFonts w:asciiTheme="minorHAnsi" w:hAnsiTheme="minorHAnsi"/>
          <w:sz w:val="22"/>
          <w:szCs w:val="22"/>
          <w:highlight w:val="yellow"/>
        </w:rPr>
      </w:pPr>
    </w:p>
    <w:p w14:paraId="6D70F8E3" w14:textId="060E3B7B" w:rsidR="00356CC2" w:rsidRPr="00474CAA" w:rsidRDefault="00502E81" w:rsidP="00474CAA">
      <w:pPr>
        <w:widowControl/>
        <w:numPr>
          <w:ilvl w:val="0"/>
          <w:numId w:val="186"/>
        </w:numPr>
        <w:suppressAutoHyphens w:val="0"/>
        <w:ind w:left="426" w:hanging="426"/>
        <w:jc w:val="both"/>
        <w:rPr>
          <w:rFonts w:asciiTheme="minorHAnsi" w:hAnsiTheme="minorHAnsi"/>
          <w:b/>
          <w:color w:val="000000"/>
          <w:sz w:val="22"/>
          <w:szCs w:val="22"/>
        </w:rPr>
      </w:pPr>
      <w:r w:rsidRPr="00474CAA">
        <w:rPr>
          <w:rFonts w:asciiTheme="minorHAnsi" w:hAnsiTheme="minorHAnsi"/>
          <w:b/>
          <w:bCs/>
          <w:color w:val="000000"/>
          <w:sz w:val="22"/>
          <w:szCs w:val="22"/>
        </w:rPr>
        <w:t xml:space="preserve"> </w:t>
      </w:r>
      <w:r w:rsidR="00EC4374" w:rsidRPr="00474CAA">
        <w:rPr>
          <w:rFonts w:asciiTheme="minorHAnsi" w:hAnsiTheme="minorHAnsi"/>
          <w:b/>
          <w:color w:val="000000"/>
          <w:sz w:val="22"/>
          <w:szCs w:val="22"/>
        </w:rPr>
        <w:t>Informacje</w:t>
      </w:r>
      <w:r w:rsidR="00356CC2" w:rsidRPr="00474CAA">
        <w:rPr>
          <w:rFonts w:asciiTheme="minorHAnsi" w:hAnsiTheme="minorHAnsi"/>
          <w:b/>
          <w:color w:val="000000"/>
          <w:sz w:val="22"/>
          <w:szCs w:val="22"/>
        </w:rPr>
        <w:t xml:space="preserve"> o formalno</w:t>
      </w:r>
      <w:r w:rsidR="00356CC2" w:rsidRPr="00474CAA">
        <w:rPr>
          <w:rFonts w:asciiTheme="minorHAnsi" w:hAnsiTheme="minorHAnsi" w:hint="eastAsia"/>
          <w:b/>
          <w:color w:val="000000"/>
          <w:sz w:val="22"/>
          <w:szCs w:val="22"/>
        </w:rPr>
        <w:t>ś</w:t>
      </w:r>
      <w:r w:rsidR="00356CC2" w:rsidRPr="00474CAA">
        <w:rPr>
          <w:rFonts w:asciiTheme="minorHAnsi" w:hAnsiTheme="minorHAnsi"/>
          <w:b/>
          <w:color w:val="000000"/>
          <w:sz w:val="22"/>
          <w:szCs w:val="22"/>
        </w:rPr>
        <w:t>ciach, jakie powinny zosta</w:t>
      </w:r>
      <w:r w:rsidR="00356CC2" w:rsidRPr="00474CAA">
        <w:rPr>
          <w:rFonts w:asciiTheme="minorHAnsi" w:hAnsiTheme="minorHAnsi" w:hint="eastAsia"/>
          <w:b/>
          <w:color w:val="000000"/>
          <w:sz w:val="22"/>
          <w:szCs w:val="22"/>
        </w:rPr>
        <w:t>ć</w:t>
      </w:r>
      <w:r w:rsidR="00356CC2" w:rsidRPr="00474CAA">
        <w:rPr>
          <w:rFonts w:asciiTheme="minorHAnsi" w:hAnsiTheme="minorHAnsi"/>
          <w:b/>
          <w:color w:val="000000"/>
          <w:sz w:val="22"/>
          <w:szCs w:val="22"/>
        </w:rPr>
        <w:t xml:space="preserve"> dope</w:t>
      </w:r>
      <w:r w:rsidR="00356CC2" w:rsidRPr="00474CAA">
        <w:rPr>
          <w:rFonts w:asciiTheme="minorHAnsi" w:hAnsiTheme="minorHAnsi" w:hint="eastAsia"/>
          <w:b/>
          <w:color w:val="000000"/>
          <w:sz w:val="22"/>
          <w:szCs w:val="22"/>
        </w:rPr>
        <w:t>ł</w:t>
      </w:r>
      <w:r w:rsidR="00356CC2" w:rsidRPr="00474CAA">
        <w:rPr>
          <w:rFonts w:asciiTheme="minorHAnsi" w:hAnsiTheme="minorHAnsi"/>
          <w:b/>
          <w:color w:val="000000"/>
          <w:sz w:val="22"/>
          <w:szCs w:val="22"/>
        </w:rPr>
        <w:t>nione po wyborze oferty w celu zawarcia umowy w sprawie zamówienia publicznego.</w:t>
      </w:r>
    </w:p>
    <w:p w14:paraId="220917E0" w14:textId="3A94FF80" w:rsidR="006825E8" w:rsidRPr="00474CAA" w:rsidRDefault="006825E8" w:rsidP="00474CAA">
      <w:pPr>
        <w:tabs>
          <w:tab w:val="left" w:pos="284"/>
        </w:tabs>
        <w:autoSpaceDE w:val="0"/>
        <w:autoSpaceDN w:val="0"/>
        <w:adjustRightInd w:val="0"/>
        <w:ind w:left="284" w:hanging="284"/>
        <w:jc w:val="left"/>
        <w:rPr>
          <w:rFonts w:asciiTheme="minorHAnsi" w:hAnsiTheme="minorHAnsi"/>
          <w:sz w:val="22"/>
          <w:szCs w:val="22"/>
        </w:rPr>
      </w:pPr>
      <w:r w:rsidRPr="00474CAA">
        <w:rPr>
          <w:rFonts w:asciiTheme="minorHAnsi" w:hAnsiTheme="minorHAnsi"/>
          <w:sz w:val="22"/>
          <w:szCs w:val="22"/>
        </w:rPr>
        <w:t>1.</w:t>
      </w:r>
      <w:r w:rsidRPr="00474CAA">
        <w:rPr>
          <w:rFonts w:asciiTheme="minorHAnsi" w:hAnsiTheme="minorHAnsi"/>
          <w:sz w:val="22"/>
          <w:szCs w:val="22"/>
        </w:rPr>
        <w:tab/>
        <w:t>Wykonawcy bior</w:t>
      </w:r>
      <w:r w:rsidRPr="00474CAA">
        <w:rPr>
          <w:rFonts w:asciiTheme="minorHAnsi" w:hAnsiTheme="minorHAnsi" w:hint="eastAsia"/>
          <w:sz w:val="22"/>
          <w:szCs w:val="22"/>
        </w:rPr>
        <w:t>ą</w:t>
      </w:r>
      <w:r w:rsidRPr="00474CAA">
        <w:rPr>
          <w:rFonts w:asciiTheme="minorHAnsi" w:hAnsiTheme="minorHAnsi"/>
          <w:sz w:val="22"/>
          <w:szCs w:val="22"/>
        </w:rPr>
        <w:t>cy udzia</w:t>
      </w:r>
      <w:r w:rsidRPr="00474CAA">
        <w:rPr>
          <w:rFonts w:asciiTheme="minorHAnsi" w:hAnsiTheme="minorHAnsi" w:hint="eastAsia"/>
          <w:sz w:val="22"/>
          <w:szCs w:val="22"/>
        </w:rPr>
        <w:t>ł</w:t>
      </w:r>
      <w:r w:rsidRPr="00474CAA">
        <w:rPr>
          <w:rFonts w:asciiTheme="minorHAnsi" w:hAnsiTheme="minorHAnsi"/>
          <w:sz w:val="22"/>
          <w:szCs w:val="22"/>
        </w:rPr>
        <w:t xml:space="preserve"> w post</w:t>
      </w:r>
      <w:r w:rsidRPr="00474CAA">
        <w:rPr>
          <w:rFonts w:asciiTheme="minorHAnsi" w:hAnsiTheme="minorHAnsi" w:hint="eastAsia"/>
          <w:sz w:val="22"/>
          <w:szCs w:val="22"/>
        </w:rPr>
        <w:t>ę</w:t>
      </w:r>
      <w:r w:rsidRPr="00474CAA">
        <w:rPr>
          <w:rFonts w:asciiTheme="minorHAnsi" w:hAnsiTheme="minorHAnsi"/>
          <w:sz w:val="22"/>
          <w:szCs w:val="22"/>
        </w:rPr>
        <w:t>powaniu zostan</w:t>
      </w:r>
      <w:r w:rsidRPr="00474CAA">
        <w:rPr>
          <w:rFonts w:asciiTheme="minorHAnsi" w:hAnsiTheme="minorHAnsi" w:hint="eastAsia"/>
          <w:sz w:val="22"/>
          <w:szCs w:val="22"/>
        </w:rPr>
        <w:t>ą</w:t>
      </w:r>
      <w:r w:rsidRPr="00474CAA">
        <w:rPr>
          <w:rFonts w:asciiTheme="minorHAnsi" w:hAnsiTheme="minorHAnsi"/>
          <w:sz w:val="22"/>
          <w:szCs w:val="22"/>
        </w:rPr>
        <w:t xml:space="preserve"> powiadomieni o jeg</w:t>
      </w:r>
      <w:r w:rsidR="003E56DD" w:rsidRPr="00474CAA">
        <w:rPr>
          <w:rFonts w:asciiTheme="minorHAnsi" w:hAnsiTheme="minorHAnsi"/>
          <w:sz w:val="22"/>
          <w:szCs w:val="22"/>
        </w:rPr>
        <w:t xml:space="preserve">o </w:t>
      </w:r>
      <w:r w:rsidRPr="00474CAA">
        <w:rPr>
          <w:rFonts w:asciiTheme="minorHAnsi" w:hAnsiTheme="minorHAnsi"/>
          <w:sz w:val="22"/>
          <w:szCs w:val="22"/>
        </w:rPr>
        <w:t>wynikach.</w:t>
      </w:r>
    </w:p>
    <w:p w14:paraId="51E5A625" w14:textId="58E737FC" w:rsidR="006825E8" w:rsidRPr="00474CAA" w:rsidRDefault="006825E8" w:rsidP="00474CAA">
      <w:pPr>
        <w:tabs>
          <w:tab w:val="left" w:pos="284"/>
        </w:tabs>
        <w:autoSpaceDE w:val="0"/>
        <w:autoSpaceDN w:val="0"/>
        <w:adjustRightInd w:val="0"/>
        <w:jc w:val="both"/>
        <w:rPr>
          <w:rFonts w:asciiTheme="minorHAnsi" w:hAnsiTheme="minorHAnsi"/>
          <w:sz w:val="22"/>
          <w:szCs w:val="22"/>
        </w:rPr>
      </w:pPr>
      <w:r w:rsidRPr="00474CAA">
        <w:rPr>
          <w:rFonts w:asciiTheme="minorHAnsi" w:hAnsiTheme="minorHAnsi"/>
          <w:sz w:val="22"/>
          <w:szCs w:val="22"/>
        </w:rPr>
        <w:t>2.</w:t>
      </w:r>
      <w:r w:rsidRPr="00474CAA">
        <w:rPr>
          <w:rFonts w:asciiTheme="minorHAnsi" w:hAnsiTheme="minorHAnsi"/>
          <w:sz w:val="22"/>
          <w:szCs w:val="22"/>
        </w:rPr>
        <w:tab/>
        <w:t>Po zatwierdzeniu wyboru najkorzystniejszej oferty informacja o wyborze zostanie umieszczona na stronie internetowej Zamawiaj</w:t>
      </w:r>
      <w:r w:rsidRPr="00474CAA">
        <w:rPr>
          <w:rFonts w:asciiTheme="minorHAnsi" w:hAnsiTheme="minorHAnsi" w:hint="eastAsia"/>
          <w:sz w:val="22"/>
          <w:szCs w:val="22"/>
        </w:rPr>
        <w:t>ą</w:t>
      </w:r>
      <w:r w:rsidRPr="00474CAA">
        <w:rPr>
          <w:rFonts w:asciiTheme="minorHAnsi" w:hAnsiTheme="minorHAnsi"/>
          <w:sz w:val="22"/>
          <w:szCs w:val="22"/>
        </w:rPr>
        <w:t>cego.</w:t>
      </w:r>
    </w:p>
    <w:p w14:paraId="395B94A4" w14:textId="08E17C13" w:rsidR="003D0D71" w:rsidRPr="00474CAA" w:rsidRDefault="003D0D71" w:rsidP="00474CAA">
      <w:pPr>
        <w:tabs>
          <w:tab w:val="left" w:pos="284"/>
        </w:tabs>
        <w:autoSpaceDE w:val="0"/>
        <w:autoSpaceDN w:val="0"/>
        <w:adjustRightInd w:val="0"/>
        <w:jc w:val="both"/>
        <w:rPr>
          <w:rFonts w:asciiTheme="minorHAnsi" w:hAnsiTheme="minorHAnsi"/>
          <w:sz w:val="22"/>
          <w:szCs w:val="22"/>
        </w:rPr>
      </w:pPr>
    </w:p>
    <w:p w14:paraId="0250DA0B" w14:textId="77777777" w:rsidR="003D0D71" w:rsidRPr="00474CAA" w:rsidRDefault="003D0D71" w:rsidP="00474CAA">
      <w:pPr>
        <w:tabs>
          <w:tab w:val="left" w:pos="284"/>
        </w:tabs>
        <w:autoSpaceDE w:val="0"/>
        <w:autoSpaceDN w:val="0"/>
        <w:adjustRightInd w:val="0"/>
        <w:jc w:val="both"/>
        <w:rPr>
          <w:rFonts w:asciiTheme="minorHAnsi" w:hAnsiTheme="minorHAnsi"/>
          <w:sz w:val="22"/>
          <w:szCs w:val="22"/>
        </w:rPr>
      </w:pPr>
      <w:r w:rsidRPr="00474CAA">
        <w:rPr>
          <w:rFonts w:asciiTheme="minorHAnsi" w:hAnsiTheme="minorHAnsi"/>
          <w:sz w:val="22"/>
          <w:szCs w:val="22"/>
        </w:rPr>
        <w:t>3.</w:t>
      </w:r>
      <w:r w:rsidRPr="00474CAA">
        <w:rPr>
          <w:rFonts w:asciiTheme="minorHAnsi" w:hAnsiTheme="minorHAnsi"/>
          <w:sz w:val="22"/>
          <w:szCs w:val="22"/>
        </w:rPr>
        <w:tab/>
        <w:t>Wykonawca jest zobowi</w:t>
      </w:r>
      <w:r w:rsidRPr="00474CAA">
        <w:rPr>
          <w:rFonts w:asciiTheme="minorHAnsi" w:hAnsiTheme="minorHAnsi" w:hint="eastAsia"/>
          <w:sz w:val="22"/>
          <w:szCs w:val="22"/>
        </w:rPr>
        <w:t>ą</w:t>
      </w:r>
      <w:r w:rsidRPr="00474CAA">
        <w:rPr>
          <w:rFonts w:asciiTheme="minorHAnsi" w:hAnsiTheme="minorHAnsi"/>
          <w:sz w:val="22"/>
          <w:szCs w:val="22"/>
        </w:rPr>
        <w:t>zany przed podpisaniem umowy do:</w:t>
      </w:r>
    </w:p>
    <w:p w14:paraId="3EF4E89E" w14:textId="77777777" w:rsidR="001B6EC5" w:rsidRDefault="003E56DD" w:rsidP="00474CAA">
      <w:pPr>
        <w:tabs>
          <w:tab w:val="left" w:pos="284"/>
        </w:tabs>
        <w:autoSpaceDE w:val="0"/>
        <w:autoSpaceDN w:val="0"/>
        <w:adjustRightInd w:val="0"/>
        <w:jc w:val="both"/>
        <w:rPr>
          <w:rFonts w:asciiTheme="minorHAnsi" w:hAnsiTheme="minorHAnsi"/>
          <w:sz w:val="22"/>
          <w:szCs w:val="22"/>
        </w:rPr>
      </w:pPr>
      <w:r w:rsidRPr="00474CAA">
        <w:rPr>
          <w:rFonts w:asciiTheme="minorHAnsi" w:hAnsiTheme="minorHAnsi"/>
          <w:sz w:val="22"/>
          <w:szCs w:val="22"/>
        </w:rPr>
        <w:t xml:space="preserve">    </w:t>
      </w:r>
      <w:r w:rsidR="003D0D71" w:rsidRPr="00474CAA">
        <w:rPr>
          <w:rFonts w:asciiTheme="minorHAnsi" w:hAnsiTheme="minorHAnsi"/>
          <w:sz w:val="22"/>
          <w:szCs w:val="22"/>
        </w:rPr>
        <w:t>a)</w:t>
      </w:r>
      <w:r w:rsidR="003D0D71" w:rsidRPr="00474CAA">
        <w:rPr>
          <w:rFonts w:asciiTheme="minorHAnsi" w:hAnsiTheme="minorHAnsi"/>
          <w:sz w:val="22"/>
          <w:szCs w:val="22"/>
        </w:rPr>
        <w:tab/>
        <w:t>wniesienia zabezpieczenia nale</w:t>
      </w:r>
      <w:r w:rsidR="003D0D71" w:rsidRPr="00474CAA">
        <w:rPr>
          <w:rFonts w:asciiTheme="minorHAnsi" w:hAnsiTheme="minorHAnsi" w:hint="eastAsia"/>
          <w:sz w:val="22"/>
          <w:szCs w:val="22"/>
        </w:rPr>
        <w:t>ż</w:t>
      </w:r>
      <w:r w:rsidR="003D0D71" w:rsidRPr="00474CAA">
        <w:rPr>
          <w:rFonts w:asciiTheme="minorHAnsi" w:hAnsiTheme="minorHAnsi"/>
          <w:sz w:val="22"/>
          <w:szCs w:val="22"/>
        </w:rPr>
        <w:t>ytego wykonania umowy w wysoko</w:t>
      </w:r>
      <w:r w:rsidR="003D0D71" w:rsidRPr="00474CAA">
        <w:rPr>
          <w:rFonts w:asciiTheme="minorHAnsi" w:hAnsiTheme="minorHAnsi" w:hint="eastAsia"/>
          <w:sz w:val="22"/>
          <w:szCs w:val="22"/>
        </w:rPr>
        <w:t>ś</w:t>
      </w:r>
      <w:r w:rsidR="003D0D71" w:rsidRPr="00474CAA">
        <w:rPr>
          <w:rFonts w:asciiTheme="minorHAnsi" w:hAnsiTheme="minorHAnsi"/>
          <w:sz w:val="22"/>
          <w:szCs w:val="22"/>
        </w:rPr>
        <w:t>ci</w:t>
      </w:r>
      <w:r w:rsidR="001B6EC5">
        <w:rPr>
          <w:rFonts w:asciiTheme="minorHAnsi" w:hAnsiTheme="minorHAnsi"/>
          <w:sz w:val="22"/>
          <w:szCs w:val="22"/>
        </w:rPr>
        <w:t xml:space="preserve"> </w:t>
      </w:r>
    </w:p>
    <w:p w14:paraId="72C98660" w14:textId="20F693F7" w:rsidR="003D0D71" w:rsidRPr="00474CAA" w:rsidRDefault="001B6EC5" w:rsidP="00474CAA">
      <w:pPr>
        <w:tabs>
          <w:tab w:val="left" w:pos="284"/>
        </w:tabs>
        <w:autoSpaceDE w:val="0"/>
        <w:autoSpaceDN w:val="0"/>
        <w:adjustRightInd w:val="0"/>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3D0D71" w:rsidRPr="00586362">
        <w:rPr>
          <w:rFonts w:asciiTheme="minorHAnsi" w:hAnsiTheme="minorHAnsi"/>
          <w:sz w:val="22"/>
          <w:szCs w:val="22"/>
        </w:rPr>
        <w:t>5%</w:t>
      </w:r>
      <w:r w:rsidR="003D0D71" w:rsidRPr="00474CAA">
        <w:rPr>
          <w:rFonts w:asciiTheme="minorHAnsi" w:hAnsiTheme="minorHAnsi"/>
          <w:sz w:val="22"/>
          <w:szCs w:val="22"/>
        </w:rPr>
        <w:t xml:space="preserve"> ceny ca</w:t>
      </w:r>
      <w:r w:rsidR="003D0D71" w:rsidRPr="00474CAA">
        <w:rPr>
          <w:rFonts w:asciiTheme="minorHAnsi" w:hAnsiTheme="minorHAnsi" w:hint="eastAsia"/>
          <w:sz w:val="22"/>
          <w:szCs w:val="22"/>
        </w:rPr>
        <w:t>ł</w:t>
      </w:r>
      <w:r w:rsidR="003D0D71" w:rsidRPr="00474CAA">
        <w:rPr>
          <w:rFonts w:asciiTheme="minorHAnsi" w:hAnsiTheme="minorHAnsi"/>
          <w:sz w:val="22"/>
          <w:szCs w:val="22"/>
        </w:rPr>
        <w:t>kowitej podanej w ofercie zgodnie z Rozdzia</w:t>
      </w:r>
      <w:r w:rsidR="003D0D71" w:rsidRPr="00474CAA">
        <w:rPr>
          <w:rFonts w:asciiTheme="minorHAnsi" w:hAnsiTheme="minorHAnsi" w:hint="eastAsia"/>
          <w:sz w:val="22"/>
          <w:szCs w:val="22"/>
        </w:rPr>
        <w:t>ł</w:t>
      </w:r>
      <w:r w:rsidR="003D0D71" w:rsidRPr="00474CAA">
        <w:rPr>
          <w:rFonts w:asciiTheme="minorHAnsi" w:hAnsiTheme="minorHAnsi"/>
          <w:sz w:val="22"/>
          <w:szCs w:val="22"/>
        </w:rPr>
        <w:t>em XVI SIWZ;</w:t>
      </w:r>
    </w:p>
    <w:p w14:paraId="3834FB6D" w14:textId="13AC025E" w:rsidR="003D0D71" w:rsidRPr="00474CAA" w:rsidRDefault="003D0D71" w:rsidP="003D0D71">
      <w:pPr>
        <w:tabs>
          <w:tab w:val="left" w:pos="284"/>
        </w:tabs>
        <w:autoSpaceDE w:val="0"/>
        <w:autoSpaceDN w:val="0"/>
        <w:adjustRightInd w:val="0"/>
        <w:ind w:left="794" w:hanging="510"/>
        <w:jc w:val="both"/>
        <w:rPr>
          <w:rFonts w:asciiTheme="minorHAnsi" w:hAnsiTheme="minorHAnsi"/>
          <w:kern w:val="1"/>
          <w:sz w:val="22"/>
          <w:szCs w:val="22"/>
          <w:lang w:eastAsia="ar-SA"/>
        </w:rPr>
      </w:pPr>
      <w:r w:rsidRPr="00474CAA">
        <w:rPr>
          <w:rFonts w:asciiTheme="minorHAnsi" w:hAnsiTheme="minorHAnsi"/>
          <w:sz w:val="22"/>
          <w:szCs w:val="22"/>
        </w:rPr>
        <w:t>b)</w:t>
      </w:r>
      <w:r w:rsidRPr="00474CAA">
        <w:rPr>
          <w:rFonts w:asciiTheme="minorHAnsi" w:hAnsiTheme="minorHAnsi"/>
          <w:sz w:val="22"/>
          <w:szCs w:val="22"/>
        </w:rPr>
        <w:tab/>
        <w:t>z</w:t>
      </w:r>
      <w:r w:rsidRPr="00474CAA">
        <w:rPr>
          <w:rFonts w:asciiTheme="minorHAnsi" w:hAnsiTheme="minorHAnsi" w:hint="eastAsia"/>
          <w:sz w:val="22"/>
          <w:szCs w:val="22"/>
        </w:rPr>
        <w:t>ł</w:t>
      </w:r>
      <w:r w:rsidRPr="00474CAA">
        <w:rPr>
          <w:rFonts w:asciiTheme="minorHAnsi" w:hAnsiTheme="minorHAnsi"/>
          <w:sz w:val="22"/>
          <w:szCs w:val="22"/>
        </w:rPr>
        <w:t>o</w:t>
      </w:r>
      <w:r w:rsidRPr="00474CAA">
        <w:rPr>
          <w:rFonts w:asciiTheme="minorHAnsi" w:hAnsiTheme="minorHAnsi" w:hint="eastAsia"/>
          <w:sz w:val="22"/>
          <w:szCs w:val="22"/>
        </w:rPr>
        <w:t>ż</w:t>
      </w:r>
      <w:r w:rsidRPr="00474CAA">
        <w:rPr>
          <w:rFonts w:asciiTheme="minorHAnsi" w:hAnsiTheme="minorHAnsi"/>
          <w:sz w:val="22"/>
          <w:szCs w:val="22"/>
        </w:rPr>
        <w:t xml:space="preserve">enia </w:t>
      </w:r>
      <w:r w:rsidRPr="00474CAA">
        <w:rPr>
          <w:rFonts w:asciiTheme="minorHAnsi" w:hAnsiTheme="minorHAnsi"/>
          <w:kern w:val="1"/>
          <w:sz w:val="22"/>
          <w:szCs w:val="22"/>
          <w:lang w:eastAsia="ar-SA"/>
        </w:rPr>
        <w:t>dokumentów oraz za</w:t>
      </w:r>
      <w:r w:rsidRPr="00474CAA">
        <w:rPr>
          <w:rFonts w:asciiTheme="minorHAnsi" w:hAnsiTheme="minorHAnsi" w:hint="eastAsia"/>
          <w:kern w:val="1"/>
          <w:sz w:val="22"/>
          <w:szCs w:val="22"/>
          <w:lang w:eastAsia="ar-SA"/>
        </w:rPr>
        <w:t>ś</w:t>
      </w:r>
      <w:r w:rsidRPr="00474CAA">
        <w:rPr>
          <w:rFonts w:asciiTheme="minorHAnsi" w:hAnsiTheme="minorHAnsi"/>
          <w:kern w:val="1"/>
          <w:sz w:val="22"/>
          <w:szCs w:val="22"/>
          <w:lang w:eastAsia="ar-SA"/>
        </w:rPr>
        <w:t>wiadcze</w:t>
      </w:r>
      <w:r w:rsidRPr="00474CAA">
        <w:rPr>
          <w:rFonts w:asciiTheme="minorHAnsi" w:hAnsiTheme="minorHAnsi" w:hint="eastAsia"/>
          <w:kern w:val="1"/>
          <w:sz w:val="22"/>
          <w:szCs w:val="22"/>
          <w:lang w:eastAsia="ar-SA"/>
        </w:rPr>
        <w:t>ń</w:t>
      </w:r>
      <w:r w:rsidRPr="00474CAA">
        <w:rPr>
          <w:rFonts w:asciiTheme="minorHAnsi" w:hAnsiTheme="minorHAnsi"/>
          <w:kern w:val="1"/>
          <w:sz w:val="22"/>
          <w:szCs w:val="22"/>
          <w:lang w:eastAsia="ar-SA"/>
        </w:rPr>
        <w:t xml:space="preserve"> potwierdzaj</w:t>
      </w:r>
      <w:r w:rsidRPr="00474CAA">
        <w:rPr>
          <w:rFonts w:asciiTheme="minorHAnsi" w:hAnsiTheme="minorHAnsi" w:hint="eastAsia"/>
          <w:kern w:val="1"/>
          <w:sz w:val="22"/>
          <w:szCs w:val="22"/>
          <w:lang w:eastAsia="ar-SA"/>
        </w:rPr>
        <w:t>ą</w:t>
      </w:r>
      <w:r w:rsidRPr="00474CAA">
        <w:rPr>
          <w:rFonts w:asciiTheme="minorHAnsi" w:hAnsiTheme="minorHAnsi"/>
          <w:kern w:val="1"/>
          <w:sz w:val="22"/>
          <w:szCs w:val="22"/>
          <w:lang w:eastAsia="ar-SA"/>
        </w:rPr>
        <w:t xml:space="preserve">cych kwalifikacje zawodowe oraz uprawnienia </w:t>
      </w:r>
      <w:r w:rsidR="00B94B96">
        <w:rPr>
          <w:rFonts w:asciiTheme="minorHAnsi" w:hAnsiTheme="minorHAnsi"/>
          <w:kern w:val="1"/>
          <w:sz w:val="22"/>
          <w:szCs w:val="22"/>
          <w:lang w:eastAsia="ar-SA"/>
        </w:rPr>
        <w:t>wszystkich osób wykazanych w wykazie osób</w:t>
      </w:r>
      <w:r w:rsidRPr="00474CAA">
        <w:rPr>
          <w:rFonts w:asciiTheme="minorHAnsi" w:hAnsiTheme="minorHAnsi"/>
          <w:kern w:val="1"/>
          <w:sz w:val="22"/>
          <w:szCs w:val="22"/>
          <w:lang w:eastAsia="ar-SA"/>
        </w:rPr>
        <w:t>, zgodnie z przed</w:t>
      </w:r>
      <w:r w:rsidRPr="00474CAA">
        <w:rPr>
          <w:rFonts w:asciiTheme="minorHAnsi" w:hAnsiTheme="minorHAnsi" w:hint="eastAsia"/>
          <w:kern w:val="1"/>
          <w:sz w:val="22"/>
          <w:szCs w:val="22"/>
          <w:lang w:eastAsia="ar-SA"/>
        </w:rPr>
        <w:t>ł</w:t>
      </w:r>
      <w:r w:rsidRPr="00474CAA">
        <w:rPr>
          <w:rFonts w:asciiTheme="minorHAnsi" w:hAnsiTheme="minorHAnsi"/>
          <w:kern w:val="1"/>
          <w:sz w:val="22"/>
          <w:szCs w:val="22"/>
          <w:lang w:eastAsia="ar-SA"/>
        </w:rPr>
        <w:t>o</w:t>
      </w:r>
      <w:r w:rsidRPr="00474CAA">
        <w:rPr>
          <w:rFonts w:asciiTheme="minorHAnsi" w:hAnsiTheme="minorHAnsi" w:hint="eastAsia"/>
          <w:kern w:val="1"/>
          <w:sz w:val="22"/>
          <w:szCs w:val="22"/>
          <w:lang w:eastAsia="ar-SA"/>
        </w:rPr>
        <w:t>ż</w:t>
      </w:r>
      <w:r w:rsidRPr="00474CAA">
        <w:rPr>
          <w:rFonts w:asciiTheme="minorHAnsi" w:hAnsiTheme="minorHAnsi"/>
          <w:kern w:val="1"/>
          <w:sz w:val="22"/>
          <w:szCs w:val="22"/>
          <w:lang w:eastAsia="ar-SA"/>
        </w:rPr>
        <w:t>onym przez Wykonawc</w:t>
      </w:r>
      <w:r w:rsidRPr="00474CAA">
        <w:rPr>
          <w:rFonts w:asciiTheme="minorHAnsi" w:hAnsiTheme="minorHAnsi" w:hint="eastAsia"/>
          <w:kern w:val="1"/>
          <w:sz w:val="22"/>
          <w:szCs w:val="22"/>
          <w:lang w:eastAsia="ar-SA"/>
        </w:rPr>
        <w:t>ę</w:t>
      </w:r>
      <w:r w:rsidRPr="00474CAA">
        <w:rPr>
          <w:rFonts w:asciiTheme="minorHAnsi" w:hAnsiTheme="minorHAnsi"/>
          <w:kern w:val="1"/>
          <w:sz w:val="22"/>
          <w:szCs w:val="22"/>
          <w:lang w:eastAsia="ar-SA"/>
        </w:rPr>
        <w:t xml:space="preserve"> wykazem</w:t>
      </w:r>
      <w:r w:rsidR="00BF262E">
        <w:rPr>
          <w:rFonts w:asciiTheme="minorHAnsi" w:hAnsiTheme="minorHAnsi"/>
          <w:kern w:val="1"/>
          <w:sz w:val="22"/>
          <w:szCs w:val="22"/>
          <w:lang w:eastAsia="ar-SA"/>
        </w:rPr>
        <w:t xml:space="preserve"> </w:t>
      </w:r>
      <w:r w:rsidRPr="00474CAA">
        <w:rPr>
          <w:rFonts w:asciiTheme="minorHAnsi" w:hAnsiTheme="minorHAnsi"/>
          <w:kern w:val="1"/>
          <w:sz w:val="22"/>
          <w:szCs w:val="22"/>
          <w:lang w:eastAsia="ar-SA"/>
        </w:rPr>
        <w:t>osób;</w:t>
      </w:r>
    </w:p>
    <w:p w14:paraId="639E5A64" w14:textId="492793EA" w:rsidR="003D0D71" w:rsidRPr="00474CAA" w:rsidRDefault="003D0D71" w:rsidP="003D0D71">
      <w:pPr>
        <w:tabs>
          <w:tab w:val="left" w:pos="284"/>
        </w:tabs>
        <w:autoSpaceDE w:val="0"/>
        <w:autoSpaceDN w:val="0"/>
        <w:adjustRightInd w:val="0"/>
        <w:ind w:left="794" w:hanging="510"/>
        <w:jc w:val="both"/>
        <w:rPr>
          <w:rFonts w:asciiTheme="minorHAnsi" w:hAnsiTheme="minorHAnsi"/>
          <w:kern w:val="1"/>
          <w:sz w:val="22"/>
          <w:szCs w:val="22"/>
          <w:lang w:eastAsia="ar-SA"/>
        </w:rPr>
      </w:pPr>
      <w:r w:rsidRPr="00474CAA">
        <w:rPr>
          <w:rFonts w:asciiTheme="minorHAnsi" w:hAnsiTheme="minorHAnsi"/>
          <w:kern w:val="1"/>
          <w:sz w:val="22"/>
          <w:szCs w:val="22"/>
          <w:lang w:eastAsia="ar-SA"/>
        </w:rPr>
        <w:t>c)</w:t>
      </w:r>
      <w:r w:rsidRPr="00474CAA">
        <w:rPr>
          <w:rFonts w:asciiTheme="minorHAnsi" w:hAnsiTheme="minorHAnsi"/>
          <w:kern w:val="1"/>
          <w:sz w:val="22"/>
          <w:szCs w:val="22"/>
          <w:lang w:eastAsia="ar-SA"/>
        </w:rPr>
        <w:tab/>
        <w:t>z</w:t>
      </w:r>
      <w:r w:rsidRPr="00474CAA">
        <w:rPr>
          <w:rFonts w:asciiTheme="minorHAnsi" w:hAnsiTheme="minorHAnsi" w:hint="eastAsia"/>
          <w:kern w:val="1"/>
          <w:sz w:val="22"/>
          <w:szCs w:val="22"/>
          <w:lang w:eastAsia="ar-SA"/>
        </w:rPr>
        <w:t>ł</w:t>
      </w:r>
      <w:r w:rsidRPr="00474CAA">
        <w:rPr>
          <w:rFonts w:asciiTheme="minorHAnsi" w:hAnsiTheme="minorHAnsi"/>
          <w:kern w:val="1"/>
          <w:sz w:val="22"/>
          <w:szCs w:val="22"/>
          <w:lang w:eastAsia="ar-SA"/>
        </w:rPr>
        <w:t>o</w:t>
      </w:r>
      <w:r w:rsidRPr="00474CAA">
        <w:rPr>
          <w:rFonts w:asciiTheme="minorHAnsi" w:hAnsiTheme="minorHAnsi" w:hint="eastAsia"/>
          <w:kern w:val="1"/>
          <w:sz w:val="22"/>
          <w:szCs w:val="22"/>
          <w:lang w:eastAsia="ar-SA"/>
        </w:rPr>
        <w:t>ż</w:t>
      </w:r>
      <w:r w:rsidRPr="00474CAA">
        <w:rPr>
          <w:rFonts w:asciiTheme="minorHAnsi" w:hAnsiTheme="minorHAnsi"/>
          <w:kern w:val="1"/>
          <w:sz w:val="22"/>
          <w:szCs w:val="22"/>
          <w:lang w:eastAsia="ar-SA"/>
        </w:rPr>
        <w:t>enia dokumentu potwierdzaj</w:t>
      </w:r>
      <w:r w:rsidRPr="00474CAA">
        <w:rPr>
          <w:rFonts w:asciiTheme="minorHAnsi" w:hAnsiTheme="minorHAnsi" w:hint="eastAsia"/>
          <w:kern w:val="1"/>
          <w:sz w:val="22"/>
          <w:szCs w:val="22"/>
          <w:lang w:eastAsia="ar-SA"/>
        </w:rPr>
        <w:t>ą</w:t>
      </w:r>
      <w:r w:rsidRPr="00474CAA">
        <w:rPr>
          <w:rFonts w:asciiTheme="minorHAnsi" w:hAnsiTheme="minorHAnsi"/>
          <w:kern w:val="1"/>
          <w:sz w:val="22"/>
          <w:szCs w:val="22"/>
          <w:lang w:eastAsia="ar-SA"/>
        </w:rPr>
        <w:t>cego zawarcie umowy ubezpieczenia OC w zakresie prowadzonej dzia</w:t>
      </w:r>
      <w:r w:rsidRPr="00474CAA">
        <w:rPr>
          <w:rFonts w:asciiTheme="minorHAnsi" w:hAnsiTheme="minorHAnsi" w:hint="eastAsia"/>
          <w:kern w:val="1"/>
          <w:sz w:val="22"/>
          <w:szCs w:val="22"/>
          <w:lang w:eastAsia="ar-SA"/>
        </w:rPr>
        <w:t>ł</w:t>
      </w:r>
      <w:r w:rsidRPr="00474CAA">
        <w:rPr>
          <w:rFonts w:asciiTheme="minorHAnsi" w:hAnsiTheme="minorHAnsi"/>
          <w:kern w:val="1"/>
          <w:sz w:val="22"/>
          <w:szCs w:val="22"/>
          <w:lang w:eastAsia="ar-SA"/>
        </w:rPr>
        <w:t>alno</w:t>
      </w:r>
      <w:r w:rsidRPr="00474CAA">
        <w:rPr>
          <w:rFonts w:asciiTheme="minorHAnsi" w:hAnsiTheme="minorHAnsi" w:hint="eastAsia"/>
          <w:kern w:val="1"/>
          <w:sz w:val="22"/>
          <w:szCs w:val="22"/>
          <w:lang w:eastAsia="ar-SA"/>
        </w:rPr>
        <w:t>ś</w:t>
      </w:r>
      <w:r w:rsidRPr="00474CAA">
        <w:rPr>
          <w:rFonts w:asciiTheme="minorHAnsi" w:hAnsiTheme="minorHAnsi"/>
          <w:kern w:val="1"/>
          <w:sz w:val="22"/>
          <w:szCs w:val="22"/>
          <w:lang w:eastAsia="ar-SA"/>
        </w:rPr>
        <w:t>ci gospodarczej</w:t>
      </w:r>
      <w:r w:rsidRPr="00474CAA">
        <w:rPr>
          <w:rFonts w:asciiTheme="minorHAnsi" w:hAnsiTheme="minorHAnsi"/>
          <w:sz w:val="22"/>
          <w:szCs w:val="22"/>
        </w:rPr>
        <w:t xml:space="preserve"> na kwot</w:t>
      </w:r>
      <w:r w:rsidRPr="00474CAA">
        <w:rPr>
          <w:rFonts w:asciiTheme="minorHAnsi" w:hAnsiTheme="minorHAnsi" w:hint="eastAsia"/>
          <w:sz w:val="22"/>
          <w:szCs w:val="22"/>
        </w:rPr>
        <w:t>ę</w:t>
      </w:r>
      <w:r w:rsidRPr="00474CAA">
        <w:rPr>
          <w:rFonts w:asciiTheme="minorHAnsi" w:hAnsiTheme="minorHAnsi"/>
          <w:sz w:val="22"/>
          <w:szCs w:val="22"/>
        </w:rPr>
        <w:t xml:space="preserve"> nie mniejsz</w:t>
      </w:r>
      <w:r w:rsidRPr="00474CAA">
        <w:rPr>
          <w:rFonts w:asciiTheme="minorHAnsi" w:hAnsiTheme="minorHAnsi" w:hint="eastAsia"/>
          <w:sz w:val="22"/>
          <w:szCs w:val="22"/>
        </w:rPr>
        <w:t>ą</w:t>
      </w:r>
      <w:r w:rsidRPr="00474CAA">
        <w:rPr>
          <w:rFonts w:asciiTheme="minorHAnsi" w:hAnsiTheme="minorHAnsi"/>
          <w:sz w:val="22"/>
          <w:szCs w:val="22"/>
        </w:rPr>
        <w:t xml:space="preserve"> ni</w:t>
      </w:r>
      <w:r w:rsidRPr="00474CAA">
        <w:rPr>
          <w:rFonts w:asciiTheme="minorHAnsi" w:hAnsiTheme="minorHAnsi" w:hint="eastAsia"/>
          <w:sz w:val="22"/>
          <w:szCs w:val="22"/>
        </w:rPr>
        <w:t>ż</w:t>
      </w:r>
      <w:r w:rsidRPr="00474CAA">
        <w:rPr>
          <w:rFonts w:asciiTheme="minorHAnsi" w:hAnsiTheme="minorHAnsi"/>
          <w:sz w:val="22"/>
          <w:szCs w:val="22"/>
        </w:rPr>
        <w:t xml:space="preserve"> </w:t>
      </w:r>
      <w:r w:rsidR="00E136AB">
        <w:rPr>
          <w:rFonts w:asciiTheme="minorHAnsi" w:hAnsiTheme="minorHAnsi"/>
          <w:b/>
          <w:sz w:val="22"/>
          <w:szCs w:val="22"/>
        </w:rPr>
        <w:t>5</w:t>
      </w:r>
      <w:r w:rsidRPr="00474CAA">
        <w:rPr>
          <w:rFonts w:asciiTheme="minorHAnsi" w:hAnsiTheme="minorHAnsi"/>
          <w:b/>
          <w:sz w:val="22"/>
          <w:szCs w:val="22"/>
        </w:rPr>
        <w:t>00 000,00 z</w:t>
      </w:r>
      <w:r w:rsidRPr="00474CAA">
        <w:rPr>
          <w:rFonts w:asciiTheme="minorHAnsi" w:hAnsiTheme="minorHAnsi" w:hint="eastAsia"/>
          <w:b/>
          <w:sz w:val="22"/>
          <w:szCs w:val="22"/>
        </w:rPr>
        <w:t>ł</w:t>
      </w:r>
      <w:r w:rsidRPr="00474CAA">
        <w:rPr>
          <w:rFonts w:asciiTheme="minorHAnsi" w:hAnsiTheme="minorHAnsi"/>
          <w:b/>
          <w:sz w:val="22"/>
          <w:szCs w:val="22"/>
        </w:rPr>
        <w:t xml:space="preserve"> </w:t>
      </w:r>
      <w:r w:rsidRPr="00474CAA">
        <w:rPr>
          <w:rFonts w:asciiTheme="minorHAnsi" w:hAnsiTheme="minorHAnsi"/>
          <w:sz w:val="22"/>
          <w:szCs w:val="22"/>
          <w:lang w:bidi="en-US"/>
        </w:rPr>
        <w:t>(s</w:t>
      </w:r>
      <w:r w:rsidRPr="00474CAA">
        <w:rPr>
          <w:rFonts w:asciiTheme="minorHAnsi" w:hAnsiTheme="minorHAnsi" w:hint="eastAsia"/>
          <w:sz w:val="22"/>
          <w:szCs w:val="22"/>
          <w:lang w:bidi="en-US"/>
        </w:rPr>
        <w:t>ł</w:t>
      </w:r>
      <w:r w:rsidRPr="00474CAA">
        <w:rPr>
          <w:rFonts w:asciiTheme="minorHAnsi" w:hAnsiTheme="minorHAnsi"/>
          <w:sz w:val="22"/>
          <w:szCs w:val="22"/>
          <w:lang w:bidi="en-US"/>
        </w:rPr>
        <w:t xml:space="preserve">ownie: </w:t>
      </w:r>
      <w:r w:rsidR="00705007">
        <w:rPr>
          <w:rFonts w:asciiTheme="minorHAnsi" w:hAnsiTheme="minorHAnsi"/>
          <w:sz w:val="22"/>
          <w:szCs w:val="22"/>
          <w:lang w:bidi="en-US"/>
        </w:rPr>
        <w:t>pięćset</w:t>
      </w:r>
      <w:r w:rsidR="00705007" w:rsidRPr="00474CAA">
        <w:rPr>
          <w:rFonts w:asciiTheme="minorHAnsi" w:hAnsiTheme="minorHAnsi"/>
          <w:sz w:val="22"/>
          <w:szCs w:val="22"/>
          <w:lang w:bidi="en-US"/>
        </w:rPr>
        <w:t xml:space="preserve"> </w:t>
      </w:r>
      <w:r w:rsidRPr="00474CAA">
        <w:rPr>
          <w:rFonts w:asciiTheme="minorHAnsi" w:hAnsiTheme="minorHAnsi"/>
          <w:sz w:val="22"/>
          <w:szCs w:val="22"/>
        </w:rPr>
        <w:t>tysi</w:t>
      </w:r>
      <w:r w:rsidRPr="00474CAA">
        <w:rPr>
          <w:rFonts w:asciiTheme="minorHAnsi" w:hAnsiTheme="minorHAnsi" w:hint="eastAsia"/>
          <w:sz w:val="22"/>
          <w:szCs w:val="22"/>
        </w:rPr>
        <w:t>ę</w:t>
      </w:r>
      <w:r w:rsidRPr="00474CAA">
        <w:rPr>
          <w:rFonts w:asciiTheme="minorHAnsi" w:hAnsiTheme="minorHAnsi"/>
          <w:sz w:val="22"/>
          <w:szCs w:val="22"/>
        </w:rPr>
        <w:t xml:space="preserve">cy </w:t>
      </w:r>
      <w:r w:rsidRPr="00474CAA">
        <w:rPr>
          <w:rFonts w:asciiTheme="minorHAnsi" w:hAnsiTheme="minorHAnsi"/>
          <w:sz w:val="22"/>
          <w:szCs w:val="22"/>
          <w:lang w:bidi="en-US"/>
        </w:rPr>
        <w:t>z</w:t>
      </w:r>
      <w:r w:rsidRPr="00474CAA">
        <w:rPr>
          <w:rFonts w:asciiTheme="minorHAnsi" w:hAnsiTheme="minorHAnsi" w:hint="eastAsia"/>
          <w:sz w:val="22"/>
          <w:szCs w:val="22"/>
          <w:lang w:bidi="en-US"/>
        </w:rPr>
        <w:t>ł</w:t>
      </w:r>
      <w:r w:rsidRPr="00474CAA">
        <w:rPr>
          <w:rFonts w:asciiTheme="minorHAnsi" w:hAnsiTheme="minorHAnsi"/>
          <w:sz w:val="22"/>
          <w:szCs w:val="22"/>
          <w:lang w:bidi="en-US"/>
        </w:rPr>
        <w:t>otych 00/100) i utrzymywa</w:t>
      </w:r>
      <w:r w:rsidRPr="00474CAA">
        <w:rPr>
          <w:rFonts w:asciiTheme="minorHAnsi" w:hAnsiTheme="minorHAnsi" w:hint="eastAsia"/>
          <w:sz w:val="22"/>
          <w:szCs w:val="22"/>
          <w:lang w:bidi="en-US"/>
        </w:rPr>
        <w:t>ć</w:t>
      </w:r>
      <w:r w:rsidRPr="00474CAA">
        <w:rPr>
          <w:rFonts w:asciiTheme="minorHAnsi" w:hAnsiTheme="minorHAnsi"/>
          <w:sz w:val="22"/>
          <w:szCs w:val="22"/>
          <w:lang w:bidi="en-US"/>
        </w:rPr>
        <w:t xml:space="preserve"> je przez ca</w:t>
      </w:r>
      <w:r w:rsidRPr="00474CAA">
        <w:rPr>
          <w:rFonts w:asciiTheme="minorHAnsi" w:hAnsiTheme="minorHAnsi" w:hint="eastAsia"/>
          <w:sz w:val="22"/>
          <w:szCs w:val="22"/>
          <w:lang w:bidi="en-US"/>
        </w:rPr>
        <w:t>ł</w:t>
      </w:r>
      <w:r w:rsidRPr="00474CAA">
        <w:rPr>
          <w:rFonts w:asciiTheme="minorHAnsi" w:hAnsiTheme="minorHAnsi"/>
          <w:sz w:val="22"/>
          <w:szCs w:val="22"/>
          <w:lang w:bidi="en-US"/>
        </w:rPr>
        <w:t>y okres realizacji robót budowlanych</w:t>
      </w:r>
      <w:r w:rsidRPr="00474CAA">
        <w:rPr>
          <w:rFonts w:asciiTheme="minorHAnsi" w:hAnsiTheme="minorHAnsi"/>
          <w:sz w:val="22"/>
          <w:szCs w:val="22"/>
        </w:rPr>
        <w:t>;</w:t>
      </w:r>
    </w:p>
    <w:p w14:paraId="4CFE8758" w14:textId="77777777" w:rsidR="003D0D71" w:rsidRPr="00474CAA" w:rsidRDefault="003D0D71" w:rsidP="003D0D71">
      <w:pPr>
        <w:tabs>
          <w:tab w:val="left" w:pos="284"/>
        </w:tabs>
        <w:autoSpaceDE w:val="0"/>
        <w:autoSpaceDN w:val="0"/>
        <w:adjustRightInd w:val="0"/>
        <w:ind w:left="794" w:hanging="510"/>
        <w:contextualSpacing/>
        <w:jc w:val="both"/>
        <w:rPr>
          <w:rFonts w:asciiTheme="minorHAnsi" w:hAnsiTheme="minorHAnsi"/>
          <w:kern w:val="1"/>
          <w:sz w:val="22"/>
          <w:szCs w:val="22"/>
          <w:lang w:eastAsia="ar-SA"/>
        </w:rPr>
      </w:pPr>
      <w:r w:rsidRPr="00474CAA">
        <w:rPr>
          <w:rFonts w:asciiTheme="minorHAnsi" w:hAnsiTheme="minorHAnsi"/>
          <w:kern w:val="1"/>
          <w:sz w:val="22"/>
          <w:szCs w:val="22"/>
          <w:lang w:eastAsia="ar-SA"/>
        </w:rPr>
        <w:t>d)</w:t>
      </w:r>
      <w:r w:rsidRPr="00474CAA">
        <w:rPr>
          <w:rFonts w:asciiTheme="minorHAnsi" w:hAnsiTheme="minorHAnsi"/>
          <w:kern w:val="1"/>
          <w:sz w:val="22"/>
          <w:szCs w:val="22"/>
          <w:lang w:eastAsia="ar-SA"/>
        </w:rPr>
        <w:tab/>
        <w:t>z</w:t>
      </w:r>
      <w:r w:rsidRPr="00474CAA">
        <w:rPr>
          <w:rFonts w:asciiTheme="minorHAnsi" w:hAnsiTheme="minorHAnsi" w:hint="eastAsia"/>
          <w:kern w:val="1"/>
          <w:sz w:val="22"/>
          <w:szCs w:val="22"/>
          <w:lang w:eastAsia="ar-SA"/>
        </w:rPr>
        <w:t>ł</w:t>
      </w:r>
      <w:r w:rsidRPr="00474CAA">
        <w:rPr>
          <w:rFonts w:asciiTheme="minorHAnsi" w:hAnsiTheme="minorHAnsi"/>
          <w:kern w:val="1"/>
          <w:sz w:val="22"/>
          <w:szCs w:val="22"/>
          <w:lang w:eastAsia="ar-SA"/>
        </w:rPr>
        <w:t>o</w:t>
      </w:r>
      <w:r w:rsidRPr="00474CAA">
        <w:rPr>
          <w:rFonts w:asciiTheme="minorHAnsi" w:hAnsiTheme="minorHAnsi" w:hint="eastAsia"/>
          <w:kern w:val="1"/>
          <w:sz w:val="22"/>
          <w:szCs w:val="22"/>
          <w:lang w:eastAsia="ar-SA"/>
        </w:rPr>
        <w:t>ż</w:t>
      </w:r>
      <w:r w:rsidRPr="00474CAA">
        <w:rPr>
          <w:rFonts w:asciiTheme="minorHAnsi" w:hAnsiTheme="minorHAnsi"/>
          <w:kern w:val="1"/>
          <w:sz w:val="22"/>
          <w:szCs w:val="22"/>
          <w:lang w:eastAsia="ar-SA"/>
        </w:rPr>
        <w:t>enia dokumentu potwierdzaj</w:t>
      </w:r>
      <w:r w:rsidRPr="00474CAA">
        <w:rPr>
          <w:rFonts w:asciiTheme="minorHAnsi" w:hAnsiTheme="minorHAnsi" w:hint="eastAsia"/>
          <w:kern w:val="1"/>
          <w:sz w:val="22"/>
          <w:szCs w:val="22"/>
          <w:lang w:eastAsia="ar-SA"/>
        </w:rPr>
        <w:t>ą</w:t>
      </w:r>
      <w:r w:rsidRPr="00474CAA">
        <w:rPr>
          <w:rFonts w:asciiTheme="minorHAnsi" w:hAnsiTheme="minorHAnsi"/>
          <w:kern w:val="1"/>
          <w:sz w:val="22"/>
          <w:szCs w:val="22"/>
          <w:lang w:eastAsia="ar-SA"/>
        </w:rPr>
        <w:t xml:space="preserve">cego zawarcie </w:t>
      </w:r>
      <w:r w:rsidRPr="00474CAA">
        <w:rPr>
          <w:rFonts w:asciiTheme="minorHAnsi" w:hAnsiTheme="minorHAnsi"/>
          <w:sz w:val="22"/>
          <w:szCs w:val="22"/>
          <w:lang w:bidi="en-US"/>
        </w:rPr>
        <w:t xml:space="preserve">ubezpieczenia CAR (ubezpieczenia </w:t>
      </w:r>
      <w:proofErr w:type="spellStart"/>
      <w:r w:rsidRPr="00474CAA">
        <w:rPr>
          <w:rFonts w:asciiTheme="minorHAnsi" w:hAnsiTheme="minorHAnsi"/>
          <w:sz w:val="22"/>
          <w:szCs w:val="22"/>
          <w:lang w:bidi="en-US"/>
        </w:rPr>
        <w:t>ryzyk</w:t>
      </w:r>
      <w:proofErr w:type="spellEnd"/>
      <w:r w:rsidRPr="00474CAA">
        <w:rPr>
          <w:rFonts w:asciiTheme="minorHAnsi" w:hAnsiTheme="minorHAnsi"/>
          <w:sz w:val="22"/>
          <w:szCs w:val="22"/>
          <w:lang w:bidi="en-US"/>
        </w:rPr>
        <w:t xml:space="preserve"> budowlanych) na warto</w:t>
      </w:r>
      <w:r w:rsidRPr="00474CAA">
        <w:rPr>
          <w:rFonts w:asciiTheme="minorHAnsi" w:hAnsiTheme="minorHAnsi" w:hint="eastAsia"/>
          <w:sz w:val="22"/>
          <w:szCs w:val="22"/>
          <w:lang w:bidi="en-US"/>
        </w:rPr>
        <w:t>ść</w:t>
      </w:r>
      <w:r w:rsidRPr="00474CAA">
        <w:rPr>
          <w:rFonts w:asciiTheme="minorHAnsi" w:hAnsiTheme="minorHAnsi"/>
          <w:sz w:val="22"/>
          <w:szCs w:val="22"/>
          <w:lang w:bidi="en-US"/>
        </w:rPr>
        <w:t xml:space="preserve"> nie ni</w:t>
      </w:r>
      <w:r w:rsidRPr="00474CAA">
        <w:rPr>
          <w:rFonts w:asciiTheme="minorHAnsi" w:hAnsiTheme="minorHAnsi" w:hint="eastAsia"/>
          <w:sz w:val="22"/>
          <w:szCs w:val="22"/>
          <w:lang w:bidi="en-US"/>
        </w:rPr>
        <w:t>ż</w:t>
      </w:r>
      <w:r w:rsidRPr="00474CAA">
        <w:rPr>
          <w:rFonts w:asciiTheme="minorHAnsi" w:hAnsiTheme="minorHAnsi"/>
          <w:sz w:val="22"/>
          <w:szCs w:val="22"/>
          <w:lang w:bidi="en-US"/>
        </w:rPr>
        <w:t>sz</w:t>
      </w:r>
      <w:r w:rsidRPr="00474CAA">
        <w:rPr>
          <w:rFonts w:asciiTheme="minorHAnsi" w:hAnsiTheme="minorHAnsi" w:hint="eastAsia"/>
          <w:sz w:val="22"/>
          <w:szCs w:val="22"/>
          <w:lang w:bidi="en-US"/>
        </w:rPr>
        <w:t>ą</w:t>
      </w:r>
      <w:r w:rsidRPr="00474CAA">
        <w:rPr>
          <w:rFonts w:asciiTheme="minorHAnsi" w:hAnsiTheme="minorHAnsi"/>
          <w:sz w:val="22"/>
          <w:szCs w:val="22"/>
          <w:lang w:bidi="en-US"/>
        </w:rPr>
        <w:t xml:space="preserve"> ni</w:t>
      </w:r>
      <w:r w:rsidRPr="00474CAA">
        <w:rPr>
          <w:rFonts w:asciiTheme="minorHAnsi" w:hAnsiTheme="minorHAnsi" w:hint="eastAsia"/>
          <w:sz w:val="22"/>
          <w:szCs w:val="22"/>
          <w:lang w:bidi="en-US"/>
        </w:rPr>
        <w:t>ż</w:t>
      </w:r>
      <w:r w:rsidRPr="00474CAA">
        <w:rPr>
          <w:rFonts w:asciiTheme="minorHAnsi" w:hAnsiTheme="minorHAnsi"/>
          <w:sz w:val="22"/>
          <w:szCs w:val="22"/>
          <w:lang w:bidi="en-US"/>
        </w:rPr>
        <w:t xml:space="preserve"> warto</w:t>
      </w:r>
      <w:r w:rsidRPr="00474CAA">
        <w:rPr>
          <w:rFonts w:asciiTheme="minorHAnsi" w:hAnsiTheme="minorHAnsi" w:hint="eastAsia"/>
          <w:sz w:val="22"/>
          <w:szCs w:val="22"/>
          <w:lang w:bidi="en-US"/>
        </w:rPr>
        <w:t>ść</w:t>
      </w:r>
      <w:r w:rsidRPr="00474CAA">
        <w:rPr>
          <w:rFonts w:asciiTheme="minorHAnsi" w:hAnsiTheme="minorHAnsi"/>
          <w:sz w:val="22"/>
          <w:szCs w:val="22"/>
          <w:lang w:bidi="en-US"/>
        </w:rPr>
        <w:t xml:space="preserve"> wynagrodzenia Wykonawcy z tytu</w:t>
      </w:r>
      <w:r w:rsidRPr="00474CAA">
        <w:rPr>
          <w:rFonts w:asciiTheme="minorHAnsi" w:hAnsiTheme="minorHAnsi" w:hint="eastAsia"/>
          <w:sz w:val="22"/>
          <w:szCs w:val="22"/>
          <w:lang w:bidi="en-US"/>
        </w:rPr>
        <w:t>ł</w:t>
      </w:r>
      <w:r w:rsidRPr="00474CAA">
        <w:rPr>
          <w:rFonts w:asciiTheme="minorHAnsi" w:hAnsiTheme="minorHAnsi"/>
          <w:sz w:val="22"/>
          <w:szCs w:val="22"/>
          <w:lang w:bidi="en-US"/>
        </w:rPr>
        <w:t>u realizacji niniejszego zamówienia i utrzymywa</w:t>
      </w:r>
      <w:r w:rsidRPr="00474CAA">
        <w:rPr>
          <w:rFonts w:asciiTheme="minorHAnsi" w:hAnsiTheme="minorHAnsi" w:hint="eastAsia"/>
          <w:sz w:val="22"/>
          <w:szCs w:val="22"/>
          <w:lang w:bidi="en-US"/>
        </w:rPr>
        <w:t>ć</w:t>
      </w:r>
      <w:r w:rsidRPr="00474CAA">
        <w:rPr>
          <w:rFonts w:asciiTheme="minorHAnsi" w:hAnsiTheme="minorHAnsi"/>
          <w:sz w:val="22"/>
          <w:szCs w:val="22"/>
          <w:lang w:bidi="en-US"/>
        </w:rPr>
        <w:t xml:space="preserve"> je przez ca</w:t>
      </w:r>
      <w:r w:rsidRPr="00474CAA">
        <w:rPr>
          <w:rFonts w:asciiTheme="minorHAnsi" w:hAnsiTheme="minorHAnsi" w:hint="eastAsia"/>
          <w:sz w:val="22"/>
          <w:szCs w:val="22"/>
          <w:lang w:bidi="en-US"/>
        </w:rPr>
        <w:t>ł</w:t>
      </w:r>
      <w:r w:rsidRPr="00474CAA">
        <w:rPr>
          <w:rFonts w:asciiTheme="minorHAnsi" w:hAnsiTheme="minorHAnsi"/>
          <w:sz w:val="22"/>
          <w:szCs w:val="22"/>
          <w:lang w:bidi="en-US"/>
        </w:rPr>
        <w:t>y okres realizacji robót budowlanych;</w:t>
      </w:r>
    </w:p>
    <w:p w14:paraId="5B9B0CB7" w14:textId="17D0E9C3" w:rsidR="003D0D71" w:rsidRPr="00474CAA" w:rsidRDefault="003D0D71" w:rsidP="003D0D71">
      <w:pPr>
        <w:tabs>
          <w:tab w:val="left" w:pos="284"/>
        </w:tabs>
        <w:autoSpaceDE w:val="0"/>
        <w:autoSpaceDN w:val="0"/>
        <w:adjustRightInd w:val="0"/>
        <w:ind w:left="794" w:hanging="510"/>
        <w:contextualSpacing/>
        <w:jc w:val="both"/>
        <w:rPr>
          <w:rFonts w:asciiTheme="minorHAnsi" w:hAnsiTheme="minorHAnsi"/>
          <w:kern w:val="1"/>
          <w:sz w:val="22"/>
          <w:szCs w:val="22"/>
          <w:lang w:eastAsia="ar-SA"/>
        </w:rPr>
      </w:pPr>
      <w:r w:rsidRPr="00474CAA">
        <w:rPr>
          <w:rFonts w:asciiTheme="minorHAnsi" w:hAnsiTheme="minorHAnsi"/>
          <w:noProof/>
          <w:kern w:val="1"/>
          <w:sz w:val="22"/>
          <w:szCs w:val="22"/>
          <w:lang w:val="en-US"/>
        </w:rPr>
        <mc:AlternateContent>
          <mc:Choice Requires="wpi">
            <w:drawing>
              <wp:anchor distT="11880" distB="12240" distL="126180" distR="126620" simplePos="0" relativeHeight="251664384" behindDoc="0" locked="0" layoutInCell="1" allowOverlap="1" wp14:anchorId="5FCACE15" wp14:editId="1CFD8F6F">
                <wp:simplePos x="0" y="0"/>
                <wp:positionH relativeFrom="column">
                  <wp:posOffset>2816040</wp:posOffset>
                </wp:positionH>
                <wp:positionV relativeFrom="paragraph">
                  <wp:posOffset>-185</wp:posOffset>
                </wp:positionV>
                <wp:extent cx="35560" cy="635"/>
                <wp:effectExtent l="57150" t="57150" r="59690" b="56515"/>
                <wp:wrapNone/>
                <wp:docPr id="1" name="Pismo odręczne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5">
                      <w14:nvContentPartPr>
                        <w14:cNvContentPartPr>
                          <a14:cpLocks xmlns:a14="http://schemas.microsoft.com/office/drawing/2010/main" noChangeAspect="1"/>
                        </w14:cNvContentPartPr>
                      </w14:nvContentPartPr>
                      <w14:xfrm>
                        <a:off x="0" y="0"/>
                        <a:ext cx="35560" cy="635"/>
                      </w14:xfrm>
                    </w14:contentPart>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F28B77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smo odręczne 1" o:spid="_x0000_s1026" type="#_x0000_t75" style="position:absolute;margin-left:220.8pt;margin-top:-1.65pt;width:4.65pt;height:3.35pt;z-index:251664384;visibility:visible;mso-wrap-style:square;mso-width-percent:0;mso-height-percent:0;mso-wrap-distance-left:3.505mm;mso-wrap-distance-top:.33mm;mso-wrap-distance-right:3.51722mm;mso-wrap-distance-bottom:.3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">
                <v:imagedata r:id="rId18" o:title=""/>
              </v:shape>
            </w:pict>
          </mc:Fallback>
        </mc:AlternateContent>
      </w:r>
      <w:r w:rsidRPr="00474CAA">
        <w:rPr>
          <w:rFonts w:asciiTheme="minorHAnsi" w:hAnsiTheme="minorHAnsi"/>
          <w:kern w:val="1"/>
          <w:sz w:val="22"/>
          <w:szCs w:val="22"/>
          <w:lang w:eastAsia="ar-SA"/>
        </w:rPr>
        <w:t>e)</w:t>
      </w:r>
      <w:r w:rsidRPr="00474CAA">
        <w:rPr>
          <w:rFonts w:asciiTheme="minorHAnsi" w:hAnsiTheme="minorHAnsi"/>
          <w:kern w:val="1"/>
          <w:sz w:val="22"/>
          <w:szCs w:val="22"/>
          <w:lang w:eastAsia="ar-SA"/>
        </w:rPr>
        <w:tab/>
        <w:t>z</w:t>
      </w:r>
      <w:r w:rsidRPr="00474CAA">
        <w:rPr>
          <w:rFonts w:asciiTheme="minorHAnsi" w:hAnsiTheme="minorHAnsi" w:hint="eastAsia"/>
          <w:kern w:val="1"/>
          <w:sz w:val="22"/>
          <w:szCs w:val="22"/>
          <w:lang w:eastAsia="ar-SA"/>
        </w:rPr>
        <w:t>ł</w:t>
      </w:r>
      <w:r w:rsidRPr="00474CAA">
        <w:rPr>
          <w:rFonts w:asciiTheme="minorHAnsi" w:hAnsiTheme="minorHAnsi"/>
          <w:kern w:val="1"/>
          <w:sz w:val="22"/>
          <w:szCs w:val="22"/>
          <w:lang w:eastAsia="ar-SA"/>
        </w:rPr>
        <w:t>o</w:t>
      </w:r>
      <w:r w:rsidRPr="00474CAA">
        <w:rPr>
          <w:rFonts w:asciiTheme="minorHAnsi" w:hAnsiTheme="minorHAnsi" w:hint="eastAsia"/>
          <w:kern w:val="1"/>
          <w:sz w:val="22"/>
          <w:szCs w:val="22"/>
          <w:lang w:eastAsia="ar-SA"/>
        </w:rPr>
        <w:t>ż</w:t>
      </w:r>
      <w:r w:rsidRPr="00474CAA">
        <w:rPr>
          <w:rFonts w:asciiTheme="minorHAnsi" w:hAnsiTheme="minorHAnsi"/>
          <w:kern w:val="1"/>
          <w:sz w:val="22"/>
          <w:szCs w:val="22"/>
          <w:lang w:eastAsia="ar-SA"/>
        </w:rPr>
        <w:t>enia wykazu pracowników realizuj</w:t>
      </w:r>
      <w:r w:rsidRPr="00474CAA">
        <w:rPr>
          <w:rFonts w:asciiTheme="minorHAnsi" w:hAnsiTheme="minorHAnsi" w:hint="eastAsia"/>
          <w:kern w:val="1"/>
          <w:sz w:val="22"/>
          <w:szCs w:val="22"/>
          <w:lang w:eastAsia="ar-SA"/>
        </w:rPr>
        <w:t>ą</w:t>
      </w:r>
      <w:r w:rsidRPr="00474CAA">
        <w:rPr>
          <w:rFonts w:asciiTheme="minorHAnsi" w:hAnsiTheme="minorHAnsi"/>
          <w:kern w:val="1"/>
          <w:sz w:val="22"/>
          <w:szCs w:val="22"/>
          <w:lang w:eastAsia="ar-SA"/>
        </w:rPr>
        <w:t>cych zamówienie zatrudnionych na podstawie umowy o prac</w:t>
      </w:r>
      <w:r w:rsidRPr="00474CAA">
        <w:rPr>
          <w:rFonts w:asciiTheme="minorHAnsi" w:hAnsiTheme="minorHAnsi" w:hint="eastAsia"/>
          <w:kern w:val="1"/>
          <w:sz w:val="22"/>
          <w:szCs w:val="22"/>
          <w:lang w:eastAsia="ar-SA"/>
        </w:rPr>
        <w:t>ę</w:t>
      </w:r>
      <w:r w:rsidRPr="00474CAA">
        <w:rPr>
          <w:rFonts w:asciiTheme="minorHAnsi" w:hAnsiTheme="minorHAnsi"/>
          <w:kern w:val="1"/>
          <w:sz w:val="22"/>
          <w:szCs w:val="22"/>
          <w:lang w:eastAsia="ar-SA"/>
        </w:rPr>
        <w:t xml:space="preserve"> w zwi</w:t>
      </w:r>
      <w:r w:rsidRPr="00474CAA">
        <w:rPr>
          <w:rFonts w:asciiTheme="minorHAnsi" w:hAnsiTheme="minorHAnsi" w:hint="eastAsia"/>
          <w:kern w:val="1"/>
          <w:sz w:val="22"/>
          <w:szCs w:val="22"/>
          <w:lang w:eastAsia="ar-SA"/>
        </w:rPr>
        <w:t>ą</w:t>
      </w:r>
      <w:r w:rsidRPr="00474CAA">
        <w:rPr>
          <w:rFonts w:asciiTheme="minorHAnsi" w:hAnsiTheme="minorHAnsi"/>
          <w:kern w:val="1"/>
          <w:sz w:val="22"/>
          <w:szCs w:val="22"/>
          <w:lang w:eastAsia="ar-SA"/>
        </w:rPr>
        <w:t>zku z zapisem okre</w:t>
      </w:r>
      <w:r w:rsidRPr="00474CAA">
        <w:rPr>
          <w:rFonts w:asciiTheme="minorHAnsi" w:hAnsiTheme="minorHAnsi" w:hint="eastAsia"/>
          <w:kern w:val="1"/>
          <w:sz w:val="22"/>
          <w:szCs w:val="22"/>
          <w:lang w:eastAsia="ar-SA"/>
        </w:rPr>
        <w:t>ś</w:t>
      </w:r>
      <w:r w:rsidRPr="00474CAA">
        <w:rPr>
          <w:rFonts w:asciiTheme="minorHAnsi" w:hAnsiTheme="minorHAnsi"/>
          <w:kern w:val="1"/>
          <w:sz w:val="22"/>
          <w:szCs w:val="22"/>
          <w:lang w:eastAsia="ar-SA"/>
        </w:rPr>
        <w:t xml:space="preserve">lonym w Rozdziale III ust. </w:t>
      </w:r>
      <w:r w:rsidR="00797145">
        <w:rPr>
          <w:rFonts w:asciiTheme="minorHAnsi" w:hAnsiTheme="minorHAnsi"/>
          <w:kern w:val="1"/>
          <w:sz w:val="22"/>
          <w:szCs w:val="22"/>
          <w:lang w:eastAsia="ar-SA"/>
        </w:rPr>
        <w:t>10</w:t>
      </w:r>
      <w:r w:rsidR="00797145" w:rsidRPr="00474CAA">
        <w:rPr>
          <w:rFonts w:asciiTheme="minorHAnsi" w:hAnsiTheme="minorHAnsi"/>
          <w:kern w:val="1"/>
          <w:sz w:val="22"/>
          <w:szCs w:val="22"/>
          <w:lang w:eastAsia="ar-SA"/>
        </w:rPr>
        <w:t xml:space="preserve"> </w:t>
      </w:r>
      <w:r w:rsidRPr="00474CAA">
        <w:rPr>
          <w:rFonts w:asciiTheme="minorHAnsi" w:hAnsiTheme="minorHAnsi"/>
          <w:kern w:val="1"/>
          <w:sz w:val="22"/>
          <w:szCs w:val="22"/>
          <w:lang w:eastAsia="ar-SA"/>
        </w:rPr>
        <w:t>SIWZ;</w:t>
      </w:r>
    </w:p>
    <w:p w14:paraId="6643A8D6" w14:textId="6FBC430A" w:rsidR="003D0D71" w:rsidRPr="00474CAA" w:rsidRDefault="003D0D71" w:rsidP="003D0D71">
      <w:pPr>
        <w:tabs>
          <w:tab w:val="left" w:pos="284"/>
        </w:tabs>
        <w:autoSpaceDE w:val="0"/>
        <w:autoSpaceDN w:val="0"/>
        <w:adjustRightInd w:val="0"/>
        <w:ind w:left="794" w:hanging="510"/>
        <w:contextualSpacing/>
        <w:jc w:val="both"/>
        <w:rPr>
          <w:rFonts w:asciiTheme="minorHAnsi" w:hAnsiTheme="minorHAnsi"/>
          <w:kern w:val="1"/>
          <w:sz w:val="22"/>
          <w:szCs w:val="22"/>
          <w:lang w:eastAsia="ar-SA"/>
        </w:rPr>
      </w:pPr>
      <w:r w:rsidRPr="00474CAA">
        <w:rPr>
          <w:rFonts w:asciiTheme="minorHAnsi" w:hAnsiTheme="minorHAnsi"/>
          <w:sz w:val="22"/>
          <w:szCs w:val="22"/>
        </w:rPr>
        <w:t>f)  przed podpisaniem umowy Wykonawca przedstawi Zamawiaj</w:t>
      </w:r>
      <w:r w:rsidRPr="00474CAA">
        <w:rPr>
          <w:rFonts w:asciiTheme="minorHAnsi" w:hAnsiTheme="minorHAnsi" w:hint="eastAsia"/>
          <w:sz w:val="22"/>
          <w:szCs w:val="22"/>
        </w:rPr>
        <w:t>ą</w:t>
      </w:r>
      <w:r w:rsidRPr="00474CAA">
        <w:rPr>
          <w:rFonts w:asciiTheme="minorHAnsi" w:hAnsiTheme="minorHAnsi"/>
          <w:sz w:val="22"/>
          <w:szCs w:val="22"/>
        </w:rPr>
        <w:t>cemu do akceptacji, w trybie przewidzianym postanowieniami dotycz</w:t>
      </w:r>
      <w:r w:rsidRPr="00474CAA">
        <w:rPr>
          <w:rFonts w:asciiTheme="minorHAnsi" w:hAnsiTheme="minorHAnsi" w:hint="eastAsia"/>
          <w:sz w:val="22"/>
          <w:szCs w:val="22"/>
        </w:rPr>
        <w:t>ą</w:t>
      </w:r>
      <w:r w:rsidRPr="00474CAA">
        <w:rPr>
          <w:rFonts w:asciiTheme="minorHAnsi" w:hAnsiTheme="minorHAnsi"/>
          <w:sz w:val="22"/>
          <w:szCs w:val="22"/>
        </w:rPr>
        <w:t>cymi udzia</w:t>
      </w:r>
      <w:r w:rsidRPr="00474CAA">
        <w:rPr>
          <w:rFonts w:asciiTheme="minorHAnsi" w:hAnsiTheme="minorHAnsi" w:hint="eastAsia"/>
          <w:sz w:val="22"/>
          <w:szCs w:val="22"/>
        </w:rPr>
        <w:t>ł</w:t>
      </w:r>
      <w:r w:rsidRPr="00474CAA">
        <w:rPr>
          <w:rFonts w:asciiTheme="minorHAnsi" w:hAnsiTheme="minorHAnsi"/>
          <w:sz w:val="22"/>
          <w:szCs w:val="22"/>
        </w:rPr>
        <w:t>u podwykonawców w realizacji robót budowlanych zawartymi we wzorze umowy stanowi</w:t>
      </w:r>
      <w:r w:rsidRPr="00474CAA">
        <w:rPr>
          <w:rFonts w:asciiTheme="minorHAnsi" w:hAnsiTheme="minorHAnsi" w:hint="eastAsia"/>
          <w:sz w:val="22"/>
          <w:szCs w:val="22"/>
        </w:rPr>
        <w:t>ą</w:t>
      </w:r>
      <w:r w:rsidRPr="00474CAA">
        <w:rPr>
          <w:rFonts w:asciiTheme="minorHAnsi" w:hAnsiTheme="minorHAnsi"/>
          <w:sz w:val="22"/>
          <w:szCs w:val="22"/>
        </w:rPr>
        <w:t xml:space="preserve">cym </w:t>
      </w:r>
      <w:r w:rsidRPr="00586362">
        <w:rPr>
          <w:rFonts w:asciiTheme="minorHAnsi" w:hAnsiTheme="minorHAnsi"/>
          <w:b/>
          <w:sz w:val="22"/>
          <w:szCs w:val="22"/>
        </w:rPr>
        <w:t>Za</w:t>
      </w:r>
      <w:r w:rsidRPr="00586362">
        <w:rPr>
          <w:rFonts w:asciiTheme="minorHAnsi" w:hAnsiTheme="minorHAnsi" w:hint="eastAsia"/>
          <w:b/>
          <w:sz w:val="22"/>
          <w:szCs w:val="22"/>
        </w:rPr>
        <w:t>łą</w:t>
      </w:r>
      <w:r w:rsidRPr="00586362">
        <w:rPr>
          <w:rFonts w:asciiTheme="minorHAnsi" w:hAnsiTheme="minorHAnsi"/>
          <w:b/>
          <w:sz w:val="22"/>
          <w:szCs w:val="22"/>
        </w:rPr>
        <w:t xml:space="preserve">cznik nr </w:t>
      </w:r>
      <w:r w:rsidR="00586362" w:rsidRPr="00586362">
        <w:rPr>
          <w:rFonts w:asciiTheme="minorHAnsi" w:hAnsiTheme="minorHAnsi"/>
          <w:b/>
          <w:sz w:val="22"/>
          <w:szCs w:val="22"/>
        </w:rPr>
        <w:t>8</w:t>
      </w:r>
      <w:r w:rsidRPr="00586362">
        <w:rPr>
          <w:rFonts w:asciiTheme="minorHAnsi" w:hAnsiTheme="minorHAnsi"/>
          <w:b/>
          <w:sz w:val="22"/>
          <w:szCs w:val="22"/>
        </w:rPr>
        <w:t xml:space="preserve"> do SIWZ</w:t>
      </w:r>
      <w:r w:rsidRPr="00586362">
        <w:rPr>
          <w:rFonts w:asciiTheme="minorHAnsi" w:hAnsiTheme="minorHAnsi"/>
          <w:sz w:val="22"/>
          <w:szCs w:val="22"/>
        </w:rPr>
        <w:t>, projekt umowy z podwykonawc</w:t>
      </w:r>
      <w:r w:rsidRPr="00586362">
        <w:rPr>
          <w:rFonts w:asciiTheme="minorHAnsi" w:hAnsiTheme="minorHAnsi" w:hint="eastAsia"/>
          <w:sz w:val="22"/>
          <w:szCs w:val="22"/>
        </w:rPr>
        <w:t>ą</w:t>
      </w:r>
      <w:r w:rsidRPr="00586362">
        <w:rPr>
          <w:rFonts w:asciiTheme="minorHAnsi" w:hAnsiTheme="minorHAnsi"/>
          <w:sz w:val="22"/>
          <w:szCs w:val="22"/>
        </w:rPr>
        <w:t xml:space="preserve"> i z dalszym podwykonawc</w:t>
      </w:r>
      <w:r w:rsidRPr="00586362">
        <w:rPr>
          <w:rFonts w:asciiTheme="minorHAnsi" w:hAnsiTheme="minorHAnsi" w:hint="eastAsia"/>
          <w:sz w:val="22"/>
          <w:szCs w:val="22"/>
        </w:rPr>
        <w:t>ą</w:t>
      </w:r>
      <w:r w:rsidRPr="00334473">
        <w:rPr>
          <w:rFonts w:asciiTheme="minorHAnsi" w:hAnsiTheme="minorHAnsi"/>
          <w:sz w:val="22"/>
          <w:szCs w:val="22"/>
        </w:rPr>
        <w:t>, dotycz</w:t>
      </w:r>
      <w:r w:rsidRPr="00334473">
        <w:rPr>
          <w:rFonts w:asciiTheme="minorHAnsi" w:hAnsiTheme="minorHAnsi" w:hint="eastAsia"/>
          <w:sz w:val="22"/>
          <w:szCs w:val="22"/>
        </w:rPr>
        <w:t>ą</w:t>
      </w:r>
      <w:r w:rsidRPr="00334473">
        <w:rPr>
          <w:rFonts w:asciiTheme="minorHAnsi" w:hAnsiTheme="minorHAnsi"/>
          <w:sz w:val="22"/>
          <w:szCs w:val="22"/>
        </w:rPr>
        <w:t>c</w:t>
      </w:r>
      <w:r w:rsidRPr="00334473">
        <w:rPr>
          <w:rFonts w:asciiTheme="minorHAnsi" w:hAnsiTheme="minorHAnsi" w:hint="eastAsia"/>
          <w:sz w:val="22"/>
          <w:szCs w:val="22"/>
        </w:rPr>
        <w:t>ą</w:t>
      </w:r>
      <w:r w:rsidRPr="00334473">
        <w:rPr>
          <w:rFonts w:asciiTheme="minorHAnsi" w:hAnsiTheme="minorHAnsi"/>
          <w:sz w:val="22"/>
          <w:szCs w:val="22"/>
        </w:rPr>
        <w:t xml:space="preserve"> powierzonej mu cz</w:t>
      </w:r>
      <w:r w:rsidRPr="00334473">
        <w:rPr>
          <w:rFonts w:asciiTheme="minorHAnsi" w:hAnsiTheme="minorHAnsi" w:hint="eastAsia"/>
          <w:sz w:val="22"/>
          <w:szCs w:val="22"/>
        </w:rPr>
        <w:t>ęś</w:t>
      </w:r>
      <w:r w:rsidRPr="00334473">
        <w:rPr>
          <w:rFonts w:asciiTheme="minorHAnsi" w:hAnsiTheme="minorHAnsi"/>
          <w:sz w:val="22"/>
          <w:szCs w:val="22"/>
        </w:rPr>
        <w:t>ci zamówienia.</w:t>
      </w:r>
    </w:p>
    <w:p w14:paraId="4CB10A36" w14:textId="726510FA" w:rsidR="003D0D71" w:rsidRPr="00474CAA" w:rsidRDefault="003D0D71" w:rsidP="003D0D71">
      <w:pPr>
        <w:tabs>
          <w:tab w:val="left" w:pos="284"/>
        </w:tabs>
        <w:autoSpaceDE w:val="0"/>
        <w:autoSpaceDN w:val="0"/>
        <w:adjustRightInd w:val="0"/>
        <w:ind w:left="284" w:hanging="284"/>
        <w:jc w:val="both"/>
        <w:rPr>
          <w:rFonts w:asciiTheme="minorHAnsi" w:hAnsiTheme="minorHAnsi"/>
          <w:sz w:val="22"/>
          <w:szCs w:val="22"/>
        </w:rPr>
      </w:pPr>
      <w:r w:rsidRPr="00474CAA">
        <w:rPr>
          <w:rFonts w:asciiTheme="minorHAnsi" w:hAnsiTheme="minorHAnsi"/>
          <w:sz w:val="22"/>
          <w:szCs w:val="22"/>
        </w:rPr>
        <w:t>4.</w:t>
      </w:r>
      <w:r w:rsidRPr="00474CAA">
        <w:rPr>
          <w:rFonts w:asciiTheme="minorHAnsi" w:hAnsiTheme="minorHAnsi"/>
          <w:sz w:val="22"/>
          <w:szCs w:val="22"/>
        </w:rPr>
        <w:tab/>
        <w:t>Zamawiaj</w:t>
      </w:r>
      <w:r w:rsidRPr="00474CAA">
        <w:rPr>
          <w:rFonts w:asciiTheme="minorHAnsi" w:hAnsiTheme="minorHAnsi" w:hint="eastAsia"/>
          <w:sz w:val="22"/>
          <w:szCs w:val="22"/>
        </w:rPr>
        <w:t>ą</w:t>
      </w:r>
      <w:r w:rsidRPr="00474CAA">
        <w:rPr>
          <w:rFonts w:asciiTheme="minorHAnsi" w:hAnsiTheme="minorHAnsi"/>
          <w:sz w:val="22"/>
          <w:szCs w:val="22"/>
        </w:rPr>
        <w:t>cy przyst</w:t>
      </w:r>
      <w:r w:rsidRPr="00474CAA">
        <w:rPr>
          <w:rFonts w:asciiTheme="minorHAnsi" w:hAnsiTheme="minorHAnsi" w:hint="eastAsia"/>
          <w:sz w:val="22"/>
          <w:szCs w:val="22"/>
        </w:rPr>
        <w:t>ą</w:t>
      </w:r>
      <w:r w:rsidRPr="00474CAA">
        <w:rPr>
          <w:rFonts w:asciiTheme="minorHAnsi" w:hAnsiTheme="minorHAnsi"/>
          <w:sz w:val="22"/>
          <w:szCs w:val="22"/>
        </w:rPr>
        <w:t>pi do zawarcia umowy z wybranym Wykonawc</w:t>
      </w:r>
      <w:r w:rsidRPr="00474CAA">
        <w:rPr>
          <w:rFonts w:asciiTheme="minorHAnsi" w:hAnsiTheme="minorHAnsi" w:hint="eastAsia"/>
          <w:sz w:val="22"/>
          <w:szCs w:val="22"/>
        </w:rPr>
        <w:t>ą</w:t>
      </w:r>
      <w:r w:rsidRPr="00474CAA">
        <w:rPr>
          <w:rFonts w:asciiTheme="minorHAnsi" w:hAnsiTheme="minorHAnsi"/>
          <w:sz w:val="22"/>
          <w:szCs w:val="22"/>
        </w:rPr>
        <w:t xml:space="preserve"> w trybie art. 94 ustawy</w:t>
      </w:r>
      <w:r w:rsidR="001B7872">
        <w:rPr>
          <w:rFonts w:asciiTheme="minorHAnsi" w:hAnsiTheme="minorHAnsi"/>
          <w:sz w:val="22"/>
          <w:szCs w:val="22"/>
        </w:rPr>
        <w:t xml:space="preserve"> </w:t>
      </w:r>
      <w:proofErr w:type="spellStart"/>
      <w:r w:rsidR="001B7872">
        <w:rPr>
          <w:rFonts w:asciiTheme="minorHAnsi" w:hAnsiTheme="minorHAnsi"/>
          <w:sz w:val="22"/>
          <w:szCs w:val="22"/>
        </w:rPr>
        <w:t>Pzp</w:t>
      </w:r>
      <w:proofErr w:type="spellEnd"/>
      <w:r w:rsidRPr="00474CAA">
        <w:rPr>
          <w:rFonts w:asciiTheme="minorHAnsi" w:hAnsiTheme="minorHAnsi"/>
          <w:sz w:val="22"/>
          <w:szCs w:val="22"/>
        </w:rPr>
        <w:t>, z uwzgl</w:t>
      </w:r>
      <w:r w:rsidRPr="00474CAA">
        <w:rPr>
          <w:rFonts w:asciiTheme="minorHAnsi" w:hAnsiTheme="minorHAnsi" w:hint="eastAsia"/>
          <w:sz w:val="22"/>
          <w:szCs w:val="22"/>
        </w:rPr>
        <w:t>ę</w:t>
      </w:r>
      <w:r w:rsidRPr="00474CAA">
        <w:rPr>
          <w:rFonts w:asciiTheme="minorHAnsi" w:hAnsiTheme="minorHAnsi"/>
          <w:sz w:val="22"/>
          <w:szCs w:val="22"/>
        </w:rPr>
        <w:t>dnieniem zapisów art. 139 ustawy</w:t>
      </w:r>
      <w:r w:rsidR="001B7872">
        <w:rPr>
          <w:rFonts w:asciiTheme="minorHAnsi" w:hAnsiTheme="minorHAnsi"/>
          <w:sz w:val="22"/>
          <w:szCs w:val="22"/>
        </w:rPr>
        <w:t xml:space="preserve"> </w:t>
      </w:r>
      <w:proofErr w:type="spellStart"/>
      <w:r w:rsidR="001B7872">
        <w:rPr>
          <w:rFonts w:asciiTheme="minorHAnsi" w:hAnsiTheme="minorHAnsi"/>
          <w:sz w:val="22"/>
          <w:szCs w:val="22"/>
        </w:rPr>
        <w:t>Pzp</w:t>
      </w:r>
      <w:proofErr w:type="spellEnd"/>
      <w:r w:rsidRPr="00474CAA">
        <w:rPr>
          <w:rFonts w:asciiTheme="minorHAnsi" w:hAnsiTheme="minorHAnsi"/>
          <w:sz w:val="22"/>
          <w:szCs w:val="22"/>
        </w:rPr>
        <w:t>.</w:t>
      </w:r>
    </w:p>
    <w:p w14:paraId="72E5953E" w14:textId="38F861DB" w:rsidR="003D0D71" w:rsidRPr="00474CAA" w:rsidRDefault="003D0D71" w:rsidP="00474CAA">
      <w:pPr>
        <w:tabs>
          <w:tab w:val="left" w:pos="284"/>
        </w:tabs>
        <w:autoSpaceDE w:val="0"/>
        <w:autoSpaceDN w:val="0"/>
        <w:adjustRightInd w:val="0"/>
        <w:jc w:val="both"/>
        <w:rPr>
          <w:rFonts w:asciiTheme="minorHAnsi" w:hAnsiTheme="minorHAnsi"/>
          <w:sz w:val="22"/>
          <w:szCs w:val="22"/>
        </w:rPr>
      </w:pPr>
    </w:p>
    <w:p w14:paraId="06B615C7" w14:textId="77777777" w:rsidR="009E3E35" w:rsidRPr="00474CAA" w:rsidRDefault="009E3E35" w:rsidP="00474CAA">
      <w:pPr>
        <w:widowControl/>
        <w:suppressAutoHyphens w:val="0"/>
        <w:jc w:val="both"/>
        <w:rPr>
          <w:rFonts w:asciiTheme="minorHAnsi" w:hAnsiTheme="minorHAnsi"/>
          <w:color w:val="000000"/>
          <w:sz w:val="22"/>
          <w:szCs w:val="22"/>
          <w:highlight w:val="yellow"/>
        </w:rPr>
      </w:pPr>
    </w:p>
    <w:p w14:paraId="126E171D" w14:textId="2CF5BF9F" w:rsidR="00356CC2" w:rsidRPr="00537E28" w:rsidRDefault="00356CC2" w:rsidP="00474CAA">
      <w:pPr>
        <w:widowControl/>
        <w:numPr>
          <w:ilvl w:val="0"/>
          <w:numId w:val="186"/>
        </w:numPr>
        <w:suppressAutoHyphens w:val="0"/>
        <w:ind w:left="426" w:hanging="426"/>
        <w:jc w:val="both"/>
        <w:rPr>
          <w:rFonts w:asciiTheme="minorHAnsi" w:hAnsiTheme="minorHAnsi"/>
          <w:b/>
          <w:color w:val="000000"/>
          <w:sz w:val="22"/>
          <w:szCs w:val="22"/>
        </w:rPr>
      </w:pPr>
      <w:r w:rsidRPr="00474CAA">
        <w:rPr>
          <w:rFonts w:asciiTheme="minorHAnsi" w:hAnsiTheme="minorHAnsi"/>
          <w:b/>
          <w:color w:val="000000"/>
          <w:sz w:val="22"/>
          <w:szCs w:val="22"/>
        </w:rPr>
        <w:t>Wymagania dotycz</w:t>
      </w:r>
      <w:r w:rsidRPr="00474CAA">
        <w:rPr>
          <w:rFonts w:asciiTheme="minorHAnsi" w:hAnsiTheme="minorHAnsi" w:hint="eastAsia"/>
          <w:b/>
          <w:color w:val="000000"/>
          <w:sz w:val="22"/>
          <w:szCs w:val="22"/>
        </w:rPr>
        <w:t>ą</w:t>
      </w:r>
      <w:r w:rsidRPr="00474CAA">
        <w:rPr>
          <w:rFonts w:asciiTheme="minorHAnsi" w:hAnsiTheme="minorHAnsi"/>
          <w:b/>
          <w:color w:val="000000"/>
          <w:sz w:val="22"/>
          <w:szCs w:val="22"/>
        </w:rPr>
        <w:t>ce zabezpieczenia nale</w:t>
      </w:r>
      <w:r w:rsidRPr="00474CAA">
        <w:rPr>
          <w:rFonts w:asciiTheme="minorHAnsi" w:hAnsiTheme="minorHAnsi" w:hint="eastAsia"/>
          <w:b/>
          <w:color w:val="000000"/>
          <w:sz w:val="22"/>
          <w:szCs w:val="22"/>
        </w:rPr>
        <w:t>ż</w:t>
      </w:r>
      <w:r w:rsidRPr="00474CAA">
        <w:rPr>
          <w:rFonts w:asciiTheme="minorHAnsi" w:hAnsiTheme="minorHAnsi"/>
          <w:b/>
          <w:color w:val="000000"/>
          <w:sz w:val="22"/>
          <w:szCs w:val="22"/>
        </w:rPr>
        <w:t>ytego wykonania umowy.</w:t>
      </w:r>
    </w:p>
    <w:p w14:paraId="3FD27E28" w14:textId="0C989005" w:rsidR="007302E4" w:rsidRPr="00537E28" w:rsidRDefault="007302E4" w:rsidP="007302E4">
      <w:pPr>
        <w:widowControl/>
        <w:numPr>
          <w:ilvl w:val="0"/>
          <w:numId w:val="111"/>
        </w:numPr>
        <w:tabs>
          <w:tab w:val="clear" w:pos="360"/>
          <w:tab w:val="left" w:pos="284"/>
        </w:tabs>
        <w:suppressAutoHyphens w:val="0"/>
        <w:ind w:left="284" w:hanging="284"/>
        <w:jc w:val="both"/>
        <w:rPr>
          <w:rFonts w:asciiTheme="minorHAnsi" w:hAnsiTheme="minorHAnsi"/>
          <w:sz w:val="22"/>
          <w:szCs w:val="22"/>
          <w:u w:color="000000"/>
        </w:rPr>
      </w:pPr>
      <w:r w:rsidRPr="00537E28">
        <w:rPr>
          <w:rFonts w:asciiTheme="minorHAnsi" w:hAnsiTheme="minorHAnsi"/>
          <w:sz w:val="22"/>
          <w:szCs w:val="22"/>
          <w:u w:color="000000"/>
        </w:rPr>
        <w:t>Zgodnie z art. 147 ustawy</w:t>
      </w:r>
      <w:r w:rsidR="001B7872">
        <w:rPr>
          <w:rFonts w:asciiTheme="minorHAnsi" w:hAnsiTheme="minorHAnsi"/>
          <w:sz w:val="22"/>
          <w:szCs w:val="22"/>
          <w:u w:color="000000"/>
        </w:rPr>
        <w:t xml:space="preserve"> </w:t>
      </w:r>
      <w:proofErr w:type="spellStart"/>
      <w:r w:rsidR="001B7872">
        <w:rPr>
          <w:rFonts w:asciiTheme="minorHAnsi" w:hAnsiTheme="minorHAnsi"/>
          <w:sz w:val="22"/>
          <w:szCs w:val="22"/>
          <w:u w:color="000000"/>
        </w:rPr>
        <w:t>Pzp</w:t>
      </w:r>
      <w:proofErr w:type="spellEnd"/>
      <w:r w:rsidRPr="00537E28">
        <w:rPr>
          <w:rFonts w:asciiTheme="minorHAnsi" w:hAnsiTheme="minorHAnsi"/>
          <w:sz w:val="22"/>
          <w:szCs w:val="22"/>
          <w:u w:color="000000"/>
        </w:rPr>
        <w:t>, Zamawiaj</w:t>
      </w:r>
      <w:r w:rsidRPr="00537E28">
        <w:rPr>
          <w:rFonts w:asciiTheme="minorHAnsi" w:hAnsiTheme="minorHAnsi" w:hint="eastAsia"/>
          <w:sz w:val="22"/>
          <w:szCs w:val="22"/>
          <w:u w:color="000000"/>
        </w:rPr>
        <w:t>ą</w:t>
      </w:r>
      <w:r w:rsidRPr="00537E28">
        <w:rPr>
          <w:rFonts w:asciiTheme="minorHAnsi" w:hAnsiTheme="minorHAnsi"/>
          <w:sz w:val="22"/>
          <w:szCs w:val="22"/>
          <w:u w:color="000000"/>
        </w:rPr>
        <w:t>cy wymaga w niniejszym post</w:t>
      </w:r>
      <w:r w:rsidRPr="00537E28">
        <w:rPr>
          <w:rFonts w:asciiTheme="minorHAnsi" w:hAnsiTheme="minorHAnsi" w:hint="eastAsia"/>
          <w:sz w:val="22"/>
          <w:szCs w:val="22"/>
          <w:u w:color="000000"/>
        </w:rPr>
        <w:t>ę</w:t>
      </w:r>
      <w:r w:rsidRPr="00537E28">
        <w:rPr>
          <w:rFonts w:asciiTheme="minorHAnsi" w:hAnsiTheme="minorHAnsi"/>
          <w:sz w:val="22"/>
          <w:szCs w:val="22"/>
          <w:u w:color="000000"/>
        </w:rPr>
        <w:t>powaniu wniesienia zabezpieczenia nale</w:t>
      </w:r>
      <w:r w:rsidRPr="00537E28">
        <w:rPr>
          <w:rFonts w:asciiTheme="minorHAnsi" w:hAnsiTheme="minorHAnsi" w:hint="eastAsia"/>
          <w:sz w:val="22"/>
          <w:szCs w:val="22"/>
          <w:u w:color="000000"/>
        </w:rPr>
        <w:t>ż</w:t>
      </w:r>
      <w:r w:rsidRPr="00537E28">
        <w:rPr>
          <w:rFonts w:asciiTheme="minorHAnsi" w:hAnsiTheme="minorHAnsi"/>
          <w:sz w:val="22"/>
          <w:szCs w:val="22"/>
          <w:u w:color="000000"/>
        </w:rPr>
        <w:t>ytego wykonania umowy przez Wykonawc</w:t>
      </w:r>
      <w:r w:rsidRPr="00537E28">
        <w:rPr>
          <w:rFonts w:asciiTheme="minorHAnsi" w:hAnsiTheme="minorHAnsi" w:hint="eastAsia"/>
          <w:sz w:val="22"/>
          <w:szCs w:val="22"/>
          <w:u w:color="000000"/>
        </w:rPr>
        <w:t>ę</w:t>
      </w:r>
      <w:r w:rsidRPr="00537E28">
        <w:rPr>
          <w:rFonts w:asciiTheme="minorHAnsi" w:hAnsiTheme="minorHAnsi"/>
          <w:sz w:val="22"/>
          <w:szCs w:val="22"/>
          <w:u w:color="000000"/>
        </w:rPr>
        <w:t>.</w:t>
      </w:r>
    </w:p>
    <w:p w14:paraId="093E9F20" w14:textId="77777777" w:rsidR="007302E4" w:rsidRPr="00537E28" w:rsidRDefault="007302E4" w:rsidP="007302E4">
      <w:pPr>
        <w:widowControl/>
        <w:numPr>
          <w:ilvl w:val="0"/>
          <w:numId w:val="111"/>
        </w:numPr>
        <w:tabs>
          <w:tab w:val="clear" w:pos="360"/>
          <w:tab w:val="left" w:pos="284"/>
        </w:tabs>
        <w:suppressAutoHyphens w:val="0"/>
        <w:ind w:left="284" w:hanging="284"/>
        <w:jc w:val="both"/>
        <w:rPr>
          <w:rFonts w:asciiTheme="minorHAnsi" w:hAnsiTheme="minorHAnsi"/>
          <w:sz w:val="22"/>
          <w:szCs w:val="22"/>
          <w:u w:color="000000"/>
        </w:rPr>
      </w:pPr>
      <w:r w:rsidRPr="00537E28">
        <w:rPr>
          <w:rFonts w:asciiTheme="minorHAnsi" w:hAnsiTheme="minorHAnsi"/>
          <w:sz w:val="22"/>
          <w:szCs w:val="22"/>
          <w:u w:color="000000"/>
        </w:rPr>
        <w:t>Wykonawca, którego oferta zostanie wybrana zobowi</w:t>
      </w:r>
      <w:r w:rsidRPr="00537E28">
        <w:rPr>
          <w:rFonts w:asciiTheme="minorHAnsi" w:hAnsiTheme="minorHAnsi" w:hint="eastAsia"/>
          <w:sz w:val="22"/>
          <w:szCs w:val="22"/>
          <w:u w:color="000000"/>
        </w:rPr>
        <w:t>ą</w:t>
      </w:r>
      <w:r w:rsidRPr="00537E28">
        <w:rPr>
          <w:rFonts w:asciiTheme="minorHAnsi" w:hAnsiTheme="minorHAnsi"/>
          <w:sz w:val="22"/>
          <w:szCs w:val="22"/>
          <w:u w:color="000000"/>
        </w:rPr>
        <w:t>zany jest wnie</w:t>
      </w:r>
      <w:r w:rsidRPr="00537E28">
        <w:rPr>
          <w:rFonts w:asciiTheme="minorHAnsi" w:hAnsiTheme="minorHAnsi" w:hint="eastAsia"/>
          <w:sz w:val="22"/>
          <w:szCs w:val="22"/>
          <w:u w:color="000000"/>
        </w:rPr>
        <w:t>ść</w:t>
      </w:r>
      <w:r w:rsidRPr="00537E28">
        <w:rPr>
          <w:rFonts w:asciiTheme="minorHAnsi" w:hAnsiTheme="minorHAnsi"/>
          <w:sz w:val="22"/>
          <w:szCs w:val="22"/>
          <w:u w:color="000000"/>
        </w:rPr>
        <w:t xml:space="preserve"> zabezpieczenie nale</w:t>
      </w:r>
      <w:r w:rsidRPr="00537E28">
        <w:rPr>
          <w:rFonts w:asciiTheme="minorHAnsi" w:hAnsiTheme="minorHAnsi" w:hint="eastAsia"/>
          <w:sz w:val="22"/>
          <w:szCs w:val="22"/>
          <w:u w:color="000000"/>
        </w:rPr>
        <w:t>ż</w:t>
      </w:r>
      <w:r w:rsidRPr="00537E28">
        <w:rPr>
          <w:rFonts w:asciiTheme="minorHAnsi" w:hAnsiTheme="minorHAnsi"/>
          <w:sz w:val="22"/>
          <w:szCs w:val="22"/>
          <w:u w:color="000000"/>
        </w:rPr>
        <w:t xml:space="preserve">ytego wykonania umowy w </w:t>
      </w:r>
      <w:r w:rsidRPr="00537E28">
        <w:rPr>
          <w:rFonts w:asciiTheme="minorHAnsi" w:hAnsiTheme="minorHAnsi"/>
          <w:b/>
          <w:sz w:val="22"/>
          <w:szCs w:val="22"/>
          <w:u w:color="000000"/>
        </w:rPr>
        <w:t>wysoko</w:t>
      </w:r>
      <w:r w:rsidRPr="00537E28">
        <w:rPr>
          <w:rFonts w:asciiTheme="minorHAnsi" w:hAnsiTheme="minorHAnsi" w:hint="eastAsia"/>
          <w:b/>
          <w:sz w:val="22"/>
          <w:szCs w:val="22"/>
          <w:u w:color="000000"/>
        </w:rPr>
        <w:t>ś</w:t>
      </w:r>
      <w:r w:rsidRPr="00537E28">
        <w:rPr>
          <w:rFonts w:asciiTheme="minorHAnsi" w:hAnsiTheme="minorHAnsi"/>
          <w:b/>
          <w:sz w:val="22"/>
          <w:szCs w:val="22"/>
          <w:u w:color="000000"/>
        </w:rPr>
        <w:t>ci 5% ceny ca</w:t>
      </w:r>
      <w:r w:rsidRPr="00537E28">
        <w:rPr>
          <w:rFonts w:asciiTheme="minorHAnsi" w:hAnsiTheme="minorHAnsi" w:hint="eastAsia"/>
          <w:b/>
          <w:sz w:val="22"/>
          <w:szCs w:val="22"/>
          <w:u w:color="000000"/>
        </w:rPr>
        <w:t>ł</w:t>
      </w:r>
      <w:r w:rsidRPr="00537E28">
        <w:rPr>
          <w:rFonts w:asciiTheme="minorHAnsi" w:hAnsiTheme="minorHAnsi"/>
          <w:b/>
          <w:sz w:val="22"/>
          <w:szCs w:val="22"/>
          <w:u w:color="000000"/>
        </w:rPr>
        <w:t>kowitej brutto podanej w ofercie</w:t>
      </w:r>
      <w:r w:rsidRPr="00537E28">
        <w:rPr>
          <w:rFonts w:asciiTheme="minorHAnsi" w:hAnsiTheme="minorHAnsi"/>
          <w:sz w:val="22"/>
          <w:szCs w:val="22"/>
          <w:u w:color="000000"/>
        </w:rPr>
        <w:t>.</w:t>
      </w:r>
    </w:p>
    <w:p w14:paraId="426B32E4" w14:textId="66BD91A6" w:rsidR="007302E4" w:rsidRPr="00537E28" w:rsidRDefault="007302E4" w:rsidP="007302E4">
      <w:pPr>
        <w:widowControl/>
        <w:numPr>
          <w:ilvl w:val="0"/>
          <w:numId w:val="111"/>
        </w:numPr>
        <w:tabs>
          <w:tab w:val="clear" w:pos="360"/>
          <w:tab w:val="left" w:pos="284"/>
        </w:tabs>
        <w:suppressAutoHyphens w:val="0"/>
        <w:ind w:left="284" w:hanging="284"/>
        <w:jc w:val="both"/>
        <w:rPr>
          <w:rFonts w:asciiTheme="minorHAnsi" w:hAnsiTheme="minorHAnsi"/>
          <w:sz w:val="22"/>
          <w:szCs w:val="22"/>
          <w:u w:color="000000"/>
        </w:rPr>
      </w:pPr>
      <w:r w:rsidRPr="00537E28">
        <w:rPr>
          <w:rFonts w:asciiTheme="minorHAnsi" w:hAnsiTheme="minorHAnsi"/>
          <w:sz w:val="22"/>
          <w:szCs w:val="22"/>
          <w:u w:color="000000"/>
        </w:rPr>
        <w:t>Zabezpieczenie mo</w:t>
      </w:r>
      <w:r w:rsidRPr="00537E28">
        <w:rPr>
          <w:rFonts w:asciiTheme="minorHAnsi" w:hAnsiTheme="minorHAnsi" w:hint="eastAsia"/>
          <w:sz w:val="22"/>
          <w:szCs w:val="22"/>
          <w:u w:color="000000"/>
        </w:rPr>
        <w:t>ż</w:t>
      </w:r>
      <w:r w:rsidRPr="00537E28">
        <w:rPr>
          <w:rFonts w:asciiTheme="minorHAnsi" w:hAnsiTheme="minorHAnsi"/>
          <w:sz w:val="22"/>
          <w:szCs w:val="22"/>
          <w:u w:color="000000"/>
        </w:rPr>
        <w:t>e by</w:t>
      </w:r>
      <w:r w:rsidRPr="00537E28">
        <w:rPr>
          <w:rFonts w:asciiTheme="minorHAnsi" w:hAnsiTheme="minorHAnsi" w:hint="eastAsia"/>
          <w:sz w:val="22"/>
          <w:szCs w:val="22"/>
          <w:u w:color="000000"/>
        </w:rPr>
        <w:t>ć</w:t>
      </w:r>
      <w:r w:rsidRPr="00537E28">
        <w:rPr>
          <w:rFonts w:asciiTheme="minorHAnsi" w:hAnsiTheme="minorHAnsi"/>
          <w:sz w:val="22"/>
          <w:szCs w:val="22"/>
          <w:u w:color="000000"/>
        </w:rPr>
        <w:t xml:space="preserve"> wnoszone wed</w:t>
      </w:r>
      <w:r w:rsidRPr="00537E28">
        <w:rPr>
          <w:rFonts w:asciiTheme="minorHAnsi" w:hAnsiTheme="minorHAnsi" w:hint="eastAsia"/>
          <w:sz w:val="22"/>
          <w:szCs w:val="22"/>
          <w:u w:color="000000"/>
        </w:rPr>
        <w:t>ł</w:t>
      </w:r>
      <w:r w:rsidRPr="00537E28">
        <w:rPr>
          <w:rFonts w:asciiTheme="minorHAnsi" w:hAnsiTheme="minorHAnsi"/>
          <w:sz w:val="22"/>
          <w:szCs w:val="22"/>
          <w:u w:color="000000"/>
        </w:rPr>
        <w:t>ug wyboru Wykonawcy w jednej lub kilku nast</w:t>
      </w:r>
      <w:r w:rsidRPr="00537E28">
        <w:rPr>
          <w:rFonts w:asciiTheme="minorHAnsi" w:hAnsiTheme="minorHAnsi" w:hint="eastAsia"/>
          <w:sz w:val="22"/>
          <w:szCs w:val="22"/>
          <w:u w:color="000000"/>
        </w:rPr>
        <w:t>ę</w:t>
      </w:r>
      <w:r w:rsidRPr="00537E28">
        <w:rPr>
          <w:rFonts w:asciiTheme="minorHAnsi" w:hAnsiTheme="minorHAnsi"/>
          <w:sz w:val="22"/>
          <w:szCs w:val="22"/>
          <w:u w:color="000000"/>
        </w:rPr>
        <w:t>puj</w:t>
      </w:r>
      <w:r w:rsidRPr="00537E28">
        <w:rPr>
          <w:rFonts w:asciiTheme="minorHAnsi" w:hAnsiTheme="minorHAnsi" w:hint="eastAsia"/>
          <w:sz w:val="22"/>
          <w:szCs w:val="22"/>
          <w:u w:color="000000"/>
        </w:rPr>
        <w:t>ą</w:t>
      </w:r>
      <w:r w:rsidRPr="00537E28">
        <w:rPr>
          <w:rFonts w:asciiTheme="minorHAnsi" w:hAnsiTheme="minorHAnsi"/>
          <w:sz w:val="22"/>
          <w:szCs w:val="22"/>
          <w:u w:color="000000"/>
        </w:rPr>
        <w:t>cych formach: pieni</w:t>
      </w:r>
      <w:r w:rsidRPr="00537E28">
        <w:rPr>
          <w:rFonts w:asciiTheme="minorHAnsi" w:hAnsiTheme="minorHAnsi" w:hint="eastAsia"/>
          <w:sz w:val="22"/>
          <w:szCs w:val="22"/>
          <w:u w:color="000000"/>
        </w:rPr>
        <w:t>ą</w:t>
      </w:r>
      <w:r w:rsidRPr="00537E28">
        <w:rPr>
          <w:rFonts w:asciiTheme="minorHAnsi" w:hAnsiTheme="minorHAnsi"/>
          <w:sz w:val="22"/>
          <w:szCs w:val="22"/>
          <w:u w:color="000000"/>
        </w:rPr>
        <w:t>dzu, por</w:t>
      </w:r>
      <w:r w:rsidRPr="00537E28">
        <w:rPr>
          <w:rFonts w:asciiTheme="minorHAnsi" w:hAnsiTheme="minorHAnsi" w:hint="eastAsia"/>
          <w:sz w:val="22"/>
          <w:szCs w:val="22"/>
          <w:u w:color="000000"/>
        </w:rPr>
        <w:t>ę</w:t>
      </w:r>
      <w:r w:rsidRPr="00537E28">
        <w:rPr>
          <w:rFonts w:asciiTheme="minorHAnsi" w:hAnsiTheme="minorHAnsi"/>
          <w:sz w:val="22"/>
          <w:szCs w:val="22"/>
          <w:u w:color="000000"/>
        </w:rPr>
        <w:t>czeniach bankowych lub por</w:t>
      </w:r>
      <w:r w:rsidRPr="00537E28">
        <w:rPr>
          <w:rFonts w:asciiTheme="minorHAnsi" w:hAnsiTheme="minorHAnsi" w:hint="eastAsia"/>
          <w:sz w:val="22"/>
          <w:szCs w:val="22"/>
          <w:u w:color="000000"/>
        </w:rPr>
        <w:t>ę</w:t>
      </w:r>
      <w:r w:rsidRPr="00537E28">
        <w:rPr>
          <w:rFonts w:asciiTheme="minorHAnsi" w:hAnsiTheme="minorHAnsi"/>
          <w:sz w:val="22"/>
          <w:szCs w:val="22"/>
          <w:u w:color="000000"/>
        </w:rPr>
        <w:t>czeniach spó</w:t>
      </w:r>
      <w:r w:rsidRPr="00537E28">
        <w:rPr>
          <w:rFonts w:asciiTheme="minorHAnsi" w:hAnsiTheme="minorHAnsi" w:hint="eastAsia"/>
          <w:sz w:val="22"/>
          <w:szCs w:val="22"/>
          <w:u w:color="000000"/>
        </w:rPr>
        <w:t>ł</w:t>
      </w:r>
      <w:r w:rsidRPr="00537E28">
        <w:rPr>
          <w:rFonts w:asciiTheme="minorHAnsi" w:hAnsiTheme="minorHAnsi"/>
          <w:sz w:val="22"/>
          <w:szCs w:val="22"/>
          <w:u w:color="000000"/>
        </w:rPr>
        <w:t>dzielczej kasy oszcz</w:t>
      </w:r>
      <w:r w:rsidRPr="00537E28">
        <w:rPr>
          <w:rFonts w:asciiTheme="minorHAnsi" w:hAnsiTheme="minorHAnsi" w:hint="eastAsia"/>
          <w:sz w:val="22"/>
          <w:szCs w:val="22"/>
          <w:u w:color="000000"/>
        </w:rPr>
        <w:t>ę</w:t>
      </w:r>
      <w:r w:rsidRPr="00537E28">
        <w:rPr>
          <w:rFonts w:asciiTheme="minorHAnsi" w:hAnsiTheme="minorHAnsi"/>
          <w:sz w:val="22"/>
          <w:szCs w:val="22"/>
          <w:u w:color="000000"/>
        </w:rPr>
        <w:t>dno</w:t>
      </w:r>
      <w:r w:rsidRPr="00537E28">
        <w:rPr>
          <w:rFonts w:asciiTheme="minorHAnsi" w:hAnsiTheme="minorHAnsi" w:hint="eastAsia"/>
          <w:sz w:val="22"/>
          <w:szCs w:val="22"/>
          <w:u w:color="000000"/>
        </w:rPr>
        <w:t>ś</w:t>
      </w:r>
      <w:r w:rsidRPr="00537E28">
        <w:rPr>
          <w:rFonts w:asciiTheme="minorHAnsi" w:hAnsiTheme="minorHAnsi"/>
          <w:sz w:val="22"/>
          <w:szCs w:val="22"/>
          <w:u w:color="000000"/>
        </w:rPr>
        <w:t xml:space="preserve">ciowo-kredytowej, z tym, </w:t>
      </w:r>
      <w:r w:rsidRPr="00537E28">
        <w:rPr>
          <w:rFonts w:asciiTheme="minorHAnsi" w:hAnsiTheme="minorHAnsi" w:hint="eastAsia"/>
          <w:sz w:val="22"/>
          <w:szCs w:val="22"/>
          <w:u w:color="000000"/>
        </w:rPr>
        <w:t>ż</w:t>
      </w:r>
      <w:r w:rsidRPr="00537E28">
        <w:rPr>
          <w:rFonts w:asciiTheme="minorHAnsi" w:hAnsiTheme="minorHAnsi"/>
          <w:sz w:val="22"/>
          <w:szCs w:val="22"/>
          <w:u w:color="000000"/>
        </w:rPr>
        <w:t>e zobowi</w:t>
      </w:r>
      <w:r w:rsidRPr="00537E28">
        <w:rPr>
          <w:rFonts w:asciiTheme="minorHAnsi" w:hAnsiTheme="minorHAnsi" w:hint="eastAsia"/>
          <w:sz w:val="22"/>
          <w:szCs w:val="22"/>
          <w:u w:color="000000"/>
        </w:rPr>
        <w:t>ą</w:t>
      </w:r>
      <w:r w:rsidRPr="00537E28">
        <w:rPr>
          <w:rFonts w:asciiTheme="minorHAnsi" w:hAnsiTheme="minorHAnsi"/>
          <w:sz w:val="22"/>
          <w:szCs w:val="22"/>
          <w:u w:color="000000"/>
        </w:rPr>
        <w:t>zanie kasy jest zawsze zobowi</w:t>
      </w:r>
      <w:r w:rsidRPr="00537E28">
        <w:rPr>
          <w:rFonts w:asciiTheme="minorHAnsi" w:hAnsiTheme="minorHAnsi" w:hint="eastAsia"/>
          <w:sz w:val="22"/>
          <w:szCs w:val="22"/>
          <w:u w:color="000000"/>
        </w:rPr>
        <w:t>ą</w:t>
      </w:r>
      <w:r w:rsidRPr="00537E28">
        <w:rPr>
          <w:rFonts w:asciiTheme="minorHAnsi" w:hAnsiTheme="minorHAnsi"/>
          <w:sz w:val="22"/>
          <w:szCs w:val="22"/>
          <w:u w:color="000000"/>
        </w:rPr>
        <w:t>zaniem pieni</w:t>
      </w:r>
      <w:r w:rsidRPr="00537E28">
        <w:rPr>
          <w:rFonts w:asciiTheme="minorHAnsi" w:hAnsiTheme="minorHAnsi" w:hint="eastAsia"/>
          <w:sz w:val="22"/>
          <w:szCs w:val="22"/>
          <w:u w:color="000000"/>
        </w:rPr>
        <w:t>ęż</w:t>
      </w:r>
      <w:r w:rsidRPr="00537E28">
        <w:rPr>
          <w:rFonts w:asciiTheme="minorHAnsi" w:hAnsiTheme="minorHAnsi"/>
          <w:sz w:val="22"/>
          <w:szCs w:val="22"/>
          <w:u w:color="000000"/>
        </w:rPr>
        <w:t>nym, gwarancjach bankowych, gwarancjach ubezpieczeniowych oraz por</w:t>
      </w:r>
      <w:r w:rsidRPr="00537E28">
        <w:rPr>
          <w:rFonts w:asciiTheme="minorHAnsi" w:hAnsiTheme="minorHAnsi" w:hint="eastAsia"/>
          <w:sz w:val="22"/>
          <w:szCs w:val="22"/>
          <w:u w:color="000000"/>
        </w:rPr>
        <w:t>ę</w:t>
      </w:r>
      <w:r w:rsidRPr="00537E28">
        <w:rPr>
          <w:rFonts w:asciiTheme="minorHAnsi" w:hAnsiTheme="minorHAnsi"/>
          <w:sz w:val="22"/>
          <w:szCs w:val="22"/>
          <w:u w:color="000000"/>
        </w:rPr>
        <w:t>czeniach udzielanych przez podmioty, o których mowa w art. 6b ust. 5 pkt 2 ustawy z dnia 9 listopada 2000 r. o utworzeniu Polskiej Agencji Rozwoju Przedsi</w:t>
      </w:r>
      <w:r w:rsidRPr="00537E28">
        <w:rPr>
          <w:rFonts w:asciiTheme="minorHAnsi" w:hAnsiTheme="minorHAnsi" w:hint="eastAsia"/>
          <w:sz w:val="22"/>
          <w:szCs w:val="22"/>
          <w:u w:color="000000"/>
        </w:rPr>
        <w:t>ę</w:t>
      </w:r>
      <w:r w:rsidRPr="00537E28">
        <w:rPr>
          <w:rFonts w:asciiTheme="minorHAnsi" w:hAnsiTheme="minorHAnsi"/>
          <w:sz w:val="22"/>
          <w:szCs w:val="22"/>
          <w:u w:color="000000"/>
        </w:rPr>
        <w:t>biorczo</w:t>
      </w:r>
      <w:r w:rsidRPr="00537E28">
        <w:rPr>
          <w:rFonts w:asciiTheme="minorHAnsi" w:hAnsiTheme="minorHAnsi" w:hint="eastAsia"/>
          <w:sz w:val="22"/>
          <w:szCs w:val="22"/>
          <w:u w:color="000000"/>
        </w:rPr>
        <w:t>ś</w:t>
      </w:r>
      <w:r w:rsidRPr="00537E28">
        <w:rPr>
          <w:rFonts w:asciiTheme="minorHAnsi" w:hAnsiTheme="minorHAnsi"/>
          <w:sz w:val="22"/>
          <w:szCs w:val="22"/>
          <w:u w:color="000000"/>
        </w:rPr>
        <w:t>ci (Dz. U. z 201</w:t>
      </w:r>
      <w:r w:rsidR="009E1887">
        <w:rPr>
          <w:rFonts w:asciiTheme="minorHAnsi" w:hAnsiTheme="minorHAnsi"/>
          <w:sz w:val="22"/>
          <w:szCs w:val="22"/>
          <w:u w:color="000000"/>
        </w:rPr>
        <w:t>9</w:t>
      </w:r>
      <w:r w:rsidRPr="00537E28">
        <w:rPr>
          <w:rFonts w:asciiTheme="minorHAnsi" w:hAnsiTheme="minorHAnsi"/>
          <w:sz w:val="22"/>
          <w:szCs w:val="22"/>
          <w:u w:color="000000"/>
        </w:rPr>
        <w:t xml:space="preserve"> r., poz. </w:t>
      </w:r>
      <w:r w:rsidR="009E1887">
        <w:rPr>
          <w:rFonts w:asciiTheme="minorHAnsi" w:hAnsiTheme="minorHAnsi"/>
          <w:sz w:val="22"/>
          <w:szCs w:val="22"/>
          <w:u w:color="000000"/>
        </w:rPr>
        <w:t>310</w:t>
      </w:r>
      <w:r w:rsidR="009E1887" w:rsidRPr="00537E28">
        <w:rPr>
          <w:rFonts w:asciiTheme="minorHAnsi" w:hAnsiTheme="minorHAnsi"/>
          <w:sz w:val="22"/>
          <w:szCs w:val="22"/>
          <w:u w:color="000000"/>
        </w:rPr>
        <w:t xml:space="preserve"> </w:t>
      </w:r>
      <w:r w:rsidRPr="00537E28">
        <w:rPr>
          <w:rFonts w:asciiTheme="minorHAnsi" w:hAnsiTheme="minorHAnsi"/>
          <w:sz w:val="22"/>
          <w:szCs w:val="22"/>
          <w:u w:color="000000"/>
        </w:rPr>
        <w:t>ze zm.).</w:t>
      </w:r>
    </w:p>
    <w:p w14:paraId="258C2B5F" w14:textId="77777777" w:rsidR="007302E4" w:rsidRPr="00537E28" w:rsidRDefault="007302E4" w:rsidP="007302E4">
      <w:pPr>
        <w:widowControl/>
        <w:numPr>
          <w:ilvl w:val="0"/>
          <w:numId w:val="111"/>
        </w:numPr>
        <w:tabs>
          <w:tab w:val="clear" w:pos="360"/>
          <w:tab w:val="num" w:pos="0"/>
        </w:tabs>
        <w:suppressAutoHyphens w:val="0"/>
        <w:ind w:left="284" w:hanging="284"/>
        <w:jc w:val="both"/>
        <w:rPr>
          <w:rFonts w:asciiTheme="minorHAnsi" w:hAnsiTheme="minorHAnsi"/>
          <w:sz w:val="22"/>
          <w:szCs w:val="22"/>
          <w:u w:color="000000"/>
        </w:rPr>
      </w:pPr>
      <w:r w:rsidRPr="00537E28">
        <w:rPr>
          <w:rFonts w:asciiTheme="minorHAnsi" w:hAnsiTheme="minorHAnsi"/>
          <w:sz w:val="22"/>
          <w:szCs w:val="22"/>
          <w:u w:color="000000"/>
        </w:rPr>
        <w:t>Zamawiaj</w:t>
      </w:r>
      <w:r w:rsidRPr="00537E28">
        <w:rPr>
          <w:rFonts w:asciiTheme="minorHAnsi" w:hAnsiTheme="minorHAnsi" w:hint="eastAsia"/>
          <w:sz w:val="22"/>
          <w:szCs w:val="22"/>
          <w:u w:color="000000"/>
        </w:rPr>
        <w:t>ą</w:t>
      </w:r>
      <w:r w:rsidRPr="00537E28">
        <w:rPr>
          <w:rFonts w:asciiTheme="minorHAnsi" w:hAnsiTheme="minorHAnsi"/>
          <w:sz w:val="22"/>
          <w:szCs w:val="22"/>
          <w:u w:color="000000"/>
        </w:rPr>
        <w:t xml:space="preserve">cy </w:t>
      </w:r>
      <w:r w:rsidRPr="00537E28">
        <w:rPr>
          <w:rFonts w:asciiTheme="minorHAnsi" w:hAnsiTheme="minorHAnsi" w:hint="eastAsia"/>
          <w:sz w:val="22"/>
          <w:szCs w:val="22"/>
          <w:u w:color="000000"/>
        </w:rPr>
        <w:t>żą</w:t>
      </w:r>
      <w:r w:rsidRPr="00537E28">
        <w:rPr>
          <w:rFonts w:asciiTheme="minorHAnsi" w:hAnsiTheme="minorHAnsi"/>
          <w:sz w:val="22"/>
          <w:szCs w:val="22"/>
          <w:u w:color="000000"/>
        </w:rPr>
        <w:t>da wniesienia zabezpieczenia nale</w:t>
      </w:r>
      <w:r w:rsidRPr="00537E28">
        <w:rPr>
          <w:rFonts w:asciiTheme="minorHAnsi" w:hAnsiTheme="minorHAnsi" w:hint="eastAsia"/>
          <w:sz w:val="22"/>
          <w:szCs w:val="22"/>
          <w:u w:color="000000"/>
        </w:rPr>
        <w:t>ż</w:t>
      </w:r>
      <w:r w:rsidRPr="00537E28">
        <w:rPr>
          <w:rFonts w:asciiTheme="minorHAnsi" w:hAnsiTheme="minorHAnsi"/>
          <w:sz w:val="22"/>
          <w:szCs w:val="22"/>
          <w:u w:color="000000"/>
        </w:rPr>
        <w:t>ytego wykonania umowy przed zawarciem umowy.</w:t>
      </w:r>
    </w:p>
    <w:p w14:paraId="0D68AD7D" w14:textId="77777777" w:rsidR="007302E4" w:rsidRPr="00537E28" w:rsidRDefault="007302E4" w:rsidP="007302E4">
      <w:pPr>
        <w:widowControl/>
        <w:numPr>
          <w:ilvl w:val="0"/>
          <w:numId w:val="111"/>
        </w:numPr>
        <w:tabs>
          <w:tab w:val="clear" w:pos="360"/>
          <w:tab w:val="num" w:pos="0"/>
        </w:tabs>
        <w:suppressAutoHyphens w:val="0"/>
        <w:ind w:left="357" w:hanging="357"/>
        <w:jc w:val="both"/>
        <w:rPr>
          <w:rFonts w:asciiTheme="minorHAnsi" w:hAnsiTheme="minorHAnsi"/>
          <w:sz w:val="22"/>
          <w:szCs w:val="22"/>
          <w:u w:color="000000"/>
        </w:rPr>
      </w:pPr>
      <w:r w:rsidRPr="00537E28">
        <w:rPr>
          <w:rFonts w:asciiTheme="minorHAnsi" w:hAnsiTheme="minorHAnsi"/>
          <w:kern w:val="1"/>
          <w:sz w:val="22"/>
          <w:szCs w:val="22"/>
          <w:lang w:eastAsia="zh-CN" w:bidi="en-US"/>
        </w:rPr>
        <w:t>Z tre</w:t>
      </w:r>
      <w:r w:rsidRPr="00537E28">
        <w:rPr>
          <w:rFonts w:asciiTheme="minorHAnsi" w:hAnsiTheme="minorHAnsi" w:hint="eastAsia"/>
          <w:kern w:val="1"/>
          <w:sz w:val="22"/>
          <w:szCs w:val="22"/>
          <w:lang w:eastAsia="zh-CN" w:bidi="en-US"/>
        </w:rPr>
        <w:t>ś</w:t>
      </w:r>
      <w:r w:rsidRPr="00537E28">
        <w:rPr>
          <w:rFonts w:asciiTheme="minorHAnsi" w:hAnsiTheme="minorHAnsi"/>
          <w:kern w:val="1"/>
          <w:sz w:val="22"/>
          <w:szCs w:val="22"/>
          <w:lang w:eastAsia="zh-CN" w:bidi="en-US"/>
        </w:rPr>
        <w:t>ci gwarancji / por</w:t>
      </w:r>
      <w:r w:rsidRPr="00537E28">
        <w:rPr>
          <w:rFonts w:asciiTheme="minorHAnsi" w:hAnsiTheme="minorHAnsi" w:hint="eastAsia"/>
          <w:kern w:val="1"/>
          <w:sz w:val="22"/>
          <w:szCs w:val="22"/>
          <w:lang w:eastAsia="zh-CN" w:bidi="en-US"/>
        </w:rPr>
        <w:t>ę</w:t>
      </w:r>
      <w:r w:rsidRPr="00537E28">
        <w:rPr>
          <w:rFonts w:asciiTheme="minorHAnsi" w:hAnsiTheme="minorHAnsi"/>
          <w:kern w:val="1"/>
          <w:sz w:val="22"/>
          <w:szCs w:val="22"/>
          <w:lang w:eastAsia="zh-CN" w:bidi="en-US"/>
        </w:rPr>
        <w:t>czenia musi jednocze</w:t>
      </w:r>
      <w:r w:rsidRPr="00537E28">
        <w:rPr>
          <w:rFonts w:asciiTheme="minorHAnsi" w:hAnsiTheme="minorHAnsi" w:hint="eastAsia"/>
          <w:kern w:val="1"/>
          <w:sz w:val="22"/>
          <w:szCs w:val="22"/>
          <w:lang w:eastAsia="zh-CN" w:bidi="en-US"/>
        </w:rPr>
        <w:t>ś</w:t>
      </w:r>
      <w:r w:rsidRPr="00537E28">
        <w:rPr>
          <w:rFonts w:asciiTheme="minorHAnsi" w:hAnsiTheme="minorHAnsi"/>
          <w:kern w:val="1"/>
          <w:sz w:val="22"/>
          <w:szCs w:val="22"/>
          <w:lang w:eastAsia="zh-CN" w:bidi="en-US"/>
        </w:rPr>
        <w:t>nie wynika</w:t>
      </w:r>
      <w:r w:rsidRPr="00537E28">
        <w:rPr>
          <w:rFonts w:asciiTheme="minorHAnsi" w:hAnsiTheme="minorHAnsi" w:hint="eastAsia"/>
          <w:kern w:val="1"/>
          <w:sz w:val="22"/>
          <w:szCs w:val="22"/>
          <w:lang w:eastAsia="zh-CN" w:bidi="en-US"/>
        </w:rPr>
        <w:t>ć</w:t>
      </w:r>
      <w:r w:rsidRPr="00537E28">
        <w:rPr>
          <w:rFonts w:asciiTheme="minorHAnsi" w:hAnsiTheme="minorHAnsi"/>
          <w:kern w:val="1"/>
          <w:sz w:val="22"/>
          <w:szCs w:val="22"/>
          <w:lang w:eastAsia="zh-CN" w:bidi="en-US"/>
        </w:rPr>
        <w:t xml:space="preserve">: </w:t>
      </w:r>
    </w:p>
    <w:p w14:paraId="03D43CF3" w14:textId="118976F5" w:rsidR="007302E4" w:rsidRPr="00537E28" w:rsidRDefault="007302E4" w:rsidP="007302E4">
      <w:pPr>
        <w:widowControl/>
        <w:numPr>
          <w:ilvl w:val="0"/>
          <w:numId w:val="118"/>
        </w:numPr>
        <w:contextualSpacing/>
        <w:jc w:val="both"/>
        <w:rPr>
          <w:rFonts w:asciiTheme="minorHAnsi" w:hAnsiTheme="minorHAnsi"/>
          <w:kern w:val="1"/>
          <w:sz w:val="22"/>
          <w:szCs w:val="22"/>
          <w:lang w:eastAsia="zh-CN" w:bidi="en-US"/>
        </w:rPr>
      </w:pPr>
      <w:r w:rsidRPr="00537E28">
        <w:rPr>
          <w:rFonts w:asciiTheme="minorHAnsi" w:hAnsiTheme="minorHAnsi"/>
          <w:kern w:val="1"/>
          <w:sz w:val="22"/>
          <w:szCs w:val="22"/>
          <w:lang w:eastAsia="zh-CN" w:bidi="en-US"/>
        </w:rPr>
        <w:lastRenderedPageBreak/>
        <w:t>nazwa zleceniodawcy (Wykonawcy), beneficjenta gwarancji/por</w:t>
      </w:r>
      <w:r w:rsidRPr="00537E28">
        <w:rPr>
          <w:rFonts w:asciiTheme="minorHAnsi" w:hAnsiTheme="minorHAnsi" w:hint="eastAsia"/>
          <w:kern w:val="1"/>
          <w:sz w:val="22"/>
          <w:szCs w:val="22"/>
          <w:lang w:eastAsia="zh-CN" w:bidi="en-US"/>
        </w:rPr>
        <w:t>ę</w:t>
      </w:r>
      <w:r w:rsidRPr="00537E28">
        <w:rPr>
          <w:rFonts w:asciiTheme="minorHAnsi" w:hAnsiTheme="minorHAnsi"/>
          <w:kern w:val="1"/>
          <w:sz w:val="22"/>
          <w:szCs w:val="22"/>
          <w:lang w:eastAsia="zh-CN" w:bidi="en-US"/>
        </w:rPr>
        <w:t>czenia (Zamawiaj</w:t>
      </w:r>
      <w:r w:rsidRPr="00537E28">
        <w:rPr>
          <w:rFonts w:asciiTheme="minorHAnsi" w:hAnsiTheme="minorHAnsi" w:hint="eastAsia"/>
          <w:kern w:val="1"/>
          <w:sz w:val="22"/>
          <w:szCs w:val="22"/>
          <w:lang w:eastAsia="zh-CN" w:bidi="en-US"/>
        </w:rPr>
        <w:t>ą</w:t>
      </w:r>
      <w:r w:rsidRPr="00537E28">
        <w:rPr>
          <w:rFonts w:asciiTheme="minorHAnsi" w:hAnsiTheme="minorHAnsi"/>
          <w:kern w:val="1"/>
          <w:sz w:val="22"/>
          <w:szCs w:val="22"/>
          <w:lang w:eastAsia="zh-CN" w:bidi="en-US"/>
        </w:rPr>
        <w:t>cego), gwaranta / por</w:t>
      </w:r>
      <w:r w:rsidRPr="00537E28">
        <w:rPr>
          <w:rFonts w:asciiTheme="minorHAnsi" w:hAnsiTheme="minorHAnsi" w:hint="eastAsia"/>
          <w:kern w:val="1"/>
          <w:sz w:val="22"/>
          <w:szCs w:val="22"/>
          <w:lang w:eastAsia="zh-CN" w:bidi="en-US"/>
        </w:rPr>
        <w:t>ę</w:t>
      </w:r>
      <w:r w:rsidRPr="00537E28">
        <w:rPr>
          <w:rFonts w:asciiTheme="minorHAnsi" w:hAnsiTheme="minorHAnsi"/>
          <w:kern w:val="1"/>
          <w:sz w:val="22"/>
          <w:szCs w:val="22"/>
          <w:lang w:eastAsia="zh-CN" w:bidi="en-US"/>
        </w:rPr>
        <w:t>czyciela (podmiotu udzielaj</w:t>
      </w:r>
      <w:r w:rsidRPr="00537E28">
        <w:rPr>
          <w:rFonts w:asciiTheme="minorHAnsi" w:hAnsiTheme="minorHAnsi" w:hint="eastAsia"/>
          <w:kern w:val="1"/>
          <w:sz w:val="22"/>
          <w:szCs w:val="22"/>
          <w:lang w:eastAsia="zh-CN" w:bidi="en-US"/>
        </w:rPr>
        <w:t>ą</w:t>
      </w:r>
      <w:r w:rsidRPr="00537E28">
        <w:rPr>
          <w:rFonts w:asciiTheme="minorHAnsi" w:hAnsiTheme="minorHAnsi"/>
          <w:kern w:val="1"/>
          <w:sz w:val="22"/>
          <w:szCs w:val="22"/>
          <w:lang w:eastAsia="zh-CN" w:bidi="en-US"/>
        </w:rPr>
        <w:t>cego gwarancji /por</w:t>
      </w:r>
      <w:r w:rsidRPr="00537E28">
        <w:rPr>
          <w:rFonts w:asciiTheme="minorHAnsi" w:hAnsiTheme="minorHAnsi" w:hint="eastAsia"/>
          <w:kern w:val="1"/>
          <w:sz w:val="22"/>
          <w:szCs w:val="22"/>
          <w:lang w:eastAsia="zh-CN" w:bidi="en-US"/>
        </w:rPr>
        <w:t>ę</w:t>
      </w:r>
      <w:r w:rsidRPr="00537E28">
        <w:rPr>
          <w:rFonts w:asciiTheme="minorHAnsi" w:hAnsiTheme="minorHAnsi"/>
          <w:kern w:val="1"/>
          <w:sz w:val="22"/>
          <w:szCs w:val="22"/>
          <w:lang w:eastAsia="zh-CN" w:bidi="en-US"/>
        </w:rPr>
        <w:t>czenia) oraz adresy ich siedzib</w:t>
      </w:r>
      <w:r w:rsidR="00544ECF">
        <w:rPr>
          <w:rFonts w:asciiTheme="minorHAnsi" w:hAnsiTheme="minorHAnsi"/>
          <w:kern w:val="1"/>
          <w:sz w:val="22"/>
          <w:szCs w:val="22"/>
          <w:lang w:eastAsia="zh-CN" w:bidi="en-US"/>
        </w:rPr>
        <w:t>;</w:t>
      </w:r>
      <w:r w:rsidRPr="00537E28">
        <w:rPr>
          <w:rFonts w:asciiTheme="minorHAnsi" w:hAnsiTheme="minorHAnsi"/>
          <w:kern w:val="1"/>
          <w:sz w:val="22"/>
          <w:szCs w:val="22"/>
          <w:lang w:eastAsia="zh-CN" w:bidi="en-US"/>
        </w:rPr>
        <w:t xml:space="preserve"> </w:t>
      </w:r>
    </w:p>
    <w:p w14:paraId="0032F406" w14:textId="77777777" w:rsidR="007302E4" w:rsidRPr="00537E28" w:rsidRDefault="007302E4" w:rsidP="007302E4">
      <w:pPr>
        <w:widowControl/>
        <w:numPr>
          <w:ilvl w:val="0"/>
          <w:numId w:val="118"/>
        </w:numPr>
        <w:contextualSpacing/>
        <w:jc w:val="both"/>
        <w:rPr>
          <w:rFonts w:asciiTheme="minorHAnsi" w:hAnsiTheme="minorHAnsi"/>
          <w:kern w:val="1"/>
          <w:sz w:val="22"/>
          <w:szCs w:val="22"/>
          <w:lang w:eastAsia="zh-CN" w:bidi="en-US"/>
        </w:rPr>
      </w:pPr>
      <w:r w:rsidRPr="00537E28">
        <w:rPr>
          <w:rFonts w:asciiTheme="minorHAnsi" w:hAnsiTheme="minorHAnsi"/>
          <w:kern w:val="1"/>
          <w:sz w:val="22"/>
          <w:szCs w:val="22"/>
          <w:lang w:eastAsia="zh-CN" w:bidi="en-US"/>
        </w:rPr>
        <w:t>okre</w:t>
      </w:r>
      <w:r w:rsidRPr="00537E28">
        <w:rPr>
          <w:rFonts w:asciiTheme="minorHAnsi" w:hAnsiTheme="minorHAnsi" w:hint="eastAsia"/>
          <w:kern w:val="1"/>
          <w:sz w:val="22"/>
          <w:szCs w:val="22"/>
          <w:lang w:eastAsia="zh-CN" w:bidi="en-US"/>
        </w:rPr>
        <w:t>ś</w:t>
      </w:r>
      <w:r w:rsidRPr="00537E28">
        <w:rPr>
          <w:rFonts w:asciiTheme="minorHAnsi" w:hAnsiTheme="minorHAnsi"/>
          <w:kern w:val="1"/>
          <w:sz w:val="22"/>
          <w:szCs w:val="22"/>
          <w:lang w:eastAsia="zh-CN" w:bidi="en-US"/>
        </w:rPr>
        <w:t>lenie wierzytelno</w:t>
      </w:r>
      <w:r w:rsidRPr="00537E28">
        <w:rPr>
          <w:rFonts w:asciiTheme="minorHAnsi" w:hAnsiTheme="minorHAnsi" w:hint="eastAsia"/>
          <w:kern w:val="1"/>
          <w:sz w:val="22"/>
          <w:szCs w:val="22"/>
          <w:lang w:eastAsia="zh-CN" w:bidi="en-US"/>
        </w:rPr>
        <w:t>ś</w:t>
      </w:r>
      <w:r w:rsidRPr="00537E28">
        <w:rPr>
          <w:rFonts w:asciiTheme="minorHAnsi" w:hAnsiTheme="minorHAnsi"/>
          <w:kern w:val="1"/>
          <w:sz w:val="22"/>
          <w:szCs w:val="22"/>
          <w:lang w:eastAsia="zh-CN" w:bidi="en-US"/>
        </w:rPr>
        <w:t>ci, która ma by</w:t>
      </w:r>
      <w:r w:rsidRPr="00537E28">
        <w:rPr>
          <w:rFonts w:asciiTheme="minorHAnsi" w:hAnsiTheme="minorHAnsi" w:hint="eastAsia"/>
          <w:kern w:val="1"/>
          <w:sz w:val="22"/>
          <w:szCs w:val="22"/>
          <w:lang w:eastAsia="zh-CN" w:bidi="en-US"/>
        </w:rPr>
        <w:t>ć</w:t>
      </w:r>
      <w:r w:rsidRPr="00537E28">
        <w:rPr>
          <w:rFonts w:asciiTheme="minorHAnsi" w:hAnsiTheme="minorHAnsi"/>
          <w:kern w:val="1"/>
          <w:sz w:val="22"/>
          <w:szCs w:val="22"/>
          <w:lang w:eastAsia="zh-CN" w:bidi="en-US"/>
        </w:rPr>
        <w:t xml:space="preserve"> zabezpieczona gwarancj</w:t>
      </w:r>
      <w:r w:rsidRPr="00537E28">
        <w:rPr>
          <w:rFonts w:asciiTheme="minorHAnsi" w:hAnsiTheme="minorHAnsi" w:hint="eastAsia"/>
          <w:kern w:val="1"/>
          <w:sz w:val="22"/>
          <w:szCs w:val="22"/>
          <w:lang w:eastAsia="zh-CN" w:bidi="en-US"/>
        </w:rPr>
        <w:t>ą</w:t>
      </w:r>
      <w:r w:rsidRPr="00537E28">
        <w:rPr>
          <w:rFonts w:asciiTheme="minorHAnsi" w:hAnsiTheme="minorHAnsi"/>
          <w:kern w:val="1"/>
          <w:sz w:val="22"/>
          <w:szCs w:val="22"/>
          <w:lang w:eastAsia="zh-CN" w:bidi="en-US"/>
        </w:rPr>
        <w:t>/ por</w:t>
      </w:r>
      <w:r w:rsidRPr="00537E28">
        <w:rPr>
          <w:rFonts w:asciiTheme="minorHAnsi" w:hAnsiTheme="minorHAnsi" w:hint="eastAsia"/>
          <w:kern w:val="1"/>
          <w:sz w:val="22"/>
          <w:szCs w:val="22"/>
          <w:lang w:eastAsia="zh-CN" w:bidi="en-US"/>
        </w:rPr>
        <w:t>ę</w:t>
      </w:r>
      <w:r w:rsidRPr="00537E28">
        <w:rPr>
          <w:rFonts w:asciiTheme="minorHAnsi" w:hAnsiTheme="minorHAnsi"/>
          <w:kern w:val="1"/>
          <w:sz w:val="22"/>
          <w:szCs w:val="22"/>
          <w:lang w:eastAsia="zh-CN" w:bidi="en-US"/>
        </w:rPr>
        <w:t xml:space="preserve">czeniem, </w:t>
      </w:r>
    </w:p>
    <w:p w14:paraId="3DC83111" w14:textId="61A54CD3" w:rsidR="007302E4" w:rsidRPr="00537E28" w:rsidRDefault="007302E4" w:rsidP="007302E4">
      <w:pPr>
        <w:widowControl/>
        <w:numPr>
          <w:ilvl w:val="0"/>
          <w:numId w:val="118"/>
        </w:numPr>
        <w:contextualSpacing/>
        <w:jc w:val="both"/>
        <w:rPr>
          <w:rFonts w:asciiTheme="minorHAnsi" w:hAnsiTheme="minorHAnsi"/>
          <w:kern w:val="1"/>
          <w:sz w:val="22"/>
          <w:szCs w:val="22"/>
          <w:lang w:eastAsia="zh-CN" w:bidi="en-US"/>
        </w:rPr>
      </w:pPr>
      <w:r w:rsidRPr="00537E28">
        <w:rPr>
          <w:rFonts w:asciiTheme="minorHAnsi" w:hAnsiTheme="minorHAnsi"/>
          <w:kern w:val="1"/>
          <w:sz w:val="22"/>
          <w:szCs w:val="22"/>
          <w:lang w:eastAsia="zh-CN" w:bidi="en-US"/>
        </w:rPr>
        <w:t>kwota gwarancji / por</w:t>
      </w:r>
      <w:r w:rsidRPr="00537E28">
        <w:rPr>
          <w:rFonts w:asciiTheme="minorHAnsi" w:hAnsiTheme="minorHAnsi" w:hint="eastAsia"/>
          <w:kern w:val="1"/>
          <w:sz w:val="22"/>
          <w:szCs w:val="22"/>
          <w:lang w:eastAsia="zh-CN" w:bidi="en-US"/>
        </w:rPr>
        <w:t>ę</w:t>
      </w:r>
      <w:r w:rsidRPr="00537E28">
        <w:rPr>
          <w:rFonts w:asciiTheme="minorHAnsi" w:hAnsiTheme="minorHAnsi"/>
          <w:kern w:val="1"/>
          <w:sz w:val="22"/>
          <w:szCs w:val="22"/>
          <w:lang w:eastAsia="zh-CN" w:bidi="en-US"/>
        </w:rPr>
        <w:t xml:space="preserve">czenia </w:t>
      </w:r>
    </w:p>
    <w:p w14:paraId="440F3D6E" w14:textId="1D8120DB" w:rsidR="007302E4" w:rsidRPr="00537E28" w:rsidRDefault="007302E4" w:rsidP="007302E4">
      <w:pPr>
        <w:widowControl/>
        <w:numPr>
          <w:ilvl w:val="0"/>
          <w:numId w:val="118"/>
        </w:numPr>
        <w:contextualSpacing/>
        <w:jc w:val="both"/>
        <w:rPr>
          <w:rFonts w:asciiTheme="minorHAnsi" w:hAnsiTheme="minorHAnsi"/>
          <w:kern w:val="1"/>
          <w:sz w:val="22"/>
          <w:szCs w:val="22"/>
          <w:lang w:eastAsia="zh-CN" w:bidi="en-US"/>
        </w:rPr>
      </w:pPr>
      <w:r w:rsidRPr="00537E28">
        <w:rPr>
          <w:rFonts w:asciiTheme="minorHAnsi" w:hAnsiTheme="minorHAnsi"/>
          <w:kern w:val="1"/>
          <w:sz w:val="22"/>
          <w:szCs w:val="22"/>
          <w:lang w:eastAsia="zh-CN" w:bidi="en-US"/>
        </w:rPr>
        <w:t>termin wa</w:t>
      </w:r>
      <w:r w:rsidRPr="00537E28">
        <w:rPr>
          <w:rFonts w:asciiTheme="minorHAnsi" w:hAnsiTheme="minorHAnsi" w:hint="eastAsia"/>
          <w:kern w:val="1"/>
          <w:sz w:val="22"/>
          <w:szCs w:val="22"/>
          <w:lang w:eastAsia="zh-CN" w:bidi="en-US"/>
        </w:rPr>
        <w:t>ż</w:t>
      </w:r>
      <w:r w:rsidRPr="00537E28">
        <w:rPr>
          <w:rFonts w:asciiTheme="minorHAnsi" w:hAnsiTheme="minorHAnsi"/>
          <w:kern w:val="1"/>
          <w:sz w:val="22"/>
          <w:szCs w:val="22"/>
          <w:lang w:eastAsia="zh-CN" w:bidi="en-US"/>
        </w:rPr>
        <w:t>no</w:t>
      </w:r>
      <w:r w:rsidRPr="00537E28">
        <w:rPr>
          <w:rFonts w:asciiTheme="minorHAnsi" w:hAnsiTheme="minorHAnsi" w:hint="eastAsia"/>
          <w:kern w:val="1"/>
          <w:sz w:val="22"/>
          <w:szCs w:val="22"/>
          <w:lang w:eastAsia="zh-CN" w:bidi="en-US"/>
        </w:rPr>
        <w:t>ś</w:t>
      </w:r>
      <w:r w:rsidRPr="00537E28">
        <w:rPr>
          <w:rFonts w:asciiTheme="minorHAnsi" w:hAnsiTheme="minorHAnsi"/>
          <w:kern w:val="1"/>
          <w:sz w:val="22"/>
          <w:szCs w:val="22"/>
          <w:lang w:eastAsia="zh-CN" w:bidi="en-US"/>
        </w:rPr>
        <w:t>ci gwarancji / por</w:t>
      </w:r>
      <w:r w:rsidRPr="00537E28">
        <w:rPr>
          <w:rFonts w:asciiTheme="minorHAnsi" w:hAnsiTheme="minorHAnsi" w:hint="eastAsia"/>
          <w:kern w:val="1"/>
          <w:sz w:val="22"/>
          <w:szCs w:val="22"/>
          <w:lang w:eastAsia="zh-CN" w:bidi="en-US"/>
        </w:rPr>
        <w:t>ę</w:t>
      </w:r>
      <w:r w:rsidRPr="00537E28">
        <w:rPr>
          <w:rFonts w:asciiTheme="minorHAnsi" w:hAnsiTheme="minorHAnsi"/>
          <w:kern w:val="1"/>
          <w:sz w:val="22"/>
          <w:szCs w:val="22"/>
          <w:lang w:eastAsia="zh-CN" w:bidi="en-US"/>
        </w:rPr>
        <w:t>czenia, obejmuj</w:t>
      </w:r>
      <w:r w:rsidRPr="00537E28">
        <w:rPr>
          <w:rFonts w:asciiTheme="minorHAnsi" w:hAnsiTheme="minorHAnsi" w:hint="eastAsia"/>
          <w:kern w:val="1"/>
          <w:sz w:val="22"/>
          <w:szCs w:val="22"/>
          <w:lang w:eastAsia="zh-CN" w:bidi="en-US"/>
        </w:rPr>
        <w:t>ą</w:t>
      </w:r>
      <w:r w:rsidRPr="00537E28">
        <w:rPr>
          <w:rFonts w:asciiTheme="minorHAnsi" w:hAnsiTheme="minorHAnsi"/>
          <w:kern w:val="1"/>
          <w:sz w:val="22"/>
          <w:szCs w:val="22"/>
          <w:lang w:eastAsia="zh-CN" w:bidi="en-US"/>
        </w:rPr>
        <w:t>cy ca</w:t>
      </w:r>
      <w:r w:rsidRPr="00537E28">
        <w:rPr>
          <w:rFonts w:asciiTheme="minorHAnsi" w:hAnsiTheme="minorHAnsi" w:hint="eastAsia"/>
          <w:kern w:val="1"/>
          <w:sz w:val="22"/>
          <w:szCs w:val="22"/>
          <w:lang w:eastAsia="zh-CN" w:bidi="en-US"/>
        </w:rPr>
        <w:t>ł</w:t>
      </w:r>
      <w:r w:rsidRPr="00537E28">
        <w:rPr>
          <w:rFonts w:asciiTheme="minorHAnsi" w:hAnsiTheme="minorHAnsi"/>
          <w:kern w:val="1"/>
          <w:sz w:val="22"/>
          <w:szCs w:val="22"/>
          <w:lang w:eastAsia="zh-CN" w:bidi="en-US"/>
        </w:rPr>
        <w:t>y okres wykonania zamówienia oraz r</w:t>
      </w:r>
      <w:r w:rsidRPr="00537E28">
        <w:rPr>
          <w:rFonts w:asciiTheme="minorHAnsi" w:hAnsiTheme="minorHAnsi" w:hint="eastAsia"/>
          <w:kern w:val="1"/>
          <w:sz w:val="22"/>
          <w:szCs w:val="22"/>
          <w:lang w:eastAsia="zh-CN" w:bidi="en-US"/>
        </w:rPr>
        <w:t>ę</w:t>
      </w:r>
      <w:r w:rsidRPr="00537E28">
        <w:rPr>
          <w:rFonts w:asciiTheme="minorHAnsi" w:hAnsiTheme="minorHAnsi"/>
          <w:kern w:val="1"/>
          <w:sz w:val="22"/>
          <w:szCs w:val="22"/>
          <w:lang w:eastAsia="zh-CN" w:bidi="en-US"/>
        </w:rPr>
        <w:t>kojmi za wady, pocz</w:t>
      </w:r>
      <w:r w:rsidRPr="00537E28">
        <w:rPr>
          <w:rFonts w:asciiTheme="minorHAnsi" w:hAnsiTheme="minorHAnsi" w:hint="eastAsia"/>
          <w:kern w:val="1"/>
          <w:sz w:val="22"/>
          <w:szCs w:val="22"/>
          <w:lang w:eastAsia="zh-CN" w:bidi="en-US"/>
        </w:rPr>
        <w:t>ą</w:t>
      </w:r>
      <w:r w:rsidRPr="00537E28">
        <w:rPr>
          <w:rFonts w:asciiTheme="minorHAnsi" w:hAnsiTheme="minorHAnsi"/>
          <w:kern w:val="1"/>
          <w:sz w:val="22"/>
          <w:szCs w:val="22"/>
          <w:lang w:eastAsia="zh-CN" w:bidi="en-US"/>
        </w:rPr>
        <w:t>wszy co najmniej od dnia wyznaczonego na dzie</w:t>
      </w:r>
      <w:r w:rsidRPr="00537E28">
        <w:rPr>
          <w:rFonts w:asciiTheme="minorHAnsi" w:hAnsiTheme="minorHAnsi" w:hint="eastAsia"/>
          <w:kern w:val="1"/>
          <w:sz w:val="22"/>
          <w:szCs w:val="22"/>
          <w:lang w:eastAsia="zh-CN" w:bidi="en-US"/>
        </w:rPr>
        <w:t>ń</w:t>
      </w:r>
      <w:r w:rsidRPr="00537E28">
        <w:rPr>
          <w:rFonts w:asciiTheme="minorHAnsi" w:hAnsiTheme="minorHAnsi"/>
          <w:kern w:val="1"/>
          <w:sz w:val="22"/>
          <w:szCs w:val="22"/>
          <w:lang w:eastAsia="zh-CN" w:bidi="en-US"/>
        </w:rPr>
        <w:t xml:space="preserve"> zawarcia umowy</w:t>
      </w:r>
      <w:r w:rsidR="00544ECF">
        <w:rPr>
          <w:rFonts w:asciiTheme="minorHAnsi" w:hAnsiTheme="minorHAnsi"/>
          <w:kern w:val="1"/>
          <w:sz w:val="22"/>
          <w:szCs w:val="22"/>
          <w:lang w:eastAsia="zh-CN" w:bidi="en-US"/>
        </w:rPr>
        <w:t>;</w:t>
      </w:r>
    </w:p>
    <w:p w14:paraId="17B48E8A" w14:textId="77777777" w:rsidR="007302E4" w:rsidRPr="00537E28" w:rsidRDefault="007302E4" w:rsidP="007302E4">
      <w:pPr>
        <w:widowControl/>
        <w:numPr>
          <w:ilvl w:val="0"/>
          <w:numId w:val="118"/>
        </w:numPr>
        <w:contextualSpacing/>
        <w:jc w:val="both"/>
        <w:rPr>
          <w:rFonts w:asciiTheme="minorHAnsi" w:hAnsiTheme="minorHAnsi"/>
          <w:kern w:val="1"/>
          <w:sz w:val="22"/>
          <w:szCs w:val="22"/>
          <w:lang w:eastAsia="zh-CN" w:bidi="en-US"/>
        </w:rPr>
      </w:pPr>
      <w:r w:rsidRPr="00537E28">
        <w:rPr>
          <w:rFonts w:asciiTheme="minorHAnsi" w:hAnsiTheme="minorHAnsi"/>
          <w:kern w:val="1"/>
          <w:sz w:val="22"/>
          <w:szCs w:val="22"/>
          <w:lang w:eastAsia="zh-CN" w:bidi="en-US"/>
        </w:rPr>
        <w:t>bezwarunkowe, nieodwo</w:t>
      </w:r>
      <w:r w:rsidRPr="00537E28">
        <w:rPr>
          <w:rFonts w:asciiTheme="minorHAnsi" w:hAnsiTheme="minorHAnsi" w:hint="eastAsia"/>
          <w:kern w:val="1"/>
          <w:sz w:val="22"/>
          <w:szCs w:val="22"/>
          <w:lang w:eastAsia="zh-CN" w:bidi="en-US"/>
        </w:rPr>
        <w:t>ł</w:t>
      </w:r>
      <w:r w:rsidRPr="00537E28">
        <w:rPr>
          <w:rFonts w:asciiTheme="minorHAnsi" w:hAnsiTheme="minorHAnsi"/>
          <w:kern w:val="1"/>
          <w:sz w:val="22"/>
          <w:szCs w:val="22"/>
          <w:lang w:eastAsia="zh-CN" w:bidi="en-US"/>
        </w:rPr>
        <w:t>alne, p</w:t>
      </w:r>
      <w:r w:rsidRPr="00537E28">
        <w:rPr>
          <w:rFonts w:asciiTheme="minorHAnsi" w:hAnsiTheme="minorHAnsi" w:hint="eastAsia"/>
          <w:kern w:val="1"/>
          <w:sz w:val="22"/>
          <w:szCs w:val="22"/>
          <w:lang w:eastAsia="zh-CN" w:bidi="en-US"/>
        </w:rPr>
        <w:t>ł</w:t>
      </w:r>
      <w:r w:rsidRPr="00537E28">
        <w:rPr>
          <w:rFonts w:asciiTheme="minorHAnsi" w:hAnsiTheme="minorHAnsi"/>
          <w:kern w:val="1"/>
          <w:sz w:val="22"/>
          <w:szCs w:val="22"/>
          <w:lang w:eastAsia="zh-CN" w:bidi="en-US"/>
        </w:rPr>
        <w:t xml:space="preserve">atne na pierwsze </w:t>
      </w:r>
      <w:r w:rsidRPr="00537E28">
        <w:rPr>
          <w:rFonts w:asciiTheme="minorHAnsi" w:hAnsiTheme="minorHAnsi" w:hint="eastAsia"/>
          <w:kern w:val="1"/>
          <w:sz w:val="22"/>
          <w:szCs w:val="22"/>
          <w:lang w:eastAsia="zh-CN" w:bidi="en-US"/>
        </w:rPr>
        <w:t>żą</w:t>
      </w:r>
      <w:r w:rsidRPr="00537E28">
        <w:rPr>
          <w:rFonts w:asciiTheme="minorHAnsi" w:hAnsiTheme="minorHAnsi"/>
          <w:kern w:val="1"/>
          <w:sz w:val="22"/>
          <w:szCs w:val="22"/>
          <w:lang w:eastAsia="zh-CN" w:bidi="en-US"/>
        </w:rPr>
        <w:t>danie, zobowi</w:t>
      </w:r>
      <w:r w:rsidRPr="00537E28">
        <w:rPr>
          <w:rFonts w:asciiTheme="minorHAnsi" w:hAnsiTheme="minorHAnsi" w:hint="eastAsia"/>
          <w:kern w:val="1"/>
          <w:sz w:val="22"/>
          <w:szCs w:val="22"/>
          <w:lang w:eastAsia="zh-CN" w:bidi="en-US"/>
        </w:rPr>
        <w:t>ą</w:t>
      </w:r>
      <w:r w:rsidRPr="00537E28">
        <w:rPr>
          <w:rFonts w:asciiTheme="minorHAnsi" w:hAnsiTheme="minorHAnsi"/>
          <w:kern w:val="1"/>
          <w:sz w:val="22"/>
          <w:szCs w:val="22"/>
          <w:lang w:eastAsia="zh-CN" w:bidi="en-US"/>
        </w:rPr>
        <w:t>zanie gwaranta do wyp</w:t>
      </w:r>
      <w:r w:rsidRPr="00537E28">
        <w:rPr>
          <w:rFonts w:asciiTheme="minorHAnsi" w:hAnsiTheme="minorHAnsi" w:hint="eastAsia"/>
          <w:kern w:val="1"/>
          <w:sz w:val="22"/>
          <w:szCs w:val="22"/>
          <w:lang w:eastAsia="zh-CN" w:bidi="en-US"/>
        </w:rPr>
        <w:t>ł</w:t>
      </w:r>
      <w:r w:rsidRPr="00537E28">
        <w:rPr>
          <w:rFonts w:asciiTheme="minorHAnsi" w:hAnsiTheme="minorHAnsi"/>
          <w:kern w:val="1"/>
          <w:sz w:val="22"/>
          <w:szCs w:val="22"/>
          <w:lang w:eastAsia="zh-CN" w:bidi="en-US"/>
        </w:rPr>
        <w:t>aty Zamawiaj</w:t>
      </w:r>
      <w:r w:rsidRPr="00537E28">
        <w:rPr>
          <w:rFonts w:asciiTheme="minorHAnsi" w:hAnsiTheme="minorHAnsi" w:hint="eastAsia"/>
          <w:kern w:val="1"/>
          <w:sz w:val="22"/>
          <w:szCs w:val="22"/>
          <w:lang w:eastAsia="zh-CN" w:bidi="en-US"/>
        </w:rPr>
        <w:t>ą</w:t>
      </w:r>
      <w:r w:rsidRPr="00537E28">
        <w:rPr>
          <w:rFonts w:asciiTheme="minorHAnsi" w:hAnsiTheme="minorHAnsi"/>
          <w:kern w:val="1"/>
          <w:sz w:val="22"/>
          <w:szCs w:val="22"/>
          <w:lang w:eastAsia="zh-CN" w:bidi="en-US"/>
        </w:rPr>
        <w:t>cemu pe</w:t>
      </w:r>
      <w:r w:rsidRPr="00537E28">
        <w:rPr>
          <w:rFonts w:asciiTheme="minorHAnsi" w:hAnsiTheme="minorHAnsi" w:hint="eastAsia"/>
          <w:kern w:val="1"/>
          <w:sz w:val="22"/>
          <w:szCs w:val="22"/>
          <w:lang w:eastAsia="zh-CN" w:bidi="en-US"/>
        </w:rPr>
        <w:t>ł</w:t>
      </w:r>
      <w:r w:rsidRPr="00537E28">
        <w:rPr>
          <w:rFonts w:asciiTheme="minorHAnsi" w:hAnsiTheme="minorHAnsi"/>
          <w:kern w:val="1"/>
          <w:sz w:val="22"/>
          <w:szCs w:val="22"/>
          <w:lang w:eastAsia="zh-CN" w:bidi="en-US"/>
        </w:rPr>
        <w:t>nej kwoty zabezpieczenia w przypadku realizacji zamówienia w sposób niezgodny z umow</w:t>
      </w:r>
      <w:r w:rsidRPr="00537E28">
        <w:rPr>
          <w:rFonts w:asciiTheme="minorHAnsi" w:hAnsiTheme="minorHAnsi" w:hint="eastAsia"/>
          <w:kern w:val="1"/>
          <w:sz w:val="22"/>
          <w:szCs w:val="22"/>
          <w:lang w:eastAsia="zh-CN" w:bidi="en-US"/>
        </w:rPr>
        <w:t>ą</w:t>
      </w:r>
      <w:r w:rsidRPr="00537E28">
        <w:rPr>
          <w:rFonts w:asciiTheme="minorHAnsi" w:hAnsiTheme="minorHAnsi"/>
          <w:kern w:val="1"/>
          <w:sz w:val="22"/>
          <w:szCs w:val="22"/>
          <w:lang w:eastAsia="zh-CN" w:bidi="en-US"/>
        </w:rPr>
        <w:t>.</w:t>
      </w:r>
    </w:p>
    <w:p w14:paraId="04CCF4FD" w14:textId="77777777" w:rsidR="007302E4" w:rsidRPr="00537E28" w:rsidRDefault="007302E4" w:rsidP="007302E4">
      <w:pPr>
        <w:widowControl/>
        <w:numPr>
          <w:ilvl w:val="0"/>
          <w:numId w:val="111"/>
        </w:numPr>
        <w:contextualSpacing/>
        <w:jc w:val="both"/>
        <w:rPr>
          <w:rFonts w:asciiTheme="minorHAnsi" w:hAnsiTheme="minorHAnsi"/>
          <w:kern w:val="1"/>
          <w:sz w:val="22"/>
          <w:szCs w:val="22"/>
          <w:lang w:eastAsia="zh-CN" w:bidi="en-US"/>
        </w:rPr>
      </w:pPr>
      <w:r w:rsidRPr="00537E28">
        <w:rPr>
          <w:rFonts w:asciiTheme="minorHAnsi" w:hAnsiTheme="minorHAnsi"/>
          <w:kern w:val="1"/>
          <w:sz w:val="22"/>
          <w:szCs w:val="22"/>
          <w:lang w:eastAsia="zh-CN" w:bidi="en-US"/>
        </w:rPr>
        <w:t>Zabezpieczenie w formie gwarancji lub por</w:t>
      </w:r>
      <w:r w:rsidRPr="00537E28">
        <w:rPr>
          <w:rFonts w:asciiTheme="minorHAnsi" w:hAnsiTheme="minorHAnsi" w:hint="eastAsia"/>
          <w:kern w:val="1"/>
          <w:sz w:val="22"/>
          <w:szCs w:val="22"/>
          <w:lang w:eastAsia="zh-CN" w:bidi="en-US"/>
        </w:rPr>
        <w:t>ę</w:t>
      </w:r>
      <w:r w:rsidRPr="00537E28">
        <w:rPr>
          <w:rFonts w:asciiTheme="minorHAnsi" w:hAnsiTheme="minorHAnsi"/>
          <w:kern w:val="1"/>
          <w:sz w:val="22"/>
          <w:szCs w:val="22"/>
          <w:lang w:eastAsia="zh-CN" w:bidi="en-US"/>
        </w:rPr>
        <w:t>czenia, przed zawarciem umowy, musi zosta</w:t>
      </w:r>
      <w:r w:rsidRPr="00537E28">
        <w:rPr>
          <w:rFonts w:asciiTheme="minorHAnsi" w:hAnsiTheme="minorHAnsi" w:hint="eastAsia"/>
          <w:kern w:val="1"/>
          <w:sz w:val="22"/>
          <w:szCs w:val="22"/>
          <w:lang w:eastAsia="zh-CN" w:bidi="en-US"/>
        </w:rPr>
        <w:t>ć</w:t>
      </w:r>
      <w:r w:rsidRPr="00537E28">
        <w:rPr>
          <w:rFonts w:asciiTheme="minorHAnsi" w:hAnsiTheme="minorHAnsi"/>
          <w:kern w:val="1"/>
          <w:sz w:val="22"/>
          <w:szCs w:val="22"/>
          <w:lang w:eastAsia="zh-CN" w:bidi="en-US"/>
        </w:rPr>
        <w:t xml:space="preserve"> zaakceptowane przez Zamawiaj</w:t>
      </w:r>
      <w:r w:rsidRPr="00537E28">
        <w:rPr>
          <w:rFonts w:asciiTheme="minorHAnsi" w:hAnsiTheme="minorHAnsi" w:hint="eastAsia"/>
          <w:kern w:val="1"/>
          <w:sz w:val="22"/>
          <w:szCs w:val="22"/>
          <w:lang w:eastAsia="zh-CN" w:bidi="en-US"/>
        </w:rPr>
        <w:t>ą</w:t>
      </w:r>
      <w:r w:rsidRPr="00537E28">
        <w:rPr>
          <w:rFonts w:asciiTheme="minorHAnsi" w:hAnsiTheme="minorHAnsi"/>
          <w:kern w:val="1"/>
          <w:sz w:val="22"/>
          <w:szCs w:val="22"/>
          <w:lang w:eastAsia="zh-CN" w:bidi="en-US"/>
        </w:rPr>
        <w:t>cego.</w:t>
      </w:r>
    </w:p>
    <w:p w14:paraId="45DF51DF" w14:textId="77777777" w:rsidR="007302E4" w:rsidRPr="00537E28" w:rsidRDefault="007302E4" w:rsidP="007302E4">
      <w:pPr>
        <w:widowControl/>
        <w:numPr>
          <w:ilvl w:val="0"/>
          <w:numId w:val="111"/>
        </w:numPr>
        <w:tabs>
          <w:tab w:val="clear" w:pos="360"/>
        </w:tabs>
        <w:suppressAutoHyphens w:val="0"/>
        <w:ind w:left="426" w:hanging="426"/>
        <w:jc w:val="both"/>
        <w:rPr>
          <w:rFonts w:asciiTheme="minorHAnsi" w:hAnsiTheme="minorHAnsi"/>
          <w:sz w:val="22"/>
          <w:szCs w:val="22"/>
          <w:u w:color="000000"/>
        </w:rPr>
      </w:pPr>
      <w:r w:rsidRPr="00537E28">
        <w:rPr>
          <w:rFonts w:asciiTheme="minorHAnsi" w:hAnsiTheme="minorHAnsi"/>
          <w:sz w:val="22"/>
          <w:szCs w:val="22"/>
          <w:u w:color="000000"/>
        </w:rPr>
        <w:t>Orygina</w:t>
      </w:r>
      <w:r w:rsidRPr="00537E28">
        <w:rPr>
          <w:rFonts w:asciiTheme="minorHAnsi" w:hAnsiTheme="minorHAnsi" w:hint="eastAsia"/>
          <w:sz w:val="22"/>
          <w:szCs w:val="22"/>
          <w:u w:color="000000"/>
        </w:rPr>
        <w:t>ł</w:t>
      </w:r>
      <w:r w:rsidRPr="00537E28">
        <w:rPr>
          <w:rFonts w:asciiTheme="minorHAnsi" w:hAnsiTheme="minorHAnsi"/>
          <w:sz w:val="22"/>
          <w:szCs w:val="22"/>
          <w:u w:color="000000"/>
        </w:rPr>
        <w:t xml:space="preserve"> dokumentu potwierdzaj</w:t>
      </w:r>
      <w:r w:rsidRPr="00537E28">
        <w:rPr>
          <w:rFonts w:asciiTheme="minorHAnsi" w:hAnsiTheme="minorHAnsi" w:hint="eastAsia"/>
          <w:sz w:val="22"/>
          <w:szCs w:val="22"/>
          <w:u w:color="000000"/>
        </w:rPr>
        <w:t>ą</w:t>
      </w:r>
      <w:r w:rsidRPr="00537E28">
        <w:rPr>
          <w:rFonts w:asciiTheme="minorHAnsi" w:hAnsiTheme="minorHAnsi"/>
          <w:sz w:val="22"/>
          <w:szCs w:val="22"/>
          <w:u w:color="000000"/>
        </w:rPr>
        <w:t>cy wniesienie zabezpieczenia nale</w:t>
      </w:r>
      <w:r w:rsidRPr="00537E28">
        <w:rPr>
          <w:rFonts w:asciiTheme="minorHAnsi" w:hAnsiTheme="minorHAnsi" w:hint="eastAsia"/>
          <w:sz w:val="22"/>
          <w:szCs w:val="22"/>
          <w:u w:color="000000"/>
        </w:rPr>
        <w:t>ż</w:t>
      </w:r>
      <w:r w:rsidRPr="00537E28">
        <w:rPr>
          <w:rFonts w:asciiTheme="minorHAnsi" w:hAnsiTheme="minorHAnsi"/>
          <w:sz w:val="22"/>
          <w:szCs w:val="22"/>
          <w:u w:color="000000"/>
        </w:rPr>
        <w:t>ytego wykonania umowy musi by</w:t>
      </w:r>
      <w:r w:rsidRPr="00537E28">
        <w:rPr>
          <w:rFonts w:asciiTheme="minorHAnsi" w:hAnsiTheme="minorHAnsi" w:hint="eastAsia"/>
          <w:sz w:val="22"/>
          <w:szCs w:val="22"/>
          <w:u w:color="000000"/>
        </w:rPr>
        <w:t>ć</w:t>
      </w:r>
      <w:r w:rsidRPr="00537E28">
        <w:rPr>
          <w:rFonts w:asciiTheme="minorHAnsi" w:hAnsiTheme="minorHAnsi"/>
          <w:sz w:val="22"/>
          <w:szCs w:val="22"/>
          <w:u w:color="000000"/>
        </w:rPr>
        <w:t xml:space="preserve"> dostarczony przed zawarciem umowy.</w:t>
      </w:r>
    </w:p>
    <w:p w14:paraId="2354A830" w14:textId="77777777" w:rsidR="007302E4" w:rsidRPr="00537E28" w:rsidRDefault="007302E4" w:rsidP="007302E4">
      <w:pPr>
        <w:widowControl/>
        <w:numPr>
          <w:ilvl w:val="0"/>
          <w:numId w:val="111"/>
        </w:numPr>
        <w:tabs>
          <w:tab w:val="clear" w:pos="360"/>
        </w:tabs>
        <w:suppressAutoHyphens w:val="0"/>
        <w:ind w:left="426" w:hanging="426"/>
        <w:jc w:val="both"/>
        <w:rPr>
          <w:rFonts w:asciiTheme="minorHAnsi" w:hAnsiTheme="minorHAnsi"/>
          <w:sz w:val="22"/>
          <w:szCs w:val="22"/>
          <w:u w:color="000000"/>
        </w:rPr>
      </w:pPr>
      <w:r w:rsidRPr="00537E28">
        <w:rPr>
          <w:rFonts w:asciiTheme="minorHAnsi" w:hAnsiTheme="minorHAnsi"/>
          <w:sz w:val="22"/>
          <w:szCs w:val="22"/>
          <w:u w:color="000000"/>
        </w:rPr>
        <w:t>Zabezpieczenie nale</w:t>
      </w:r>
      <w:r w:rsidRPr="00537E28">
        <w:rPr>
          <w:rFonts w:asciiTheme="minorHAnsi" w:hAnsiTheme="minorHAnsi" w:hint="eastAsia"/>
          <w:sz w:val="22"/>
          <w:szCs w:val="22"/>
          <w:u w:color="000000"/>
        </w:rPr>
        <w:t>ż</w:t>
      </w:r>
      <w:r w:rsidRPr="00537E28">
        <w:rPr>
          <w:rFonts w:asciiTheme="minorHAnsi" w:hAnsiTheme="minorHAnsi"/>
          <w:sz w:val="22"/>
          <w:szCs w:val="22"/>
          <w:u w:color="000000"/>
        </w:rPr>
        <w:t>ytego wykonania umowy s</w:t>
      </w:r>
      <w:r w:rsidRPr="00537E28">
        <w:rPr>
          <w:rFonts w:asciiTheme="minorHAnsi" w:hAnsiTheme="minorHAnsi" w:hint="eastAsia"/>
          <w:sz w:val="22"/>
          <w:szCs w:val="22"/>
          <w:u w:color="000000"/>
        </w:rPr>
        <w:t>ł</w:t>
      </w:r>
      <w:r w:rsidRPr="00537E28">
        <w:rPr>
          <w:rFonts w:asciiTheme="minorHAnsi" w:hAnsiTheme="minorHAnsi"/>
          <w:sz w:val="22"/>
          <w:szCs w:val="22"/>
          <w:u w:color="000000"/>
        </w:rPr>
        <w:t>u</w:t>
      </w:r>
      <w:r w:rsidRPr="00537E28">
        <w:rPr>
          <w:rFonts w:asciiTheme="minorHAnsi" w:hAnsiTheme="minorHAnsi" w:hint="eastAsia"/>
          <w:sz w:val="22"/>
          <w:szCs w:val="22"/>
          <w:u w:color="000000"/>
        </w:rPr>
        <w:t>ż</w:t>
      </w:r>
      <w:r w:rsidRPr="00537E28">
        <w:rPr>
          <w:rFonts w:asciiTheme="minorHAnsi" w:hAnsiTheme="minorHAnsi"/>
          <w:sz w:val="22"/>
          <w:szCs w:val="22"/>
          <w:u w:color="000000"/>
        </w:rPr>
        <w:t>y do pokrycia roszcze</w:t>
      </w:r>
      <w:r w:rsidRPr="00537E28">
        <w:rPr>
          <w:rFonts w:asciiTheme="minorHAnsi" w:hAnsiTheme="minorHAnsi" w:hint="eastAsia"/>
          <w:sz w:val="22"/>
          <w:szCs w:val="22"/>
          <w:u w:color="000000"/>
        </w:rPr>
        <w:t>ń</w:t>
      </w:r>
      <w:r w:rsidRPr="00537E28">
        <w:rPr>
          <w:rFonts w:asciiTheme="minorHAnsi" w:hAnsiTheme="minorHAnsi"/>
          <w:sz w:val="22"/>
          <w:szCs w:val="22"/>
          <w:u w:color="000000"/>
        </w:rPr>
        <w:t xml:space="preserve"> z tytu</w:t>
      </w:r>
      <w:r w:rsidRPr="00537E28">
        <w:rPr>
          <w:rFonts w:asciiTheme="minorHAnsi" w:hAnsiTheme="minorHAnsi" w:hint="eastAsia"/>
          <w:sz w:val="22"/>
          <w:szCs w:val="22"/>
          <w:u w:color="000000"/>
        </w:rPr>
        <w:t>ł</w:t>
      </w:r>
      <w:r w:rsidRPr="00537E28">
        <w:rPr>
          <w:rFonts w:asciiTheme="minorHAnsi" w:hAnsiTheme="minorHAnsi"/>
          <w:sz w:val="22"/>
          <w:szCs w:val="22"/>
          <w:u w:color="000000"/>
        </w:rPr>
        <w:t>u niewykonania umowy lub nienale</w:t>
      </w:r>
      <w:r w:rsidRPr="00537E28">
        <w:rPr>
          <w:rFonts w:asciiTheme="minorHAnsi" w:hAnsiTheme="minorHAnsi" w:hint="eastAsia"/>
          <w:sz w:val="22"/>
          <w:szCs w:val="22"/>
          <w:u w:color="000000"/>
        </w:rPr>
        <w:t>ż</w:t>
      </w:r>
      <w:r w:rsidRPr="00537E28">
        <w:rPr>
          <w:rFonts w:asciiTheme="minorHAnsi" w:hAnsiTheme="minorHAnsi"/>
          <w:sz w:val="22"/>
          <w:szCs w:val="22"/>
          <w:u w:color="000000"/>
        </w:rPr>
        <w:t>ytego wykonania umowy.</w:t>
      </w:r>
    </w:p>
    <w:p w14:paraId="01C4FA8E" w14:textId="77777777" w:rsidR="007302E4" w:rsidRPr="00537E28" w:rsidRDefault="007302E4" w:rsidP="007302E4">
      <w:pPr>
        <w:widowControl/>
        <w:numPr>
          <w:ilvl w:val="0"/>
          <w:numId w:val="111"/>
        </w:numPr>
        <w:suppressAutoHyphens w:val="0"/>
        <w:contextualSpacing/>
        <w:jc w:val="both"/>
        <w:rPr>
          <w:rFonts w:asciiTheme="minorHAnsi" w:hAnsiTheme="minorHAnsi"/>
          <w:sz w:val="22"/>
          <w:szCs w:val="22"/>
        </w:rPr>
      </w:pPr>
      <w:r w:rsidRPr="00537E28">
        <w:rPr>
          <w:rFonts w:asciiTheme="minorHAnsi" w:hAnsiTheme="minorHAnsi"/>
          <w:sz w:val="22"/>
          <w:szCs w:val="22"/>
        </w:rPr>
        <w:t>Zabezpieczenie nale</w:t>
      </w:r>
      <w:r w:rsidRPr="00537E28">
        <w:rPr>
          <w:rFonts w:asciiTheme="minorHAnsi" w:eastAsia="TimesNewRoman" w:hAnsiTheme="minorHAnsi" w:hint="eastAsia"/>
          <w:sz w:val="22"/>
          <w:szCs w:val="22"/>
        </w:rPr>
        <w:t>ż</w:t>
      </w:r>
      <w:r w:rsidRPr="00537E28">
        <w:rPr>
          <w:rFonts w:asciiTheme="minorHAnsi" w:hAnsiTheme="minorHAnsi"/>
          <w:sz w:val="22"/>
          <w:szCs w:val="22"/>
        </w:rPr>
        <w:t>ytego wykonania umowy w wysoko</w:t>
      </w:r>
      <w:r w:rsidRPr="00537E28">
        <w:rPr>
          <w:rFonts w:asciiTheme="minorHAnsi" w:eastAsia="TimesNewRoman" w:hAnsiTheme="minorHAnsi" w:hint="eastAsia"/>
          <w:sz w:val="22"/>
          <w:szCs w:val="22"/>
        </w:rPr>
        <w:t>ś</w:t>
      </w:r>
      <w:r w:rsidRPr="00537E28">
        <w:rPr>
          <w:rFonts w:asciiTheme="minorHAnsi" w:hAnsiTheme="minorHAnsi"/>
          <w:sz w:val="22"/>
          <w:szCs w:val="22"/>
        </w:rPr>
        <w:t>ci 70% zostanie zwrócone Wykonawcy terminie 30 dni od dnia wykonania zamówienia i uznania przez Zamawiaj</w:t>
      </w:r>
      <w:r w:rsidRPr="00537E28">
        <w:rPr>
          <w:rFonts w:asciiTheme="minorHAnsi" w:hAnsiTheme="minorHAnsi" w:hint="eastAsia"/>
          <w:sz w:val="22"/>
          <w:szCs w:val="22"/>
        </w:rPr>
        <w:t>ą</w:t>
      </w:r>
      <w:r w:rsidRPr="00537E28">
        <w:rPr>
          <w:rFonts w:asciiTheme="minorHAnsi" w:hAnsiTheme="minorHAnsi"/>
          <w:sz w:val="22"/>
          <w:szCs w:val="22"/>
        </w:rPr>
        <w:t>cego za nale</w:t>
      </w:r>
      <w:r w:rsidRPr="00537E28">
        <w:rPr>
          <w:rFonts w:asciiTheme="minorHAnsi" w:hAnsiTheme="minorHAnsi" w:hint="eastAsia"/>
          <w:sz w:val="22"/>
          <w:szCs w:val="22"/>
        </w:rPr>
        <w:t>ż</w:t>
      </w:r>
      <w:r w:rsidRPr="00537E28">
        <w:rPr>
          <w:rFonts w:asciiTheme="minorHAnsi" w:hAnsiTheme="minorHAnsi"/>
          <w:sz w:val="22"/>
          <w:szCs w:val="22"/>
        </w:rPr>
        <w:t>ycie wykonane.</w:t>
      </w:r>
    </w:p>
    <w:p w14:paraId="6AC4FB52" w14:textId="7DD6421A" w:rsidR="007302E4" w:rsidRPr="00474CAA" w:rsidRDefault="007302E4" w:rsidP="00474CAA">
      <w:pPr>
        <w:widowControl/>
        <w:numPr>
          <w:ilvl w:val="0"/>
          <w:numId w:val="111"/>
        </w:numPr>
        <w:suppressAutoHyphens w:val="0"/>
        <w:jc w:val="both"/>
        <w:rPr>
          <w:rFonts w:asciiTheme="minorHAnsi" w:hAnsiTheme="minorHAnsi"/>
          <w:sz w:val="22"/>
          <w:szCs w:val="22"/>
        </w:rPr>
      </w:pPr>
      <w:r w:rsidRPr="00537E28">
        <w:rPr>
          <w:rFonts w:asciiTheme="minorHAnsi" w:hAnsiTheme="minorHAnsi"/>
          <w:sz w:val="22"/>
          <w:szCs w:val="22"/>
        </w:rPr>
        <w:t>Zabezpieczenie nale</w:t>
      </w:r>
      <w:r w:rsidRPr="00537E28">
        <w:rPr>
          <w:rFonts w:asciiTheme="minorHAnsi" w:eastAsia="TimesNewRoman" w:hAnsiTheme="minorHAnsi" w:hint="eastAsia"/>
          <w:sz w:val="22"/>
          <w:szCs w:val="22"/>
        </w:rPr>
        <w:t>ż</w:t>
      </w:r>
      <w:r w:rsidRPr="00537E28">
        <w:rPr>
          <w:rFonts w:asciiTheme="minorHAnsi" w:hAnsiTheme="minorHAnsi"/>
          <w:sz w:val="22"/>
          <w:szCs w:val="22"/>
        </w:rPr>
        <w:t>ytego wykonania umowy w wysoko</w:t>
      </w:r>
      <w:r w:rsidRPr="00537E28">
        <w:rPr>
          <w:rFonts w:asciiTheme="minorHAnsi" w:eastAsia="TimesNewRoman" w:hAnsiTheme="minorHAnsi" w:hint="eastAsia"/>
          <w:sz w:val="22"/>
          <w:szCs w:val="22"/>
        </w:rPr>
        <w:t>ś</w:t>
      </w:r>
      <w:r w:rsidRPr="00537E28">
        <w:rPr>
          <w:rFonts w:asciiTheme="minorHAnsi" w:hAnsiTheme="minorHAnsi"/>
          <w:sz w:val="22"/>
          <w:szCs w:val="22"/>
        </w:rPr>
        <w:t>ci 30% zostanie zwrócone Wykonawcy w terminie nie pó</w:t>
      </w:r>
      <w:r w:rsidRPr="00537E28">
        <w:rPr>
          <w:rFonts w:asciiTheme="minorHAnsi" w:hAnsiTheme="minorHAnsi" w:hint="eastAsia"/>
          <w:sz w:val="22"/>
          <w:szCs w:val="22"/>
        </w:rPr>
        <w:t>ź</w:t>
      </w:r>
      <w:r w:rsidRPr="00537E28">
        <w:rPr>
          <w:rFonts w:asciiTheme="minorHAnsi" w:hAnsiTheme="minorHAnsi"/>
          <w:sz w:val="22"/>
          <w:szCs w:val="22"/>
        </w:rPr>
        <w:t>niej ni</w:t>
      </w:r>
      <w:r w:rsidRPr="00537E28">
        <w:rPr>
          <w:rFonts w:asciiTheme="minorHAnsi" w:hAnsiTheme="minorHAnsi" w:hint="eastAsia"/>
          <w:sz w:val="22"/>
          <w:szCs w:val="22"/>
        </w:rPr>
        <w:t>ż</w:t>
      </w:r>
      <w:r w:rsidRPr="00537E28">
        <w:rPr>
          <w:rFonts w:asciiTheme="minorHAnsi" w:hAnsiTheme="minorHAnsi"/>
          <w:sz w:val="22"/>
          <w:szCs w:val="22"/>
        </w:rPr>
        <w:t xml:space="preserve"> 15 dni od z</w:t>
      </w:r>
      <w:r w:rsidRPr="00537E28">
        <w:rPr>
          <w:rFonts w:asciiTheme="minorHAnsi" w:hAnsiTheme="minorHAnsi" w:hint="eastAsia"/>
          <w:sz w:val="22"/>
          <w:szCs w:val="22"/>
        </w:rPr>
        <w:t>ł</w:t>
      </w:r>
      <w:r w:rsidRPr="00537E28">
        <w:rPr>
          <w:rFonts w:asciiTheme="minorHAnsi" w:hAnsiTheme="minorHAnsi"/>
          <w:sz w:val="22"/>
          <w:szCs w:val="22"/>
        </w:rPr>
        <w:t>o</w:t>
      </w:r>
      <w:r w:rsidRPr="00537E28">
        <w:rPr>
          <w:rFonts w:asciiTheme="minorHAnsi" w:hAnsiTheme="minorHAnsi" w:hint="eastAsia"/>
          <w:sz w:val="22"/>
          <w:szCs w:val="22"/>
        </w:rPr>
        <w:t>ż</w:t>
      </w:r>
      <w:r w:rsidRPr="00537E28">
        <w:rPr>
          <w:rFonts w:asciiTheme="minorHAnsi" w:hAnsiTheme="minorHAnsi"/>
          <w:sz w:val="22"/>
          <w:szCs w:val="22"/>
        </w:rPr>
        <w:t>enia wniosku przez Wykonawc</w:t>
      </w:r>
      <w:r w:rsidRPr="00537E28">
        <w:rPr>
          <w:rFonts w:asciiTheme="minorHAnsi" w:hAnsiTheme="minorHAnsi" w:hint="eastAsia"/>
          <w:sz w:val="22"/>
          <w:szCs w:val="22"/>
        </w:rPr>
        <w:t>ę</w:t>
      </w:r>
      <w:r w:rsidRPr="00537E28">
        <w:rPr>
          <w:rFonts w:asciiTheme="minorHAnsi" w:hAnsiTheme="minorHAnsi"/>
          <w:sz w:val="22"/>
          <w:szCs w:val="22"/>
        </w:rPr>
        <w:t xml:space="preserve"> o zwrot nale</w:t>
      </w:r>
      <w:r w:rsidRPr="00537E28">
        <w:rPr>
          <w:rFonts w:asciiTheme="minorHAnsi" w:hAnsiTheme="minorHAnsi" w:hint="eastAsia"/>
          <w:sz w:val="22"/>
          <w:szCs w:val="22"/>
        </w:rPr>
        <w:t>ż</w:t>
      </w:r>
      <w:r w:rsidRPr="00537E28">
        <w:rPr>
          <w:rFonts w:asciiTheme="minorHAnsi" w:hAnsiTheme="minorHAnsi"/>
          <w:sz w:val="22"/>
          <w:szCs w:val="22"/>
        </w:rPr>
        <w:t>nej kwoty - po up</w:t>
      </w:r>
      <w:r w:rsidRPr="00537E28">
        <w:rPr>
          <w:rFonts w:asciiTheme="minorHAnsi" w:hAnsiTheme="minorHAnsi" w:hint="eastAsia"/>
          <w:sz w:val="22"/>
          <w:szCs w:val="22"/>
        </w:rPr>
        <w:t>ł</w:t>
      </w:r>
      <w:r w:rsidRPr="00537E28">
        <w:rPr>
          <w:rFonts w:asciiTheme="minorHAnsi" w:hAnsiTheme="minorHAnsi"/>
          <w:sz w:val="22"/>
          <w:szCs w:val="22"/>
        </w:rPr>
        <w:t>ywie okresu r</w:t>
      </w:r>
      <w:r w:rsidRPr="00537E28">
        <w:rPr>
          <w:rFonts w:asciiTheme="minorHAnsi" w:hAnsiTheme="minorHAnsi" w:hint="eastAsia"/>
          <w:sz w:val="22"/>
          <w:szCs w:val="22"/>
        </w:rPr>
        <w:t>ę</w:t>
      </w:r>
      <w:r w:rsidRPr="00537E28">
        <w:rPr>
          <w:rFonts w:asciiTheme="minorHAnsi" w:hAnsiTheme="minorHAnsi"/>
          <w:sz w:val="22"/>
          <w:szCs w:val="22"/>
        </w:rPr>
        <w:t>kojmi.</w:t>
      </w:r>
    </w:p>
    <w:p w14:paraId="304F9783" w14:textId="77777777" w:rsidR="007302E4" w:rsidRPr="00474CAA" w:rsidRDefault="007302E4" w:rsidP="00474CAA">
      <w:pPr>
        <w:widowControl/>
        <w:suppressAutoHyphens w:val="0"/>
        <w:ind w:left="426"/>
        <w:jc w:val="both"/>
        <w:rPr>
          <w:rFonts w:asciiTheme="minorHAnsi" w:hAnsiTheme="minorHAnsi"/>
          <w:b/>
          <w:color w:val="000000"/>
          <w:sz w:val="22"/>
          <w:szCs w:val="22"/>
        </w:rPr>
      </w:pPr>
    </w:p>
    <w:p w14:paraId="75F10D21" w14:textId="77777777" w:rsidR="003E56DD" w:rsidRPr="00474CAA" w:rsidRDefault="00B74D66" w:rsidP="007302E4">
      <w:pPr>
        <w:pStyle w:val="Akapitzlist"/>
        <w:numPr>
          <w:ilvl w:val="0"/>
          <w:numId w:val="111"/>
        </w:numPr>
        <w:rPr>
          <w:rFonts w:asciiTheme="minorHAnsi" w:hAnsiTheme="minorHAnsi"/>
          <w:b/>
          <w:bCs/>
          <w:sz w:val="22"/>
          <w:szCs w:val="22"/>
          <w:u w:val="single"/>
          <w:lang w:val="pl-PL"/>
        </w:rPr>
      </w:pPr>
      <w:r w:rsidRPr="00474CAA">
        <w:rPr>
          <w:rFonts w:asciiTheme="minorHAnsi" w:hAnsiTheme="minorHAnsi"/>
          <w:sz w:val="22"/>
          <w:szCs w:val="22"/>
          <w:lang w:val="pl-PL"/>
        </w:rPr>
        <w:t>Zabezpieczenie wnoszone w pieni</w:t>
      </w:r>
      <w:r w:rsidRPr="00474CAA">
        <w:rPr>
          <w:rFonts w:asciiTheme="minorHAnsi" w:hAnsiTheme="minorHAnsi" w:hint="eastAsia"/>
          <w:sz w:val="22"/>
          <w:szCs w:val="22"/>
          <w:lang w:val="pl-PL"/>
        </w:rPr>
        <w:t>ą</w:t>
      </w:r>
      <w:r w:rsidRPr="00474CAA">
        <w:rPr>
          <w:rFonts w:asciiTheme="minorHAnsi" w:hAnsiTheme="minorHAnsi"/>
          <w:sz w:val="22"/>
          <w:szCs w:val="22"/>
          <w:lang w:val="pl-PL"/>
        </w:rPr>
        <w:t>dzu Wykonawca wp</w:t>
      </w:r>
      <w:r w:rsidRPr="00474CAA">
        <w:rPr>
          <w:rFonts w:asciiTheme="minorHAnsi" w:hAnsiTheme="minorHAnsi" w:hint="eastAsia"/>
          <w:sz w:val="22"/>
          <w:szCs w:val="22"/>
          <w:lang w:val="pl-PL"/>
        </w:rPr>
        <w:t>ł</w:t>
      </w:r>
      <w:r w:rsidRPr="00474CAA">
        <w:rPr>
          <w:rFonts w:asciiTheme="minorHAnsi" w:hAnsiTheme="minorHAnsi"/>
          <w:sz w:val="22"/>
          <w:szCs w:val="22"/>
          <w:lang w:val="pl-PL"/>
        </w:rPr>
        <w:t>aca przelewem bankowym na rachunek bankowy wskazany przez Zamawiaj</w:t>
      </w:r>
      <w:r w:rsidRPr="00474CAA">
        <w:rPr>
          <w:rFonts w:asciiTheme="minorHAnsi" w:hAnsiTheme="minorHAnsi" w:hint="eastAsia"/>
          <w:sz w:val="22"/>
          <w:szCs w:val="22"/>
          <w:lang w:val="pl-PL"/>
        </w:rPr>
        <w:t>ą</w:t>
      </w:r>
      <w:r w:rsidRPr="00474CAA">
        <w:rPr>
          <w:rFonts w:asciiTheme="minorHAnsi" w:hAnsiTheme="minorHAnsi"/>
          <w:sz w:val="22"/>
          <w:szCs w:val="22"/>
          <w:lang w:val="pl-PL"/>
        </w:rPr>
        <w:t>cego</w:t>
      </w:r>
      <w:r w:rsidR="00FE2323" w:rsidRPr="00474CAA">
        <w:rPr>
          <w:rFonts w:asciiTheme="minorHAnsi" w:hAnsiTheme="minorHAnsi"/>
          <w:sz w:val="22"/>
          <w:szCs w:val="22"/>
          <w:lang w:val="pl-PL"/>
        </w:rPr>
        <w:t xml:space="preserve"> numer: </w:t>
      </w:r>
    </w:p>
    <w:p w14:paraId="5C534023" w14:textId="10BE1AAA" w:rsidR="003E56DD" w:rsidRPr="00474CAA" w:rsidRDefault="002515D4" w:rsidP="00474CAA">
      <w:pPr>
        <w:pStyle w:val="Akapitzlist"/>
        <w:ind w:left="360"/>
        <w:jc w:val="center"/>
        <w:rPr>
          <w:rFonts w:asciiTheme="minorHAnsi" w:hAnsiTheme="minorHAnsi"/>
          <w:sz w:val="22"/>
          <w:szCs w:val="22"/>
          <w:lang w:val="pl-PL"/>
        </w:rPr>
      </w:pPr>
      <w:r w:rsidRPr="00474CAA">
        <w:rPr>
          <w:rFonts w:asciiTheme="minorHAnsi" w:hAnsiTheme="minorHAnsi"/>
          <w:b/>
          <w:bCs/>
          <w:sz w:val="22"/>
          <w:szCs w:val="22"/>
          <w:lang w:val="pl-PL"/>
        </w:rPr>
        <w:t xml:space="preserve">PL </w:t>
      </w:r>
      <w:r w:rsidR="001C7F11" w:rsidRPr="00474CAA">
        <w:rPr>
          <w:rFonts w:asciiTheme="minorHAnsi" w:hAnsiTheme="minorHAnsi"/>
          <w:b/>
          <w:bCs/>
          <w:sz w:val="22"/>
          <w:szCs w:val="22"/>
          <w:lang w:val="pl-PL"/>
        </w:rPr>
        <w:t>96 1130 1017 0020 1462 9420 0029</w:t>
      </w:r>
    </w:p>
    <w:p w14:paraId="51AA9D5B" w14:textId="1FB2E9C4" w:rsidR="005B75FD" w:rsidRPr="00895FF0" w:rsidRDefault="00FE2323" w:rsidP="00474CAA">
      <w:pPr>
        <w:pStyle w:val="Akapitzlist"/>
        <w:ind w:left="360"/>
        <w:jc w:val="both"/>
        <w:rPr>
          <w:rFonts w:asciiTheme="minorHAnsi" w:hAnsiTheme="minorHAnsi"/>
          <w:bCs/>
          <w:sz w:val="22"/>
          <w:szCs w:val="22"/>
          <w:u w:val="single"/>
          <w:lang w:val="pl-PL"/>
        </w:rPr>
      </w:pPr>
      <w:r w:rsidRPr="00474CAA">
        <w:rPr>
          <w:rFonts w:asciiTheme="minorHAnsi" w:hAnsiTheme="minorHAnsi"/>
          <w:sz w:val="22"/>
          <w:szCs w:val="22"/>
          <w:lang w:val="pl-PL"/>
        </w:rPr>
        <w:t>oznaczone tytułem:</w:t>
      </w:r>
      <w:r w:rsidR="002515D4" w:rsidRPr="00474CAA">
        <w:rPr>
          <w:rFonts w:asciiTheme="minorHAnsi" w:hAnsiTheme="minorHAnsi"/>
          <w:sz w:val="22"/>
          <w:szCs w:val="22"/>
          <w:lang w:val="pl-PL"/>
        </w:rPr>
        <w:t xml:space="preserve"> </w:t>
      </w:r>
      <w:r w:rsidR="002515D4" w:rsidRPr="00474CAA">
        <w:rPr>
          <w:rFonts w:asciiTheme="minorHAnsi" w:hAnsiTheme="minorHAnsi"/>
          <w:bCs/>
          <w:color w:val="000000"/>
          <w:sz w:val="22"/>
          <w:szCs w:val="22"/>
          <w:u w:val="single"/>
          <w:lang w:val="pl-PL"/>
        </w:rPr>
        <w:t xml:space="preserve">Zabezpieczenia </w:t>
      </w:r>
      <w:r w:rsidR="002515D4" w:rsidRPr="00474CAA">
        <w:rPr>
          <w:rFonts w:asciiTheme="minorHAnsi" w:hAnsiTheme="minorHAnsi"/>
          <w:color w:val="000000"/>
          <w:sz w:val="22"/>
          <w:szCs w:val="22"/>
          <w:u w:val="single"/>
          <w:lang w:val="pl-PL"/>
        </w:rPr>
        <w:t>nale</w:t>
      </w:r>
      <w:r w:rsidR="002515D4" w:rsidRPr="00474CAA">
        <w:rPr>
          <w:rFonts w:asciiTheme="minorHAnsi" w:hAnsiTheme="minorHAnsi" w:hint="eastAsia"/>
          <w:color w:val="000000"/>
          <w:sz w:val="22"/>
          <w:szCs w:val="22"/>
          <w:u w:val="single"/>
          <w:lang w:val="pl-PL"/>
        </w:rPr>
        <w:t>ż</w:t>
      </w:r>
      <w:r w:rsidR="002515D4" w:rsidRPr="00474CAA">
        <w:rPr>
          <w:rFonts w:asciiTheme="minorHAnsi" w:hAnsiTheme="minorHAnsi"/>
          <w:color w:val="000000"/>
          <w:sz w:val="22"/>
          <w:szCs w:val="22"/>
          <w:u w:val="single"/>
          <w:lang w:val="pl-PL"/>
        </w:rPr>
        <w:t>ytego wykonania umowy</w:t>
      </w:r>
      <w:r w:rsidRPr="00474CAA">
        <w:rPr>
          <w:rFonts w:asciiTheme="minorHAnsi" w:hAnsiTheme="minorHAnsi"/>
          <w:sz w:val="22"/>
          <w:szCs w:val="22"/>
          <w:u w:val="single"/>
          <w:lang w:val="pl-PL"/>
        </w:rPr>
        <w:t xml:space="preserve"> </w:t>
      </w:r>
      <w:r w:rsidR="002515D4" w:rsidRPr="00474CAA">
        <w:rPr>
          <w:rFonts w:asciiTheme="minorHAnsi" w:hAnsiTheme="minorHAnsi"/>
          <w:sz w:val="22"/>
          <w:szCs w:val="22"/>
          <w:u w:val="single"/>
          <w:lang w:val="pl-PL"/>
        </w:rPr>
        <w:t xml:space="preserve">w postępowaniu na </w:t>
      </w:r>
      <w:r w:rsidR="009F274F" w:rsidRPr="00474CAA">
        <w:rPr>
          <w:rFonts w:asciiTheme="minorHAnsi" w:hAnsiTheme="minorHAnsi"/>
          <w:bCs/>
          <w:sz w:val="22"/>
          <w:szCs w:val="22"/>
          <w:u w:val="single"/>
          <w:lang w:val="pl-PL"/>
        </w:rPr>
        <w:t>Remont odtworzeniowy przeszklonych ryzalitów i przylegających do nich fragmentów elewacji oraz fragmentów dachów w budynku konferencyjno-hotelowym Polskiej Akademii Nauk w Wierzbie z opracowaniem dokumentacji w systemie „projektuj i buduj”</w:t>
      </w:r>
      <w:r w:rsidR="00BE63A9" w:rsidRPr="00474CAA">
        <w:rPr>
          <w:rFonts w:asciiTheme="minorHAnsi" w:hAnsiTheme="minorHAnsi"/>
          <w:bCs/>
          <w:sz w:val="22"/>
          <w:szCs w:val="22"/>
          <w:u w:val="single"/>
          <w:lang w:val="pl-PL"/>
        </w:rPr>
        <w:t xml:space="preserve">– </w:t>
      </w:r>
      <w:r w:rsidR="002515D4" w:rsidRPr="00474CAA">
        <w:rPr>
          <w:rFonts w:asciiTheme="minorHAnsi" w:hAnsiTheme="minorHAnsi"/>
          <w:bCs/>
          <w:sz w:val="22"/>
          <w:szCs w:val="22"/>
          <w:u w:val="single"/>
          <w:lang w:val="pl-PL"/>
        </w:rPr>
        <w:t xml:space="preserve">nr sprawy </w:t>
      </w:r>
      <w:r w:rsidR="005D0916" w:rsidRPr="00474CAA">
        <w:rPr>
          <w:rFonts w:asciiTheme="minorHAnsi" w:hAnsiTheme="minorHAnsi"/>
          <w:sz w:val="22"/>
          <w:szCs w:val="22"/>
          <w:u w:val="single"/>
          <w:lang w:val="pl-PL"/>
        </w:rPr>
        <w:t xml:space="preserve"> DPT.ZP.P.2/2019</w:t>
      </w:r>
    </w:p>
    <w:p w14:paraId="29EAEA6C" w14:textId="77777777" w:rsidR="00B74D66" w:rsidRPr="00474CAA" w:rsidRDefault="00B74D66" w:rsidP="00474CAA">
      <w:pPr>
        <w:widowControl/>
        <w:suppressAutoHyphens w:val="0"/>
        <w:jc w:val="both"/>
        <w:rPr>
          <w:rFonts w:asciiTheme="minorHAnsi" w:hAnsiTheme="minorHAnsi"/>
          <w:b/>
          <w:sz w:val="22"/>
          <w:szCs w:val="22"/>
        </w:rPr>
      </w:pPr>
    </w:p>
    <w:p w14:paraId="34300934" w14:textId="77777777" w:rsidR="003E1B88" w:rsidRPr="00474CAA" w:rsidRDefault="003E1B88" w:rsidP="00474CAA">
      <w:pPr>
        <w:numPr>
          <w:ilvl w:val="0"/>
          <w:numId w:val="186"/>
        </w:numPr>
        <w:autoSpaceDE w:val="0"/>
        <w:autoSpaceDN w:val="0"/>
        <w:adjustRightInd w:val="0"/>
        <w:ind w:left="709" w:hanging="709"/>
        <w:jc w:val="both"/>
        <w:rPr>
          <w:rFonts w:asciiTheme="minorHAnsi" w:hAnsiTheme="minorHAnsi"/>
          <w:b/>
          <w:sz w:val="22"/>
          <w:szCs w:val="22"/>
        </w:rPr>
      </w:pPr>
      <w:r w:rsidRPr="00474CAA">
        <w:rPr>
          <w:rFonts w:asciiTheme="minorHAnsi" w:hAnsiTheme="minorHAnsi"/>
          <w:b/>
          <w:sz w:val="22"/>
          <w:szCs w:val="22"/>
        </w:rPr>
        <w:t>Istotne dla stron postanowienia, które zostan</w:t>
      </w:r>
      <w:r w:rsidRPr="00474CAA">
        <w:rPr>
          <w:rFonts w:asciiTheme="minorHAnsi" w:eastAsia="TimesNewRoman" w:hAnsiTheme="minorHAnsi" w:hint="eastAsia"/>
          <w:b/>
          <w:sz w:val="22"/>
          <w:szCs w:val="22"/>
        </w:rPr>
        <w:t xml:space="preserve">ą </w:t>
      </w:r>
      <w:r w:rsidRPr="00474CAA">
        <w:rPr>
          <w:rFonts w:asciiTheme="minorHAnsi" w:hAnsiTheme="minorHAnsi"/>
          <w:b/>
          <w:sz w:val="22"/>
          <w:szCs w:val="22"/>
        </w:rPr>
        <w:t>wprowadzone do tre</w:t>
      </w:r>
      <w:r w:rsidRPr="00474CAA">
        <w:rPr>
          <w:rFonts w:asciiTheme="minorHAnsi" w:eastAsia="TimesNewRoman" w:hAnsiTheme="minorHAnsi" w:hint="eastAsia"/>
          <w:b/>
          <w:sz w:val="22"/>
          <w:szCs w:val="22"/>
        </w:rPr>
        <w:t>ś</w:t>
      </w:r>
      <w:r w:rsidRPr="00474CAA">
        <w:rPr>
          <w:rFonts w:asciiTheme="minorHAnsi" w:hAnsiTheme="minorHAnsi"/>
          <w:b/>
          <w:sz w:val="22"/>
          <w:szCs w:val="22"/>
        </w:rPr>
        <w:t>ci zawieranej umowy w sprawie zamówienia publicznego, ogólne warunki umowy albo wzór umowy, je</w:t>
      </w:r>
      <w:r w:rsidRPr="00474CAA">
        <w:rPr>
          <w:rFonts w:asciiTheme="minorHAnsi" w:eastAsia="TimesNewRoman" w:hAnsiTheme="minorHAnsi" w:hint="eastAsia"/>
          <w:b/>
          <w:sz w:val="22"/>
          <w:szCs w:val="22"/>
        </w:rPr>
        <w:t>ż</w:t>
      </w:r>
      <w:r w:rsidRPr="00474CAA">
        <w:rPr>
          <w:rFonts w:asciiTheme="minorHAnsi" w:hAnsiTheme="minorHAnsi"/>
          <w:b/>
          <w:sz w:val="22"/>
          <w:szCs w:val="22"/>
        </w:rPr>
        <w:t>eli Zamawiaj</w:t>
      </w:r>
      <w:r w:rsidRPr="00474CAA">
        <w:rPr>
          <w:rFonts w:asciiTheme="minorHAnsi" w:eastAsia="TimesNewRoman" w:hAnsiTheme="minorHAnsi" w:hint="eastAsia"/>
          <w:b/>
          <w:sz w:val="22"/>
          <w:szCs w:val="22"/>
        </w:rPr>
        <w:t>ą</w:t>
      </w:r>
      <w:r w:rsidRPr="00474CAA">
        <w:rPr>
          <w:rFonts w:asciiTheme="minorHAnsi" w:hAnsiTheme="minorHAnsi"/>
          <w:b/>
          <w:sz w:val="22"/>
          <w:szCs w:val="22"/>
        </w:rPr>
        <w:t>cy wymaga od Wykonawcy, aby zawar</w:t>
      </w:r>
      <w:r w:rsidRPr="00474CAA">
        <w:rPr>
          <w:rFonts w:asciiTheme="minorHAnsi" w:hAnsiTheme="minorHAnsi" w:hint="eastAsia"/>
          <w:b/>
          <w:sz w:val="22"/>
          <w:szCs w:val="22"/>
        </w:rPr>
        <w:t>ł</w:t>
      </w:r>
      <w:r w:rsidRPr="00474CAA">
        <w:rPr>
          <w:rFonts w:asciiTheme="minorHAnsi" w:hAnsiTheme="minorHAnsi"/>
          <w:b/>
          <w:sz w:val="22"/>
          <w:szCs w:val="22"/>
        </w:rPr>
        <w:t xml:space="preserve"> z nim umow</w:t>
      </w:r>
      <w:r w:rsidRPr="00474CAA">
        <w:rPr>
          <w:rFonts w:asciiTheme="minorHAnsi" w:eastAsia="TimesNewRoman" w:hAnsiTheme="minorHAnsi" w:hint="eastAsia"/>
          <w:b/>
          <w:sz w:val="22"/>
          <w:szCs w:val="22"/>
        </w:rPr>
        <w:t xml:space="preserve">ę </w:t>
      </w:r>
      <w:r w:rsidRPr="00474CAA">
        <w:rPr>
          <w:rFonts w:asciiTheme="minorHAnsi" w:hAnsiTheme="minorHAnsi"/>
          <w:b/>
          <w:sz w:val="22"/>
          <w:szCs w:val="22"/>
        </w:rPr>
        <w:t>w sprawie zamówienia publicznego na takich warunkach</w:t>
      </w:r>
    </w:p>
    <w:p w14:paraId="31DDCCCF" w14:textId="5664EC71" w:rsidR="003E1B88" w:rsidRPr="00474CAA" w:rsidRDefault="003E1B88" w:rsidP="008A5B31">
      <w:pPr>
        <w:autoSpaceDE w:val="0"/>
        <w:autoSpaceDN w:val="0"/>
        <w:adjustRightInd w:val="0"/>
        <w:jc w:val="left"/>
        <w:rPr>
          <w:rFonts w:asciiTheme="minorHAnsi" w:hAnsiTheme="minorHAnsi"/>
          <w:b/>
          <w:sz w:val="22"/>
          <w:szCs w:val="22"/>
        </w:rPr>
      </w:pPr>
    </w:p>
    <w:p w14:paraId="2506EE87" w14:textId="1E480F33" w:rsidR="003E1B88" w:rsidRPr="00474CAA" w:rsidRDefault="003E1B88" w:rsidP="00474CAA">
      <w:pPr>
        <w:widowControl/>
        <w:numPr>
          <w:ilvl w:val="6"/>
          <w:numId w:val="87"/>
        </w:numPr>
        <w:suppressAutoHyphens w:val="0"/>
        <w:autoSpaceDE w:val="0"/>
        <w:autoSpaceDN w:val="0"/>
        <w:adjustRightInd w:val="0"/>
        <w:spacing w:after="200" w:line="276" w:lineRule="auto"/>
        <w:ind w:left="284" w:hanging="284"/>
        <w:contextualSpacing/>
        <w:jc w:val="both"/>
        <w:rPr>
          <w:rFonts w:asciiTheme="minorHAnsi" w:eastAsia="Calibri" w:hAnsiTheme="minorHAnsi"/>
          <w:b/>
          <w:sz w:val="22"/>
          <w:szCs w:val="22"/>
        </w:rPr>
      </w:pPr>
      <w:r w:rsidRPr="00474CAA">
        <w:rPr>
          <w:rFonts w:asciiTheme="minorHAnsi" w:eastAsia="Calibri" w:hAnsiTheme="minorHAnsi"/>
          <w:sz w:val="22"/>
          <w:szCs w:val="22"/>
        </w:rPr>
        <w:t>Zamawiaj</w:t>
      </w:r>
      <w:r w:rsidRPr="00474CAA">
        <w:rPr>
          <w:rFonts w:asciiTheme="minorHAnsi" w:eastAsia="Calibri" w:hAnsiTheme="minorHAnsi" w:hint="eastAsia"/>
          <w:sz w:val="22"/>
          <w:szCs w:val="22"/>
        </w:rPr>
        <w:t>ą</w:t>
      </w:r>
      <w:r w:rsidRPr="00474CAA">
        <w:rPr>
          <w:rFonts w:asciiTheme="minorHAnsi" w:eastAsia="Calibri" w:hAnsiTheme="minorHAnsi"/>
          <w:sz w:val="22"/>
          <w:szCs w:val="22"/>
        </w:rPr>
        <w:t>cy zawrze umow</w:t>
      </w:r>
      <w:r w:rsidRPr="00474CAA">
        <w:rPr>
          <w:rFonts w:asciiTheme="minorHAnsi" w:eastAsia="Calibri" w:hAnsiTheme="minorHAnsi" w:hint="eastAsia"/>
          <w:sz w:val="22"/>
          <w:szCs w:val="22"/>
        </w:rPr>
        <w:t>ę</w:t>
      </w:r>
      <w:r w:rsidRPr="00474CAA">
        <w:rPr>
          <w:rFonts w:asciiTheme="minorHAnsi" w:eastAsia="Calibri" w:hAnsiTheme="minorHAnsi"/>
          <w:sz w:val="22"/>
          <w:szCs w:val="22"/>
        </w:rPr>
        <w:t xml:space="preserve"> wed</w:t>
      </w:r>
      <w:r w:rsidRPr="00474CAA">
        <w:rPr>
          <w:rFonts w:asciiTheme="minorHAnsi" w:eastAsia="Calibri" w:hAnsiTheme="minorHAnsi" w:hint="eastAsia"/>
          <w:sz w:val="22"/>
          <w:szCs w:val="22"/>
        </w:rPr>
        <w:t>ł</w:t>
      </w:r>
      <w:r w:rsidRPr="00474CAA">
        <w:rPr>
          <w:rFonts w:asciiTheme="minorHAnsi" w:eastAsia="Calibri" w:hAnsiTheme="minorHAnsi"/>
          <w:sz w:val="22"/>
          <w:szCs w:val="22"/>
        </w:rPr>
        <w:t xml:space="preserve">ug wzoru umowy zawartego w SIWZ - Wzór umowy zamówienia stanowi </w:t>
      </w:r>
      <w:r w:rsidR="00B608B7" w:rsidRPr="00474CAA">
        <w:rPr>
          <w:rFonts w:asciiTheme="minorHAnsi" w:eastAsia="Calibri" w:hAnsiTheme="minorHAnsi"/>
          <w:b/>
          <w:sz w:val="22"/>
          <w:szCs w:val="22"/>
        </w:rPr>
        <w:t>Za</w:t>
      </w:r>
      <w:r w:rsidR="00B608B7" w:rsidRPr="00474CAA">
        <w:rPr>
          <w:rFonts w:asciiTheme="minorHAnsi" w:eastAsia="Calibri" w:hAnsiTheme="minorHAnsi" w:hint="eastAsia"/>
          <w:b/>
          <w:sz w:val="22"/>
          <w:szCs w:val="22"/>
        </w:rPr>
        <w:t>łą</w:t>
      </w:r>
      <w:r w:rsidR="00B608B7" w:rsidRPr="00474CAA">
        <w:rPr>
          <w:rFonts w:asciiTheme="minorHAnsi" w:eastAsia="Calibri" w:hAnsiTheme="minorHAnsi"/>
          <w:b/>
          <w:sz w:val="22"/>
          <w:szCs w:val="22"/>
        </w:rPr>
        <w:t xml:space="preserve">cznik nr </w:t>
      </w:r>
      <w:r w:rsidR="00586362">
        <w:rPr>
          <w:rFonts w:asciiTheme="minorHAnsi" w:eastAsia="Calibri" w:hAnsiTheme="minorHAnsi"/>
          <w:b/>
          <w:sz w:val="22"/>
          <w:szCs w:val="22"/>
          <w:lang w:eastAsia="en-US"/>
        </w:rPr>
        <w:t>8</w:t>
      </w:r>
      <w:r w:rsidRPr="00474CAA">
        <w:rPr>
          <w:rFonts w:asciiTheme="minorHAnsi" w:eastAsia="Calibri" w:hAnsiTheme="minorHAnsi"/>
          <w:b/>
          <w:sz w:val="22"/>
          <w:szCs w:val="22"/>
        </w:rPr>
        <w:t xml:space="preserve"> do SIWZ.</w:t>
      </w:r>
    </w:p>
    <w:p w14:paraId="15F975E8" w14:textId="59EFF1CC" w:rsidR="003E1B88" w:rsidRPr="00474CAA" w:rsidRDefault="003E1B88" w:rsidP="00474CAA">
      <w:pPr>
        <w:widowControl/>
        <w:numPr>
          <w:ilvl w:val="6"/>
          <w:numId w:val="87"/>
        </w:numPr>
        <w:suppressAutoHyphens w:val="0"/>
        <w:autoSpaceDE w:val="0"/>
        <w:autoSpaceDN w:val="0"/>
        <w:adjustRightInd w:val="0"/>
        <w:spacing w:after="200" w:line="276" w:lineRule="auto"/>
        <w:ind w:left="284" w:hanging="284"/>
        <w:contextualSpacing/>
        <w:jc w:val="both"/>
        <w:rPr>
          <w:rFonts w:asciiTheme="minorHAnsi" w:eastAsia="Calibri" w:hAnsiTheme="minorHAnsi"/>
          <w:sz w:val="22"/>
          <w:szCs w:val="22"/>
        </w:rPr>
      </w:pPr>
      <w:r w:rsidRPr="00474CAA">
        <w:rPr>
          <w:rFonts w:asciiTheme="minorHAnsi" w:eastAsia="Calibri" w:hAnsiTheme="minorHAnsi"/>
          <w:sz w:val="22"/>
          <w:szCs w:val="22"/>
        </w:rPr>
        <w:t>Zamawiaj</w:t>
      </w:r>
      <w:r w:rsidRPr="00474CAA">
        <w:rPr>
          <w:rFonts w:asciiTheme="minorHAnsi" w:eastAsia="Calibri" w:hAnsiTheme="minorHAnsi" w:hint="eastAsia"/>
          <w:sz w:val="22"/>
          <w:szCs w:val="22"/>
        </w:rPr>
        <w:t>ą</w:t>
      </w:r>
      <w:r w:rsidRPr="00474CAA">
        <w:rPr>
          <w:rFonts w:asciiTheme="minorHAnsi" w:eastAsia="Calibri" w:hAnsiTheme="minorHAnsi"/>
          <w:sz w:val="22"/>
          <w:szCs w:val="22"/>
        </w:rPr>
        <w:t>cy dopuszcza mo</w:t>
      </w:r>
      <w:r w:rsidRPr="00474CAA">
        <w:rPr>
          <w:rFonts w:asciiTheme="minorHAnsi" w:eastAsia="Calibri" w:hAnsiTheme="minorHAnsi" w:hint="eastAsia"/>
          <w:sz w:val="22"/>
          <w:szCs w:val="22"/>
        </w:rPr>
        <w:t>ż</w:t>
      </w:r>
      <w:r w:rsidRPr="00474CAA">
        <w:rPr>
          <w:rFonts w:asciiTheme="minorHAnsi" w:eastAsia="Calibri" w:hAnsiTheme="minorHAnsi"/>
          <w:sz w:val="22"/>
          <w:szCs w:val="22"/>
        </w:rPr>
        <w:t>liwo</w:t>
      </w:r>
      <w:r w:rsidRPr="00474CAA">
        <w:rPr>
          <w:rFonts w:asciiTheme="minorHAnsi" w:eastAsia="Calibri" w:hAnsiTheme="minorHAnsi" w:hint="eastAsia"/>
          <w:sz w:val="22"/>
          <w:szCs w:val="22"/>
        </w:rPr>
        <w:t>ść</w:t>
      </w:r>
      <w:r w:rsidRPr="00474CAA">
        <w:rPr>
          <w:rFonts w:asciiTheme="minorHAnsi" w:eastAsia="Calibri" w:hAnsiTheme="minorHAnsi"/>
          <w:sz w:val="22"/>
          <w:szCs w:val="22"/>
        </w:rPr>
        <w:t xml:space="preserve"> powierzenia cz</w:t>
      </w:r>
      <w:r w:rsidRPr="00474CAA">
        <w:rPr>
          <w:rFonts w:asciiTheme="minorHAnsi" w:eastAsia="Calibri" w:hAnsiTheme="minorHAnsi" w:hint="eastAsia"/>
          <w:sz w:val="22"/>
          <w:szCs w:val="22"/>
        </w:rPr>
        <w:t>ęś</w:t>
      </w:r>
      <w:r w:rsidRPr="00474CAA">
        <w:rPr>
          <w:rFonts w:asciiTheme="minorHAnsi" w:eastAsia="Calibri" w:hAnsiTheme="minorHAnsi"/>
          <w:sz w:val="22"/>
          <w:szCs w:val="22"/>
        </w:rPr>
        <w:t>ci zamówienia podwykonawcom zgodnie z warunkami zawartymi we wzorze umowy, stanowi</w:t>
      </w:r>
      <w:r w:rsidRPr="00474CAA">
        <w:rPr>
          <w:rFonts w:asciiTheme="minorHAnsi" w:eastAsia="Calibri" w:hAnsiTheme="minorHAnsi" w:hint="eastAsia"/>
          <w:sz w:val="22"/>
          <w:szCs w:val="22"/>
        </w:rPr>
        <w:t>ą</w:t>
      </w:r>
      <w:r w:rsidRPr="00474CAA">
        <w:rPr>
          <w:rFonts w:asciiTheme="minorHAnsi" w:eastAsia="Calibri" w:hAnsiTheme="minorHAnsi"/>
          <w:sz w:val="22"/>
          <w:szCs w:val="22"/>
        </w:rPr>
        <w:t>cym Za</w:t>
      </w:r>
      <w:r w:rsidRPr="00474CAA">
        <w:rPr>
          <w:rFonts w:asciiTheme="minorHAnsi" w:eastAsia="Calibri" w:hAnsiTheme="minorHAnsi" w:hint="eastAsia"/>
          <w:sz w:val="22"/>
          <w:szCs w:val="22"/>
        </w:rPr>
        <w:t>ł</w:t>
      </w:r>
      <w:r w:rsidR="00B608B7" w:rsidRPr="00474CAA">
        <w:rPr>
          <w:rFonts w:asciiTheme="minorHAnsi" w:eastAsia="Calibri" w:hAnsiTheme="minorHAnsi" w:hint="eastAsia"/>
          <w:sz w:val="22"/>
          <w:szCs w:val="22"/>
        </w:rPr>
        <w:t>ą</w:t>
      </w:r>
      <w:r w:rsidR="00B608B7" w:rsidRPr="00474CAA">
        <w:rPr>
          <w:rFonts w:asciiTheme="minorHAnsi" w:eastAsia="Calibri" w:hAnsiTheme="minorHAnsi"/>
          <w:sz w:val="22"/>
          <w:szCs w:val="22"/>
        </w:rPr>
        <w:t xml:space="preserve">cznik nr </w:t>
      </w:r>
      <w:r w:rsidR="00856510">
        <w:rPr>
          <w:rFonts w:asciiTheme="minorHAnsi" w:eastAsia="Calibri" w:hAnsiTheme="minorHAnsi"/>
          <w:sz w:val="22"/>
          <w:szCs w:val="22"/>
          <w:lang w:eastAsia="en-US"/>
        </w:rPr>
        <w:t>8</w:t>
      </w:r>
      <w:r w:rsidR="00856510" w:rsidRPr="00474CAA">
        <w:rPr>
          <w:rFonts w:asciiTheme="minorHAnsi" w:eastAsia="Calibri" w:hAnsiTheme="minorHAnsi"/>
          <w:sz w:val="22"/>
          <w:szCs w:val="22"/>
        </w:rPr>
        <w:t xml:space="preserve"> </w:t>
      </w:r>
      <w:r w:rsidRPr="00474CAA">
        <w:rPr>
          <w:rFonts w:asciiTheme="minorHAnsi" w:eastAsia="Calibri" w:hAnsiTheme="minorHAnsi"/>
          <w:sz w:val="22"/>
          <w:szCs w:val="22"/>
        </w:rPr>
        <w:t>do SIWZ.</w:t>
      </w:r>
    </w:p>
    <w:p w14:paraId="1E2CF5FD" w14:textId="636F00B8" w:rsidR="003E1B88" w:rsidRPr="00474CAA" w:rsidRDefault="003E1B88" w:rsidP="00474CAA">
      <w:pPr>
        <w:widowControl/>
        <w:numPr>
          <w:ilvl w:val="6"/>
          <w:numId w:val="87"/>
        </w:numPr>
        <w:suppressAutoHyphens w:val="0"/>
        <w:autoSpaceDE w:val="0"/>
        <w:autoSpaceDN w:val="0"/>
        <w:adjustRightInd w:val="0"/>
        <w:spacing w:after="200" w:line="276" w:lineRule="auto"/>
        <w:ind w:left="284" w:hanging="284"/>
        <w:contextualSpacing/>
        <w:jc w:val="both"/>
        <w:rPr>
          <w:rFonts w:asciiTheme="minorHAnsi" w:eastAsia="Calibri" w:hAnsiTheme="minorHAnsi"/>
          <w:sz w:val="22"/>
          <w:szCs w:val="22"/>
        </w:rPr>
      </w:pPr>
      <w:r w:rsidRPr="00474CAA">
        <w:rPr>
          <w:rFonts w:asciiTheme="minorHAnsi" w:eastAsia="Calibri" w:hAnsiTheme="minorHAnsi"/>
          <w:sz w:val="22"/>
          <w:szCs w:val="22"/>
        </w:rPr>
        <w:t>Je</w:t>
      </w:r>
      <w:r w:rsidRPr="00474CAA">
        <w:rPr>
          <w:rFonts w:asciiTheme="minorHAnsi" w:eastAsia="Calibri" w:hAnsiTheme="minorHAnsi" w:hint="eastAsia"/>
          <w:sz w:val="22"/>
          <w:szCs w:val="22"/>
        </w:rPr>
        <w:t>ż</w:t>
      </w:r>
      <w:r w:rsidRPr="00474CAA">
        <w:rPr>
          <w:rFonts w:asciiTheme="minorHAnsi" w:eastAsia="Calibri" w:hAnsiTheme="minorHAnsi"/>
          <w:sz w:val="22"/>
          <w:szCs w:val="22"/>
        </w:rPr>
        <w:t>eli Wykonawca zamierza powierzy</w:t>
      </w:r>
      <w:r w:rsidRPr="00474CAA">
        <w:rPr>
          <w:rFonts w:asciiTheme="minorHAnsi" w:eastAsia="Calibri" w:hAnsiTheme="minorHAnsi" w:hint="eastAsia"/>
          <w:sz w:val="22"/>
          <w:szCs w:val="22"/>
        </w:rPr>
        <w:t>ć</w:t>
      </w:r>
      <w:r w:rsidRPr="00474CAA">
        <w:rPr>
          <w:rFonts w:asciiTheme="minorHAnsi" w:eastAsia="Calibri" w:hAnsiTheme="minorHAnsi"/>
          <w:sz w:val="22"/>
          <w:szCs w:val="22"/>
        </w:rPr>
        <w:t xml:space="preserve"> wykonanie cz</w:t>
      </w:r>
      <w:r w:rsidRPr="00474CAA">
        <w:rPr>
          <w:rFonts w:asciiTheme="minorHAnsi" w:eastAsia="Calibri" w:hAnsiTheme="minorHAnsi" w:hint="eastAsia"/>
          <w:sz w:val="22"/>
          <w:szCs w:val="22"/>
        </w:rPr>
        <w:t>ęś</w:t>
      </w:r>
      <w:r w:rsidRPr="00474CAA">
        <w:rPr>
          <w:rFonts w:asciiTheme="minorHAnsi" w:eastAsia="Calibri" w:hAnsiTheme="minorHAnsi"/>
          <w:sz w:val="22"/>
          <w:szCs w:val="22"/>
        </w:rPr>
        <w:t>ci zamówienia podwykonawcom, zobowi</w:t>
      </w:r>
      <w:r w:rsidRPr="00474CAA">
        <w:rPr>
          <w:rFonts w:asciiTheme="minorHAnsi" w:eastAsia="Calibri" w:hAnsiTheme="minorHAnsi" w:hint="eastAsia"/>
          <w:sz w:val="22"/>
          <w:szCs w:val="22"/>
        </w:rPr>
        <w:t>ą</w:t>
      </w:r>
      <w:r w:rsidRPr="00474CAA">
        <w:rPr>
          <w:rFonts w:asciiTheme="minorHAnsi" w:eastAsia="Calibri" w:hAnsiTheme="minorHAnsi"/>
          <w:sz w:val="22"/>
          <w:szCs w:val="22"/>
        </w:rPr>
        <w:t xml:space="preserve">zany jest do wskazania tego w formularzu oferty, którego wzór stanowi </w:t>
      </w:r>
      <w:r w:rsidRPr="00474CAA">
        <w:rPr>
          <w:rFonts w:asciiTheme="minorHAnsi" w:eastAsia="Calibri" w:hAnsiTheme="minorHAnsi"/>
          <w:b/>
          <w:sz w:val="22"/>
          <w:szCs w:val="22"/>
        </w:rPr>
        <w:t>Za</w:t>
      </w:r>
      <w:r w:rsidRPr="00474CAA">
        <w:rPr>
          <w:rFonts w:asciiTheme="minorHAnsi" w:eastAsia="Calibri" w:hAnsiTheme="minorHAnsi" w:hint="eastAsia"/>
          <w:b/>
          <w:sz w:val="22"/>
          <w:szCs w:val="22"/>
        </w:rPr>
        <w:t>łą</w:t>
      </w:r>
      <w:r w:rsidRPr="00474CAA">
        <w:rPr>
          <w:rFonts w:asciiTheme="minorHAnsi" w:eastAsia="Calibri" w:hAnsiTheme="minorHAnsi"/>
          <w:b/>
          <w:sz w:val="22"/>
          <w:szCs w:val="22"/>
        </w:rPr>
        <w:t xml:space="preserve">cznik nr </w:t>
      </w:r>
      <w:r w:rsidRPr="00474CAA">
        <w:rPr>
          <w:rFonts w:asciiTheme="minorHAnsi" w:eastAsia="Calibri" w:hAnsiTheme="minorHAnsi"/>
          <w:b/>
          <w:sz w:val="22"/>
          <w:szCs w:val="22"/>
          <w:lang w:eastAsia="en-US"/>
        </w:rPr>
        <w:t>2</w:t>
      </w:r>
      <w:r w:rsidRPr="00474CAA">
        <w:rPr>
          <w:rFonts w:asciiTheme="minorHAnsi" w:eastAsia="Calibri" w:hAnsiTheme="minorHAnsi"/>
          <w:b/>
          <w:sz w:val="22"/>
          <w:szCs w:val="22"/>
        </w:rPr>
        <w:t xml:space="preserve"> do SIWZ</w:t>
      </w:r>
      <w:r w:rsidRPr="00474CAA">
        <w:rPr>
          <w:rFonts w:asciiTheme="minorHAnsi" w:eastAsia="Calibri" w:hAnsiTheme="minorHAnsi"/>
          <w:sz w:val="22"/>
          <w:szCs w:val="22"/>
        </w:rPr>
        <w:t>.</w:t>
      </w:r>
    </w:p>
    <w:p w14:paraId="3DE5A0EF" w14:textId="77777777" w:rsidR="003E1B88" w:rsidRPr="00474CAA" w:rsidRDefault="003E1B88" w:rsidP="00474CAA">
      <w:pPr>
        <w:widowControl/>
        <w:numPr>
          <w:ilvl w:val="6"/>
          <w:numId w:val="87"/>
        </w:numPr>
        <w:suppressAutoHyphens w:val="0"/>
        <w:autoSpaceDE w:val="0"/>
        <w:autoSpaceDN w:val="0"/>
        <w:adjustRightInd w:val="0"/>
        <w:spacing w:after="200" w:line="276" w:lineRule="auto"/>
        <w:ind w:left="284" w:hanging="284"/>
        <w:contextualSpacing/>
        <w:jc w:val="both"/>
        <w:rPr>
          <w:rFonts w:asciiTheme="minorHAnsi" w:eastAsia="Calibri" w:hAnsiTheme="minorHAnsi"/>
          <w:sz w:val="22"/>
          <w:szCs w:val="22"/>
        </w:rPr>
      </w:pPr>
      <w:r w:rsidRPr="00474CAA">
        <w:rPr>
          <w:rFonts w:asciiTheme="minorHAnsi" w:eastAsia="Calibri" w:hAnsiTheme="minorHAnsi"/>
          <w:sz w:val="22"/>
          <w:szCs w:val="22"/>
        </w:rPr>
        <w:t>Powierzenie wykonania cz</w:t>
      </w:r>
      <w:r w:rsidRPr="00474CAA">
        <w:rPr>
          <w:rFonts w:asciiTheme="minorHAnsi" w:eastAsia="Calibri" w:hAnsiTheme="minorHAnsi" w:hint="eastAsia"/>
          <w:sz w:val="22"/>
          <w:szCs w:val="22"/>
        </w:rPr>
        <w:t>ęś</w:t>
      </w:r>
      <w:r w:rsidRPr="00474CAA">
        <w:rPr>
          <w:rFonts w:asciiTheme="minorHAnsi" w:eastAsia="Calibri" w:hAnsiTheme="minorHAnsi"/>
          <w:sz w:val="22"/>
          <w:szCs w:val="22"/>
        </w:rPr>
        <w:t>ci zamówienia podwykonawcom nie zwalnia Wykonawcy z odpowiedzialno</w:t>
      </w:r>
      <w:r w:rsidRPr="00474CAA">
        <w:rPr>
          <w:rFonts w:asciiTheme="minorHAnsi" w:eastAsia="Calibri" w:hAnsiTheme="minorHAnsi" w:hint="eastAsia"/>
          <w:sz w:val="22"/>
          <w:szCs w:val="22"/>
        </w:rPr>
        <w:t>ś</w:t>
      </w:r>
      <w:r w:rsidRPr="00474CAA">
        <w:rPr>
          <w:rFonts w:asciiTheme="minorHAnsi" w:eastAsia="Calibri" w:hAnsiTheme="minorHAnsi"/>
          <w:sz w:val="22"/>
          <w:szCs w:val="22"/>
        </w:rPr>
        <w:t>ci za nale</w:t>
      </w:r>
      <w:r w:rsidRPr="00474CAA">
        <w:rPr>
          <w:rFonts w:asciiTheme="minorHAnsi" w:eastAsia="Calibri" w:hAnsiTheme="minorHAnsi" w:hint="eastAsia"/>
          <w:sz w:val="22"/>
          <w:szCs w:val="22"/>
        </w:rPr>
        <w:t>ż</w:t>
      </w:r>
      <w:r w:rsidRPr="00474CAA">
        <w:rPr>
          <w:rFonts w:asciiTheme="minorHAnsi" w:eastAsia="Calibri" w:hAnsiTheme="minorHAnsi"/>
          <w:sz w:val="22"/>
          <w:szCs w:val="22"/>
        </w:rPr>
        <w:t>yte wykonanie zamówienia.</w:t>
      </w:r>
    </w:p>
    <w:p w14:paraId="2D5BC93E" w14:textId="0A654B32" w:rsidR="003E1B88" w:rsidRPr="00474CAA" w:rsidRDefault="003E1B88" w:rsidP="00474CAA">
      <w:pPr>
        <w:widowControl/>
        <w:numPr>
          <w:ilvl w:val="6"/>
          <w:numId w:val="87"/>
        </w:numPr>
        <w:suppressAutoHyphens w:val="0"/>
        <w:autoSpaceDE w:val="0"/>
        <w:autoSpaceDN w:val="0"/>
        <w:adjustRightInd w:val="0"/>
        <w:spacing w:after="200" w:line="276" w:lineRule="auto"/>
        <w:ind w:left="284" w:hanging="284"/>
        <w:contextualSpacing/>
        <w:jc w:val="both"/>
        <w:rPr>
          <w:rFonts w:asciiTheme="minorHAnsi" w:eastAsia="Calibri" w:hAnsiTheme="minorHAnsi"/>
          <w:sz w:val="22"/>
          <w:szCs w:val="22"/>
        </w:rPr>
      </w:pPr>
      <w:r w:rsidRPr="00474CAA">
        <w:rPr>
          <w:rFonts w:asciiTheme="minorHAnsi" w:eastAsia="Calibri" w:hAnsiTheme="minorHAnsi"/>
          <w:sz w:val="22"/>
          <w:szCs w:val="22"/>
        </w:rPr>
        <w:t>Przed zawarciem Umowy Wykonawca przedstawi Zamawiaj</w:t>
      </w:r>
      <w:r w:rsidRPr="00474CAA">
        <w:rPr>
          <w:rFonts w:asciiTheme="minorHAnsi" w:eastAsia="Calibri" w:hAnsiTheme="minorHAnsi" w:hint="eastAsia"/>
          <w:sz w:val="22"/>
          <w:szCs w:val="22"/>
        </w:rPr>
        <w:t>ą</w:t>
      </w:r>
      <w:r w:rsidRPr="00474CAA">
        <w:rPr>
          <w:rFonts w:asciiTheme="minorHAnsi" w:eastAsia="Calibri" w:hAnsiTheme="minorHAnsi"/>
          <w:sz w:val="22"/>
          <w:szCs w:val="22"/>
        </w:rPr>
        <w:t>cemu do akceptacji, w trybie przewidzianym zapisami dotycz</w:t>
      </w:r>
      <w:r w:rsidRPr="00474CAA">
        <w:rPr>
          <w:rFonts w:asciiTheme="minorHAnsi" w:eastAsia="Calibri" w:hAnsiTheme="minorHAnsi" w:hint="eastAsia"/>
          <w:sz w:val="22"/>
          <w:szCs w:val="22"/>
        </w:rPr>
        <w:t>ą</w:t>
      </w:r>
      <w:r w:rsidRPr="00474CAA">
        <w:rPr>
          <w:rFonts w:asciiTheme="minorHAnsi" w:eastAsia="Calibri" w:hAnsiTheme="minorHAnsi"/>
          <w:sz w:val="22"/>
          <w:szCs w:val="22"/>
        </w:rPr>
        <w:t>cymi udzia</w:t>
      </w:r>
      <w:r w:rsidRPr="00474CAA">
        <w:rPr>
          <w:rFonts w:asciiTheme="minorHAnsi" w:eastAsia="Calibri" w:hAnsiTheme="minorHAnsi" w:hint="eastAsia"/>
          <w:sz w:val="22"/>
          <w:szCs w:val="22"/>
        </w:rPr>
        <w:t>ł</w:t>
      </w:r>
      <w:r w:rsidRPr="00474CAA">
        <w:rPr>
          <w:rFonts w:asciiTheme="minorHAnsi" w:eastAsia="Calibri" w:hAnsiTheme="minorHAnsi"/>
          <w:sz w:val="22"/>
          <w:szCs w:val="22"/>
        </w:rPr>
        <w:t>u podwykonawców w realizacji robót budowlanych zawartymi we wzorze Umowy stanowi</w:t>
      </w:r>
      <w:r w:rsidRPr="00474CAA">
        <w:rPr>
          <w:rFonts w:asciiTheme="minorHAnsi" w:eastAsia="Calibri" w:hAnsiTheme="minorHAnsi" w:hint="eastAsia"/>
          <w:sz w:val="22"/>
          <w:szCs w:val="22"/>
        </w:rPr>
        <w:t>ą</w:t>
      </w:r>
      <w:r w:rsidRPr="00474CAA">
        <w:rPr>
          <w:rFonts w:asciiTheme="minorHAnsi" w:eastAsia="Calibri" w:hAnsiTheme="minorHAnsi"/>
          <w:sz w:val="22"/>
          <w:szCs w:val="22"/>
        </w:rPr>
        <w:t>cym Z</w:t>
      </w:r>
      <w:r w:rsidR="00B608B7" w:rsidRPr="00474CAA">
        <w:rPr>
          <w:rFonts w:asciiTheme="minorHAnsi" w:eastAsia="Calibri" w:hAnsiTheme="minorHAnsi"/>
          <w:sz w:val="22"/>
          <w:szCs w:val="22"/>
        </w:rPr>
        <w:t>a</w:t>
      </w:r>
      <w:r w:rsidR="00B608B7" w:rsidRPr="00474CAA">
        <w:rPr>
          <w:rFonts w:asciiTheme="minorHAnsi" w:eastAsia="Calibri" w:hAnsiTheme="minorHAnsi" w:hint="eastAsia"/>
          <w:sz w:val="22"/>
          <w:szCs w:val="22"/>
        </w:rPr>
        <w:t>łą</w:t>
      </w:r>
      <w:r w:rsidR="00B608B7" w:rsidRPr="00474CAA">
        <w:rPr>
          <w:rFonts w:asciiTheme="minorHAnsi" w:eastAsia="Calibri" w:hAnsiTheme="minorHAnsi"/>
          <w:sz w:val="22"/>
          <w:szCs w:val="22"/>
        </w:rPr>
        <w:t xml:space="preserve">cznik nr </w:t>
      </w:r>
      <w:r w:rsidR="00D15928">
        <w:rPr>
          <w:rFonts w:asciiTheme="minorHAnsi" w:eastAsia="Calibri" w:hAnsiTheme="minorHAnsi"/>
          <w:sz w:val="22"/>
          <w:szCs w:val="22"/>
          <w:lang w:eastAsia="en-US"/>
        </w:rPr>
        <w:t>8</w:t>
      </w:r>
      <w:r w:rsidR="00D15928" w:rsidRPr="00474CAA">
        <w:rPr>
          <w:rFonts w:asciiTheme="minorHAnsi" w:eastAsia="Calibri" w:hAnsiTheme="minorHAnsi"/>
          <w:sz w:val="22"/>
          <w:szCs w:val="22"/>
        </w:rPr>
        <w:t xml:space="preserve"> </w:t>
      </w:r>
      <w:r w:rsidRPr="00474CAA">
        <w:rPr>
          <w:rFonts w:asciiTheme="minorHAnsi" w:eastAsia="Calibri" w:hAnsiTheme="minorHAnsi"/>
          <w:sz w:val="22"/>
          <w:szCs w:val="22"/>
        </w:rPr>
        <w:t xml:space="preserve">do SIWZ, projekt </w:t>
      </w:r>
      <w:r w:rsidRPr="00474CAA">
        <w:rPr>
          <w:rFonts w:asciiTheme="minorHAnsi" w:eastAsia="Calibri" w:hAnsiTheme="minorHAnsi"/>
          <w:sz w:val="22"/>
          <w:szCs w:val="22"/>
        </w:rPr>
        <w:lastRenderedPageBreak/>
        <w:t>umowy z podwykonawc</w:t>
      </w:r>
      <w:r w:rsidRPr="00474CAA">
        <w:rPr>
          <w:rFonts w:asciiTheme="minorHAnsi" w:eastAsia="Calibri" w:hAnsiTheme="minorHAnsi" w:hint="eastAsia"/>
          <w:sz w:val="22"/>
          <w:szCs w:val="22"/>
        </w:rPr>
        <w:t>ą</w:t>
      </w:r>
      <w:r w:rsidRPr="00474CAA">
        <w:rPr>
          <w:rFonts w:asciiTheme="minorHAnsi" w:eastAsia="Calibri" w:hAnsiTheme="minorHAnsi"/>
          <w:sz w:val="22"/>
          <w:szCs w:val="22"/>
        </w:rPr>
        <w:t xml:space="preserve"> i z dalszym podwykonawc</w:t>
      </w:r>
      <w:r w:rsidRPr="00474CAA">
        <w:rPr>
          <w:rFonts w:asciiTheme="minorHAnsi" w:eastAsia="Calibri" w:hAnsiTheme="minorHAnsi" w:hint="eastAsia"/>
          <w:sz w:val="22"/>
          <w:szCs w:val="22"/>
        </w:rPr>
        <w:t>ą</w:t>
      </w:r>
      <w:r w:rsidRPr="00474CAA">
        <w:rPr>
          <w:rFonts w:asciiTheme="minorHAnsi" w:eastAsia="Calibri" w:hAnsiTheme="minorHAnsi"/>
          <w:sz w:val="22"/>
          <w:szCs w:val="22"/>
        </w:rPr>
        <w:t>, dotycz</w:t>
      </w:r>
      <w:r w:rsidRPr="00474CAA">
        <w:rPr>
          <w:rFonts w:asciiTheme="minorHAnsi" w:eastAsia="Calibri" w:hAnsiTheme="minorHAnsi" w:hint="eastAsia"/>
          <w:sz w:val="22"/>
          <w:szCs w:val="22"/>
        </w:rPr>
        <w:t>ą</w:t>
      </w:r>
      <w:r w:rsidRPr="00474CAA">
        <w:rPr>
          <w:rFonts w:asciiTheme="minorHAnsi" w:eastAsia="Calibri" w:hAnsiTheme="minorHAnsi"/>
          <w:sz w:val="22"/>
          <w:szCs w:val="22"/>
        </w:rPr>
        <w:t>c</w:t>
      </w:r>
      <w:r w:rsidRPr="00474CAA">
        <w:rPr>
          <w:rFonts w:asciiTheme="minorHAnsi" w:eastAsia="Calibri" w:hAnsiTheme="minorHAnsi" w:hint="eastAsia"/>
          <w:sz w:val="22"/>
          <w:szCs w:val="22"/>
        </w:rPr>
        <w:t>ą</w:t>
      </w:r>
      <w:r w:rsidRPr="00474CAA">
        <w:rPr>
          <w:rFonts w:asciiTheme="minorHAnsi" w:eastAsia="Calibri" w:hAnsiTheme="minorHAnsi"/>
          <w:sz w:val="22"/>
          <w:szCs w:val="22"/>
        </w:rPr>
        <w:t xml:space="preserve"> powierzonej mu cz</w:t>
      </w:r>
      <w:r w:rsidRPr="00474CAA">
        <w:rPr>
          <w:rFonts w:asciiTheme="minorHAnsi" w:eastAsia="Calibri" w:hAnsiTheme="minorHAnsi" w:hint="eastAsia"/>
          <w:sz w:val="22"/>
          <w:szCs w:val="22"/>
        </w:rPr>
        <w:t>ęś</w:t>
      </w:r>
      <w:r w:rsidRPr="00474CAA">
        <w:rPr>
          <w:rFonts w:asciiTheme="minorHAnsi" w:eastAsia="Calibri" w:hAnsiTheme="minorHAnsi"/>
          <w:sz w:val="22"/>
          <w:szCs w:val="22"/>
        </w:rPr>
        <w:t>ci zamówienia.</w:t>
      </w:r>
    </w:p>
    <w:p w14:paraId="35440FE3" w14:textId="4D7BD977" w:rsidR="003E1B88" w:rsidRPr="00474CAA" w:rsidRDefault="003E1B88" w:rsidP="00474CAA">
      <w:pPr>
        <w:widowControl/>
        <w:numPr>
          <w:ilvl w:val="6"/>
          <w:numId w:val="87"/>
        </w:numPr>
        <w:suppressAutoHyphens w:val="0"/>
        <w:autoSpaceDE w:val="0"/>
        <w:autoSpaceDN w:val="0"/>
        <w:adjustRightInd w:val="0"/>
        <w:spacing w:after="200" w:line="276" w:lineRule="auto"/>
        <w:ind w:left="284" w:hanging="284"/>
        <w:contextualSpacing/>
        <w:jc w:val="both"/>
        <w:rPr>
          <w:rFonts w:asciiTheme="minorHAnsi" w:eastAsia="Calibri" w:hAnsiTheme="minorHAnsi"/>
          <w:sz w:val="22"/>
          <w:szCs w:val="22"/>
        </w:rPr>
      </w:pPr>
      <w:r w:rsidRPr="00474CAA">
        <w:rPr>
          <w:rFonts w:asciiTheme="minorHAnsi" w:eastAsia="Calibri" w:hAnsiTheme="minorHAnsi"/>
          <w:sz w:val="22"/>
          <w:szCs w:val="22"/>
        </w:rPr>
        <w:t>Istotne zmiany niniejszej umowy wymagaj</w:t>
      </w:r>
      <w:r w:rsidRPr="00474CAA">
        <w:rPr>
          <w:rFonts w:asciiTheme="minorHAnsi" w:eastAsia="Calibri" w:hAnsiTheme="minorHAnsi" w:hint="eastAsia"/>
          <w:sz w:val="22"/>
          <w:szCs w:val="22"/>
        </w:rPr>
        <w:t>ą</w:t>
      </w:r>
      <w:r w:rsidRPr="00474CAA">
        <w:rPr>
          <w:rFonts w:asciiTheme="minorHAnsi" w:eastAsia="Calibri" w:hAnsiTheme="minorHAnsi"/>
          <w:sz w:val="22"/>
          <w:szCs w:val="22"/>
        </w:rPr>
        <w:t xml:space="preserve"> formy pisemnej, w postaci aneksu, pod rygorem niewa</w:t>
      </w:r>
      <w:r w:rsidRPr="00474CAA">
        <w:rPr>
          <w:rFonts w:asciiTheme="minorHAnsi" w:eastAsia="Calibri" w:hAnsiTheme="minorHAnsi" w:hint="eastAsia"/>
          <w:sz w:val="22"/>
          <w:szCs w:val="22"/>
        </w:rPr>
        <w:t>ż</w:t>
      </w:r>
      <w:r w:rsidRPr="00474CAA">
        <w:rPr>
          <w:rFonts w:asciiTheme="minorHAnsi" w:eastAsia="Calibri" w:hAnsiTheme="minorHAnsi"/>
          <w:sz w:val="22"/>
          <w:szCs w:val="22"/>
        </w:rPr>
        <w:t>no</w:t>
      </w:r>
      <w:r w:rsidRPr="00474CAA">
        <w:rPr>
          <w:rFonts w:asciiTheme="minorHAnsi" w:eastAsia="Calibri" w:hAnsiTheme="minorHAnsi" w:hint="eastAsia"/>
          <w:sz w:val="22"/>
          <w:szCs w:val="22"/>
        </w:rPr>
        <w:t>ś</w:t>
      </w:r>
      <w:r w:rsidRPr="00474CAA">
        <w:rPr>
          <w:rFonts w:asciiTheme="minorHAnsi" w:eastAsia="Calibri" w:hAnsiTheme="minorHAnsi"/>
          <w:sz w:val="22"/>
          <w:szCs w:val="22"/>
        </w:rPr>
        <w:t>ci i zosta</w:t>
      </w:r>
      <w:r w:rsidRPr="00474CAA">
        <w:rPr>
          <w:rFonts w:asciiTheme="minorHAnsi" w:eastAsia="Calibri" w:hAnsiTheme="minorHAnsi" w:hint="eastAsia"/>
          <w:sz w:val="22"/>
          <w:szCs w:val="22"/>
        </w:rPr>
        <w:t>ł</w:t>
      </w:r>
      <w:r w:rsidRPr="00474CAA">
        <w:rPr>
          <w:rFonts w:asciiTheme="minorHAnsi" w:eastAsia="Calibri" w:hAnsiTheme="minorHAnsi"/>
          <w:sz w:val="22"/>
          <w:szCs w:val="22"/>
        </w:rPr>
        <w:t xml:space="preserve">y przewidziane w </w:t>
      </w:r>
      <w:r w:rsidR="00B608B7" w:rsidRPr="00474CAA">
        <w:rPr>
          <w:rFonts w:asciiTheme="minorHAnsi" w:eastAsia="Calibri" w:hAnsiTheme="minorHAnsi"/>
          <w:b/>
          <w:sz w:val="22"/>
          <w:szCs w:val="22"/>
        </w:rPr>
        <w:t>Za</w:t>
      </w:r>
      <w:r w:rsidR="00B608B7" w:rsidRPr="00474CAA">
        <w:rPr>
          <w:rFonts w:asciiTheme="minorHAnsi" w:eastAsia="Calibri" w:hAnsiTheme="minorHAnsi" w:hint="eastAsia"/>
          <w:b/>
          <w:sz w:val="22"/>
          <w:szCs w:val="22"/>
        </w:rPr>
        <w:t>łą</w:t>
      </w:r>
      <w:r w:rsidR="00B608B7" w:rsidRPr="00474CAA">
        <w:rPr>
          <w:rFonts w:asciiTheme="minorHAnsi" w:eastAsia="Calibri" w:hAnsiTheme="minorHAnsi"/>
          <w:b/>
          <w:sz w:val="22"/>
          <w:szCs w:val="22"/>
        </w:rPr>
        <w:t xml:space="preserve">czniku nr </w:t>
      </w:r>
      <w:r w:rsidR="00586362">
        <w:rPr>
          <w:rFonts w:asciiTheme="minorHAnsi" w:eastAsia="Calibri" w:hAnsiTheme="minorHAnsi"/>
          <w:b/>
          <w:bCs/>
          <w:sz w:val="22"/>
          <w:szCs w:val="22"/>
          <w:lang w:eastAsia="en-US"/>
        </w:rPr>
        <w:t>8</w:t>
      </w:r>
      <w:r w:rsidRPr="00474CAA">
        <w:rPr>
          <w:rFonts w:asciiTheme="minorHAnsi" w:eastAsia="Calibri" w:hAnsiTheme="minorHAnsi"/>
          <w:b/>
          <w:sz w:val="22"/>
          <w:szCs w:val="22"/>
        </w:rPr>
        <w:t xml:space="preserve"> do SIWZ</w:t>
      </w:r>
      <w:r w:rsidRPr="00474CAA">
        <w:rPr>
          <w:rFonts w:asciiTheme="minorHAnsi" w:eastAsia="Calibri" w:hAnsiTheme="minorHAnsi"/>
          <w:sz w:val="22"/>
          <w:szCs w:val="22"/>
        </w:rPr>
        <w:t>.</w:t>
      </w:r>
    </w:p>
    <w:p w14:paraId="0F22526E" w14:textId="2460F920" w:rsidR="003E1B88" w:rsidRPr="00474CAA" w:rsidRDefault="003E1B88">
      <w:pPr>
        <w:widowControl/>
        <w:numPr>
          <w:ilvl w:val="6"/>
          <w:numId w:val="87"/>
        </w:numPr>
        <w:suppressAutoHyphens w:val="0"/>
        <w:autoSpaceDE w:val="0"/>
        <w:autoSpaceDN w:val="0"/>
        <w:adjustRightInd w:val="0"/>
        <w:spacing w:after="200" w:line="276" w:lineRule="auto"/>
        <w:ind w:left="284" w:hanging="284"/>
        <w:contextualSpacing/>
        <w:jc w:val="both"/>
        <w:rPr>
          <w:rFonts w:asciiTheme="minorHAnsi" w:eastAsia="Calibri" w:hAnsiTheme="minorHAnsi"/>
          <w:sz w:val="22"/>
          <w:szCs w:val="22"/>
        </w:rPr>
      </w:pPr>
      <w:r w:rsidRPr="00474CAA">
        <w:rPr>
          <w:rFonts w:asciiTheme="minorHAnsi" w:eastAsia="Calibri" w:hAnsiTheme="minorHAnsi"/>
          <w:sz w:val="22"/>
          <w:szCs w:val="22"/>
        </w:rPr>
        <w:t>Zmiany umowy, o których mowa w ust. 6 musz</w:t>
      </w:r>
      <w:r w:rsidRPr="00474CAA">
        <w:rPr>
          <w:rFonts w:asciiTheme="minorHAnsi" w:eastAsia="Calibri" w:hAnsiTheme="minorHAnsi" w:hint="eastAsia"/>
          <w:sz w:val="22"/>
          <w:szCs w:val="22"/>
        </w:rPr>
        <w:t>ą</w:t>
      </w:r>
      <w:r w:rsidRPr="00474CAA">
        <w:rPr>
          <w:rFonts w:asciiTheme="minorHAnsi" w:eastAsia="Calibri" w:hAnsiTheme="minorHAnsi"/>
          <w:sz w:val="22"/>
          <w:szCs w:val="22"/>
        </w:rPr>
        <w:t xml:space="preserve"> by</w:t>
      </w:r>
      <w:r w:rsidRPr="00474CAA">
        <w:rPr>
          <w:rFonts w:asciiTheme="minorHAnsi" w:eastAsia="Calibri" w:hAnsiTheme="minorHAnsi" w:hint="eastAsia"/>
          <w:sz w:val="22"/>
          <w:szCs w:val="22"/>
        </w:rPr>
        <w:t>ć</w:t>
      </w:r>
      <w:r w:rsidRPr="00474CAA">
        <w:rPr>
          <w:rFonts w:asciiTheme="minorHAnsi" w:eastAsia="Calibri" w:hAnsiTheme="minorHAnsi"/>
          <w:sz w:val="22"/>
          <w:szCs w:val="22"/>
        </w:rPr>
        <w:t xml:space="preserve"> dokonywane z zachowaniem przepisu art. 140 ust. </w:t>
      </w:r>
      <w:r w:rsidRPr="00474CAA">
        <w:rPr>
          <w:rFonts w:asciiTheme="minorHAnsi" w:eastAsia="Calibri" w:hAnsiTheme="minorHAnsi"/>
          <w:sz w:val="22"/>
          <w:szCs w:val="22"/>
          <w:lang w:eastAsia="en-US"/>
        </w:rPr>
        <w:t xml:space="preserve">3 ustawy </w:t>
      </w:r>
      <w:proofErr w:type="spellStart"/>
      <w:r w:rsidRPr="00474CAA">
        <w:rPr>
          <w:rFonts w:asciiTheme="minorHAnsi" w:eastAsia="Calibri" w:hAnsiTheme="minorHAnsi"/>
          <w:sz w:val="22"/>
          <w:szCs w:val="22"/>
          <w:lang w:eastAsia="en-US"/>
        </w:rPr>
        <w:t>Pzp</w:t>
      </w:r>
      <w:proofErr w:type="spellEnd"/>
      <w:r w:rsidRPr="00474CAA">
        <w:rPr>
          <w:rFonts w:asciiTheme="minorHAnsi" w:eastAsia="Calibri" w:hAnsiTheme="minorHAnsi"/>
          <w:sz w:val="22"/>
          <w:szCs w:val="22"/>
          <w:lang w:eastAsia="en-US"/>
        </w:rPr>
        <w:t>, stanowiącego</w:t>
      </w:r>
      <w:r w:rsidRPr="00474CAA">
        <w:rPr>
          <w:rFonts w:asciiTheme="minorHAnsi" w:eastAsia="Calibri" w:hAnsiTheme="minorHAnsi"/>
          <w:sz w:val="22"/>
          <w:szCs w:val="22"/>
        </w:rPr>
        <w:t xml:space="preserve"> </w:t>
      </w:r>
      <w:r w:rsidRPr="00474CAA">
        <w:rPr>
          <w:rFonts w:asciiTheme="minorHAnsi" w:eastAsia="Calibri" w:hAnsiTheme="minorHAnsi" w:hint="eastAsia"/>
          <w:sz w:val="22"/>
          <w:szCs w:val="22"/>
        </w:rPr>
        <w:t>ż</w:t>
      </w:r>
      <w:r w:rsidRPr="00474CAA">
        <w:rPr>
          <w:rFonts w:asciiTheme="minorHAnsi" w:eastAsia="Calibri" w:hAnsiTheme="minorHAnsi"/>
          <w:sz w:val="22"/>
          <w:szCs w:val="22"/>
        </w:rPr>
        <w:t>e umowa podlega uniewa</w:t>
      </w:r>
      <w:r w:rsidRPr="00474CAA">
        <w:rPr>
          <w:rFonts w:asciiTheme="minorHAnsi" w:eastAsia="Calibri" w:hAnsiTheme="minorHAnsi" w:hint="eastAsia"/>
          <w:sz w:val="22"/>
          <w:szCs w:val="22"/>
        </w:rPr>
        <w:t>ż</w:t>
      </w:r>
      <w:r w:rsidRPr="00474CAA">
        <w:rPr>
          <w:rFonts w:asciiTheme="minorHAnsi" w:eastAsia="Calibri" w:hAnsiTheme="minorHAnsi"/>
          <w:sz w:val="22"/>
          <w:szCs w:val="22"/>
        </w:rPr>
        <w:t>nieniu w cz</w:t>
      </w:r>
      <w:r w:rsidRPr="00474CAA">
        <w:rPr>
          <w:rFonts w:asciiTheme="minorHAnsi" w:eastAsia="Calibri" w:hAnsiTheme="minorHAnsi" w:hint="eastAsia"/>
          <w:sz w:val="22"/>
          <w:szCs w:val="22"/>
        </w:rPr>
        <w:t>ęś</w:t>
      </w:r>
      <w:r w:rsidRPr="00474CAA">
        <w:rPr>
          <w:rFonts w:asciiTheme="minorHAnsi" w:eastAsia="Calibri" w:hAnsiTheme="minorHAnsi"/>
          <w:sz w:val="22"/>
          <w:szCs w:val="22"/>
        </w:rPr>
        <w:t>ci wykraczaj</w:t>
      </w:r>
      <w:r w:rsidRPr="00474CAA">
        <w:rPr>
          <w:rFonts w:asciiTheme="minorHAnsi" w:eastAsia="Calibri" w:hAnsiTheme="minorHAnsi" w:hint="eastAsia"/>
          <w:sz w:val="22"/>
          <w:szCs w:val="22"/>
        </w:rPr>
        <w:t>ą</w:t>
      </w:r>
      <w:r w:rsidRPr="00474CAA">
        <w:rPr>
          <w:rFonts w:asciiTheme="minorHAnsi" w:eastAsia="Calibri" w:hAnsiTheme="minorHAnsi"/>
          <w:sz w:val="22"/>
          <w:szCs w:val="22"/>
        </w:rPr>
        <w:t>cej poza okre</w:t>
      </w:r>
      <w:r w:rsidRPr="00474CAA">
        <w:rPr>
          <w:rFonts w:asciiTheme="minorHAnsi" w:eastAsia="Calibri" w:hAnsiTheme="minorHAnsi" w:hint="eastAsia"/>
          <w:sz w:val="22"/>
          <w:szCs w:val="22"/>
        </w:rPr>
        <w:t>ś</w:t>
      </w:r>
      <w:r w:rsidRPr="00474CAA">
        <w:rPr>
          <w:rFonts w:asciiTheme="minorHAnsi" w:eastAsia="Calibri" w:hAnsiTheme="minorHAnsi"/>
          <w:sz w:val="22"/>
          <w:szCs w:val="22"/>
        </w:rPr>
        <w:t>lenie przedmiotu zamówienia zawarte w SIWZ, z uwzgl</w:t>
      </w:r>
      <w:r w:rsidRPr="00474CAA">
        <w:rPr>
          <w:rFonts w:asciiTheme="minorHAnsi" w:eastAsia="Calibri" w:hAnsiTheme="minorHAnsi" w:hint="eastAsia"/>
          <w:sz w:val="22"/>
          <w:szCs w:val="22"/>
        </w:rPr>
        <w:t>ę</w:t>
      </w:r>
      <w:r w:rsidRPr="00474CAA">
        <w:rPr>
          <w:rFonts w:asciiTheme="minorHAnsi" w:eastAsia="Calibri" w:hAnsiTheme="minorHAnsi"/>
          <w:sz w:val="22"/>
          <w:szCs w:val="22"/>
        </w:rPr>
        <w:t xml:space="preserve">dnieniem art. 144 ustawy </w:t>
      </w:r>
      <w:proofErr w:type="spellStart"/>
      <w:r w:rsidRPr="00474CAA">
        <w:rPr>
          <w:rFonts w:asciiTheme="minorHAnsi" w:eastAsia="Calibri" w:hAnsiTheme="minorHAnsi"/>
          <w:sz w:val="22"/>
          <w:szCs w:val="22"/>
        </w:rPr>
        <w:t>Pzp</w:t>
      </w:r>
      <w:proofErr w:type="spellEnd"/>
      <w:r w:rsidRPr="00474CAA">
        <w:rPr>
          <w:rFonts w:asciiTheme="minorHAnsi" w:eastAsia="Calibri" w:hAnsiTheme="minorHAnsi"/>
          <w:sz w:val="22"/>
          <w:szCs w:val="22"/>
        </w:rPr>
        <w:t>.</w:t>
      </w:r>
    </w:p>
    <w:p w14:paraId="37420B41" w14:textId="46CCC2AF" w:rsidR="00CD0EC8" w:rsidRPr="00474CAA" w:rsidRDefault="00CD0EC8" w:rsidP="00CD0EC8">
      <w:pPr>
        <w:widowControl/>
        <w:suppressAutoHyphens w:val="0"/>
        <w:autoSpaceDE w:val="0"/>
        <w:autoSpaceDN w:val="0"/>
        <w:adjustRightInd w:val="0"/>
        <w:spacing w:after="200" w:line="276" w:lineRule="auto"/>
        <w:contextualSpacing/>
        <w:jc w:val="both"/>
        <w:rPr>
          <w:rFonts w:asciiTheme="minorHAnsi" w:eastAsia="Calibri" w:hAnsiTheme="minorHAnsi"/>
          <w:sz w:val="22"/>
          <w:szCs w:val="22"/>
        </w:rPr>
      </w:pPr>
    </w:p>
    <w:p w14:paraId="6333B069" w14:textId="510394D2" w:rsidR="00877006" w:rsidRPr="00474CAA" w:rsidRDefault="00CD0EC8" w:rsidP="00FA53E9">
      <w:pPr>
        <w:jc w:val="left"/>
        <w:rPr>
          <w:rFonts w:asciiTheme="minorHAnsi" w:hAnsiTheme="minorHAnsi"/>
          <w:b/>
          <w:sz w:val="22"/>
          <w:szCs w:val="22"/>
          <w:lang w:eastAsia="zh-CN"/>
        </w:rPr>
      </w:pPr>
      <w:r w:rsidRPr="00474CAA">
        <w:rPr>
          <w:rFonts w:asciiTheme="minorHAnsi" w:hAnsiTheme="minorHAnsi"/>
          <w:b/>
          <w:sz w:val="22"/>
          <w:szCs w:val="22"/>
          <w:lang w:eastAsia="zh-CN"/>
        </w:rPr>
        <w:t>XVIII.</w:t>
      </w:r>
      <w:r w:rsidR="00877006" w:rsidRPr="00474CAA">
        <w:rPr>
          <w:rFonts w:asciiTheme="minorHAnsi" w:hAnsiTheme="minorHAnsi"/>
          <w:b/>
          <w:sz w:val="22"/>
          <w:szCs w:val="22"/>
          <w:lang w:eastAsia="zh-CN"/>
        </w:rPr>
        <w:t xml:space="preserve"> Podstawy wykluczenia, o których mowa w art. 24 ust. 1 pkt 12-23 ustawy</w:t>
      </w:r>
    </w:p>
    <w:p w14:paraId="16BB55FD" w14:textId="256D3EB5" w:rsidR="00CD0EC8" w:rsidRPr="00474CAA" w:rsidRDefault="00CD0EC8" w:rsidP="00CD0EC8">
      <w:pPr>
        <w:rPr>
          <w:rFonts w:asciiTheme="minorHAnsi" w:hAnsiTheme="minorHAnsi"/>
          <w:b/>
          <w:sz w:val="22"/>
          <w:szCs w:val="22"/>
          <w:u w:val="single"/>
          <w:lang w:eastAsia="zh-CN"/>
        </w:rPr>
      </w:pPr>
    </w:p>
    <w:p w14:paraId="1515E5F0" w14:textId="77777777" w:rsidR="00CD0EC8" w:rsidRPr="00474CAA" w:rsidRDefault="00CD0EC8" w:rsidP="00CD0EC8">
      <w:pPr>
        <w:pStyle w:val="HTML-wstpniesformatowany"/>
        <w:numPr>
          <w:ilvl w:val="0"/>
          <w:numId w:val="10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5" w:hanging="425"/>
        <w:jc w:val="both"/>
        <w:rPr>
          <w:rFonts w:asciiTheme="minorHAnsi" w:hAnsiTheme="minorHAnsi"/>
          <w:sz w:val="22"/>
          <w:szCs w:val="22"/>
        </w:rPr>
      </w:pPr>
      <w:r w:rsidRPr="00474CAA">
        <w:rPr>
          <w:rFonts w:asciiTheme="minorHAnsi" w:hAnsiTheme="minorHAnsi"/>
          <w:sz w:val="22"/>
          <w:szCs w:val="22"/>
        </w:rPr>
        <w:t xml:space="preserve">Z </w:t>
      </w:r>
      <w:proofErr w:type="spellStart"/>
      <w:r w:rsidRPr="00474CAA">
        <w:rPr>
          <w:rFonts w:asciiTheme="minorHAnsi" w:hAnsiTheme="minorHAnsi"/>
          <w:sz w:val="22"/>
          <w:szCs w:val="22"/>
        </w:rPr>
        <w:t>post</w:t>
      </w:r>
      <w:r w:rsidRPr="00474CAA">
        <w:rPr>
          <w:rFonts w:asciiTheme="minorHAnsi" w:hAnsiTheme="minorHAnsi" w:hint="eastAsia"/>
          <w:sz w:val="22"/>
          <w:szCs w:val="22"/>
        </w:rPr>
        <w:t>ę</w:t>
      </w:r>
      <w:r w:rsidRPr="00474CAA">
        <w:rPr>
          <w:rFonts w:asciiTheme="minorHAnsi" w:hAnsiTheme="minorHAnsi"/>
          <w:sz w:val="22"/>
          <w:szCs w:val="22"/>
        </w:rPr>
        <w:t>powania</w:t>
      </w:r>
      <w:proofErr w:type="spellEnd"/>
      <w:r w:rsidRPr="00474CAA">
        <w:rPr>
          <w:rFonts w:asciiTheme="minorHAnsi" w:hAnsiTheme="minorHAnsi"/>
          <w:sz w:val="22"/>
          <w:szCs w:val="22"/>
        </w:rPr>
        <w:t xml:space="preserve"> o </w:t>
      </w:r>
      <w:proofErr w:type="spellStart"/>
      <w:r w:rsidRPr="00474CAA">
        <w:rPr>
          <w:rFonts w:asciiTheme="minorHAnsi" w:hAnsiTheme="minorHAnsi"/>
          <w:sz w:val="22"/>
          <w:szCs w:val="22"/>
        </w:rPr>
        <w:t>udzielenie</w:t>
      </w:r>
      <w:proofErr w:type="spellEnd"/>
      <w:r w:rsidRPr="00474CAA">
        <w:rPr>
          <w:rFonts w:asciiTheme="minorHAnsi" w:hAnsiTheme="minorHAnsi"/>
          <w:sz w:val="22"/>
          <w:szCs w:val="22"/>
        </w:rPr>
        <w:t xml:space="preserve"> </w:t>
      </w:r>
      <w:proofErr w:type="spellStart"/>
      <w:r w:rsidRPr="00474CAA">
        <w:rPr>
          <w:rFonts w:asciiTheme="minorHAnsi" w:hAnsiTheme="minorHAnsi"/>
          <w:sz w:val="22"/>
          <w:szCs w:val="22"/>
        </w:rPr>
        <w:t>zamówienia</w:t>
      </w:r>
      <w:proofErr w:type="spellEnd"/>
      <w:r w:rsidRPr="00474CAA">
        <w:rPr>
          <w:rFonts w:asciiTheme="minorHAnsi" w:hAnsiTheme="minorHAnsi"/>
          <w:sz w:val="22"/>
          <w:szCs w:val="22"/>
        </w:rPr>
        <w:t xml:space="preserve"> </w:t>
      </w:r>
      <w:proofErr w:type="spellStart"/>
      <w:r w:rsidRPr="00474CAA">
        <w:rPr>
          <w:rFonts w:asciiTheme="minorHAnsi" w:hAnsiTheme="minorHAnsi"/>
          <w:sz w:val="22"/>
          <w:szCs w:val="22"/>
        </w:rPr>
        <w:t>wyklucza</w:t>
      </w:r>
      <w:proofErr w:type="spellEnd"/>
      <w:r w:rsidRPr="00474CAA">
        <w:rPr>
          <w:rFonts w:asciiTheme="minorHAnsi" w:hAnsiTheme="minorHAnsi"/>
          <w:sz w:val="22"/>
          <w:szCs w:val="22"/>
        </w:rPr>
        <w:t xml:space="preserve"> </w:t>
      </w:r>
      <w:proofErr w:type="spellStart"/>
      <w:r w:rsidRPr="00474CAA">
        <w:rPr>
          <w:rFonts w:asciiTheme="minorHAnsi" w:hAnsiTheme="minorHAnsi"/>
          <w:sz w:val="22"/>
          <w:szCs w:val="22"/>
        </w:rPr>
        <w:t>si</w:t>
      </w:r>
      <w:r w:rsidRPr="00474CAA">
        <w:rPr>
          <w:rFonts w:asciiTheme="minorHAnsi" w:hAnsiTheme="minorHAnsi" w:hint="eastAsia"/>
          <w:sz w:val="22"/>
          <w:szCs w:val="22"/>
        </w:rPr>
        <w:t>ę</w:t>
      </w:r>
      <w:proofErr w:type="spellEnd"/>
      <w:r w:rsidRPr="00474CAA">
        <w:rPr>
          <w:rFonts w:asciiTheme="minorHAnsi" w:hAnsiTheme="minorHAnsi"/>
          <w:sz w:val="22"/>
          <w:szCs w:val="22"/>
        </w:rPr>
        <w:t>:</w:t>
      </w:r>
    </w:p>
    <w:p w14:paraId="0422DC0B" w14:textId="77777777" w:rsidR="00CD0EC8" w:rsidRPr="00474CAA" w:rsidRDefault="00CD0EC8" w:rsidP="00CD0EC8">
      <w:pPr>
        <w:widowControl/>
        <w:numPr>
          <w:ilvl w:val="0"/>
          <w:numId w:val="73"/>
        </w:numPr>
        <w:tabs>
          <w:tab w:val="left" w:pos="851"/>
        </w:tabs>
        <w:suppressAutoHyphens w:val="0"/>
        <w:ind w:left="850" w:hanging="425"/>
        <w:jc w:val="both"/>
        <w:rPr>
          <w:rFonts w:asciiTheme="minorHAnsi" w:hAnsiTheme="minorHAnsi"/>
          <w:sz w:val="22"/>
          <w:szCs w:val="22"/>
        </w:rPr>
      </w:pPr>
      <w:r w:rsidRPr="00474CAA">
        <w:rPr>
          <w:rFonts w:asciiTheme="minorHAnsi" w:hAnsiTheme="minorHAnsi"/>
          <w:sz w:val="22"/>
          <w:szCs w:val="22"/>
        </w:rPr>
        <w:t>Wykonawc</w:t>
      </w:r>
      <w:r w:rsidRPr="00474CAA">
        <w:rPr>
          <w:rFonts w:asciiTheme="minorHAnsi" w:hAnsiTheme="minorHAnsi" w:hint="eastAsia"/>
          <w:sz w:val="22"/>
          <w:szCs w:val="22"/>
        </w:rPr>
        <w:t>ę</w:t>
      </w:r>
      <w:r w:rsidRPr="00474CAA">
        <w:rPr>
          <w:rFonts w:asciiTheme="minorHAnsi" w:hAnsiTheme="minorHAnsi"/>
          <w:sz w:val="22"/>
          <w:szCs w:val="22"/>
        </w:rPr>
        <w:t>, który nie wykaza</w:t>
      </w:r>
      <w:r w:rsidRPr="00474CAA">
        <w:rPr>
          <w:rFonts w:asciiTheme="minorHAnsi" w:hAnsiTheme="minorHAnsi" w:hint="eastAsia"/>
          <w:sz w:val="22"/>
          <w:szCs w:val="22"/>
        </w:rPr>
        <w:t>ł</w:t>
      </w:r>
      <w:r w:rsidRPr="00474CAA">
        <w:rPr>
          <w:rFonts w:asciiTheme="minorHAnsi" w:hAnsiTheme="minorHAnsi"/>
          <w:sz w:val="22"/>
          <w:szCs w:val="22"/>
        </w:rPr>
        <w:t xml:space="preserve"> spe</w:t>
      </w:r>
      <w:r w:rsidRPr="00474CAA">
        <w:rPr>
          <w:rFonts w:asciiTheme="minorHAnsi" w:hAnsiTheme="minorHAnsi" w:hint="eastAsia"/>
          <w:sz w:val="22"/>
          <w:szCs w:val="22"/>
        </w:rPr>
        <w:t>ł</w:t>
      </w:r>
      <w:r w:rsidRPr="00474CAA">
        <w:rPr>
          <w:rFonts w:asciiTheme="minorHAnsi" w:hAnsiTheme="minorHAnsi"/>
          <w:sz w:val="22"/>
          <w:szCs w:val="22"/>
        </w:rPr>
        <w:t>niania warunków udzia</w:t>
      </w:r>
      <w:r w:rsidRPr="00474CAA">
        <w:rPr>
          <w:rFonts w:asciiTheme="minorHAnsi" w:hAnsiTheme="minorHAnsi" w:hint="eastAsia"/>
          <w:sz w:val="22"/>
          <w:szCs w:val="22"/>
        </w:rPr>
        <w:t>ł</w:t>
      </w:r>
      <w:r w:rsidRPr="00474CAA">
        <w:rPr>
          <w:rFonts w:asciiTheme="minorHAnsi" w:hAnsiTheme="minorHAnsi"/>
          <w:sz w:val="22"/>
          <w:szCs w:val="22"/>
        </w:rPr>
        <w:t xml:space="preserve">u </w:t>
      </w:r>
      <w:r w:rsidRPr="00474CAA">
        <w:rPr>
          <w:rFonts w:asciiTheme="minorHAnsi" w:hAnsiTheme="minorHAnsi"/>
          <w:sz w:val="22"/>
          <w:szCs w:val="22"/>
        </w:rPr>
        <w:br/>
        <w:t>w post</w:t>
      </w:r>
      <w:r w:rsidRPr="00474CAA">
        <w:rPr>
          <w:rFonts w:asciiTheme="minorHAnsi" w:hAnsiTheme="minorHAnsi" w:hint="eastAsia"/>
          <w:sz w:val="22"/>
          <w:szCs w:val="22"/>
        </w:rPr>
        <w:t>ę</w:t>
      </w:r>
      <w:r w:rsidRPr="00474CAA">
        <w:rPr>
          <w:rFonts w:asciiTheme="minorHAnsi" w:hAnsiTheme="minorHAnsi"/>
          <w:sz w:val="22"/>
          <w:szCs w:val="22"/>
        </w:rPr>
        <w:t>powaniu lub nie wykaza</w:t>
      </w:r>
      <w:r w:rsidRPr="00474CAA">
        <w:rPr>
          <w:rFonts w:asciiTheme="minorHAnsi" w:hAnsiTheme="minorHAnsi" w:hint="eastAsia"/>
          <w:sz w:val="22"/>
          <w:szCs w:val="22"/>
        </w:rPr>
        <w:t>ł</w:t>
      </w:r>
      <w:r w:rsidRPr="00474CAA">
        <w:rPr>
          <w:rFonts w:asciiTheme="minorHAnsi" w:hAnsiTheme="minorHAnsi"/>
          <w:sz w:val="22"/>
          <w:szCs w:val="22"/>
        </w:rPr>
        <w:t xml:space="preserve"> braku podstaw wykluczenia;</w:t>
      </w:r>
    </w:p>
    <w:p w14:paraId="486039C8" w14:textId="77777777" w:rsidR="00CD0EC8" w:rsidRPr="00474CAA" w:rsidRDefault="00CD0EC8" w:rsidP="00CD0EC8">
      <w:pPr>
        <w:widowControl/>
        <w:numPr>
          <w:ilvl w:val="0"/>
          <w:numId w:val="73"/>
        </w:numPr>
        <w:tabs>
          <w:tab w:val="left" w:pos="851"/>
        </w:tabs>
        <w:suppressAutoHyphens w:val="0"/>
        <w:ind w:left="850" w:hanging="425"/>
        <w:jc w:val="both"/>
        <w:rPr>
          <w:rFonts w:asciiTheme="minorHAnsi" w:hAnsiTheme="minorHAnsi"/>
          <w:sz w:val="22"/>
          <w:szCs w:val="22"/>
        </w:rPr>
      </w:pPr>
      <w:r w:rsidRPr="00474CAA">
        <w:rPr>
          <w:rFonts w:asciiTheme="minorHAnsi" w:hAnsiTheme="minorHAnsi"/>
          <w:sz w:val="22"/>
          <w:szCs w:val="22"/>
        </w:rPr>
        <w:t>Wykonawc</w:t>
      </w:r>
      <w:r w:rsidRPr="00474CAA">
        <w:rPr>
          <w:rFonts w:asciiTheme="minorHAnsi" w:hAnsiTheme="minorHAnsi" w:hint="eastAsia"/>
          <w:sz w:val="22"/>
          <w:szCs w:val="22"/>
        </w:rPr>
        <w:t>ę</w:t>
      </w:r>
      <w:r w:rsidRPr="00474CAA">
        <w:rPr>
          <w:rFonts w:asciiTheme="minorHAnsi" w:hAnsiTheme="minorHAnsi"/>
          <w:sz w:val="22"/>
          <w:szCs w:val="22"/>
        </w:rPr>
        <w:t xml:space="preserve"> b</w:t>
      </w:r>
      <w:r w:rsidRPr="00474CAA">
        <w:rPr>
          <w:rFonts w:asciiTheme="minorHAnsi" w:hAnsiTheme="minorHAnsi" w:hint="eastAsia"/>
          <w:sz w:val="22"/>
          <w:szCs w:val="22"/>
        </w:rPr>
        <w:t>ę</w:t>
      </w:r>
      <w:r w:rsidRPr="00474CAA">
        <w:rPr>
          <w:rFonts w:asciiTheme="minorHAnsi" w:hAnsiTheme="minorHAnsi"/>
          <w:sz w:val="22"/>
          <w:szCs w:val="22"/>
        </w:rPr>
        <w:t>d</w:t>
      </w:r>
      <w:r w:rsidRPr="00474CAA">
        <w:rPr>
          <w:rFonts w:asciiTheme="minorHAnsi" w:hAnsiTheme="minorHAnsi" w:hint="eastAsia"/>
          <w:sz w:val="22"/>
          <w:szCs w:val="22"/>
        </w:rPr>
        <w:t>ą</w:t>
      </w:r>
      <w:r w:rsidRPr="00474CAA">
        <w:rPr>
          <w:rFonts w:asciiTheme="minorHAnsi" w:hAnsiTheme="minorHAnsi"/>
          <w:sz w:val="22"/>
          <w:szCs w:val="22"/>
        </w:rPr>
        <w:t>cego osob</w:t>
      </w:r>
      <w:r w:rsidRPr="00474CAA">
        <w:rPr>
          <w:rFonts w:asciiTheme="minorHAnsi" w:hAnsiTheme="minorHAnsi" w:hint="eastAsia"/>
          <w:sz w:val="22"/>
          <w:szCs w:val="22"/>
        </w:rPr>
        <w:t>ą</w:t>
      </w:r>
      <w:r w:rsidRPr="00474CAA">
        <w:rPr>
          <w:rFonts w:asciiTheme="minorHAnsi" w:hAnsiTheme="minorHAnsi"/>
          <w:sz w:val="22"/>
          <w:szCs w:val="22"/>
        </w:rPr>
        <w:t xml:space="preserve"> fizyczn</w:t>
      </w:r>
      <w:r w:rsidRPr="00474CAA">
        <w:rPr>
          <w:rFonts w:asciiTheme="minorHAnsi" w:hAnsiTheme="minorHAnsi" w:hint="eastAsia"/>
          <w:sz w:val="22"/>
          <w:szCs w:val="22"/>
        </w:rPr>
        <w:t>ą</w:t>
      </w:r>
      <w:r w:rsidRPr="00474CAA">
        <w:rPr>
          <w:rFonts w:asciiTheme="minorHAnsi" w:hAnsiTheme="minorHAnsi"/>
          <w:sz w:val="22"/>
          <w:szCs w:val="22"/>
        </w:rPr>
        <w:t xml:space="preserve">, którego prawomocnie skazano </w:t>
      </w:r>
      <w:r w:rsidRPr="00474CAA">
        <w:rPr>
          <w:rFonts w:asciiTheme="minorHAnsi" w:hAnsiTheme="minorHAnsi"/>
          <w:sz w:val="22"/>
          <w:szCs w:val="22"/>
        </w:rPr>
        <w:br/>
        <w:t>za przest</w:t>
      </w:r>
      <w:r w:rsidRPr="00474CAA">
        <w:rPr>
          <w:rFonts w:asciiTheme="minorHAnsi" w:hAnsiTheme="minorHAnsi" w:hint="eastAsia"/>
          <w:sz w:val="22"/>
          <w:szCs w:val="22"/>
        </w:rPr>
        <w:t>ę</w:t>
      </w:r>
      <w:r w:rsidRPr="00474CAA">
        <w:rPr>
          <w:rFonts w:asciiTheme="minorHAnsi" w:hAnsiTheme="minorHAnsi"/>
          <w:sz w:val="22"/>
          <w:szCs w:val="22"/>
        </w:rPr>
        <w:t>pstwo:</w:t>
      </w:r>
    </w:p>
    <w:p w14:paraId="2E9598CE" w14:textId="6CCDEFB9" w:rsidR="00CD0EC8" w:rsidRPr="00474CAA" w:rsidRDefault="00CD0EC8" w:rsidP="00CD0EC8">
      <w:pPr>
        <w:widowControl/>
        <w:numPr>
          <w:ilvl w:val="0"/>
          <w:numId w:val="74"/>
        </w:numPr>
        <w:suppressAutoHyphens w:val="0"/>
        <w:ind w:left="1134" w:hanging="283"/>
        <w:jc w:val="both"/>
        <w:rPr>
          <w:rFonts w:asciiTheme="minorHAnsi" w:hAnsiTheme="minorHAnsi"/>
          <w:sz w:val="22"/>
          <w:szCs w:val="22"/>
        </w:rPr>
      </w:pPr>
      <w:r w:rsidRPr="00474CAA">
        <w:rPr>
          <w:rFonts w:asciiTheme="minorHAnsi" w:hAnsiTheme="minorHAnsi"/>
          <w:sz w:val="22"/>
          <w:szCs w:val="22"/>
        </w:rPr>
        <w:t>o którym mowa w art. 165a, art. 181–188, art. 189a, art. 218–221, art. 228–230a, art. 250a, art. 258 lub art. 270–309 ustawy z dnia 6 czerwca 1997 r. – Kodeks karny (Dz. U. z 2018 r., poz. 1600) lub art. 46 lub art. 48 ustawy z dnia 25 czerwca 2010 r. o sporcie (Dz. U. z 2018 r. poz. 1263 i 1669),</w:t>
      </w:r>
    </w:p>
    <w:p w14:paraId="3C13E6EF" w14:textId="77777777" w:rsidR="00CD0EC8" w:rsidRPr="00474CAA" w:rsidRDefault="00CD0EC8" w:rsidP="00CD0EC8">
      <w:pPr>
        <w:widowControl/>
        <w:numPr>
          <w:ilvl w:val="0"/>
          <w:numId w:val="74"/>
        </w:numPr>
        <w:suppressAutoHyphens w:val="0"/>
        <w:ind w:left="1134" w:hanging="283"/>
        <w:jc w:val="both"/>
        <w:rPr>
          <w:rFonts w:asciiTheme="minorHAnsi" w:hAnsiTheme="minorHAnsi"/>
          <w:sz w:val="22"/>
          <w:szCs w:val="22"/>
        </w:rPr>
      </w:pPr>
      <w:r w:rsidRPr="00474CAA">
        <w:rPr>
          <w:rFonts w:asciiTheme="minorHAnsi" w:hAnsiTheme="minorHAnsi"/>
          <w:sz w:val="22"/>
          <w:szCs w:val="22"/>
        </w:rPr>
        <w:t>o charakterze terrorystycznym, o którym mowa w art. 115 § 20 ustawy z dnia 6 czerwca 1997 r. – Kodeks karny,</w:t>
      </w:r>
    </w:p>
    <w:p w14:paraId="628F3F54" w14:textId="77777777" w:rsidR="00CD0EC8" w:rsidRPr="00474CAA" w:rsidRDefault="00CD0EC8" w:rsidP="00CD0EC8">
      <w:pPr>
        <w:widowControl/>
        <w:numPr>
          <w:ilvl w:val="0"/>
          <w:numId w:val="74"/>
        </w:numPr>
        <w:suppressAutoHyphens w:val="0"/>
        <w:ind w:left="1276" w:hanging="425"/>
        <w:jc w:val="both"/>
        <w:rPr>
          <w:rFonts w:asciiTheme="minorHAnsi" w:hAnsiTheme="minorHAnsi"/>
          <w:sz w:val="22"/>
          <w:szCs w:val="22"/>
        </w:rPr>
      </w:pPr>
      <w:r w:rsidRPr="00474CAA">
        <w:rPr>
          <w:rFonts w:asciiTheme="minorHAnsi" w:hAnsiTheme="minorHAnsi"/>
          <w:sz w:val="22"/>
          <w:szCs w:val="22"/>
        </w:rPr>
        <w:t>skarbowe,</w:t>
      </w:r>
    </w:p>
    <w:p w14:paraId="2C7D77EC" w14:textId="77777777" w:rsidR="00CD0EC8" w:rsidRPr="00474CAA" w:rsidRDefault="00CD0EC8" w:rsidP="00CD0EC8">
      <w:pPr>
        <w:widowControl/>
        <w:numPr>
          <w:ilvl w:val="0"/>
          <w:numId w:val="74"/>
        </w:numPr>
        <w:suppressAutoHyphens w:val="0"/>
        <w:ind w:left="1134" w:hanging="283"/>
        <w:jc w:val="both"/>
        <w:rPr>
          <w:rFonts w:asciiTheme="minorHAnsi" w:hAnsiTheme="minorHAnsi"/>
          <w:sz w:val="22"/>
          <w:szCs w:val="22"/>
        </w:rPr>
      </w:pPr>
      <w:r w:rsidRPr="00474CAA">
        <w:rPr>
          <w:rFonts w:asciiTheme="minorHAnsi" w:hAnsiTheme="minorHAnsi"/>
          <w:sz w:val="22"/>
          <w:szCs w:val="22"/>
        </w:rPr>
        <w:t>o którym mowa w art. 9 lub art. 10 ustawy z dnia 15 czerwca 2012 r. o skutkach powierzania wykonywania pracy cudzoziemcom przebywaj</w:t>
      </w:r>
      <w:r w:rsidRPr="00474CAA">
        <w:rPr>
          <w:rFonts w:asciiTheme="minorHAnsi" w:hAnsiTheme="minorHAnsi" w:hint="eastAsia"/>
          <w:sz w:val="22"/>
          <w:szCs w:val="22"/>
        </w:rPr>
        <w:t>ą</w:t>
      </w:r>
      <w:r w:rsidRPr="00474CAA">
        <w:rPr>
          <w:rFonts w:asciiTheme="minorHAnsi" w:hAnsiTheme="minorHAnsi"/>
          <w:sz w:val="22"/>
          <w:szCs w:val="22"/>
        </w:rPr>
        <w:t>cym wbrew przepisom na terytorium Rzeczypospolitej Polskiej (Dz. U. poz. 769);</w:t>
      </w:r>
    </w:p>
    <w:p w14:paraId="646E5C9E" w14:textId="77777777" w:rsidR="00CD0EC8" w:rsidRPr="00474CAA" w:rsidRDefault="00CD0EC8" w:rsidP="00CD0EC8">
      <w:pPr>
        <w:widowControl/>
        <w:numPr>
          <w:ilvl w:val="0"/>
          <w:numId w:val="73"/>
        </w:numPr>
        <w:tabs>
          <w:tab w:val="left" w:pos="851"/>
        </w:tabs>
        <w:suppressAutoHyphens w:val="0"/>
        <w:ind w:left="850" w:hanging="425"/>
        <w:jc w:val="both"/>
        <w:rPr>
          <w:rFonts w:asciiTheme="minorHAnsi" w:hAnsiTheme="minorHAnsi"/>
          <w:sz w:val="22"/>
          <w:szCs w:val="22"/>
        </w:rPr>
      </w:pPr>
      <w:r w:rsidRPr="00474CAA">
        <w:rPr>
          <w:rFonts w:asciiTheme="minorHAnsi" w:hAnsiTheme="minorHAnsi"/>
          <w:sz w:val="22"/>
          <w:szCs w:val="22"/>
        </w:rPr>
        <w:t>Wykonawc</w:t>
      </w:r>
      <w:r w:rsidRPr="00474CAA">
        <w:rPr>
          <w:rFonts w:asciiTheme="minorHAnsi" w:hAnsiTheme="minorHAnsi" w:hint="eastAsia"/>
          <w:sz w:val="22"/>
          <w:szCs w:val="22"/>
        </w:rPr>
        <w:t>ę</w:t>
      </w:r>
      <w:r w:rsidRPr="00474CAA">
        <w:rPr>
          <w:rFonts w:asciiTheme="minorHAnsi" w:hAnsiTheme="minorHAnsi"/>
          <w:sz w:val="22"/>
          <w:szCs w:val="22"/>
        </w:rPr>
        <w:t>, je</w:t>
      </w:r>
      <w:r w:rsidRPr="00474CAA">
        <w:rPr>
          <w:rFonts w:asciiTheme="minorHAnsi" w:hAnsiTheme="minorHAnsi" w:hint="eastAsia"/>
          <w:sz w:val="22"/>
          <w:szCs w:val="22"/>
        </w:rPr>
        <w:t>ż</w:t>
      </w:r>
      <w:r w:rsidRPr="00474CAA">
        <w:rPr>
          <w:rFonts w:asciiTheme="minorHAnsi" w:hAnsiTheme="minorHAnsi"/>
          <w:sz w:val="22"/>
          <w:szCs w:val="22"/>
        </w:rPr>
        <w:t>eli urz</w:t>
      </w:r>
      <w:r w:rsidRPr="00474CAA">
        <w:rPr>
          <w:rFonts w:asciiTheme="minorHAnsi" w:hAnsiTheme="minorHAnsi" w:hint="eastAsia"/>
          <w:sz w:val="22"/>
          <w:szCs w:val="22"/>
        </w:rPr>
        <w:t>ę</w:t>
      </w:r>
      <w:r w:rsidRPr="00474CAA">
        <w:rPr>
          <w:rFonts w:asciiTheme="minorHAnsi" w:hAnsiTheme="minorHAnsi"/>
          <w:sz w:val="22"/>
          <w:szCs w:val="22"/>
        </w:rPr>
        <w:t>duj</w:t>
      </w:r>
      <w:r w:rsidRPr="00474CAA">
        <w:rPr>
          <w:rFonts w:asciiTheme="minorHAnsi" w:hAnsiTheme="minorHAnsi" w:hint="eastAsia"/>
          <w:sz w:val="22"/>
          <w:szCs w:val="22"/>
        </w:rPr>
        <w:t>ą</w:t>
      </w:r>
      <w:r w:rsidRPr="00474CAA">
        <w:rPr>
          <w:rFonts w:asciiTheme="minorHAnsi" w:hAnsiTheme="minorHAnsi"/>
          <w:sz w:val="22"/>
          <w:szCs w:val="22"/>
        </w:rPr>
        <w:t>cego cz</w:t>
      </w:r>
      <w:r w:rsidRPr="00474CAA">
        <w:rPr>
          <w:rFonts w:asciiTheme="minorHAnsi" w:hAnsiTheme="minorHAnsi" w:hint="eastAsia"/>
          <w:sz w:val="22"/>
          <w:szCs w:val="22"/>
        </w:rPr>
        <w:t>ł</w:t>
      </w:r>
      <w:r w:rsidRPr="00474CAA">
        <w:rPr>
          <w:rFonts w:asciiTheme="minorHAnsi" w:hAnsiTheme="minorHAnsi"/>
          <w:sz w:val="22"/>
          <w:szCs w:val="22"/>
        </w:rPr>
        <w:t>onka jego organu zarz</w:t>
      </w:r>
      <w:r w:rsidRPr="00474CAA">
        <w:rPr>
          <w:rFonts w:asciiTheme="minorHAnsi" w:hAnsiTheme="minorHAnsi" w:hint="eastAsia"/>
          <w:sz w:val="22"/>
          <w:szCs w:val="22"/>
        </w:rPr>
        <w:t>ą</w:t>
      </w:r>
      <w:r w:rsidRPr="00474CAA">
        <w:rPr>
          <w:rFonts w:asciiTheme="minorHAnsi" w:hAnsiTheme="minorHAnsi"/>
          <w:sz w:val="22"/>
          <w:szCs w:val="22"/>
        </w:rPr>
        <w:t>dzaj</w:t>
      </w:r>
      <w:r w:rsidRPr="00474CAA">
        <w:rPr>
          <w:rFonts w:asciiTheme="minorHAnsi" w:hAnsiTheme="minorHAnsi" w:hint="eastAsia"/>
          <w:sz w:val="22"/>
          <w:szCs w:val="22"/>
        </w:rPr>
        <w:t>ą</w:t>
      </w:r>
      <w:r w:rsidRPr="00474CAA">
        <w:rPr>
          <w:rFonts w:asciiTheme="minorHAnsi" w:hAnsiTheme="minorHAnsi"/>
          <w:sz w:val="22"/>
          <w:szCs w:val="22"/>
        </w:rPr>
        <w:t xml:space="preserve">cego </w:t>
      </w:r>
      <w:r w:rsidRPr="00474CAA">
        <w:rPr>
          <w:rFonts w:asciiTheme="minorHAnsi" w:hAnsiTheme="minorHAnsi"/>
          <w:sz w:val="22"/>
          <w:szCs w:val="22"/>
        </w:rPr>
        <w:br/>
        <w:t>lub nadzorczego, wspólnika spó</w:t>
      </w:r>
      <w:r w:rsidRPr="00474CAA">
        <w:rPr>
          <w:rFonts w:asciiTheme="minorHAnsi" w:hAnsiTheme="minorHAnsi" w:hint="eastAsia"/>
          <w:sz w:val="22"/>
          <w:szCs w:val="22"/>
        </w:rPr>
        <w:t>ł</w:t>
      </w:r>
      <w:r w:rsidRPr="00474CAA">
        <w:rPr>
          <w:rFonts w:asciiTheme="minorHAnsi" w:hAnsiTheme="minorHAnsi"/>
          <w:sz w:val="22"/>
          <w:szCs w:val="22"/>
        </w:rPr>
        <w:t>ki w spó</w:t>
      </w:r>
      <w:r w:rsidRPr="00474CAA">
        <w:rPr>
          <w:rFonts w:asciiTheme="minorHAnsi" w:hAnsiTheme="minorHAnsi" w:hint="eastAsia"/>
          <w:sz w:val="22"/>
          <w:szCs w:val="22"/>
        </w:rPr>
        <w:t>ł</w:t>
      </w:r>
      <w:r w:rsidRPr="00474CAA">
        <w:rPr>
          <w:rFonts w:asciiTheme="minorHAnsi" w:hAnsiTheme="minorHAnsi"/>
          <w:sz w:val="22"/>
          <w:szCs w:val="22"/>
        </w:rPr>
        <w:t xml:space="preserve">ce jawnej lub partnerskiej </w:t>
      </w:r>
      <w:r w:rsidRPr="00474CAA">
        <w:rPr>
          <w:rFonts w:asciiTheme="minorHAnsi" w:hAnsiTheme="minorHAnsi"/>
          <w:sz w:val="22"/>
          <w:szCs w:val="22"/>
        </w:rPr>
        <w:br/>
        <w:t>albo komplementariusza w spó</w:t>
      </w:r>
      <w:r w:rsidRPr="00474CAA">
        <w:rPr>
          <w:rFonts w:asciiTheme="minorHAnsi" w:hAnsiTheme="minorHAnsi" w:hint="eastAsia"/>
          <w:sz w:val="22"/>
          <w:szCs w:val="22"/>
        </w:rPr>
        <w:t>ł</w:t>
      </w:r>
      <w:r w:rsidRPr="00474CAA">
        <w:rPr>
          <w:rFonts w:asciiTheme="minorHAnsi" w:hAnsiTheme="minorHAnsi"/>
          <w:sz w:val="22"/>
          <w:szCs w:val="22"/>
        </w:rPr>
        <w:t>ce komandytowej lub komandytowo-akcyjnej lub prokurenta prawomocnie skazano za przest</w:t>
      </w:r>
      <w:r w:rsidRPr="00474CAA">
        <w:rPr>
          <w:rFonts w:asciiTheme="minorHAnsi" w:hAnsiTheme="minorHAnsi" w:hint="eastAsia"/>
          <w:sz w:val="22"/>
          <w:szCs w:val="22"/>
        </w:rPr>
        <w:t>ę</w:t>
      </w:r>
      <w:r w:rsidRPr="00474CAA">
        <w:rPr>
          <w:rFonts w:asciiTheme="minorHAnsi" w:hAnsiTheme="minorHAnsi"/>
          <w:sz w:val="22"/>
          <w:szCs w:val="22"/>
        </w:rPr>
        <w:t>pstwo;</w:t>
      </w:r>
    </w:p>
    <w:p w14:paraId="78E408F7" w14:textId="6CDA9979" w:rsidR="00CD0EC8" w:rsidRPr="00474CAA" w:rsidRDefault="00CD0EC8" w:rsidP="00CD0EC8">
      <w:pPr>
        <w:widowControl/>
        <w:numPr>
          <w:ilvl w:val="0"/>
          <w:numId w:val="73"/>
        </w:numPr>
        <w:tabs>
          <w:tab w:val="left" w:pos="851"/>
        </w:tabs>
        <w:suppressAutoHyphens w:val="0"/>
        <w:ind w:left="850" w:hanging="425"/>
        <w:jc w:val="both"/>
        <w:rPr>
          <w:rFonts w:asciiTheme="minorHAnsi" w:hAnsiTheme="minorHAnsi"/>
          <w:sz w:val="22"/>
          <w:szCs w:val="22"/>
        </w:rPr>
      </w:pPr>
      <w:r w:rsidRPr="00474CAA">
        <w:rPr>
          <w:rFonts w:asciiTheme="minorHAnsi" w:hAnsiTheme="minorHAnsi"/>
          <w:sz w:val="22"/>
          <w:szCs w:val="22"/>
        </w:rPr>
        <w:t>Wykonawc</w:t>
      </w:r>
      <w:r w:rsidRPr="00474CAA">
        <w:rPr>
          <w:rFonts w:asciiTheme="minorHAnsi" w:hAnsiTheme="minorHAnsi" w:hint="eastAsia"/>
          <w:sz w:val="22"/>
          <w:szCs w:val="22"/>
        </w:rPr>
        <w:t>ę</w:t>
      </w:r>
      <w:r w:rsidRPr="00474CAA">
        <w:rPr>
          <w:rFonts w:asciiTheme="minorHAnsi" w:hAnsiTheme="minorHAnsi"/>
          <w:sz w:val="22"/>
          <w:szCs w:val="22"/>
        </w:rPr>
        <w:t>, wobec którego wydano prawomocny wyrok s</w:t>
      </w:r>
      <w:r w:rsidRPr="00474CAA">
        <w:rPr>
          <w:rFonts w:asciiTheme="minorHAnsi" w:hAnsiTheme="minorHAnsi" w:hint="eastAsia"/>
          <w:sz w:val="22"/>
          <w:szCs w:val="22"/>
        </w:rPr>
        <w:t>ą</w:t>
      </w:r>
      <w:r w:rsidRPr="00474CAA">
        <w:rPr>
          <w:rFonts w:asciiTheme="minorHAnsi" w:hAnsiTheme="minorHAnsi"/>
          <w:sz w:val="22"/>
          <w:szCs w:val="22"/>
        </w:rPr>
        <w:t>du lub ostateczn</w:t>
      </w:r>
      <w:r w:rsidRPr="00474CAA">
        <w:rPr>
          <w:rFonts w:asciiTheme="minorHAnsi" w:hAnsiTheme="minorHAnsi" w:hint="eastAsia"/>
          <w:sz w:val="22"/>
          <w:szCs w:val="22"/>
        </w:rPr>
        <w:t>ą</w:t>
      </w:r>
      <w:r w:rsidRPr="00474CAA">
        <w:rPr>
          <w:rFonts w:asciiTheme="minorHAnsi" w:hAnsiTheme="minorHAnsi"/>
          <w:sz w:val="22"/>
          <w:szCs w:val="22"/>
        </w:rPr>
        <w:t xml:space="preserve"> decyzj</w:t>
      </w:r>
      <w:r w:rsidRPr="00474CAA">
        <w:rPr>
          <w:rFonts w:asciiTheme="minorHAnsi" w:hAnsiTheme="minorHAnsi" w:hint="eastAsia"/>
          <w:sz w:val="22"/>
          <w:szCs w:val="22"/>
        </w:rPr>
        <w:t>ę</w:t>
      </w:r>
      <w:r w:rsidRPr="00474CAA">
        <w:rPr>
          <w:rFonts w:asciiTheme="minorHAnsi" w:hAnsiTheme="minorHAnsi"/>
          <w:sz w:val="22"/>
          <w:szCs w:val="22"/>
        </w:rPr>
        <w:t xml:space="preserve"> administracyjn</w:t>
      </w:r>
      <w:r w:rsidRPr="00474CAA">
        <w:rPr>
          <w:rFonts w:asciiTheme="minorHAnsi" w:hAnsiTheme="minorHAnsi" w:hint="eastAsia"/>
          <w:sz w:val="22"/>
          <w:szCs w:val="22"/>
        </w:rPr>
        <w:t>ą</w:t>
      </w:r>
      <w:r w:rsidRPr="00474CAA">
        <w:rPr>
          <w:rFonts w:asciiTheme="minorHAnsi" w:hAnsiTheme="minorHAnsi"/>
          <w:sz w:val="22"/>
          <w:szCs w:val="22"/>
        </w:rPr>
        <w:t xml:space="preserve"> o zaleganiu z uiszczeniem podatków, op</w:t>
      </w:r>
      <w:r w:rsidRPr="00474CAA">
        <w:rPr>
          <w:rFonts w:asciiTheme="minorHAnsi" w:hAnsiTheme="minorHAnsi" w:hint="eastAsia"/>
          <w:sz w:val="22"/>
          <w:szCs w:val="22"/>
        </w:rPr>
        <w:t>ł</w:t>
      </w:r>
      <w:r w:rsidRPr="00474CAA">
        <w:rPr>
          <w:rFonts w:asciiTheme="minorHAnsi" w:hAnsiTheme="minorHAnsi"/>
          <w:sz w:val="22"/>
          <w:szCs w:val="22"/>
        </w:rPr>
        <w:t xml:space="preserve">at </w:t>
      </w:r>
      <w:r w:rsidRPr="00474CAA">
        <w:rPr>
          <w:rFonts w:asciiTheme="minorHAnsi" w:hAnsiTheme="minorHAnsi"/>
          <w:sz w:val="22"/>
          <w:szCs w:val="22"/>
        </w:rPr>
        <w:br/>
        <w:t>lub sk</w:t>
      </w:r>
      <w:r w:rsidRPr="00474CAA">
        <w:rPr>
          <w:rFonts w:asciiTheme="minorHAnsi" w:hAnsiTheme="minorHAnsi" w:hint="eastAsia"/>
          <w:sz w:val="22"/>
          <w:szCs w:val="22"/>
        </w:rPr>
        <w:t>ł</w:t>
      </w:r>
      <w:r w:rsidRPr="00474CAA">
        <w:rPr>
          <w:rFonts w:asciiTheme="minorHAnsi" w:hAnsiTheme="minorHAnsi"/>
          <w:sz w:val="22"/>
          <w:szCs w:val="22"/>
        </w:rPr>
        <w:t>adek na ubezpieczenia spo</w:t>
      </w:r>
      <w:r w:rsidRPr="00474CAA">
        <w:rPr>
          <w:rFonts w:asciiTheme="minorHAnsi" w:hAnsiTheme="minorHAnsi" w:hint="eastAsia"/>
          <w:sz w:val="22"/>
          <w:szCs w:val="22"/>
        </w:rPr>
        <w:t>ł</w:t>
      </w:r>
      <w:r w:rsidRPr="00474CAA">
        <w:rPr>
          <w:rFonts w:asciiTheme="minorHAnsi" w:hAnsiTheme="minorHAnsi"/>
          <w:sz w:val="22"/>
          <w:szCs w:val="22"/>
        </w:rPr>
        <w:t xml:space="preserve">eczne lub zdrowotne, chyba </w:t>
      </w:r>
      <w:r w:rsidRPr="00474CAA">
        <w:rPr>
          <w:rFonts w:asciiTheme="minorHAnsi" w:hAnsiTheme="minorHAnsi" w:hint="eastAsia"/>
          <w:sz w:val="22"/>
          <w:szCs w:val="22"/>
        </w:rPr>
        <w:t>ż</w:t>
      </w:r>
      <w:r w:rsidRPr="00474CAA">
        <w:rPr>
          <w:rFonts w:asciiTheme="minorHAnsi" w:hAnsiTheme="minorHAnsi"/>
          <w:sz w:val="22"/>
          <w:szCs w:val="22"/>
        </w:rPr>
        <w:t>e Wykonawca dokona</w:t>
      </w:r>
      <w:r w:rsidRPr="00474CAA">
        <w:rPr>
          <w:rFonts w:asciiTheme="minorHAnsi" w:hAnsiTheme="minorHAnsi" w:hint="eastAsia"/>
          <w:sz w:val="22"/>
          <w:szCs w:val="22"/>
        </w:rPr>
        <w:t>ł</w:t>
      </w:r>
      <w:r w:rsidRPr="00474CAA">
        <w:rPr>
          <w:rFonts w:asciiTheme="minorHAnsi" w:hAnsiTheme="minorHAnsi"/>
          <w:sz w:val="22"/>
          <w:szCs w:val="22"/>
        </w:rPr>
        <w:t xml:space="preserve"> p</w:t>
      </w:r>
      <w:r w:rsidRPr="00474CAA">
        <w:rPr>
          <w:rFonts w:asciiTheme="minorHAnsi" w:hAnsiTheme="minorHAnsi" w:hint="eastAsia"/>
          <w:sz w:val="22"/>
          <w:szCs w:val="22"/>
        </w:rPr>
        <w:t>ł</w:t>
      </w:r>
      <w:r w:rsidRPr="00474CAA">
        <w:rPr>
          <w:rFonts w:asciiTheme="minorHAnsi" w:hAnsiTheme="minorHAnsi"/>
          <w:sz w:val="22"/>
          <w:szCs w:val="22"/>
        </w:rPr>
        <w:t>atno</w:t>
      </w:r>
      <w:r w:rsidRPr="00474CAA">
        <w:rPr>
          <w:rFonts w:asciiTheme="minorHAnsi" w:hAnsiTheme="minorHAnsi" w:hint="eastAsia"/>
          <w:sz w:val="22"/>
          <w:szCs w:val="22"/>
        </w:rPr>
        <w:t>ś</w:t>
      </w:r>
      <w:r w:rsidRPr="00474CAA">
        <w:rPr>
          <w:rFonts w:asciiTheme="minorHAnsi" w:hAnsiTheme="minorHAnsi"/>
          <w:sz w:val="22"/>
          <w:szCs w:val="22"/>
        </w:rPr>
        <w:t>ci nale</w:t>
      </w:r>
      <w:r w:rsidRPr="00474CAA">
        <w:rPr>
          <w:rFonts w:asciiTheme="minorHAnsi" w:hAnsiTheme="minorHAnsi" w:hint="eastAsia"/>
          <w:sz w:val="22"/>
          <w:szCs w:val="22"/>
        </w:rPr>
        <w:t>ż</w:t>
      </w:r>
      <w:r w:rsidRPr="00474CAA">
        <w:rPr>
          <w:rFonts w:asciiTheme="minorHAnsi" w:hAnsiTheme="minorHAnsi"/>
          <w:sz w:val="22"/>
          <w:szCs w:val="22"/>
        </w:rPr>
        <w:t>nych podatków, op</w:t>
      </w:r>
      <w:r w:rsidRPr="00474CAA">
        <w:rPr>
          <w:rFonts w:asciiTheme="minorHAnsi" w:hAnsiTheme="minorHAnsi" w:hint="eastAsia"/>
          <w:sz w:val="22"/>
          <w:szCs w:val="22"/>
        </w:rPr>
        <w:t>ł</w:t>
      </w:r>
      <w:r w:rsidRPr="00474CAA">
        <w:rPr>
          <w:rFonts w:asciiTheme="minorHAnsi" w:hAnsiTheme="minorHAnsi"/>
          <w:sz w:val="22"/>
          <w:szCs w:val="22"/>
        </w:rPr>
        <w:t>at lub sk</w:t>
      </w:r>
      <w:r w:rsidRPr="00474CAA">
        <w:rPr>
          <w:rFonts w:asciiTheme="minorHAnsi" w:hAnsiTheme="minorHAnsi" w:hint="eastAsia"/>
          <w:sz w:val="22"/>
          <w:szCs w:val="22"/>
        </w:rPr>
        <w:t>ł</w:t>
      </w:r>
      <w:r w:rsidRPr="00474CAA">
        <w:rPr>
          <w:rFonts w:asciiTheme="minorHAnsi" w:hAnsiTheme="minorHAnsi"/>
          <w:sz w:val="22"/>
          <w:szCs w:val="22"/>
        </w:rPr>
        <w:t>adek na ubezpieczenia spo</w:t>
      </w:r>
      <w:r w:rsidRPr="00474CAA">
        <w:rPr>
          <w:rFonts w:asciiTheme="minorHAnsi" w:hAnsiTheme="minorHAnsi" w:hint="eastAsia"/>
          <w:sz w:val="22"/>
          <w:szCs w:val="22"/>
        </w:rPr>
        <w:t>ł</w:t>
      </w:r>
      <w:r w:rsidRPr="00474CAA">
        <w:rPr>
          <w:rFonts w:asciiTheme="minorHAnsi" w:hAnsiTheme="minorHAnsi"/>
          <w:sz w:val="22"/>
          <w:szCs w:val="22"/>
        </w:rPr>
        <w:t>eczne lub zdrowotne wraz z odsetkami lub grzywnami lub zawar</w:t>
      </w:r>
      <w:r w:rsidRPr="00474CAA">
        <w:rPr>
          <w:rFonts w:asciiTheme="minorHAnsi" w:hAnsiTheme="minorHAnsi" w:hint="eastAsia"/>
          <w:sz w:val="22"/>
          <w:szCs w:val="22"/>
        </w:rPr>
        <w:t>ł</w:t>
      </w:r>
      <w:r w:rsidRPr="00474CAA">
        <w:rPr>
          <w:rFonts w:asciiTheme="minorHAnsi" w:hAnsiTheme="minorHAnsi"/>
          <w:sz w:val="22"/>
          <w:szCs w:val="22"/>
        </w:rPr>
        <w:t xml:space="preserve"> wi</w:t>
      </w:r>
      <w:r w:rsidRPr="00474CAA">
        <w:rPr>
          <w:rFonts w:asciiTheme="minorHAnsi" w:hAnsiTheme="minorHAnsi" w:hint="eastAsia"/>
          <w:sz w:val="22"/>
          <w:szCs w:val="22"/>
        </w:rPr>
        <w:t>ążą</w:t>
      </w:r>
      <w:r w:rsidRPr="00474CAA">
        <w:rPr>
          <w:rFonts w:asciiTheme="minorHAnsi" w:hAnsiTheme="minorHAnsi"/>
          <w:sz w:val="22"/>
          <w:szCs w:val="22"/>
        </w:rPr>
        <w:t>ce porozumienie w sprawie sp</w:t>
      </w:r>
      <w:r w:rsidRPr="00474CAA">
        <w:rPr>
          <w:rFonts w:asciiTheme="minorHAnsi" w:hAnsiTheme="minorHAnsi" w:hint="eastAsia"/>
          <w:sz w:val="22"/>
          <w:szCs w:val="22"/>
        </w:rPr>
        <w:t>ł</w:t>
      </w:r>
      <w:r w:rsidRPr="00474CAA">
        <w:rPr>
          <w:rFonts w:asciiTheme="minorHAnsi" w:hAnsiTheme="minorHAnsi"/>
          <w:sz w:val="22"/>
          <w:szCs w:val="22"/>
        </w:rPr>
        <w:t>aty tych nale</w:t>
      </w:r>
      <w:r w:rsidRPr="00474CAA">
        <w:rPr>
          <w:rFonts w:asciiTheme="minorHAnsi" w:hAnsiTheme="minorHAnsi" w:hint="eastAsia"/>
          <w:sz w:val="22"/>
          <w:szCs w:val="22"/>
        </w:rPr>
        <w:t>ż</w:t>
      </w:r>
      <w:r w:rsidRPr="00474CAA">
        <w:rPr>
          <w:rFonts w:asciiTheme="minorHAnsi" w:hAnsiTheme="minorHAnsi"/>
          <w:sz w:val="22"/>
          <w:szCs w:val="22"/>
        </w:rPr>
        <w:t>no</w:t>
      </w:r>
      <w:r w:rsidRPr="00474CAA">
        <w:rPr>
          <w:rFonts w:asciiTheme="minorHAnsi" w:hAnsiTheme="minorHAnsi" w:hint="eastAsia"/>
          <w:sz w:val="22"/>
          <w:szCs w:val="22"/>
        </w:rPr>
        <w:t>ś</w:t>
      </w:r>
      <w:r w:rsidRPr="00474CAA">
        <w:rPr>
          <w:rFonts w:asciiTheme="minorHAnsi" w:hAnsiTheme="minorHAnsi"/>
          <w:sz w:val="22"/>
          <w:szCs w:val="22"/>
        </w:rPr>
        <w:t>ci;</w:t>
      </w:r>
    </w:p>
    <w:p w14:paraId="5F38D753" w14:textId="77777777" w:rsidR="00CD0EC8" w:rsidRPr="00474CAA" w:rsidRDefault="00CD0EC8" w:rsidP="00CD0EC8">
      <w:pPr>
        <w:widowControl/>
        <w:numPr>
          <w:ilvl w:val="0"/>
          <w:numId w:val="73"/>
        </w:numPr>
        <w:tabs>
          <w:tab w:val="left" w:pos="851"/>
        </w:tabs>
        <w:suppressAutoHyphens w:val="0"/>
        <w:ind w:left="850" w:hanging="425"/>
        <w:jc w:val="both"/>
        <w:rPr>
          <w:rFonts w:asciiTheme="minorHAnsi" w:hAnsiTheme="minorHAnsi"/>
          <w:sz w:val="22"/>
          <w:szCs w:val="22"/>
        </w:rPr>
      </w:pPr>
      <w:r w:rsidRPr="00474CAA">
        <w:rPr>
          <w:rFonts w:asciiTheme="minorHAnsi" w:hAnsiTheme="minorHAnsi"/>
          <w:sz w:val="22"/>
          <w:szCs w:val="22"/>
        </w:rPr>
        <w:t>Wykonawc</w:t>
      </w:r>
      <w:r w:rsidRPr="00474CAA">
        <w:rPr>
          <w:rFonts w:asciiTheme="minorHAnsi" w:hAnsiTheme="minorHAnsi" w:hint="eastAsia"/>
          <w:sz w:val="22"/>
          <w:szCs w:val="22"/>
        </w:rPr>
        <w:t>ę</w:t>
      </w:r>
      <w:r w:rsidRPr="00474CAA">
        <w:rPr>
          <w:rFonts w:asciiTheme="minorHAnsi" w:hAnsiTheme="minorHAnsi"/>
          <w:sz w:val="22"/>
          <w:szCs w:val="22"/>
        </w:rPr>
        <w:t>, który w wyniku zamierzonego dzia</w:t>
      </w:r>
      <w:r w:rsidRPr="00474CAA">
        <w:rPr>
          <w:rFonts w:asciiTheme="minorHAnsi" w:hAnsiTheme="minorHAnsi" w:hint="eastAsia"/>
          <w:sz w:val="22"/>
          <w:szCs w:val="22"/>
        </w:rPr>
        <w:t>ł</w:t>
      </w:r>
      <w:r w:rsidRPr="00474CAA">
        <w:rPr>
          <w:rFonts w:asciiTheme="minorHAnsi" w:hAnsiTheme="minorHAnsi"/>
          <w:sz w:val="22"/>
          <w:szCs w:val="22"/>
        </w:rPr>
        <w:t>ania lub ra</w:t>
      </w:r>
      <w:r w:rsidRPr="00474CAA">
        <w:rPr>
          <w:rFonts w:asciiTheme="minorHAnsi" w:hAnsiTheme="minorHAnsi" w:hint="eastAsia"/>
          <w:sz w:val="22"/>
          <w:szCs w:val="22"/>
        </w:rPr>
        <w:t>żą</w:t>
      </w:r>
      <w:r w:rsidRPr="00474CAA">
        <w:rPr>
          <w:rFonts w:asciiTheme="minorHAnsi" w:hAnsiTheme="minorHAnsi"/>
          <w:sz w:val="22"/>
          <w:szCs w:val="22"/>
        </w:rPr>
        <w:t>cego niedbalstwa wprowadzi</w:t>
      </w:r>
      <w:r w:rsidRPr="00474CAA">
        <w:rPr>
          <w:rFonts w:asciiTheme="minorHAnsi" w:hAnsiTheme="minorHAnsi" w:hint="eastAsia"/>
          <w:sz w:val="22"/>
          <w:szCs w:val="22"/>
        </w:rPr>
        <w:t>ł</w:t>
      </w:r>
      <w:r w:rsidRPr="00474CAA">
        <w:rPr>
          <w:rFonts w:asciiTheme="minorHAnsi" w:hAnsiTheme="minorHAnsi"/>
          <w:sz w:val="22"/>
          <w:szCs w:val="22"/>
        </w:rPr>
        <w:t xml:space="preserve"> Zamawiaj</w:t>
      </w:r>
      <w:r w:rsidRPr="00474CAA">
        <w:rPr>
          <w:rFonts w:asciiTheme="minorHAnsi" w:hAnsiTheme="minorHAnsi" w:hint="eastAsia"/>
          <w:sz w:val="22"/>
          <w:szCs w:val="22"/>
        </w:rPr>
        <w:t>ą</w:t>
      </w:r>
      <w:r w:rsidRPr="00474CAA">
        <w:rPr>
          <w:rFonts w:asciiTheme="minorHAnsi" w:hAnsiTheme="minorHAnsi"/>
          <w:sz w:val="22"/>
          <w:szCs w:val="22"/>
        </w:rPr>
        <w:t>cego w b</w:t>
      </w:r>
      <w:r w:rsidRPr="00474CAA">
        <w:rPr>
          <w:rFonts w:asciiTheme="minorHAnsi" w:hAnsiTheme="minorHAnsi" w:hint="eastAsia"/>
          <w:sz w:val="22"/>
          <w:szCs w:val="22"/>
        </w:rPr>
        <w:t>łą</w:t>
      </w:r>
      <w:r w:rsidRPr="00474CAA">
        <w:rPr>
          <w:rFonts w:asciiTheme="minorHAnsi" w:hAnsiTheme="minorHAnsi"/>
          <w:sz w:val="22"/>
          <w:szCs w:val="22"/>
        </w:rPr>
        <w:t xml:space="preserve">d przy przedstawieniu informacji, </w:t>
      </w:r>
      <w:r w:rsidRPr="00474CAA">
        <w:rPr>
          <w:rFonts w:asciiTheme="minorHAnsi" w:hAnsiTheme="minorHAnsi" w:hint="eastAsia"/>
          <w:sz w:val="22"/>
          <w:szCs w:val="22"/>
        </w:rPr>
        <w:t>ż</w:t>
      </w:r>
      <w:r w:rsidRPr="00474CAA">
        <w:rPr>
          <w:rFonts w:asciiTheme="minorHAnsi" w:hAnsiTheme="minorHAnsi"/>
          <w:sz w:val="22"/>
          <w:szCs w:val="22"/>
        </w:rPr>
        <w:t>e nie podlega wykluczeniu, spe</w:t>
      </w:r>
      <w:r w:rsidRPr="00474CAA">
        <w:rPr>
          <w:rFonts w:asciiTheme="minorHAnsi" w:hAnsiTheme="minorHAnsi" w:hint="eastAsia"/>
          <w:sz w:val="22"/>
          <w:szCs w:val="22"/>
        </w:rPr>
        <w:t>ł</w:t>
      </w:r>
      <w:r w:rsidRPr="00474CAA">
        <w:rPr>
          <w:rFonts w:asciiTheme="minorHAnsi" w:hAnsiTheme="minorHAnsi"/>
          <w:sz w:val="22"/>
          <w:szCs w:val="22"/>
        </w:rPr>
        <w:t>nia warunki udzia</w:t>
      </w:r>
      <w:r w:rsidRPr="00474CAA">
        <w:rPr>
          <w:rFonts w:asciiTheme="minorHAnsi" w:hAnsiTheme="minorHAnsi" w:hint="eastAsia"/>
          <w:sz w:val="22"/>
          <w:szCs w:val="22"/>
        </w:rPr>
        <w:t>ł</w:t>
      </w:r>
      <w:r w:rsidRPr="00474CAA">
        <w:rPr>
          <w:rFonts w:asciiTheme="minorHAnsi" w:hAnsiTheme="minorHAnsi"/>
          <w:sz w:val="22"/>
          <w:szCs w:val="22"/>
        </w:rPr>
        <w:t>u w post</w:t>
      </w:r>
      <w:r w:rsidRPr="00474CAA">
        <w:rPr>
          <w:rFonts w:asciiTheme="minorHAnsi" w:hAnsiTheme="minorHAnsi" w:hint="eastAsia"/>
          <w:sz w:val="22"/>
          <w:szCs w:val="22"/>
        </w:rPr>
        <w:t>ę</w:t>
      </w:r>
      <w:r w:rsidRPr="00474CAA">
        <w:rPr>
          <w:rFonts w:asciiTheme="minorHAnsi" w:hAnsiTheme="minorHAnsi"/>
          <w:sz w:val="22"/>
          <w:szCs w:val="22"/>
        </w:rPr>
        <w:t>powaniu, lub który zatai</w:t>
      </w:r>
      <w:r w:rsidRPr="00474CAA">
        <w:rPr>
          <w:rFonts w:asciiTheme="minorHAnsi" w:hAnsiTheme="minorHAnsi" w:hint="eastAsia"/>
          <w:sz w:val="22"/>
          <w:szCs w:val="22"/>
        </w:rPr>
        <w:t>ł</w:t>
      </w:r>
      <w:r w:rsidRPr="00474CAA">
        <w:rPr>
          <w:rFonts w:asciiTheme="minorHAnsi" w:hAnsiTheme="minorHAnsi"/>
          <w:sz w:val="22"/>
          <w:szCs w:val="22"/>
        </w:rPr>
        <w:t xml:space="preserve"> te informacje lub nie jest w stanie przedstawi</w:t>
      </w:r>
      <w:r w:rsidRPr="00474CAA">
        <w:rPr>
          <w:rFonts w:asciiTheme="minorHAnsi" w:hAnsiTheme="minorHAnsi" w:hint="eastAsia"/>
          <w:sz w:val="22"/>
          <w:szCs w:val="22"/>
        </w:rPr>
        <w:t>ć</w:t>
      </w:r>
      <w:r w:rsidRPr="00474CAA">
        <w:rPr>
          <w:rFonts w:asciiTheme="minorHAnsi" w:hAnsiTheme="minorHAnsi"/>
          <w:sz w:val="22"/>
          <w:szCs w:val="22"/>
        </w:rPr>
        <w:t xml:space="preserve"> wymaganych dokumentów;</w:t>
      </w:r>
    </w:p>
    <w:p w14:paraId="22A98510" w14:textId="33728FB5" w:rsidR="00CD0EC8" w:rsidRPr="00474CAA" w:rsidRDefault="00CD0EC8" w:rsidP="00CD0EC8">
      <w:pPr>
        <w:widowControl/>
        <w:numPr>
          <w:ilvl w:val="0"/>
          <w:numId w:val="73"/>
        </w:numPr>
        <w:tabs>
          <w:tab w:val="left" w:pos="851"/>
        </w:tabs>
        <w:suppressAutoHyphens w:val="0"/>
        <w:ind w:left="850" w:hanging="425"/>
        <w:jc w:val="both"/>
        <w:rPr>
          <w:rFonts w:asciiTheme="minorHAnsi" w:hAnsiTheme="minorHAnsi"/>
          <w:sz w:val="22"/>
          <w:szCs w:val="22"/>
        </w:rPr>
      </w:pPr>
      <w:r w:rsidRPr="00474CAA">
        <w:rPr>
          <w:rFonts w:asciiTheme="minorHAnsi" w:hAnsiTheme="minorHAnsi"/>
          <w:sz w:val="22"/>
          <w:szCs w:val="22"/>
        </w:rPr>
        <w:t>Wykonawc</w:t>
      </w:r>
      <w:r w:rsidRPr="00474CAA">
        <w:rPr>
          <w:rFonts w:asciiTheme="minorHAnsi" w:hAnsiTheme="minorHAnsi" w:hint="eastAsia"/>
          <w:sz w:val="22"/>
          <w:szCs w:val="22"/>
        </w:rPr>
        <w:t>ę</w:t>
      </w:r>
      <w:r w:rsidRPr="00474CAA">
        <w:rPr>
          <w:rFonts w:asciiTheme="minorHAnsi" w:hAnsiTheme="minorHAnsi"/>
          <w:sz w:val="22"/>
          <w:szCs w:val="22"/>
        </w:rPr>
        <w:t>, który w wyniku lekkomy</w:t>
      </w:r>
      <w:r w:rsidRPr="00474CAA">
        <w:rPr>
          <w:rFonts w:asciiTheme="minorHAnsi" w:hAnsiTheme="minorHAnsi" w:hint="eastAsia"/>
          <w:sz w:val="22"/>
          <w:szCs w:val="22"/>
        </w:rPr>
        <w:t>ś</w:t>
      </w:r>
      <w:r w:rsidRPr="00474CAA">
        <w:rPr>
          <w:rFonts w:asciiTheme="minorHAnsi" w:hAnsiTheme="minorHAnsi"/>
          <w:sz w:val="22"/>
          <w:szCs w:val="22"/>
        </w:rPr>
        <w:t>lno</w:t>
      </w:r>
      <w:r w:rsidRPr="00474CAA">
        <w:rPr>
          <w:rFonts w:asciiTheme="minorHAnsi" w:hAnsiTheme="minorHAnsi" w:hint="eastAsia"/>
          <w:sz w:val="22"/>
          <w:szCs w:val="22"/>
        </w:rPr>
        <w:t>ś</w:t>
      </w:r>
      <w:r w:rsidRPr="00474CAA">
        <w:rPr>
          <w:rFonts w:asciiTheme="minorHAnsi" w:hAnsiTheme="minorHAnsi"/>
          <w:sz w:val="22"/>
          <w:szCs w:val="22"/>
        </w:rPr>
        <w:t>ci lub niedbalstwa przedstawi</w:t>
      </w:r>
      <w:r w:rsidRPr="00474CAA">
        <w:rPr>
          <w:rFonts w:asciiTheme="minorHAnsi" w:hAnsiTheme="minorHAnsi" w:hint="eastAsia"/>
          <w:sz w:val="22"/>
          <w:szCs w:val="22"/>
        </w:rPr>
        <w:t>ł</w:t>
      </w:r>
      <w:r w:rsidRPr="00474CAA">
        <w:rPr>
          <w:rFonts w:asciiTheme="minorHAnsi" w:hAnsiTheme="minorHAnsi"/>
          <w:sz w:val="22"/>
          <w:szCs w:val="22"/>
        </w:rPr>
        <w:t xml:space="preserve"> informacje wprowadzaj</w:t>
      </w:r>
      <w:r w:rsidRPr="00474CAA">
        <w:rPr>
          <w:rFonts w:asciiTheme="minorHAnsi" w:hAnsiTheme="minorHAnsi" w:hint="eastAsia"/>
          <w:sz w:val="22"/>
          <w:szCs w:val="22"/>
        </w:rPr>
        <w:t>ą</w:t>
      </w:r>
      <w:r w:rsidRPr="00474CAA">
        <w:rPr>
          <w:rFonts w:asciiTheme="minorHAnsi" w:hAnsiTheme="minorHAnsi"/>
          <w:sz w:val="22"/>
          <w:szCs w:val="22"/>
        </w:rPr>
        <w:t>ce w b</w:t>
      </w:r>
      <w:r w:rsidRPr="00474CAA">
        <w:rPr>
          <w:rFonts w:asciiTheme="minorHAnsi" w:hAnsiTheme="minorHAnsi" w:hint="eastAsia"/>
          <w:sz w:val="22"/>
          <w:szCs w:val="22"/>
        </w:rPr>
        <w:t>łą</w:t>
      </w:r>
      <w:r w:rsidRPr="00474CAA">
        <w:rPr>
          <w:rFonts w:asciiTheme="minorHAnsi" w:hAnsiTheme="minorHAnsi"/>
          <w:sz w:val="22"/>
          <w:szCs w:val="22"/>
        </w:rPr>
        <w:t>d Zamawiaj</w:t>
      </w:r>
      <w:r w:rsidRPr="00474CAA">
        <w:rPr>
          <w:rFonts w:asciiTheme="minorHAnsi" w:hAnsiTheme="minorHAnsi" w:hint="eastAsia"/>
          <w:sz w:val="22"/>
          <w:szCs w:val="22"/>
        </w:rPr>
        <w:t>ą</w:t>
      </w:r>
      <w:r w:rsidRPr="00474CAA">
        <w:rPr>
          <w:rFonts w:asciiTheme="minorHAnsi" w:hAnsiTheme="minorHAnsi"/>
          <w:sz w:val="22"/>
          <w:szCs w:val="22"/>
        </w:rPr>
        <w:t>cego, mog</w:t>
      </w:r>
      <w:r w:rsidRPr="00474CAA">
        <w:rPr>
          <w:rFonts w:asciiTheme="minorHAnsi" w:hAnsiTheme="minorHAnsi" w:hint="eastAsia"/>
          <w:sz w:val="22"/>
          <w:szCs w:val="22"/>
        </w:rPr>
        <w:t>ą</w:t>
      </w:r>
      <w:r w:rsidRPr="00474CAA">
        <w:rPr>
          <w:rFonts w:asciiTheme="minorHAnsi" w:hAnsiTheme="minorHAnsi"/>
          <w:sz w:val="22"/>
          <w:szCs w:val="22"/>
        </w:rPr>
        <w:t>ce mie</w:t>
      </w:r>
      <w:r w:rsidRPr="00474CAA">
        <w:rPr>
          <w:rFonts w:asciiTheme="minorHAnsi" w:hAnsiTheme="minorHAnsi" w:hint="eastAsia"/>
          <w:sz w:val="22"/>
          <w:szCs w:val="22"/>
        </w:rPr>
        <w:t>ć</w:t>
      </w:r>
      <w:r w:rsidRPr="00474CAA">
        <w:rPr>
          <w:rFonts w:asciiTheme="minorHAnsi" w:hAnsiTheme="minorHAnsi"/>
          <w:sz w:val="22"/>
          <w:szCs w:val="22"/>
        </w:rPr>
        <w:t xml:space="preserve"> istotny wp</w:t>
      </w:r>
      <w:r w:rsidRPr="00474CAA">
        <w:rPr>
          <w:rFonts w:asciiTheme="minorHAnsi" w:hAnsiTheme="minorHAnsi" w:hint="eastAsia"/>
          <w:sz w:val="22"/>
          <w:szCs w:val="22"/>
        </w:rPr>
        <w:t>ł</w:t>
      </w:r>
      <w:r w:rsidRPr="00474CAA">
        <w:rPr>
          <w:rFonts w:asciiTheme="minorHAnsi" w:hAnsiTheme="minorHAnsi"/>
          <w:sz w:val="22"/>
          <w:szCs w:val="22"/>
        </w:rPr>
        <w:t>yw na decyzje podejmowane przez Zamawiaj</w:t>
      </w:r>
      <w:r w:rsidRPr="00474CAA">
        <w:rPr>
          <w:rFonts w:asciiTheme="minorHAnsi" w:hAnsiTheme="minorHAnsi" w:hint="eastAsia"/>
          <w:sz w:val="22"/>
          <w:szCs w:val="22"/>
        </w:rPr>
        <w:t>ą</w:t>
      </w:r>
      <w:r w:rsidRPr="00474CAA">
        <w:rPr>
          <w:rFonts w:asciiTheme="minorHAnsi" w:hAnsiTheme="minorHAnsi"/>
          <w:sz w:val="22"/>
          <w:szCs w:val="22"/>
        </w:rPr>
        <w:t>cego w post</w:t>
      </w:r>
      <w:r w:rsidRPr="00474CAA">
        <w:rPr>
          <w:rFonts w:asciiTheme="minorHAnsi" w:hAnsiTheme="minorHAnsi" w:hint="eastAsia"/>
          <w:sz w:val="22"/>
          <w:szCs w:val="22"/>
        </w:rPr>
        <w:t>ę</w:t>
      </w:r>
      <w:r w:rsidRPr="00474CAA">
        <w:rPr>
          <w:rFonts w:asciiTheme="minorHAnsi" w:hAnsiTheme="minorHAnsi"/>
          <w:sz w:val="22"/>
          <w:szCs w:val="22"/>
        </w:rPr>
        <w:t>powaniu o udzielenie zamówienia;</w:t>
      </w:r>
    </w:p>
    <w:p w14:paraId="5C627E98" w14:textId="77777777" w:rsidR="00CD0EC8" w:rsidRPr="00474CAA" w:rsidRDefault="00CD0EC8" w:rsidP="00CD0EC8">
      <w:pPr>
        <w:widowControl/>
        <w:numPr>
          <w:ilvl w:val="0"/>
          <w:numId w:val="73"/>
        </w:numPr>
        <w:tabs>
          <w:tab w:val="left" w:pos="851"/>
        </w:tabs>
        <w:suppressAutoHyphens w:val="0"/>
        <w:ind w:left="850" w:hanging="425"/>
        <w:jc w:val="both"/>
        <w:rPr>
          <w:rFonts w:asciiTheme="minorHAnsi" w:hAnsiTheme="minorHAnsi"/>
          <w:sz w:val="22"/>
          <w:szCs w:val="22"/>
        </w:rPr>
      </w:pPr>
      <w:r w:rsidRPr="00474CAA">
        <w:rPr>
          <w:rFonts w:asciiTheme="minorHAnsi" w:hAnsiTheme="minorHAnsi"/>
          <w:sz w:val="22"/>
          <w:szCs w:val="22"/>
        </w:rPr>
        <w:t>Wykonawc</w:t>
      </w:r>
      <w:r w:rsidRPr="00474CAA">
        <w:rPr>
          <w:rFonts w:asciiTheme="minorHAnsi" w:hAnsiTheme="minorHAnsi" w:hint="eastAsia"/>
          <w:sz w:val="22"/>
          <w:szCs w:val="22"/>
        </w:rPr>
        <w:t>ę</w:t>
      </w:r>
      <w:r w:rsidRPr="00474CAA">
        <w:rPr>
          <w:rFonts w:asciiTheme="minorHAnsi" w:hAnsiTheme="minorHAnsi"/>
          <w:sz w:val="22"/>
          <w:szCs w:val="22"/>
        </w:rPr>
        <w:t>, który bezprawnie wp</w:t>
      </w:r>
      <w:r w:rsidRPr="00474CAA">
        <w:rPr>
          <w:rFonts w:asciiTheme="minorHAnsi" w:hAnsiTheme="minorHAnsi" w:hint="eastAsia"/>
          <w:sz w:val="22"/>
          <w:szCs w:val="22"/>
        </w:rPr>
        <w:t>ł</w:t>
      </w:r>
      <w:r w:rsidRPr="00474CAA">
        <w:rPr>
          <w:rFonts w:asciiTheme="minorHAnsi" w:hAnsiTheme="minorHAnsi"/>
          <w:sz w:val="22"/>
          <w:szCs w:val="22"/>
        </w:rPr>
        <w:t>ywa</w:t>
      </w:r>
      <w:r w:rsidRPr="00474CAA">
        <w:rPr>
          <w:rFonts w:asciiTheme="minorHAnsi" w:hAnsiTheme="minorHAnsi" w:hint="eastAsia"/>
          <w:sz w:val="22"/>
          <w:szCs w:val="22"/>
        </w:rPr>
        <w:t>ł</w:t>
      </w:r>
      <w:r w:rsidRPr="00474CAA">
        <w:rPr>
          <w:rFonts w:asciiTheme="minorHAnsi" w:hAnsiTheme="minorHAnsi"/>
          <w:sz w:val="22"/>
          <w:szCs w:val="22"/>
        </w:rPr>
        <w:t xml:space="preserve"> lub próbowa</w:t>
      </w:r>
      <w:r w:rsidRPr="00474CAA">
        <w:rPr>
          <w:rFonts w:asciiTheme="minorHAnsi" w:hAnsiTheme="minorHAnsi" w:hint="eastAsia"/>
          <w:sz w:val="22"/>
          <w:szCs w:val="22"/>
        </w:rPr>
        <w:t>ł</w:t>
      </w:r>
      <w:r w:rsidRPr="00474CAA">
        <w:rPr>
          <w:rFonts w:asciiTheme="minorHAnsi" w:hAnsiTheme="minorHAnsi"/>
          <w:sz w:val="22"/>
          <w:szCs w:val="22"/>
        </w:rPr>
        <w:t xml:space="preserve"> wp</w:t>
      </w:r>
      <w:r w:rsidRPr="00474CAA">
        <w:rPr>
          <w:rFonts w:asciiTheme="minorHAnsi" w:hAnsiTheme="minorHAnsi" w:hint="eastAsia"/>
          <w:sz w:val="22"/>
          <w:szCs w:val="22"/>
        </w:rPr>
        <w:t>ł</w:t>
      </w:r>
      <w:r w:rsidRPr="00474CAA">
        <w:rPr>
          <w:rFonts w:asciiTheme="minorHAnsi" w:hAnsiTheme="minorHAnsi"/>
          <w:sz w:val="22"/>
          <w:szCs w:val="22"/>
        </w:rPr>
        <w:t>yn</w:t>
      </w:r>
      <w:r w:rsidRPr="00474CAA">
        <w:rPr>
          <w:rFonts w:asciiTheme="minorHAnsi" w:hAnsiTheme="minorHAnsi" w:hint="eastAsia"/>
          <w:sz w:val="22"/>
          <w:szCs w:val="22"/>
        </w:rPr>
        <w:t>ąć</w:t>
      </w:r>
      <w:r w:rsidRPr="00474CAA">
        <w:rPr>
          <w:rFonts w:asciiTheme="minorHAnsi" w:hAnsiTheme="minorHAnsi"/>
          <w:sz w:val="22"/>
          <w:szCs w:val="22"/>
        </w:rPr>
        <w:t xml:space="preserve"> na czynno</w:t>
      </w:r>
      <w:r w:rsidRPr="00474CAA">
        <w:rPr>
          <w:rFonts w:asciiTheme="minorHAnsi" w:hAnsiTheme="minorHAnsi" w:hint="eastAsia"/>
          <w:sz w:val="22"/>
          <w:szCs w:val="22"/>
        </w:rPr>
        <w:t>ś</w:t>
      </w:r>
      <w:r w:rsidRPr="00474CAA">
        <w:rPr>
          <w:rFonts w:asciiTheme="minorHAnsi" w:hAnsiTheme="minorHAnsi"/>
          <w:sz w:val="22"/>
          <w:szCs w:val="22"/>
        </w:rPr>
        <w:t>ci Zamawiaj</w:t>
      </w:r>
      <w:r w:rsidRPr="00474CAA">
        <w:rPr>
          <w:rFonts w:asciiTheme="minorHAnsi" w:hAnsiTheme="minorHAnsi" w:hint="eastAsia"/>
          <w:sz w:val="22"/>
          <w:szCs w:val="22"/>
        </w:rPr>
        <w:t>ą</w:t>
      </w:r>
      <w:r w:rsidRPr="00474CAA">
        <w:rPr>
          <w:rFonts w:asciiTheme="minorHAnsi" w:hAnsiTheme="minorHAnsi"/>
          <w:sz w:val="22"/>
          <w:szCs w:val="22"/>
        </w:rPr>
        <w:t>cego lub pozyska</w:t>
      </w:r>
      <w:r w:rsidRPr="00474CAA">
        <w:rPr>
          <w:rFonts w:asciiTheme="minorHAnsi" w:hAnsiTheme="minorHAnsi" w:hint="eastAsia"/>
          <w:sz w:val="22"/>
          <w:szCs w:val="22"/>
        </w:rPr>
        <w:t>ć</w:t>
      </w:r>
      <w:r w:rsidRPr="00474CAA">
        <w:rPr>
          <w:rFonts w:asciiTheme="minorHAnsi" w:hAnsiTheme="minorHAnsi"/>
          <w:sz w:val="22"/>
          <w:szCs w:val="22"/>
        </w:rPr>
        <w:t xml:space="preserve"> informacje poufne, mog</w:t>
      </w:r>
      <w:r w:rsidRPr="00474CAA">
        <w:rPr>
          <w:rFonts w:asciiTheme="minorHAnsi" w:hAnsiTheme="minorHAnsi" w:hint="eastAsia"/>
          <w:sz w:val="22"/>
          <w:szCs w:val="22"/>
        </w:rPr>
        <w:t>ą</w:t>
      </w:r>
      <w:r w:rsidRPr="00474CAA">
        <w:rPr>
          <w:rFonts w:asciiTheme="minorHAnsi" w:hAnsiTheme="minorHAnsi"/>
          <w:sz w:val="22"/>
          <w:szCs w:val="22"/>
        </w:rPr>
        <w:t>ce da</w:t>
      </w:r>
      <w:r w:rsidRPr="00474CAA">
        <w:rPr>
          <w:rFonts w:asciiTheme="minorHAnsi" w:hAnsiTheme="minorHAnsi" w:hint="eastAsia"/>
          <w:sz w:val="22"/>
          <w:szCs w:val="22"/>
        </w:rPr>
        <w:t>ć</w:t>
      </w:r>
      <w:r w:rsidRPr="00474CAA">
        <w:rPr>
          <w:rFonts w:asciiTheme="minorHAnsi" w:hAnsiTheme="minorHAnsi"/>
          <w:sz w:val="22"/>
          <w:szCs w:val="22"/>
        </w:rPr>
        <w:t xml:space="preserve"> mu przewag</w:t>
      </w:r>
      <w:r w:rsidRPr="00474CAA">
        <w:rPr>
          <w:rFonts w:asciiTheme="minorHAnsi" w:hAnsiTheme="minorHAnsi" w:hint="eastAsia"/>
          <w:sz w:val="22"/>
          <w:szCs w:val="22"/>
        </w:rPr>
        <w:t>ę</w:t>
      </w:r>
      <w:r w:rsidRPr="00474CAA">
        <w:rPr>
          <w:rFonts w:asciiTheme="minorHAnsi" w:hAnsiTheme="minorHAnsi"/>
          <w:sz w:val="22"/>
          <w:szCs w:val="22"/>
        </w:rPr>
        <w:t xml:space="preserve"> w post</w:t>
      </w:r>
      <w:r w:rsidRPr="00474CAA">
        <w:rPr>
          <w:rFonts w:asciiTheme="minorHAnsi" w:hAnsiTheme="minorHAnsi" w:hint="eastAsia"/>
          <w:sz w:val="22"/>
          <w:szCs w:val="22"/>
        </w:rPr>
        <w:t>ę</w:t>
      </w:r>
      <w:r w:rsidRPr="00474CAA">
        <w:rPr>
          <w:rFonts w:asciiTheme="minorHAnsi" w:hAnsiTheme="minorHAnsi"/>
          <w:sz w:val="22"/>
          <w:szCs w:val="22"/>
        </w:rPr>
        <w:t>powaniu o udzielenie zamówienia;</w:t>
      </w:r>
    </w:p>
    <w:p w14:paraId="499F6782" w14:textId="77777777" w:rsidR="00CD0EC8" w:rsidRPr="00474CAA" w:rsidRDefault="00CD0EC8" w:rsidP="00CD0EC8">
      <w:pPr>
        <w:widowControl/>
        <w:numPr>
          <w:ilvl w:val="0"/>
          <w:numId w:val="73"/>
        </w:numPr>
        <w:tabs>
          <w:tab w:val="left" w:pos="851"/>
        </w:tabs>
        <w:suppressAutoHyphens w:val="0"/>
        <w:ind w:left="850" w:hanging="425"/>
        <w:jc w:val="both"/>
        <w:rPr>
          <w:rFonts w:asciiTheme="minorHAnsi" w:hAnsiTheme="minorHAnsi"/>
          <w:sz w:val="22"/>
          <w:szCs w:val="22"/>
        </w:rPr>
      </w:pPr>
      <w:r w:rsidRPr="00474CAA">
        <w:rPr>
          <w:rFonts w:asciiTheme="minorHAnsi" w:hAnsiTheme="minorHAnsi"/>
          <w:sz w:val="22"/>
          <w:szCs w:val="22"/>
        </w:rPr>
        <w:t>Wykonawc</w:t>
      </w:r>
      <w:r w:rsidRPr="00474CAA">
        <w:rPr>
          <w:rFonts w:asciiTheme="minorHAnsi" w:hAnsiTheme="minorHAnsi" w:hint="eastAsia"/>
          <w:sz w:val="22"/>
          <w:szCs w:val="22"/>
        </w:rPr>
        <w:t>ę</w:t>
      </w:r>
      <w:r w:rsidRPr="00474CAA">
        <w:rPr>
          <w:rFonts w:asciiTheme="minorHAnsi" w:hAnsiTheme="minorHAnsi"/>
          <w:sz w:val="22"/>
          <w:szCs w:val="22"/>
        </w:rPr>
        <w:t>, który bra</w:t>
      </w:r>
      <w:r w:rsidRPr="00474CAA">
        <w:rPr>
          <w:rFonts w:asciiTheme="minorHAnsi" w:hAnsiTheme="minorHAnsi" w:hint="eastAsia"/>
          <w:sz w:val="22"/>
          <w:szCs w:val="22"/>
        </w:rPr>
        <w:t>ł</w:t>
      </w:r>
      <w:r w:rsidRPr="00474CAA">
        <w:rPr>
          <w:rFonts w:asciiTheme="minorHAnsi" w:hAnsiTheme="minorHAnsi"/>
          <w:sz w:val="22"/>
          <w:szCs w:val="22"/>
        </w:rPr>
        <w:t xml:space="preserve"> udzia</w:t>
      </w:r>
      <w:r w:rsidRPr="00474CAA">
        <w:rPr>
          <w:rFonts w:asciiTheme="minorHAnsi" w:hAnsiTheme="minorHAnsi" w:hint="eastAsia"/>
          <w:sz w:val="22"/>
          <w:szCs w:val="22"/>
        </w:rPr>
        <w:t>ł</w:t>
      </w:r>
      <w:r w:rsidRPr="00474CAA">
        <w:rPr>
          <w:rFonts w:asciiTheme="minorHAnsi" w:hAnsiTheme="minorHAnsi"/>
          <w:sz w:val="22"/>
          <w:szCs w:val="22"/>
        </w:rPr>
        <w:t xml:space="preserve"> w przygotowaniu post</w:t>
      </w:r>
      <w:r w:rsidRPr="00474CAA">
        <w:rPr>
          <w:rFonts w:asciiTheme="minorHAnsi" w:hAnsiTheme="minorHAnsi" w:hint="eastAsia"/>
          <w:sz w:val="22"/>
          <w:szCs w:val="22"/>
        </w:rPr>
        <w:t>ę</w:t>
      </w:r>
      <w:r w:rsidRPr="00474CAA">
        <w:rPr>
          <w:rFonts w:asciiTheme="minorHAnsi" w:hAnsiTheme="minorHAnsi"/>
          <w:sz w:val="22"/>
          <w:szCs w:val="22"/>
        </w:rPr>
        <w:t>powania o udzielenie zamówienia lub którego pracownik, a tak</w:t>
      </w:r>
      <w:r w:rsidRPr="00474CAA">
        <w:rPr>
          <w:rFonts w:asciiTheme="minorHAnsi" w:hAnsiTheme="minorHAnsi" w:hint="eastAsia"/>
          <w:sz w:val="22"/>
          <w:szCs w:val="22"/>
        </w:rPr>
        <w:t>ż</w:t>
      </w:r>
      <w:r w:rsidRPr="00474CAA">
        <w:rPr>
          <w:rFonts w:asciiTheme="minorHAnsi" w:hAnsiTheme="minorHAnsi"/>
          <w:sz w:val="22"/>
          <w:szCs w:val="22"/>
        </w:rPr>
        <w:t>e osoba wykonuj</w:t>
      </w:r>
      <w:r w:rsidRPr="00474CAA">
        <w:rPr>
          <w:rFonts w:asciiTheme="minorHAnsi" w:hAnsiTheme="minorHAnsi" w:hint="eastAsia"/>
          <w:sz w:val="22"/>
          <w:szCs w:val="22"/>
        </w:rPr>
        <w:t>ą</w:t>
      </w:r>
      <w:r w:rsidRPr="00474CAA">
        <w:rPr>
          <w:rFonts w:asciiTheme="minorHAnsi" w:hAnsiTheme="minorHAnsi"/>
          <w:sz w:val="22"/>
          <w:szCs w:val="22"/>
        </w:rPr>
        <w:t>ca prac</w:t>
      </w:r>
      <w:r w:rsidRPr="00474CAA">
        <w:rPr>
          <w:rFonts w:asciiTheme="minorHAnsi" w:hAnsiTheme="minorHAnsi" w:hint="eastAsia"/>
          <w:sz w:val="22"/>
          <w:szCs w:val="22"/>
        </w:rPr>
        <w:t>ę</w:t>
      </w:r>
      <w:r w:rsidRPr="00474CAA">
        <w:rPr>
          <w:rFonts w:asciiTheme="minorHAnsi" w:hAnsiTheme="minorHAnsi"/>
          <w:sz w:val="22"/>
          <w:szCs w:val="22"/>
        </w:rPr>
        <w:t xml:space="preserve"> </w:t>
      </w:r>
      <w:r w:rsidRPr="00474CAA">
        <w:rPr>
          <w:rFonts w:asciiTheme="minorHAnsi" w:hAnsiTheme="minorHAnsi"/>
          <w:sz w:val="22"/>
          <w:szCs w:val="22"/>
        </w:rPr>
        <w:br/>
        <w:t>na podstawie umowy zlecenia, o dzie</w:t>
      </w:r>
      <w:r w:rsidRPr="00474CAA">
        <w:rPr>
          <w:rFonts w:asciiTheme="minorHAnsi" w:hAnsiTheme="minorHAnsi" w:hint="eastAsia"/>
          <w:sz w:val="22"/>
          <w:szCs w:val="22"/>
        </w:rPr>
        <w:t>ł</w:t>
      </w:r>
      <w:r w:rsidRPr="00474CAA">
        <w:rPr>
          <w:rFonts w:asciiTheme="minorHAnsi" w:hAnsiTheme="minorHAnsi"/>
          <w:sz w:val="22"/>
          <w:szCs w:val="22"/>
        </w:rPr>
        <w:t>o, agencyjnej lub innej umowy o  </w:t>
      </w:r>
      <w:r w:rsidRPr="00474CAA">
        <w:rPr>
          <w:rFonts w:asciiTheme="minorHAnsi" w:hAnsiTheme="minorHAnsi" w:hint="eastAsia"/>
          <w:sz w:val="22"/>
          <w:szCs w:val="22"/>
        </w:rPr>
        <w:t>ś</w:t>
      </w:r>
      <w:r w:rsidRPr="00474CAA">
        <w:rPr>
          <w:rFonts w:asciiTheme="minorHAnsi" w:hAnsiTheme="minorHAnsi"/>
          <w:sz w:val="22"/>
          <w:szCs w:val="22"/>
        </w:rPr>
        <w:t>wiadczenie us</w:t>
      </w:r>
      <w:r w:rsidRPr="00474CAA">
        <w:rPr>
          <w:rFonts w:asciiTheme="minorHAnsi" w:hAnsiTheme="minorHAnsi" w:hint="eastAsia"/>
          <w:sz w:val="22"/>
          <w:szCs w:val="22"/>
        </w:rPr>
        <w:t>ł</w:t>
      </w:r>
      <w:r w:rsidRPr="00474CAA">
        <w:rPr>
          <w:rFonts w:asciiTheme="minorHAnsi" w:hAnsiTheme="minorHAnsi"/>
          <w:sz w:val="22"/>
          <w:szCs w:val="22"/>
        </w:rPr>
        <w:t>ug, bra</w:t>
      </w:r>
      <w:r w:rsidRPr="00474CAA">
        <w:rPr>
          <w:rFonts w:asciiTheme="minorHAnsi" w:hAnsiTheme="minorHAnsi" w:hint="eastAsia"/>
          <w:sz w:val="22"/>
          <w:szCs w:val="22"/>
        </w:rPr>
        <w:t>ł</w:t>
      </w:r>
      <w:r w:rsidRPr="00474CAA">
        <w:rPr>
          <w:rFonts w:asciiTheme="minorHAnsi" w:hAnsiTheme="minorHAnsi"/>
          <w:sz w:val="22"/>
          <w:szCs w:val="22"/>
        </w:rPr>
        <w:t xml:space="preserve"> udzia</w:t>
      </w:r>
      <w:r w:rsidRPr="00474CAA">
        <w:rPr>
          <w:rFonts w:asciiTheme="minorHAnsi" w:hAnsiTheme="minorHAnsi" w:hint="eastAsia"/>
          <w:sz w:val="22"/>
          <w:szCs w:val="22"/>
        </w:rPr>
        <w:t>ł</w:t>
      </w:r>
      <w:r w:rsidRPr="00474CAA">
        <w:rPr>
          <w:rFonts w:asciiTheme="minorHAnsi" w:hAnsiTheme="minorHAnsi"/>
          <w:sz w:val="22"/>
          <w:szCs w:val="22"/>
        </w:rPr>
        <w:t xml:space="preserve"> w przygotowaniu takiego post</w:t>
      </w:r>
      <w:r w:rsidRPr="00474CAA">
        <w:rPr>
          <w:rFonts w:asciiTheme="minorHAnsi" w:hAnsiTheme="minorHAnsi" w:hint="eastAsia"/>
          <w:sz w:val="22"/>
          <w:szCs w:val="22"/>
        </w:rPr>
        <w:t>ę</w:t>
      </w:r>
      <w:r w:rsidRPr="00474CAA">
        <w:rPr>
          <w:rFonts w:asciiTheme="minorHAnsi" w:hAnsiTheme="minorHAnsi"/>
          <w:sz w:val="22"/>
          <w:szCs w:val="22"/>
        </w:rPr>
        <w:t xml:space="preserve">powania, chyba </w:t>
      </w:r>
      <w:r w:rsidRPr="00474CAA">
        <w:rPr>
          <w:rFonts w:asciiTheme="minorHAnsi" w:hAnsiTheme="minorHAnsi" w:hint="eastAsia"/>
          <w:sz w:val="22"/>
          <w:szCs w:val="22"/>
        </w:rPr>
        <w:t>ż</w:t>
      </w:r>
      <w:r w:rsidRPr="00474CAA">
        <w:rPr>
          <w:rFonts w:asciiTheme="minorHAnsi" w:hAnsiTheme="minorHAnsi"/>
          <w:sz w:val="22"/>
          <w:szCs w:val="22"/>
        </w:rPr>
        <w:t xml:space="preserve">e spowodowane </w:t>
      </w:r>
      <w:r w:rsidRPr="00474CAA">
        <w:rPr>
          <w:rFonts w:asciiTheme="minorHAnsi" w:hAnsiTheme="minorHAnsi"/>
          <w:sz w:val="22"/>
          <w:szCs w:val="22"/>
        </w:rPr>
        <w:lastRenderedPageBreak/>
        <w:t>tym zak</w:t>
      </w:r>
      <w:r w:rsidRPr="00474CAA">
        <w:rPr>
          <w:rFonts w:asciiTheme="minorHAnsi" w:hAnsiTheme="minorHAnsi" w:hint="eastAsia"/>
          <w:sz w:val="22"/>
          <w:szCs w:val="22"/>
        </w:rPr>
        <w:t>łó</w:t>
      </w:r>
      <w:r w:rsidRPr="00474CAA">
        <w:rPr>
          <w:rFonts w:asciiTheme="minorHAnsi" w:hAnsiTheme="minorHAnsi"/>
          <w:sz w:val="22"/>
          <w:szCs w:val="22"/>
        </w:rPr>
        <w:t>cenie konkurencji mo</w:t>
      </w:r>
      <w:r w:rsidRPr="00474CAA">
        <w:rPr>
          <w:rFonts w:asciiTheme="minorHAnsi" w:hAnsiTheme="minorHAnsi" w:hint="eastAsia"/>
          <w:sz w:val="22"/>
          <w:szCs w:val="22"/>
        </w:rPr>
        <w:t>ż</w:t>
      </w:r>
      <w:r w:rsidRPr="00474CAA">
        <w:rPr>
          <w:rFonts w:asciiTheme="minorHAnsi" w:hAnsiTheme="minorHAnsi"/>
          <w:sz w:val="22"/>
          <w:szCs w:val="22"/>
        </w:rPr>
        <w:t>e by</w:t>
      </w:r>
      <w:r w:rsidRPr="00474CAA">
        <w:rPr>
          <w:rFonts w:asciiTheme="minorHAnsi" w:hAnsiTheme="minorHAnsi" w:hint="eastAsia"/>
          <w:sz w:val="22"/>
          <w:szCs w:val="22"/>
        </w:rPr>
        <w:t>ć</w:t>
      </w:r>
      <w:r w:rsidRPr="00474CAA">
        <w:rPr>
          <w:rFonts w:asciiTheme="minorHAnsi" w:hAnsiTheme="minorHAnsi"/>
          <w:sz w:val="22"/>
          <w:szCs w:val="22"/>
        </w:rPr>
        <w:t xml:space="preserve"> wyeliminowane w inny sposób ni</w:t>
      </w:r>
      <w:r w:rsidRPr="00474CAA">
        <w:rPr>
          <w:rFonts w:asciiTheme="minorHAnsi" w:hAnsiTheme="minorHAnsi" w:hint="eastAsia"/>
          <w:sz w:val="22"/>
          <w:szCs w:val="22"/>
        </w:rPr>
        <w:t>ż</w:t>
      </w:r>
      <w:r w:rsidRPr="00474CAA">
        <w:rPr>
          <w:rFonts w:asciiTheme="minorHAnsi" w:hAnsiTheme="minorHAnsi"/>
          <w:sz w:val="22"/>
          <w:szCs w:val="22"/>
        </w:rPr>
        <w:t xml:space="preserve"> przez wykluczenie Wykonawcy z udzia</w:t>
      </w:r>
      <w:r w:rsidRPr="00474CAA">
        <w:rPr>
          <w:rFonts w:asciiTheme="minorHAnsi" w:hAnsiTheme="minorHAnsi" w:hint="eastAsia"/>
          <w:sz w:val="22"/>
          <w:szCs w:val="22"/>
        </w:rPr>
        <w:t>ł</w:t>
      </w:r>
      <w:r w:rsidRPr="00474CAA">
        <w:rPr>
          <w:rFonts w:asciiTheme="minorHAnsi" w:hAnsiTheme="minorHAnsi"/>
          <w:sz w:val="22"/>
          <w:szCs w:val="22"/>
        </w:rPr>
        <w:t>u w post</w:t>
      </w:r>
      <w:r w:rsidRPr="00474CAA">
        <w:rPr>
          <w:rFonts w:asciiTheme="minorHAnsi" w:hAnsiTheme="minorHAnsi" w:hint="eastAsia"/>
          <w:sz w:val="22"/>
          <w:szCs w:val="22"/>
        </w:rPr>
        <w:t>ę</w:t>
      </w:r>
      <w:r w:rsidRPr="00474CAA">
        <w:rPr>
          <w:rFonts w:asciiTheme="minorHAnsi" w:hAnsiTheme="minorHAnsi"/>
          <w:sz w:val="22"/>
          <w:szCs w:val="22"/>
        </w:rPr>
        <w:t>powaniu;</w:t>
      </w:r>
    </w:p>
    <w:p w14:paraId="0352BB59" w14:textId="77777777" w:rsidR="00CD0EC8" w:rsidRPr="00474CAA" w:rsidRDefault="00CD0EC8" w:rsidP="00CD0EC8">
      <w:pPr>
        <w:widowControl/>
        <w:numPr>
          <w:ilvl w:val="0"/>
          <w:numId w:val="73"/>
        </w:numPr>
        <w:tabs>
          <w:tab w:val="left" w:pos="851"/>
        </w:tabs>
        <w:suppressAutoHyphens w:val="0"/>
        <w:ind w:left="850" w:hanging="425"/>
        <w:jc w:val="both"/>
        <w:rPr>
          <w:rFonts w:asciiTheme="minorHAnsi" w:hAnsiTheme="minorHAnsi"/>
          <w:sz w:val="22"/>
          <w:szCs w:val="22"/>
        </w:rPr>
      </w:pPr>
      <w:r w:rsidRPr="00474CAA">
        <w:rPr>
          <w:rFonts w:asciiTheme="minorHAnsi" w:hAnsiTheme="minorHAnsi"/>
          <w:sz w:val="22"/>
          <w:szCs w:val="22"/>
        </w:rPr>
        <w:t>Wykonawc</w:t>
      </w:r>
      <w:r w:rsidRPr="00474CAA">
        <w:rPr>
          <w:rFonts w:asciiTheme="minorHAnsi" w:hAnsiTheme="minorHAnsi" w:hint="eastAsia"/>
          <w:sz w:val="22"/>
          <w:szCs w:val="22"/>
        </w:rPr>
        <w:t>ę</w:t>
      </w:r>
      <w:r w:rsidRPr="00474CAA">
        <w:rPr>
          <w:rFonts w:asciiTheme="minorHAnsi" w:hAnsiTheme="minorHAnsi"/>
          <w:sz w:val="22"/>
          <w:szCs w:val="22"/>
        </w:rPr>
        <w:t>, który z innymi Wykonawcami zawar</w:t>
      </w:r>
      <w:r w:rsidRPr="00474CAA">
        <w:rPr>
          <w:rFonts w:asciiTheme="minorHAnsi" w:hAnsiTheme="minorHAnsi" w:hint="eastAsia"/>
          <w:sz w:val="22"/>
          <w:szCs w:val="22"/>
        </w:rPr>
        <w:t>ł</w:t>
      </w:r>
      <w:r w:rsidRPr="00474CAA">
        <w:rPr>
          <w:rFonts w:asciiTheme="minorHAnsi" w:hAnsiTheme="minorHAnsi"/>
          <w:sz w:val="22"/>
          <w:szCs w:val="22"/>
        </w:rPr>
        <w:t xml:space="preserve"> porozumienie maj</w:t>
      </w:r>
      <w:r w:rsidRPr="00474CAA">
        <w:rPr>
          <w:rFonts w:asciiTheme="minorHAnsi" w:hAnsiTheme="minorHAnsi" w:hint="eastAsia"/>
          <w:sz w:val="22"/>
          <w:szCs w:val="22"/>
        </w:rPr>
        <w:t>ą</w:t>
      </w:r>
      <w:r w:rsidRPr="00474CAA">
        <w:rPr>
          <w:rFonts w:asciiTheme="minorHAnsi" w:hAnsiTheme="minorHAnsi"/>
          <w:sz w:val="22"/>
          <w:szCs w:val="22"/>
        </w:rPr>
        <w:t xml:space="preserve">ce </w:t>
      </w:r>
      <w:r w:rsidRPr="00474CAA">
        <w:rPr>
          <w:rFonts w:asciiTheme="minorHAnsi" w:hAnsiTheme="minorHAnsi"/>
          <w:sz w:val="22"/>
          <w:szCs w:val="22"/>
        </w:rPr>
        <w:br/>
        <w:t>na celu zak</w:t>
      </w:r>
      <w:r w:rsidRPr="00474CAA">
        <w:rPr>
          <w:rFonts w:asciiTheme="minorHAnsi" w:hAnsiTheme="minorHAnsi" w:hint="eastAsia"/>
          <w:sz w:val="22"/>
          <w:szCs w:val="22"/>
        </w:rPr>
        <w:t>łó</w:t>
      </w:r>
      <w:r w:rsidRPr="00474CAA">
        <w:rPr>
          <w:rFonts w:asciiTheme="minorHAnsi" w:hAnsiTheme="minorHAnsi"/>
          <w:sz w:val="22"/>
          <w:szCs w:val="22"/>
        </w:rPr>
        <w:t>cenie konkurencji mi</w:t>
      </w:r>
      <w:r w:rsidRPr="00474CAA">
        <w:rPr>
          <w:rFonts w:asciiTheme="minorHAnsi" w:hAnsiTheme="minorHAnsi" w:hint="eastAsia"/>
          <w:sz w:val="22"/>
          <w:szCs w:val="22"/>
        </w:rPr>
        <w:t>ę</w:t>
      </w:r>
      <w:r w:rsidRPr="00474CAA">
        <w:rPr>
          <w:rFonts w:asciiTheme="minorHAnsi" w:hAnsiTheme="minorHAnsi"/>
          <w:sz w:val="22"/>
          <w:szCs w:val="22"/>
        </w:rPr>
        <w:t>dzy Wykonawcami w post</w:t>
      </w:r>
      <w:r w:rsidRPr="00474CAA">
        <w:rPr>
          <w:rFonts w:asciiTheme="minorHAnsi" w:hAnsiTheme="minorHAnsi" w:hint="eastAsia"/>
          <w:sz w:val="22"/>
          <w:szCs w:val="22"/>
        </w:rPr>
        <w:t>ę</w:t>
      </w:r>
      <w:r w:rsidRPr="00474CAA">
        <w:rPr>
          <w:rFonts w:asciiTheme="minorHAnsi" w:hAnsiTheme="minorHAnsi"/>
          <w:sz w:val="22"/>
          <w:szCs w:val="22"/>
        </w:rPr>
        <w:t>powaniu o udzielenie zamówienia, co Zamawiaj</w:t>
      </w:r>
      <w:r w:rsidRPr="00474CAA">
        <w:rPr>
          <w:rFonts w:asciiTheme="minorHAnsi" w:hAnsiTheme="minorHAnsi" w:hint="eastAsia"/>
          <w:sz w:val="22"/>
          <w:szCs w:val="22"/>
        </w:rPr>
        <w:t>ą</w:t>
      </w:r>
      <w:r w:rsidRPr="00474CAA">
        <w:rPr>
          <w:rFonts w:asciiTheme="minorHAnsi" w:hAnsiTheme="minorHAnsi"/>
          <w:sz w:val="22"/>
          <w:szCs w:val="22"/>
        </w:rPr>
        <w:t>cy jest w stanie wykaza</w:t>
      </w:r>
      <w:r w:rsidRPr="00474CAA">
        <w:rPr>
          <w:rFonts w:asciiTheme="minorHAnsi" w:hAnsiTheme="minorHAnsi" w:hint="eastAsia"/>
          <w:sz w:val="22"/>
          <w:szCs w:val="22"/>
        </w:rPr>
        <w:t>ć</w:t>
      </w:r>
      <w:r w:rsidRPr="00474CAA">
        <w:rPr>
          <w:rFonts w:asciiTheme="minorHAnsi" w:hAnsiTheme="minorHAnsi"/>
          <w:sz w:val="22"/>
          <w:szCs w:val="22"/>
        </w:rPr>
        <w:t xml:space="preserve"> za pomoc</w:t>
      </w:r>
      <w:r w:rsidRPr="00474CAA">
        <w:rPr>
          <w:rFonts w:asciiTheme="minorHAnsi" w:hAnsiTheme="minorHAnsi" w:hint="eastAsia"/>
          <w:sz w:val="22"/>
          <w:szCs w:val="22"/>
        </w:rPr>
        <w:t>ą</w:t>
      </w:r>
      <w:r w:rsidRPr="00474CAA">
        <w:rPr>
          <w:rFonts w:asciiTheme="minorHAnsi" w:hAnsiTheme="minorHAnsi"/>
          <w:sz w:val="22"/>
          <w:szCs w:val="22"/>
        </w:rPr>
        <w:t xml:space="preserve"> stosownych </w:t>
      </w:r>
      <w:r w:rsidRPr="00474CAA">
        <w:rPr>
          <w:rFonts w:asciiTheme="minorHAnsi" w:hAnsiTheme="minorHAnsi" w:hint="eastAsia"/>
          <w:sz w:val="22"/>
          <w:szCs w:val="22"/>
        </w:rPr>
        <w:t>ś</w:t>
      </w:r>
      <w:r w:rsidRPr="00474CAA">
        <w:rPr>
          <w:rFonts w:asciiTheme="minorHAnsi" w:hAnsiTheme="minorHAnsi"/>
          <w:sz w:val="22"/>
          <w:szCs w:val="22"/>
        </w:rPr>
        <w:t>rodków dowodowych;</w:t>
      </w:r>
    </w:p>
    <w:p w14:paraId="17EA05FF" w14:textId="30C95D4A" w:rsidR="00CD0EC8" w:rsidRPr="00474CAA" w:rsidRDefault="00CD0EC8" w:rsidP="00CD0EC8">
      <w:pPr>
        <w:widowControl/>
        <w:numPr>
          <w:ilvl w:val="0"/>
          <w:numId w:val="73"/>
        </w:numPr>
        <w:tabs>
          <w:tab w:val="left" w:pos="851"/>
        </w:tabs>
        <w:suppressAutoHyphens w:val="0"/>
        <w:ind w:left="850" w:hanging="425"/>
        <w:jc w:val="both"/>
        <w:rPr>
          <w:rFonts w:asciiTheme="minorHAnsi" w:hAnsiTheme="minorHAnsi"/>
          <w:sz w:val="22"/>
          <w:szCs w:val="22"/>
        </w:rPr>
      </w:pPr>
      <w:r w:rsidRPr="00474CAA">
        <w:rPr>
          <w:rFonts w:asciiTheme="minorHAnsi" w:hAnsiTheme="minorHAnsi"/>
          <w:sz w:val="22"/>
          <w:szCs w:val="22"/>
        </w:rPr>
        <w:t>Wykonawc</w:t>
      </w:r>
      <w:r w:rsidRPr="00474CAA">
        <w:rPr>
          <w:rFonts w:asciiTheme="minorHAnsi" w:hAnsiTheme="minorHAnsi" w:hint="eastAsia"/>
          <w:sz w:val="22"/>
          <w:szCs w:val="22"/>
        </w:rPr>
        <w:t>ę</w:t>
      </w:r>
      <w:r w:rsidRPr="00474CAA">
        <w:rPr>
          <w:rFonts w:asciiTheme="minorHAnsi" w:hAnsiTheme="minorHAnsi"/>
          <w:sz w:val="22"/>
          <w:szCs w:val="22"/>
        </w:rPr>
        <w:t xml:space="preserve"> b</w:t>
      </w:r>
      <w:r w:rsidRPr="00474CAA">
        <w:rPr>
          <w:rFonts w:asciiTheme="minorHAnsi" w:hAnsiTheme="minorHAnsi" w:hint="eastAsia"/>
          <w:sz w:val="22"/>
          <w:szCs w:val="22"/>
        </w:rPr>
        <w:t>ę</w:t>
      </w:r>
      <w:r w:rsidRPr="00474CAA">
        <w:rPr>
          <w:rFonts w:asciiTheme="minorHAnsi" w:hAnsiTheme="minorHAnsi"/>
          <w:sz w:val="22"/>
          <w:szCs w:val="22"/>
        </w:rPr>
        <w:t>d</w:t>
      </w:r>
      <w:r w:rsidRPr="00474CAA">
        <w:rPr>
          <w:rFonts w:asciiTheme="minorHAnsi" w:hAnsiTheme="minorHAnsi" w:hint="eastAsia"/>
          <w:sz w:val="22"/>
          <w:szCs w:val="22"/>
        </w:rPr>
        <w:t>ą</w:t>
      </w:r>
      <w:r w:rsidRPr="00474CAA">
        <w:rPr>
          <w:rFonts w:asciiTheme="minorHAnsi" w:hAnsiTheme="minorHAnsi"/>
          <w:sz w:val="22"/>
          <w:szCs w:val="22"/>
        </w:rPr>
        <w:t>cego podmiotem zbiorowym, wobec którego s</w:t>
      </w:r>
      <w:r w:rsidRPr="00474CAA">
        <w:rPr>
          <w:rFonts w:asciiTheme="minorHAnsi" w:hAnsiTheme="minorHAnsi" w:hint="eastAsia"/>
          <w:sz w:val="22"/>
          <w:szCs w:val="22"/>
        </w:rPr>
        <w:t>ą</w:t>
      </w:r>
      <w:r w:rsidRPr="00474CAA">
        <w:rPr>
          <w:rFonts w:asciiTheme="minorHAnsi" w:hAnsiTheme="minorHAnsi"/>
          <w:sz w:val="22"/>
          <w:szCs w:val="22"/>
        </w:rPr>
        <w:t>d orzek</w:t>
      </w:r>
      <w:r w:rsidRPr="00474CAA">
        <w:rPr>
          <w:rFonts w:asciiTheme="minorHAnsi" w:hAnsiTheme="minorHAnsi" w:hint="eastAsia"/>
          <w:sz w:val="22"/>
          <w:szCs w:val="22"/>
        </w:rPr>
        <w:t>ł</w:t>
      </w:r>
      <w:r w:rsidRPr="00474CAA">
        <w:rPr>
          <w:rFonts w:asciiTheme="minorHAnsi" w:hAnsiTheme="minorHAnsi"/>
          <w:sz w:val="22"/>
          <w:szCs w:val="22"/>
        </w:rPr>
        <w:t xml:space="preserve"> zakaz ubiegania si</w:t>
      </w:r>
      <w:r w:rsidRPr="00474CAA">
        <w:rPr>
          <w:rFonts w:asciiTheme="minorHAnsi" w:hAnsiTheme="minorHAnsi" w:hint="eastAsia"/>
          <w:sz w:val="22"/>
          <w:szCs w:val="22"/>
        </w:rPr>
        <w:t>ę</w:t>
      </w:r>
      <w:r w:rsidRPr="00474CAA">
        <w:rPr>
          <w:rFonts w:asciiTheme="minorHAnsi" w:hAnsiTheme="minorHAnsi"/>
          <w:sz w:val="22"/>
          <w:szCs w:val="22"/>
        </w:rPr>
        <w:t xml:space="preserve"> o zamówienia publiczne na podstawie ustawy z dnia 28 pa</w:t>
      </w:r>
      <w:r w:rsidRPr="00474CAA">
        <w:rPr>
          <w:rFonts w:asciiTheme="minorHAnsi" w:hAnsiTheme="minorHAnsi" w:hint="eastAsia"/>
          <w:sz w:val="22"/>
          <w:szCs w:val="22"/>
        </w:rPr>
        <w:t>ź</w:t>
      </w:r>
      <w:r w:rsidRPr="00474CAA">
        <w:rPr>
          <w:rFonts w:asciiTheme="minorHAnsi" w:hAnsiTheme="minorHAnsi"/>
          <w:sz w:val="22"/>
          <w:szCs w:val="22"/>
        </w:rPr>
        <w:t>dziernika 2002 r. o odpowiedzialno</w:t>
      </w:r>
      <w:r w:rsidRPr="00474CAA">
        <w:rPr>
          <w:rFonts w:asciiTheme="minorHAnsi" w:hAnsiTheme="minorHAnsi" w:hint="eastAsia"/>
          <w:sz w:val="22"/>
          <w:szCs w:val="22"/>
        </w:rPr>
        <w:t>ś</w:t>
      </w:r>
      <w:r w:rsidRPr="00474CAA">
        <w:rPr>
          <w:rFonts w:asciiTheme="minorHAnsi" w:hAnsiTheme="minorHAnsi"/>
          <w:sz w:val="22"/>
          <w:szCs w:val="22"/>
        </w:rPr>
        <w:t>ci podmiotów zbiorowych za czyny zabronione pod gro</w:t>
      </w:r>
      <w:r w:rsidRPr="00474CAA">
        <w:rPr>
          <w:rFonts w:asciiTheme="minorHAnsi" w:hAnsiTheme="minorHAnsi" w:hint="eastAsia"/>
          <w:sz w:val="22"/>
          <w:szCs w:val="22"/>
        </w:rPr>
        <w:t>ź</w:t>
      </w:r>
      <w:r w:rsidRPr="00474CAA">
        <w:rPr>
          <w:rFonts w:asciiTheme="minorHAnsi" w:hAnsiTheme="minorHAnsi"/>
          <w:sz w:val="22"/>
          <w:szCs w:val="22"/>
        </w:rPr>
        <w:t>b</w:t>
      </w:r>
      <w:r w:rsidRPr="00474CAA">
        <w:rPr>
          <w:rFonts w:asciiTheme="minorHAnsi" w:hAnsiTheme="minorHAnsi" w:hint="eastAsia"/>
          <w:sz w:val="22"/>
          <w:szCs w:val="22"/>
        </w:rPr>
        <w:t>ą</w:t>
      </w:r>
      <w:r w:rsidRPr="00474CAA">
        <w:rPr>
          <w:rFonts w:asciiTheme="minorHAnsi" w:hAnsiTheme="minorHAnsi"/>
          <w:sz w:val="22"/>
          <w:szCs w:val="22"/>
        </w:rPr>
        <w:t xml:space="preserve"> kary (Dz. U. z 2018 r. poz. 703 i 1277);</w:t>
      </w:r>
    </w:p>
    <w:p w14:paraId="07F4D81E" w14:textId="77777777" w:rsidR="00CD0EC8" w:rsidRPr="00474CAA" w:rsidRDefault="00CD0EC8" w:rsidP="00CD0EC8">
      <w:pPr>
        <w:widowControl/>
        <w:numPr>
          <w:ilvl w:val="0"/>
          <w:numId w:val="73"/>
        </w:numPr>
        <w:tabs>
          <w:tab w:val="left" w:pos="851"/>
        </w:tabs>
        <w:suppressAutoHyphens w:val="0"/>
        <w:ind w:left="850" w:hanging="425"/>
        <w:jc w:val="both"/>
        <w:rPr>
          <w:rFonts w:asciiTheme="minorHAnsi" w:hAnsiTheme="minorHAnsi"/>
          <w:sz w:val="22"/>
          <w:szCs w:val="22"/>
        </w:rPr>
      </w:pPr>
      <w:r w:rsidRPr="00474CAA">
        <w:rPr>
          <w:rFonts w:asciiTheme="minorHAnsi" w:hAnsiTheme="minorHAnsi"/>
          <w:sz w:val="22"/>
          <w:szCs w:val="22"/>
        </w:rPr>
        <w:t>Wykonawc</w:t>
      </w:r>
      <w:r w:rsidRPr="00474CAA">
        <w:rPr>
          <w:rFonts w:asciiTheme="minorHAnsi" w:hAnsiTheme="minorHAnsi" w:hint="eastAsia"/>
          <w:sz w:val="22"/>
          <w:szCs w:val="22"/>
        </w:rPr>
        <w:t>ę</w:t>
      </w:r>
      <w:r w:rsidRPr="00474CAA">
        <w:rPr>
          <w:rFonts w:asciiTheme="minorHAnsi" w:hAnsiTheme="minorHAnsi"/>
          <w:sz w:val="22"/>
          <w:szCs w:val="22"/>
        </w:rPr>
        <w:t>, wobec którego orzeczono tytu</w:t>
      </w:r>
      <w:r w:rsidRPr="00474CAA">
        <w:rPr>
          <w:rFonts w:asciiTheme="minorHAnsi" w:hAnsiTheme="minorHAnsi" w:hint="eastAsia"/>
          <w:sz w:val="22"/>
          <w:szCs w:val="22"/>
        </w:rPr>
        <w:t>ł</w:t>
      </w:r>
      <w:r w:rsidRPr="00474CAA">
        <w:rPr>
          <w:rFonts w:asciiTheme="minorHAnsi" w:hAnsiTheme="minorHAnsi"/>
          <w:sz w:val="22"/>
          <w:szCs w:val="22"/>
        </w:rPr>
        <w:t xml:space="preserve">em </w:t>
      </w:r>
      <w:r w:rsidRPr="00474CAA">
        <w:rPr>
          <w:rFonts w:asciiTheme="minorHAnsi" w:hAnsiTheme="minorHAnsi" w:hint="eastAsia"/>
          <w:sz w:val="22"/>
          <w:szCs w:val="22"/>
        </w:rPr>
        <w:t>ś</w:t>
      </w:r>
      <w:r w:rsidRPr="00474CAA">
        <w:rPr>
          <w:rFonts w:asciiTheme="minorHAnsi" w:hAnsiTheme="minorHAnsi"/>
          <w:sz w:val="22"/>
          <w:szCs w:val="22"/>
        </w:rPr>
        <w:t>rodka zapobiegawczego zakaz ubiegania si</w:t>
      </w:r>
      <w:r w:rsidRPr="00474CAA">
        <w:rPr>
          <w:rFonts w:asciiTheme="minorHAnsi" w:hAnsiTheme="minorHAnsi" w:hint="eastAsia"/>
          <w:sz w:val="22"/>
          <w:szCs w:val="22"/>
        </w:rPr>
        <w:t>ę</w:t>
      </w:r>
      <w:r w:rsidRPr="00474CAA">
        <w:rPr>
          <w:rFonts w:asciiTheme="minorHAnsi" w:hAnsiTheme="minorHAnsi"/>
          <w:sz w:val="22"/>
          <w:szCs w:val="22"/>
        </w:rPr>
        <w:t xml:space="preserve"> o zamówienia publiczne;</w:t>
      </w:r>
    </w:p>
    <w:p w14:paraId="57139E29" w14:textId="55A4E444" w:rsidR="00CD0EC8" w:rsidRPr="00474CAA" w:rsidRDefault="00CD0EC8" w:rsidP="00CD0EC8">
      <w:pPr>
        <w:widowControl/>
        <w:numPr>
          <w:ilvl w:val="0"/>
          <w:numId w:val="73"/>
        </w:numPr>
        <w:tabs>
          <w:tab w:val="left" w:pos="851"/>
        </w:tabs>
        <w:suppressAutoHyphens w:val="0"/>
        <w:ind w:left="850" w:hanging="425"/>
        <w:jc w:val="both"/>
        <w:rPr>
          <w:rFonts w:asciiTheme="minorHAnsi" w:hAnsiTheme="minorHAnsi"/>
          <w:sz w:val="22"/>
          <w:szCs w:val="22"/>
        </w:rPr>
      </w:pPr>
      <w:r w:rsidRPr="00474CAA">
        <w:rPr>
          <w:rFonts w:asciiTheme="minorHAnsi" w:hAnsiTheme="minorHAnsi"/>
          <w:sz w:val="22"/>
          <w:szCs w:val="22"/>
        </w:rPr>
        <w:t>Wykonawców, którzy nale</w:t>
      </w:r>
      <w:r w:rsidRPr="00474CAA">
        <w:rPr>
          <w:rFonts w:asciiTheme="minorHAnsi" w:hAnsiTheme="minorHAnsi" w:hint="eastAsia"/>
          <w:sz w:val="22"/>
          <w:szCs w:val="22"/>
        </w:rPr>
        <w:t>żą</w:t>
      </w:r>
      <w:r w:rsidRPr="00474CAA">
        <w:rPr>
          <w:rFonts w:asciiTheme="minorHAnsi" w:hAnsiTheme="minorHAnsi"/>
          <w:sz w:val="22"/>
          <w:szCs w:val="22"/>
        </w:rPr>
        <w:t>c do tej samej grupy kapita</w:t>
      </w:r>
      <w:r w:rsidRPr="00474CAA">
        <w:rPr>
          <w:rFonts w:asciiTheme="minorHAnsi" w:hAnsiTheme="minorHAnsi" w:hint="eastAsia"/>
          <w:sz w:val="22"/>
          <w:szCs w:val="22"/>
        </w:rPr>
        <w:t>ł</w:t>
      </w:r>
      <w:r w:rsidRPr="00474CAA">
        <w:rPr>
          <w:rFonts w:asciiTheme="minorHAnsi" w:hAnsiTheme="minorHAnsi"/>
          <w:sz w:val="22"/>
          <w:szCs w:val="22"/>
        </w:rPr>
        <w:t xml:space="preserve">owej, w rozumieniu ustawy z dnia 16 lutego 2007 r. o ochronie konkurencji i konsumentów </w:t>
      </w:r>
      <w:r w:rsidRPr="00474CAA">
        <w:rPr>
          <w:rFonts w:asciiTheme="minorHAnsi" w:hAnsiTheme="minorHAnsi"/>
          <w:sz w:val="22"/>
          <w:szCs w:val="22"/>
        </w:rPr>
        <w:br/>
        <w:t>(Dz. U. z 2018 r. poz. 798, 650, 1637 i 1669), z</w:t>
      </w:r>
      <w:r w:rsidRPr="00474CAA">
        <w:rPr>
          <w:rFonts w:asciiTheme="minorHAnsi" w:hAnsiTheme="minorHAnsi" w:hint="eastAsia"/>
          <w:sz w:val="22"/>
          <w:szCs w:val="22"/>
        </w:rPr>
        <w:t>ł</w:t>
      </w:r>
      <w:r w:rsidRPr="00474CAA">
        <w:rPr>
          <w:rFonts w:asciiTheme="minorHAnsi" w:hAnsiTheme="minorHAnsi"/>
          <w:sz w:val="22"/>
          <w:szCs w:val="22"/>
        </w:rPr>
        <w:t>o</w:t>
      </w:r>
      <w:r w:rsidRPr="00474CAA">
        <w:rPr>
          <w:rFonts w:asciiTheme="minorHAnsi" w:hAnsiTheme="minorHAnsi" w:hint="eastAsia"/>
          <w:sz w:val="22"/>
          <w:szCs w:val="22"/>
        </w:rPr>
        <w:t>ż</w:t>
      </w:r>
      <w:r w:rsidRPr="00474CAA">
        <w:rPr>
          <w:rFonts w:asciiTheme="minorHAnsi" w:hAnsiTheme="minorHAnsi"/>
          <w:sz w:val="22"/>
          <w:szCs w:val="22"/>
        </w:rPr>
        <w:t>yli odr</w:t>
      </w:r>
      <w:r w:rsidRPr="00474CAA">
        <w:rPr>
          <w:rFonts w:asciiTheme="minorHAnsi" w:hAnsiTheme="minorHAnsi" w:hint="eastAsia"/>
          <w:sz w:val="22"/>
          <w:szCs w:val="22"/>
        </w:rPr>
        <w:t>ę</w:t>
      </w:r>
      <w:r w:rsidRPr="00474CAA">
        <w:rPr>
          <w:rFonts w:asciiTheme="minorHAnsi" w:hAnsiTheme="minorHAnsi"/>
          <w:sz w:val="22"/>
          <w:szCs w:val="22"/>
        </w:rPr>
        <w:t>bne oferty, oferty cz</w:t>
      </w:r>
      <w:r w:rsidRPr="00474CAA">
        <w:rPr>
          <w:rFonts w:asciiTheme="minorHAnsi" w:hAnsiTheme="minorHAnsi" w:hint="eastAsia"/>
          <w:sz w:val="22"/>
          <w:szCs w:val="22"/>
        </w:rPr>
        <w:t>ęś</w:t>
      </w:r>
      <w:r w:rsidRPr="00474CAA">
        <w:rPr>
          <w:rFonts w:asciiTheme="minorHAnsi" w:hAnsiTheme="minorHAnsi"/>
          <w:sz w:val="22"/>
          <w:szCs w:val="22"/>
        </w:rPr>
        <w:t xml:space="preserve">ciowe, chyba </w:t>
      </w:r>
      <w:r w:rsidRPr="00474CAA">
        <w:rPr>
          <w:rFonts w:asciiTheme="minorHAnsi" w:hAnsiTheme="minorHAnsi" w:hint="eastAsia"/>
          <w:sz w:val="22"/>
          <w:szCs w:val="22"/>
        </w:rPr>
        <w:t>ż</w:t>
      </w:r>
      <w:r w:rsidRPr="00474CAA">
        <w:rPr>
          <w:rFonts w:asciiTheme="minorHAnsi" w:hAnsiTheme="minorHAnsi"/>
          <w:sz w:val="22"/>
          <w:szCs w:val="22"/>
        </w:rPr>
        <w:t>e wyka</w:t>
      </w:r>
      <w:r w:rsidRPr="00474CAA">
        <w:rPr>
          <w:rFonts w:asciiTheme="minorHAnsi" w:hAnsiTheme="minorHAnsi" w:hint="eastAsia"/>
          <w:sz w:val="22"/>
          <w:szCs w:val="22"/>
        </w:rPr>
        <w:t>żą</w:t>
      </w:r>
      <w:r w:rsidRPr="00474CAA">
        <w:rPr>
          <w:rFonts w:asciiTheme="minorHAnsi" w:hAnsiTheme="minorHAnsi"/>
          <w:sz w:val="22"/>
          <w:szCs w:val="22"/>
        </w:rPr>
        <w:t xml:space="preserve">, </w:t>
      </w:r>
      <w:r w:rsidRPr="00474CAA">
        <w:rPr>
          <w:rFonts w:asciiTheme="minorHAnsi" w:hAnsiTheme="minorHAnsi" w:hint="eastAsia"/>
          <w:sz w:val="22"/>
          <w:szCs w:val="22"/>
        </w:rPr>
        <w:t>ż</w:t>
      </w:r>
      <w:r w:rsidRPr="00474CAA">
        <w:rPr>
          <w:rFonts w:asciiTheme="minorHAnsi" w:hAnsiTheme="minorHAnsi"/>
          <w:sz w:val="22"/>
          <w:szCs w:val="22"/>
        </w:rPr>
        <w:t>e istniej</w:t>
      </w:r>
      <w:r w:rsidRPr="00474CAA">
        <w:rPr>
          <w:rFonts w:asciiTheme="minorHAnsi" w:hAnsiTheme="minorHAnsi" w:hint="eastAsia"/>
          <w:sz w:val="22"/>
          <w:szCs w:val="22"/>
        </w:rPr>
        <w:t>ą</w:t>
      </w:r>
      <w:r w:rsidRPr="00474CAA">
        <w:rPr>
          <w:rFonts w:asciiTheme="minorHAnsi" w:hAnsiTheme="minorHAnsi"/>
          <w:sz w:val="22"/>
          <w:szCs w:val="22"/>
        </w:rPr>
        <w:t>ce mi</w:t>
      </w:r>
      <w:r w:rsidRPr="00474CAA">
        <w:rPr>
          <w:rFonts w:asciiTheme="minorHAnsi" w:hAnsiTheme="minorHAnsi" w:hint="eastAsia"/>
          <w:sz w:val="22"/>
          <w:szCs w:val="22"/>
        </w:rPr>
        <w:t>ę</w:t>
      </w:r>
      <w:r w:rsidRPr="00474CAA">
        <w:rPr>
          <w:rFonts w:asciiTheme="minorHAnsi" w:hAnsiTheme="minorHAnsi"/>
          <w:sz w:val="22"/>
          <w:szCs w:val="22"/>
        </w:rPr>
        <w:t>dzy nimi powi</w:t>
      </w:r>
      <w:r w:rsidRPr="00474CAA">
        <w:rPr>
          <w:rFonts w:asciiTheme="minorHAnsi" w:hAnsiTheme="minorHAnsi" w:hint="eastAsia"/>
          <w:sz w:val="22"/>
          <w:szCs w:val="22"/>
        </w:rPr>
        <w:t>ą</w:t>
      </w:r>
      <w:r w:rsidRPr="00474CAA">
        <w:rPr>
          <w:rFonts w:asciiTheme="minorHAnsi" w:hAnsiTheme="minorHAnsi"/>
          <w:sz w:val="22"/>
          <w:szCs w:val="22"/>
        </w:rPr>
        <w:t>zania nie prowadz</w:t>
      </w:r>
      <w:r w:rsidRPr="00474CAA">
        <w:rPr>
          <w:rFonts w:asciiTheme="minorHAnsi" w:hAnsiTheme="minorHAnsi" w:hint="eastAsia"/>
          <w:sz w:val="22"/>
          <w:szCs w:val="22"/>
        </w:rPr>
        <w:t>ą</w:t>
      </w:r>
      <w:r w:rsidRPr="00474CAA">
        <w:rPr>
          <w:rFonts w:asciiTheme="minorHAnsi" w:hAnsiTheme="minorHAnsi"/>
          <w:sz w:val="22"/>
          <w:szCs w:val="22"/>
        </w:rPr>
        <w:t xml:space="preserve"> do zak</w:t>
      </w:r>
      <w:r w:rsidRPr="00474CAA">
        <w:rPr>
          <w:rFonts w:asciiTheme="minorHAnsi" w:hAnsiTheme="minorHAnsi" w:hint="eastAsia"/>
          <w:sz w:val="22"/>
          <w:szCs w:val="22"/>
        </w:rPr>
        <w:t>łó</w:t>
      </w:r>
      <w:r w:rsidRPr="00474CAA">
        <w:rPr>
          <w:rFonts w:asciiTheme="minorHAnsi" w:hAnsiTheme="minorHAnsi"/>
          <w:sz w:val="22"/>
          <w:szCs w:val="22"/>
        </w:rPr>
        <w:t>cenia konkurencji w post</w:t>
      </w:r>
      <w:r w:rsidRPr="00474CAA">
        <w:rPr>
          <w:rFonts w:asciiTheme="minorHAnsi" w:hAnsiTheme="minorHAnsi" w:hint="eastAsia"/>
          <w:sz w:val="22"/>
          <w:szCs w:val="22"/>
        </w:rPr>
        <w:t>ę</w:t>
      </w:r>
      <w:r w:rsidRPr="00474CAA">
        <w:rPr>
          <w:rFonts w:asciiTheme="minorHAnsi" w:hAnsiTheme="minorHAnsi"/>
          <w:sz w:val="22"/>
          <w:szCs w:val="22"/>
        </w:rPr>
        <w:t>powaniu o udzielenie zamówienia.</w:t>
      </w:r>
    </w:p>
    <w:p w14:paraId="1ADAA185" w14:textId="50731E1E" w:rsidR="00CD0EC8" w:rsidRPr="00474CAA" w:rsidRDefault="00CD0EC8" w:rsidP="00CD0EC8">
      <w:pPr>
        <w:widowControl/>
        <w:suppressAutoHyphens w:val="0"/>
        <w:autoSpaceDE w:val="0"/>
        <w:autoSpaceDN w:val="0"/>
        <w:adjustRightInd w:val="0"/>
        <w:spacing w:after="200" w:line="276" w:lineRule="auto"/>
        <w:contextualSpacing/>
        <w:jc w:val="both"/>
        <w:rPr>
          <w:rFonts w:asciiTheme="minorHAnsi" w:eastAsia="Calibri" w:hAnsiTheme="minorHAnsi"/>
          <w:sz w:val="22"/>
          <w:szCs w:val="22"/>
        </w:rPr>
      </w:pPr>
    </w:p>
    <w:p w14:paraId="16B84640" w14:textId="366BD486" w:rsidR="00877006" w:rsidRPr="00474CAA" w:rsidRDefault="00CD0EC8" w:rsidP="00FA53E9">
      <w:pPr>
        <w:autoSpaceDE w:val="0"/>
        <w:autoSpaceDN w:val="0"/>
        <w:adjustRightInd w:val="0"/>
        <w:jc w:val="left"/>
        <w:rPr>
          <w:rFonts w:asciiTheme="minorHAnsi" w:hAnsiTheme="minorHAnsi"/>
          <w:b/>
          <w:sz w:val="22"/>
          <w:szCs w:val="22"/>
        </w:rPr>
      </w:pPr>
      <w:r w:rsidRPr="00474CAA">
        <w:rPr>
          <w:rFonts w:asciiTheme="minorHAnsi" w:hAnsiTheme="minorHAnsi"/>
          <w:b/>
          <w:sz w:val="22"/>
          <w:szCs w:val="22"/>
        </w:rPr>
        <w:t>XIX.</w:t>
      </w:r>
      <w:r w:rsidR="00877006" w:rsidRPr="00474CAA">
        <w:rPr>
          <w:rFonts w:asciiTheme="minorHAnsi" w:hAnsiTheme="minorHAnsi"/>
          <w:b/>
          <w:sz w:val="22"/>
          <w:szCs w:val="22"/>
        </w:rPr>
        <w:t xml:space="preserve"> Podstawy wykluczenia Wykonawcy z post</w:t>
      </w:r>
      <w:r w:rsidR="00877006" w:rsidRPr="00474CAA">
        <w:rPr>
          <w:rFonts w:asciiTheme="minorHAnsi" w:hAnsiTheme="minorHAnsi" w:hint="eastAsia"/>
          <w:b/>
          <w:sz w:val="22"/>
          <w:szCs w:val="22"/>
        </w:rPr>
        <w:t>ę</w:t>
      </w:r>
      <w:r w:rsidR="00877006" w:rsidRPr="00474CAA">
        <w:rPr>
          <w:rFonts w:asciiTheme="minorHAnsi" w:hAnsiTheme="minorHAnsi"/>
          <w:b/>
          <w:sz w:val="22"/>
          <w:szCs w:val="22"/>
        </w:rPr>
        <w:t xml:space="preserve">powania, o których mowa w art. 24 ust. 5 pkt 1 i pkt 8 ustawy </w:t>
      </w:r>
      <w:proofErr w:type="spellStart"/>
      <w:r w:rsidR="00877006" w:rsidRPr="00474CAA">
        <w:rPr>
          <w:rFonts w:asciiTheme="minorHAnsi" w:hAnsiTheme="minorHAnsi"/>
          <w:b/>
          <w:sz w:val="22"/>
          <w:szCs w:val="22"/>
        </w:rPr>
        <w:t>Pzp</w:t>
      </w:r>
      <w:proofErr w:type="spellEnd"/>
    </w:p>
    <w:p w14:paraId="6103BF52" w14:textId="74008D84" w:rsidR="00CD0EC8" w:rsidRPr="00474CAA" w:rsidRDefault="00CD0EC8" w:rsidP="00CD0EC8">
      <w:pPr>
        <w:autoSpaceDE w:val="0"/>
        <w:autoSpaceDN w:val="0"/>
        <w:adjustRightInd w:val="0"/>
        <w:rPr>
          <w:rFonts w:asciiTheme="minorHAnsi" w:hAnsiTheme="minorHAnsi"/>
          <w:b/>
          <w:sz w:val="22"/>
          <w:szCs w:val="22"/>
        </w:rPr>
      </w:pPr>
    </w:p>
    <w:p w14:paraId="235AB2E6" w14:textId="77777777" w:rsidR="00CD0EC8" w:rsidRPr="00474CAA" w:rsidRDefault="00CD0EC8" w:rsidP="00CD0EC8">
      <w:pPr>
        <w:jc w:val="both"/>
        <w:rPr>
          <w:rFonts w:asciiTheme="minorHAnsi" w:hAnsiTheme="minorHAnsi"/>
          <w:sz w:val="22"/>
          <w:szCs w:val="22"/>
        </w:rPr>
      </w:pPr>
      <w:r w:rsidRPr="00474CAA">
        <w:rPr>
          <w:rFonts w:asciiTheme="minorHAnsi" w:hAnsiTheme="minorHAnsi"/>
          <w:sz w:val="22"/>
          <w:szCs w:val="22"/>
        </w:rPr>
        <w:t>Zamawiaj</w:t>
      </w:r>
      <w:r w:rsidRPr="00474CAA">
        <w:rPr>
          <w:rFonts w:asciiTheme="minorHAnsi" w:hAnsiTheme="minorHAnsi" w:hint="eastAsia"/>
          <w:sz w:val="22"/>
          <w:szCs w:val="22"/>
        </w:rPr>
        <w:t>ą</w:t>
      </w:r>
      <w:r w:rsidRPr="00474CAA">
        <w:rPr>
          <w:rFonts w:asciiTheme="minorHAnsi" w:hAnsiTheme="minorHAnsi"/>
          <w:sz w:val="22"/>
          <w:szCs w:val="22"/>
        </w:rPr>
        <w:t xml:space="preserve">cy przewiduje wykluczenie Wykonawcy na podstawie art. 24 ust. 5 pkt 1) i 8) ustawy </w:t>
      </w:r>
      <w:proofErr w:type="spellStart"/>
      <w:r w:rsidRPr="00474CAA">
        <w:rPr>
          <w:rFonts w:asciiTheme="minorHAnsi" w:hAnsiTheme="minorHAnsi"/>
          <w:sz w:val="22"/>
          <w:szCs w:val="22"/>
        </w:rPr>
        <w:t>Pzp</w:t>
      </w:r>
      <w:proofErr w:type="spellEnd"/>
      <w:r w:rsidRPr="00474CAA">
        <w:rPr>
          <w:rFonts w:asciiTheme="minorHAnsi" w:hAnsiTheme="minorHAnsi"/>
          <w:sz w:val="22"/>
          <w:szCs w:val="22"/>
        </w:rPr>
        <w:t>, zgodnie z którym z post</w:t>
      </w:r>
      <w:r w:rsidRPr="00474CAA">
        <w:rPr>
          <w:rFonts w:asciiTheme="minorHAnsi" w:hAnsiTheme="minorHAnsi" w:hint="eastAsia"/>
          <w:sz w:val="22"/>
          <w:szCs w:val="22"/>
        </w:rPr>
        <w:t>ę</w:t>
      </w:r>
      <w:r w:rsidRPr="00474CAA">
        <w:rPr>
          <w:rFonts w:asciiTheme="minorHAnsi" w:hAnsiTheme="minorHAnsi"/>
          <w:sz w:val="22"/>
          <w:szCs w:val="22"/>
        </w:rPr>
        <w:t>powania o udzielenie zamówienia zamawiaj</w:t>
      </w:r>
      <w:r w:rsidRPr="00474CAA">
        <w:rPr>
          <w:rFonts w:asciiTheme="minorHAnsi" w:hAnsiTheme="minorHAnsi" w:hint="eastAsia"/>
          <w:sz w:val="22"/>
          <w:szCs w:val="22"/>
        </w:rPr>
        <w:t>ą</w:t>
      </w:r>
      <w:r w:rsidRPr="00474CAA">
        <w:rPr>
          <w:rFonts w:asciiTheme="minorHAnsi" w:hAnsiTheme="minorHAnsi"/>
          <w:sz w:val="22"/>
          <w:szCs w:val="22"/>
        </w:rPr>
        <w:t>cy mo</w:t>
      </w:r>
      <w:r w:rsidRPr="00474CAA">
        <w:rPr>
          <w:rFonts w:asciiTheme="minorHAnsi" w:hAnsiTheme="minorHAnsi" w:hint="eastAsia"/>
          <w:sz w:val="22"/>
          <w:szCs w:val="22"/>
        </w:rPr>
        <w:t>ż</w:t>
      </w:r>
      <w:r w:rsidRPr="00474CAA">
        <w:rPr>
          <w:rFonts w:asciiTheme="minorHAnsi" w:hAnsiTheme="minorHAnsi"/>
          <w:sz w:val="22"/>
          <w:szCs w:val="22"/>
        </w:rPr>
        <w:t>e wykluczy</w:t>
      </w:r>
      <w:r w:rsidRPr="00474CAA">
        <w:rPr>
          <w:rFonts w:asciiTheme="minorHAnsi" w:hAnsiTheme="minorHAnsi" w:hint="eastAsia"/>
          <w:sz w:val="22"/>
          <w:szCs w:val="22"/>
        </w:rPr>
        <w:t>ć</w:t>
      </w:r>
      <w:r w:rsidRPr="00474CAA">
        <w:rPr>
          <w:rFonts w:asciiTheme="minorHAnsi" w:hAnsiTheme="minorHAnsi"/>
          <w:sz w:val="22"/>
          <w:szCs w:val="22"/>
        </w:rPr>
        <w:t xml:space="preserve"> wykonawc</w:t>
      </w:r>
      <w:r w:rsidRPr="00474CAA">
        <w:rPr>
          <w:rFonts w:asciiTheme="minorHAnsi" w:hAnsiTheme="minorHAnsi" w:hint="eastAsia"/>
          <w:sz w:val="22"/>
          <w:szCs w:val="22"/>
        </w:rPr>
        <w:t>ę</w:t>
      </w:r>
      <w:r w:rsidRPr="00474CAA">
        <w:rPr>
          <w:rFonts w:asciiTheme="minorHAnsi" w:hAnsiTheme="minorHAnsi"/>
          <w:sz w:val="22"/>
          <w:szCs w:val="22"/>
        </w:rPr>
        <w:t>:</w:t>
      </w:r>
    </w:p>
    <w:p w14:paraId="698DE404" w14:textId="651C0A2E" w:rsidR="00CD0EC8" w:rsidRPr="00474CAA" w:rsidRDefault="00CD0EC8" w:rsidP="00CD0EC8">
      <w:pPr>
        <w:widowControl/>
        <w:numPr>
          <w:ilvl w:val="0"/>
          <w:numId w:val="170"/>
        </w:numPr>
        <w:suppressAutoHyphens w:val="0"/>
        <w:ind w:left="426" w:hanging="284"/>
        <w:contextualSpacing/>
        <w:jc w:val="both"/>
        <w:rPr>
          <w:rFonts w:asciiTheme="minorHAnsi" w:hAnsiTheme="minorHAnsi"/>
          <w:sz w:val="22"/>
          <w:szCs w:val="22"/>
        </w:rPr>
      </w:pPr>
      <w:r w:rsidRPr="00474CAA">
        <w:rPr>
          <w:rFonts w:asciiTheme="minorHAnsi" w:hAnsiTheme="minorHAnsi"/>
          <w:sz w:val="22"/>
          <w:szCs w:val="22"/>
        </w:rPr>
        <w:t>w stosunku, do którego otwarto likwidacj</w:t>
      </w:r>
      <w:r w:rsidRPr="00474CAA">
        <w:rPr>
          <w:rFonts w:asciiTheme="minorHAnsi" w:hAnsiTheme="minorHAnsi" w:hint="eastAsia"/>
          <w:sz w:val="22"/>
          <w:szCs w:val="22"/>
        </w:rPr>
        <w:t>ę</w:t>
      </w:r>
      <w:r w:rsidRPr="00474CAA">
        <w:rPr>
          <w:rFonts w:asciiTheme="minorHAnsi" w:hAnsiTheme="minorHAnsi"/>
          <w:sz w:val="22"/>
          <w:szCs w:val="22"/>
        </w:rPr>
        <w:t>, w zatwierdzonym przez s</w:t>
      </w:r>
      <w:r w:rsidRPr="00474CAA">
        <w:rPr>
          <w:rFonts w:asciiTheme="minorHAnsi" w:hAnsiTheme="minorHAnsi" w:hint="eastAsia"/>
          <w:sz w:val="22"/>
          <w:szCs w:val="22"/>
        </w:rPr>
        <w:t>ą</w:t>
      </w:r>
      <w:r w:rsidRPr="00474CAA">
        <w:rPr>
          <w:rFonts w:asciiTheme="minorHAnsi" w:hAnsiTheme="minorHAnsi"/>
          <w:sz w:val="22"/>
          <w:szCs w:val="22"/>
        </w:rPr>
        <w:t>d uk</w:t>
      </w:r>
      <w:r w:rsidRPr="00474CAA">
        <w:rPr>
          <w:rFonts w:asciiTheme="minorHAnsi" w:hAnsiTheme="minorHAnsi" w:hint="eastAsia"/>
          <w:sz w:val="22"/>
          <w:szCs w:val="22"/>
        </w:rPr>
        <w:t>ł</w:t>
      </w:r>
      <w:r w:rsidRPr="00474CAA">
        <w:rPr>
          <w:rFonts w:asciiTheme="minorHAnsi" w:hAnsiTheme="minorHAnsi"/>
          <w:sz w:val="22"/>
          <w:szCs w:val="22"/>
        </w:rPr>
        <w:t>adzie w post</w:t>
      </w:r>
      <w:r w:rsidRPr="00474CAA">
        <w:rPr>
          <w:rFonts w:asciiTheme="minorHAnsi" w:hAnsiTheme="minorHAnsi" w:hint="eastAsia"/>
          <w:sz w:val="22"/>
          <w:szCs w:val="22"/>
        </w:rPr>
        <w:t>ę</w:t>
      </w:r>
      <w:r w:rsidRPr="00474CAA">
        <w:rPr>
          <w:rFonts w:asciiTheme="minorHAnsi" w:hAnsiTheme="minorHAnsi"/>
          <w:sz w:val="22"/>
          <w:szCs w:val="22"/>
        </w:rPr>
        <w:t>powaniu restrukturyzacyjnym jest przewidziane zaspokojenie wierzycieli przez likwidacj</w:t>
      </w:r>
      <w:r w:rsidRPr="00474CAA">
        <w:rPr>
          <w:rFonts w:asciiTheme="minorHAnsi" w:hAnsiTheme="minorHAnsi" w:hint="eastAsia"/>
          <w:sz w:val="22"/>
          <w:szCs w:val="22"/>
        </w:rPr>
        <w:t>ę</w:t>
      </w:r>
      <w:r w:rsidRPr="00474CAA">
        <w:rPr>
          <w:rFonts w:asciiTheme="minorHAnsi" w:hAnsiTheme="minorHAnsi"/>
          <w:sz w:val="22"/>
          <w:szCs w:val="22"/>
        </w:rPr>
        <w:t xml:space="preserve"> jego maj</w:t>
      </w:r>
      <w:r w:rsidRPr="00474CAA">
        <w:rPr>
          <w:rFonts w:asciiTheme="minorHAnsi" w:hAnsiTheme="minorHAnsi" w:hint="eastAsia"/>
          <w:sz w:val="22"/>
          <w:szCs w:val="22"/>
        </w:rPr>
        <w:t>ą</w:t>
      </w:r>
      <w:r w:rsidRPr="00474CAA">
        <w:rPr>
          <w:rFonts w:asciiTheme="minorHAnsi" w:hAnsiTheme="minorHAnsi"/>
          <w:sz w:val="22"/>
          <w:szCs w:val="22"/>
        </w:rPr>
        <w:t>tku lub s</w:t>
      </w:r>
      <w:r w:rsidRPr="00474CAA">
        <w:rPr>
          <w:rFonts w:asciiTheme="minorHAnsi" w:hAnsiTheme="minorHAnsi" w:hint="eastAsia"/>
          <w:sz w:val="22"/>
          <w:szCs w:val="22"/>
        </w:rPr>
        <w:t>ą</w:t>
      </w:r>
      <w:r w:rsidRPr="00474CAA">
        <w:rPr>
          <w:rFonts w:asciiTheme="minorHAnsi" w:hAnsiTheme="minorHAnsi"/>
          <w:sz w:val="22"/>
          <w:szCs w:val="22"/>
        </w:rPr>
        <w:t>d zarz</w:t>
      </w:r>
      <w:r w:rsidRPr="00474CAA">
        <w:rPr>
          <w:rFonts w:asciiTheme="minorHAnsi" w:hAnsiTheme="minorHAnsi" w:hint="eastAsia"/>
          <w:sz w:val="22"/>
          <w:szCs w:val="22"/>
        </w:rPr>
        <w:t>ą</w:t>
      </w:r>
      <w:r w:rsidRPr="00474CAA">
        <w:rPr>
          <w:rFonts w:asciiTheme="minorHAnsi" w:hAnsiTheme="minorHAnsi"/>
          <w:sz w:val="22"/>
          <w:szCs w:val="22"/>
        </w:rPr>
        <w:t>dzi</w:t>
      </w:r>
      <w:r w:rsidRPr="00474CAA">
        <w:rPr>
          <w:rFonts w:asciiTheme="minorHAnsi" w:hAnsiTheme="minorHAnsi" w:hint="eastAsia"/>
          <w:sz w:val="22"/>
          <w:szCs w:val="22"/>
        </w:rPr>
        <w:t>ł</w:t>
      </w:r>
      <w:r w:rsidRPr="00474CAA">
        <w:rPr>
          <w:rFonts w:asciiTheme="minorHAnsi" w:hAnsiTheme="minorHAnsi"/>
          <w:sz w:val="22"/>
          <w:szCs w:val="22"/>
        </w:rPr>
        <w:t xml:space="preserve"> likwidacj</w:t>
      </w:r>
      <w:r w:rsidRPr="00474CAA">
        <w:rPr>
          <w:rFonts w:asciiTheme="minorHAnsi" w:hAnsiTheme="minorHAnsi" w:hint="eastAsia"/>
          <w:sz w:val="22"/>
          <w:szCs w:val="22"/>
        </w:rPr>
        <w:t>ę</w:t>
      </w:r>
      <w:r w:rsidRPr="00474CAA">
        <w:rPr>
          <w:rFonts w:asciiTheme="minorHAnsi" w:hAnsiTheme="minorHAnsi"/>
          <w:sz w:val="22"/>
          <w:szCs w:val="22"/>
        </w:rPr>
        <w:t xml:space="preserve"> jego maj</w:t>
      </w:r>
      <w:r w:rsidRPr="00474CAA">
        <w:rPr>
          <w:rFonts w:asciiTheme="minorHAnsi" w:hAnsiTheme="minorHAnsi" w:hint="eastAsia"/>
          <w:sz w:val="22"/>
          <w:szCs w:val="22"/>
        </w:rPr>
        <w:t>ą</w:t>
      </w:r>
      <w:r w:rsidRPr="00474CAA">
        <w:rPr>
          <w:rFonts w:asciiTheme="minorHAnsi" w:hAnsiTheme="minorHAnsi"/>
          <w:sz w:val="22"/>
          <w:szCs w:val="22"/>
        </w:rPr>
        <w:t>tku w trybie art. 332 ust. 1 ustawy z dnia 15 maja 2015 r. – Prawo restrukturyzacyjne (Dz. U. z 2017r. poz. 1598 oraz z 2018 r. poz. 398, 685, 1544 i 1629) lub którego upad</w:t>
      </w:r>
      <w:r w:rsidRPr="00474CAA">
        <w:rPr>
          <w:rFonts w:asciiTheme="minorHAnsi" w:hAnsiTheme="minorHAnsi" w:hint="eastAsia"/>
          <w:sz w:val="22"/>
          <w:szCs w:val="22"/>
        </w:rPr>
        <w:t>ł</w:t>
      </w:r>
      <w:r w:rsidRPr="00474CAA">
        <w:rPr>
          <w:rFonts w:asciiTheme="minorHAnsi" w:hAnsiTheme="minorHAnsi"/>
          <w:sz w:val="22"/>
          <w:szCs w:val="22"/>
        </w:rPr>
        <w:t>o</w:t>
      </w:r>
      <w:r w:rsidRPr="00474CAA">
        <w:rPr>
          <w:rFonts w:asciiTheme="minorHAnsi" w:hAnsiTheme="minorHAnsi" w:hint="eastAsia"/>
          <w:sz w:val="22"/>
          <w:szCs w:val="22"/>
        </w:rPr>
        <w:t>ść</w:t>
      </w:r>
      <w:r w:rsidRPr="00474CAA">
        <w:rPr>
          <w:rFonts w:asciiTheme="minorHAnsi" w:hAnsiTheme="minorHAnsi"/>
          <w:sz w:val="22"/>
          <w:szCs w:val="22"/>
        </w:rPr>
        <w:t xml:space="preserve"> og</w:t>
      </w:r>
      <w:r w:rsidRPr="00474CAA">
        <w:rPr>
          <w:rFonts w:asciiTheme="minorHAnsi" w:hAnsiTheme="minorHAnsi" w:hint="eastAsia"/>
          <w:sz w:val="22"/>
          <w:szCs w:val="22"/>
        </w:rPr>
        <w:t>ł</w:t>
      </w:r>
      <w:r w:rsidRPr="00474CAA">
        <w:rPr>
          <w:rFonts w:asciiTheme="minorHAnsi" w:hAnsiTheme="minorHAnsi"/>
          <w:sz w:val="22"/>
          <w:szCs w:val="22"/>
        </w:rPr>
        <w:t>oszono, z wyj</w:t>
      </w:r>
      <w:r w:rsidRPr="00474CAA">
        <w:rPr>
          <w:rFonts w:asciiTheme="minorHAnsi" w:hAnsiTheme="minorHAnsi" w:hint="eastAsia"/>
          <w:sz w:val="22"/>
          <w:szCs w:val="22"/>
        </w:rPr>
        <w:t>ą</w:t>
      </w:r>
      <w:r w:rsidRPr="00474CAA">
        <w:rPr>
          <w:rFonts w:asciiTheme="minorHAnsi" w:hAnsiTheme="minorHAnsi"/>
          <w:sz w:val="22"/>
          <w:szCs w:val="22"/>
        </w:rPr>
        <w:t>tkiem Wykonawcy, który po og</w:t>
      </w:r>
      <w:r w:rsidRPr="00474CAA">
        <w:rPr>
          <w:rFonts w:asciiTheme="minorHAnsi" w:hAnsiTheme="minorHAnsi" w:hint="eastAsia"/>
          <w:sz w:val="22"/>
          <w:szCs w:val="22"/>
        </w:rPr>
        <w:t>ł</w:t>
      </w:r>
      <w:r w:rsidRPr="00474CAA">
        <w:rPr>
          <w:rFonts w:asciiTheme="minorHAnsi" w:hAnsiTheme="minorHAnsi"/>
          <w:sz w:val="22"/>
          <w:szCs w:val="22"/>
        </w:rPr>
        <w:t>oszeniu upad</w:t>
      </w:r>
      <w:r w:rsidRPr="00474CAA">
        <w:rPr>
          <w:rFonts w:asciiTheme="minorHAnsi" w:hAnsiTheme="minorHAnsi" w:hint="eastAsia"/>
          <w:sz w:val="22"/>
          <w:szCs w:val="22"/>
        </w:rPr>
        <w:t>ł</w:t>
      </w:r>
      <w:r w:rsidRPr="00474CAA">
        <w:rPr>
          <w:rFonts w:asciiTheme="minorHAnsi" w:hAnsiTheme="minorHAnsi"/>
          <w:sz w:val="22"/>
          <w:szCs w:val="22"/>
        </w:rPr>
        <w:t>o</w:t>
      </w:r>
      <w:r w:rsidRPr="00474CAA">
        <w:rPr>
          <w:rFonts w:asciiTheme="minorHAnsi" w:hAnsiTheme="minorHAnsi" w:hint="eastAsia"/>
          <w:sz w:val="22"/>
          <w:szCs w:val="22"/>
        </w:rPr>
        <w:t>ś</w:t>
      </w:r>
      <w:r w:rsidRPr="00474CAA">
        <w:rPr>
          <w:rFonts w:asciiTheme="minorHAnsi" w:hAnsiTheme="minorHAnsi"/>
          <w:sz w:val="22"/>
          <w:szCs w:val="22"/>
        </w:rPr>
        <w:t>ci zawar</w:t>
      </w:r>
      <w:r w:rsidRPr="00474CAA">
        <w:rPr>
          <w:rFonts w:asciiTheme="minorHAnsi" w:hAnsiTheme="minorHAnsi" w:hint="eastAsia"/>
          <w:sz w:val="22"/>
          <w:szCs w:val="22"/>
        </w:rPr>
        <w:t>ł</w:t>
      </w:r>
      <w:r w:rsidRPr="00474CAA">
        <w:rPr>
          <w:rFonts w:asciiTheme="minorHAnsi" w:hAnsiTheme="minorHAnsi"/>
          <w:sz w:val="22"/>
          <w:szCs w:val="22"/>
        </w:rPr>
        <w:t xml:space="preserve"> uk</w:t>
      </w:r>
      <w:r w:rsidRPr="00474CAA">
        <w:rPr>
          <w:rFonts w:asciiTheme="minorHAnsi" w:hAnsiTheme="minorHAnsi" w:hint="eastAsia"/>
          <w:sz w:val="22"/>
          <w:szCs w:val="22"/>
        </w:rPr>
        <w:t>ł</w:t>
      </w:r>
      <w:r w:rsidRPr="00474CAA">
        <w:rPr>
          <w:rFonts w:asciiTheme="minorHAnsi" w:hAnsiTheme="minorHAnsi"/>
          <w:sz w:val="22"/>
          <w:szCs w:val="22"/>
        </w:rPr>
        <w:t>ad zatwierdzony prawomocnym postanowieniem s</w:t>
      </w:r>
      <w:r w:rsidRPr="00474CAA">
        <w:rPr>
          <w:rFonts w:asciiTheme="minorHAnsi" w:hAnsiTheme="minorHAnsi" w:hint="eastAsia"/>
          <w:sz w:val="22"/>
          <w:szCs w:val="22"/>
        </w:rPr>
        <w:t>ą</w:t>
      </w:r>
      <w:r w:rsidRPr="00474CAA">
        <w:rPr>
          <w:rFonts w:asciiTheme="minorHAnsi" w:hAnsiTheme="minorHAnsi"/>
          <w:sz w:val="22"/>
          <w:szCs w:val="22"/>
        </w:rPr>
        <w:t>du, je</w:t>
      </w:r>
      <w:r w:rsidRPr="00474CAA">
        <w:rPr>
          <w:rFonts w:asciiTheme="minorHAnsi" w:hAnsiTheme="minorHAnsi" w:hint="eastAsia"/>
          <w:sz w:val="22"/>
          <w:szCs w:val="22"/>
        </w:rPr>
        <w:t>ż</w:t>
      </w:r>
      <w:r w:rsidRPr="00474CAA">
        <w:rPr>
          <w:rFonts w:asciiTheme="minorHAnsi" w:hAnsiTheme="minorHAnsi"/>
          <w:sz w:val="22"/>
          <w:szCs w:val="22"/>
        </w:rPr>
        <w:t>eli uk</w:t>
      </w:r>
      <w:r w:rsidRPr="00474CAA">
        <w:rPr>
          <w:rFonts w:asciiTheme="minorHAnsi" w:hAnsiTheme="minorHAnsi" w:hint="eastAsia"/>
          <w:sz w:val="22"/>
          <w:szCs w:val="22"/>
        </w:rPr>
        <w:t>ł</w:t>
      </w:r>
      <w:r w:rsidRPr="00474CAA">
        <w:rPr>
          <w:rFonts w:asciiTheme="minorHAnsi" w:hAnsiTheme="minorHAnsi"/>
          <w:sz w:val="22"/>
          <w:szCs w:val="22"/>
        </w:rPr>
        <w:t>ad nie przewiduje zaspokojenia wierzycieli przez likwidacj</w:t>
      </w:r>
      <w:r w:rsidRPr="00474CAA">
        <w:rPr>
          <w:rFonts w:asciiTheme="minorHAnsi" w:hAnsiTheme="minorHAnsi" w:hint="eastAsia"/>
          <w:sz w:val="22"/>
          <w:szCs w:val="22"/>
        </w:rPr>
        <w:t>ę</w:t>
      </w:r>
      <w:r w:rsidRPr="00474CAA">
        <w:rPr>
          <w:rFonts w:asciiTheme="minorHAnsi" w:hAnsiTheme="minorHAnsi"/>
          <w:sz w:val="22"/>
          <w:szCs w:val="22"/>
        </w:rPr>
        <w:t xml:space="preserve"> maj</w:t>
      </w:r>
      <w:r w:rsidRPr="00474CAA">
        <w:rPr>
          <w:rFonts w:asciiTheme="minorHAnsi" w:hAnsiTheme="minorHAnsi" w:hint="eastAsia"/>
          <w:sz w:val="22"/>
          <w:szCs w:val="22"/>
        </w:rPr>
        <w:t>ą</w:t>
      </w:r>
      <w:r w:rsidRPr="00474CAA">
        <w:rPr>
          <w:rFonts w:asciiTheme="minorHAnsi" w:hAnsiTheme="minorHAnsi"/>
          <w:sz w:val="22"/>
          <w:szCs w:val="22"/>
        </w:rPr>
        <w:t>tku upad</w:t>
      </w:r>
      <w:r w:rsidRPr="00474CAA">
        <w:rPr>
          <w:rFonts w:asciiTheme="minorHAnsi" w:hAnsiTheme="minorHAnsi" w:hint="eastAsia"/>
          <w:sz w:val="22"/>
          <w:szCs w:val="22"/>
        </w:rPr>
        <w:t>ł</w:t>
      </w:r>
      <w:r w:rsidRPr="00474CAA">
        <w:rPr>
          <w:rFonts w:asciiTheme="minorHAnsi" w:hAnsiTheme="minorHAnsi"/>
          <w:sz w:val="22"/>
          <w:szCs w:val="22"/>
        </w:rPr>
        <w:t xml:space="preserve">ego, chyba </w:t>
      </w:r>
      <w:r w:rsidRPr="00474CAA">
        <w:rPr>
          <w:rFonts w:asciiTheme="minorHAnsi" w:hAnsiTheme="minorHAnsi" w:hint="eastAsia"/>
          <w:sz w:val="22"/>
          <w:szCs w:val="22"/>
        </w:rPr>
        <w:t>ż</w:t>
      </w:r>
      <w:r w:rsidRPr="00474CAA">
        <w:rPr>
          <w:rFonts w:asciiTheme="minorHAnsi" w:hAnsiTheme="minorHAnsi"/>
          <w:sz w:val="22"/>
          <w:szCs w:val="22"/>
        </w:rPr>
        <w:t>e s</w:t>
      </w:r>
      <w:r w:rsidRPr="00474CAA">
        <w:rPr>
          <w:rFonts w:asciiTheme="minorHAnsi" w:hAnsiTheme="minorHAnsi" w:hint="eastAsia"/>
          <w:sz w:val="22"/>
          <w:szCs w:val="22"/>
        </w:rPr>
        <w:t>ą</w:t>
      </w:r>
      <w:r w:rsidRPr="00474CAA">
        <w:rPr>
          <w:rFonts w:asciiTheme="minorHAnsi" w:hAnsiTheme="minorHAnsi"/>
          <w:sz w:val="22"/>
          <w:szCs w:val="22"/>
        </w:rPr>
        <w:t>d zarz</w:t>
      </w:r>
      <w:r w:rsidRPr="00474CAA">
        <w:rPr>
          <w:rFonts w:asciiTheme="minorHAnsi" w:hAnsiTheme="minorHAnsi" w:hint="eastAsia"/>
          <w:sz w:val="22"/>
          <w:szCs w:val="22"/>
        </w:rPr>
        <w:t>ą</w:t>
      </w:r>
      <w:r w:rsidRPr="00474CAA">
        <w:rPr>
          <w:rFonts w:asciiTheme="minorHAnsi" w:hAnsiTheme="minorHAnsi"/>
          <w:sz w:val="22"/>
          <w:szCs w:val="22"/>
        </w:rPr>
        <w:t>dzi</w:t>
      </w:r>
      <w:r w:rsidRPr="00474CAA">
        <w:rPr>
          <w:rFonts w:asciiTheme="minorHAnsi" w:hAnsiTheme="minorHAnsi" w:hint="eastAsia"/>
          <w:sz w:val="22"/>
          <w:szCs w:val="22"/>
        </w:rPr>
        <w:t>ł</w:t>
      </w:r>
      <w:r w:rsidRPr="00474CAA">
        <w:rPr>
          <w:rFonts w:asciiTheme="minorHAnsi" w:hAnsiTheme="minorHAnsi"/>
          <w:sz w:val="22"/>
          <w:szCs w:val="22"/>
        </w:rPr>
        <w:t xml:space="preserve"> likwidacj</w:t>
      </w:r>
      <w:r w:rsidRPr="00474CAA">
        <w:rPr>
          <w:rFonts w:asciiTheme="minorHAnsi" w:hAnsiTheme="minorHAnsi" w:hint="eastAsia"/>
          <w:sz w:val="22"/>
          <w:szCs w:val="22"/>
        </w:rPr>
        <w:t>ę</w:t>
      </w:r>
      <w:r w:rsidRPr="00474CAA">
        <w:rPr>
          <w:rFonts w:asciiTheme="minorHAnsi" w:hAnsiTheme="minorHAnsi"/>
          <w:sz w:val="22"/>
          <w:szCs w:val="22"/>
        </w:rPr>
        <w:t xml:space="preserve"> jego maj</w:t>
      </w:r>
      <w:r w:rsidRPr="00474CAA">
        <w:rPr>
          <w:rFonts w:asciiTheme="minorHAnsi" w:hAnsiTheme="minorHAnsi" w:hint="eastAsia"/>
          <w:sz w:val="22"/>
          <w:szCs w:val="22"/>
        </w:rPr>
        <w:t>ą</w:t>
      </w:r>
      <w:r w:rsidRPr="00474CAA">
        <w:rPr>
          <w:rFonts w:asciiTheme="minorHAnsi" w:hAnsiTheme="minorHAnsi"/>
          <w:sz w:val="22"/>
          <w:szCs w:val="22"/>
        </w:rPr>
        <w:t>tku w trybie art. 366 ust. 1 ustawy z dnia 28 lutego 2003 r. – Prawo upad</w:t>
      </w:r>
      <w:r w:rsidRPr="00474CAA">
        <w:rPr>
          <w:rFonts w:asciiTheme="minorHAnsi" w:hAnsiTheme="minorHAnsi" w:hint="eastAsia"/>
          <w:sz w:val="22"/>
          <w:szCs w:val="22"/>
        </w:rPr>
        <w:t>ł</w:t>
      </w:r>
      <w:r w:rsidRPr="00474CAA">
        <w:rPr>
          <w:rFonts w:asciiTheme="minorHAnsi" w:hAnsiTheme="minorHAnsi"/>
          <w:sz w:val="22"/>
          <w:szCs w:val="22"/>
        </w:rPr>
        <w:t>o</w:t>
      </w:r>
      <w:r w:rsidRPr="00474CAA">
        <w:rPr>
          <w:rFonts w:asciiTheme="minorHAnsi" w:hAnsiTheme="minorHAnsi" w:hint="eastAsia"/>
          <w:sz w:val="22"/>
          <w:szCs w:val="22"/>
        </w:rPr>
        <w:t>ś</w:t>
      </w:r>
      <w:r w:rsidRPr="00474CAA">
        <w:rPr>
          <w:rFonts w:asciiTheme="minorHAnsi" w:hAnsiTheme="minorHAnsi"/>
          <w:sz w:val="22"/>
          <w:szCs w:val="22"/>
        </w:rPr>
        <w:t>ciowe (Dz. U. z 2017 r. poz. 2344 i 2491 oraz 2018 r. poz. 398, 685, 1544 i 1629);</w:t>
      </w:r>
    </w:p>
    <w:p w14:paraId="03714BB8" w14:textId="77777777" w:rsidR="00CD0EC8" w:rsidRPr="00474CAA" w:rsidRDefault="00CD0EC8" w:rsidP="00CD0EC8">
      <w:pPr>
        <w:pStyle w:val="pkt"/>
        <w:numPr>
          <w:ilvl w:val="0"/>
          <w:numId w:val="170"/>
        </w:numPr>
        <w:tabs>
          <w:tab w:val="left" w:pos="426"/>
        </w:tabs>
        <w:suppressAutoHyphens w:val="0"/>
        <w:spacing w:before="0" w:after="0"/>
        <w:ind w:left="426" w:hanging="284"/>
        <w:rPr>
          <w:rFonts w:asciiTheme="minorHAnsi" w:hAnsiTheme="minorHAnsi"/>
          <w:sz w:val="22"/>
          <w:szCs w:val="22"/>
        </w:rPr>
      </w:pPr>
      <w:r w:rsidRPr="00474CAA">
        <w:rPr>
          <w:rFonts w:asciiTheme="minorHAnsi" w:hAnsiTheme="minorHAnsi"/>
          <w:bCs/>
          <w:sz w:val="22"/>
          <w:szCs w:val="22"/>
        </w:rPr>
        <w:t>który naruszy</w:t>
      </w:r>
      <w:r w:rsidRPr="00474CAA">
        <w:rPr>
          <w:rFonts w:asciiTheme="minorHAnsi" w:hAnsiTheme="minorHAnsi" w:hint="eastAsia"/>
          <w:bCs/>
          <w:sz w:val="22"/>
          <w:szCs w:val="22"/>
        </w:rPr>
        <w:t>ł</w:t>
      </w:r>
      <w:r w:rsidRPr="00474CAA">
        <w:rPr>
          <w:rFonts w:asciiTheme="minorHAnsi" w:hAnsiTheme="minorHAnsi"/>
          <w:bCs/>
          <w:sz w:val="22"/>
          <w:szCs w:val="22"/>
        </w:rPr>
        <w:t xml:space="preserve"> obowi</w:t>
      </w:r>
      <w:r w:rsidRPr="00474CAA">
        <w:rPr>
          <w:rFonts w:asciiTheme="minorHAnsi" w:hAnsiTheme="minorHAnsi" w:hint="eastAsia"/>
          <w:bCs/>
          <w:sz w:val="22"/>
          <w:szCs w:val="22"/>
        </w:rPr>
        <w:t>ą</w:t>
      </w:r>
      <w:r w:rsidRPr="00474CAA">
        <w:rPr>
          <w:rFonts w:asciiTheme="minorHAnsi" w:hAnsiTheme="minorHAnsi"/>
          <w:bCs/>
          <w:sz w:val="22"/>
          <w:szCs w:val="22"/>
        </w:rPr>
        <w:t>zki dotycz</w:t>
      </w:r>
      <w:r w:rsidRPr="00474CAA">
        <w:rPr>
          <w:rFonts w:asciiTheme="minorHAnsi" w:hAnsiTheme="minorHAnsi" w:hint="eastAsia"/>
          <w:bCs/>
          <w:sz w:val="22"/>
          <w:szCs w:val="22"/>
        </w:rPr>
        <w:t>ą</w:t>
      </w:r>
      <w:r w:rsidRPr="00474CAA">
        <w:rPr>
          <w:rFonts w:asciiTheme="minorHAnsi" w:hAnsiTheme="minorHAnsi"/>
          <w:bCs/>
          <w:sz w:val="22"/>
          <w:szCs w:val="22"/>
        </w:rPr>
        <w:t>ce p</w:t>
      </w:r>
      <w:r w:rsidRPr="00474CAA">
        <w:rPr>
          <w:rFonts w:asciiTheme="minorHAnsi" w:hAnsiTheme="minorHAnsi" w:hint="eastAsia"/>
          <w:bCs/>
          <w:sz w:val="22"/>
          <w:szCs w:val="22"/>
        </w:rPr>
        <w:t>ł</w:t>
      </w:r>
      <w:r w:rsidRPr="00474CAA">
        <w:rPr>
          <w:rFonts w:asciiTheme="minorHAnsi" w:hAnsiTheme="minorHAnsi"/>
          <w:bCs/>
          <w:sz w:val="22"/>
          <w:szCs w:val="22"/>
        </w:rPr>
        <w:t>atno</w:t>
      </w:r>
      <w:r w:rsidRPr="00474CAA">
        <w:rPr>
          <w:rFonts w:asciiTheme="minorHAnsi" w:hAnsiTheme="minorHAnsi" w:hint="eastAsia"/>
          <w:bCs/>
          <w:sz w:val="22"/>
          <w:szCs w:val="22"/>
        </w:rPr>
        <w:t>ś</w:t>
      </w:r>
      <w:r w:rsidRPr="00474CAA">
        <w:rPr>
          <w:rFonts w:asciiTheme="minorHAnsi" w:hAnsiTheme="minorHAnsi"/>
          <w:bCs/>
          <w:sz w:val="22"/>
          <w:szCs w:val="22"/>
        </w:rPr>
        <w:t>ci podatków, op</w:t>
      </w:r>
      <w:r w:rsidRPr="00474CAA">
        <w:rPr>
          <w:rFonts w:asciiTheme="minorHAnsi" w:hAnsiTheme="minorHAnsi" w:hint="eastAsia"/>
          <w:bCs/>
          <w:sz w:val="22"/>
          <w:szCs w:val="22"/>
        </w:rPr>
        <w:t>ł</w:t>
      </w:r>
      <w:r w:rsidRPr="00474CAA">
        <w:rPr>
          <w:rFonts w:asciiTheme="minorHAnsi" w:hAnsiTheme="minorHAnsi"/>
          <w:bCs/>
          <w:sz w:val="22"/>
          <w:szCs w:val="22"/>
        </w:rPr>
        <w:t>at lub sk</w:t>
      </w:r>
      <w:r w:rsidRPr="00474CAA">
        <w:rPr>
          <w:rFonts w:asciiTheme="minorHAnsi" w:hAnsiTheme="minorHAnsi" w:hint="eastAsia"/>
          <w:bCs/>
          <w:sz w:val="22"/>
          <w:szCs w:val="22"/>
        </w:rPr>
        <w:t>ł</w:t>
      </w:r>
      <w:r w:rsidRPr="00474CAA">
        <w:rPr>
          <w:rFonts w:asciiTheme="minorHAnsi" w:hAnsiTheme="minorHAnsi"/>
          <w:bCs/>
          <w:sz w:val="22"/>
          <w:szCs w:val="22"/>
        </w:rPr>
        <w:t>adek na ubezpieczenia spo</w:t>
      </w:r>
      <w:r w:rsidRPr="00474CAA">
        <w:rPr>
          <w:rFonts w:asciiTheme="minorHAnsi" w:hAnsiTheme="minorHAnsi" w:hint="eastAsia"/>
          <w:bCs/>
          <w:sz w:val="22"/>
          <w:szCs w:val="22"/>
        </w:rPr>
        <w:t>ł</w:t>
      </w:r>
      <w:r w:rsidRPr="00474CAA">
        <w:rPr>
          <w:rFonts w:asciiTheme="minorHAnsi" w:hAnsiTheme="minorHAnsi"/>
          <w:bCs/>
          <w:sz w:val="22"/>
          <w:szCs w:val="22"/>
        </w:rPr>
        <w:t>eczne lub zdrowotne, co Zamawiaj</w:t>
      </w:r>
      <w:r w:rsidRPr="00474CAA">
        <w:rPr>
          <w:rFonts w:asciiTheme="minorHAnsi" w:hAnsiTheme="minorHAnsi" w:hint="eastAsia"/>
          <w:bCs/>
          <w:sz w:val="22"/>
          <w:szCs w:val="22"/>
        </w:rPr>
        <w:t>ą</w:t>
      </w:r>
      <w:r w:rsidRPr="00474CAA">
        <w:rPr>
          <w:rFonts w:asciiTheme="minorHAnsi" w:hAnsiTheme="minorHAnsi"/>
          <w:bCs/>
          <w:sz w:val="22"/>
          <w:szCs w:val="22"/>
        </w:rPr>
        <w:t>cy jest w stanie wykaza</w:t>
      </w:r>
      <w:r w:rsidRPr="00474CAA">
        <w:rPr>
          <w:rFonts w:asciiTheme="minorHAnsi" w:hAnsiTheme="minorHAnsi" w:hint="eastAsia"/>
          <w:bCs/>
          <w:sz w:val="22"/>
          <w:szCs w:val="22"/>
        </w:rPr>
        <w:t>ć</w:t>
      </w:r>
      <w:r w:rsidRPr="00474CAA">
        <w:rPr>
          <w:rFonts w:asciiTheme="minorHAnsi" w:hAnsiTheme="minorHAnsi"/>
          <w:bCs/>
          <w:sz w:val="22"/>
          <w:szCs w:val="22"/>
        </w:rPr>
        <w:t xml:space="preserve"> za pomoc</w:t>
      </w:r>
      <w:r w:rsidRPr="00474CAA">
        <w:rPr>
          <w:rFonts w:asciiTheme="minorHAnsi" w:hAnsiTheme="minorHAnsi" w:hint="eastAsia"/>
          <w:bCs/>
          <w:sz w:val="22"/>
          <w:szCs w:val="22"/>
        </w:rPr>
        <w:t>ą</w:t>
      </w:r>
      <w:r w:rsidRPr="00474CAA">
        <w:rPr>
          <w:rFonts w:asciiTheme="minorHAnsi" w:hAnsiTheme="minorHAnsi"/>
          <w:bCs/>
          <w:sz w:val="22"/>
          <w:szCs w:val="22"/>
        </w:rPr>
        <w:t xml:space="preserve"> stosownych </w:t>
      </w:r>
      <w:r w:rsidRPr="00474CAA">
        <w:rPr>
          <w:rFonts w:asciiTheme="minorHAnsi" w:hAnsiTheme="minorHAnsi" w:hint="eastAsia"/>
          <w:bCs/>
          <w:sz w:val="22"/>
          <w:szCs w:val="22"/>
        </w:rPr>
        <w:t>ś</w:t>
      </w:r>
      <w:r w:rsidRPr="00474CAA">
        <w:rPr>
          <w:rFonts w:asciiTheme="minorHAnsi" w:hAnsiTheme="minorHAnsi"/>
          <w:bCs/>
          <w:sz w:val="22"/>
          <w:szCs w:val="22"/>
        </w:rPr>
        <w:t>rodków dowodowych, z wyj</w:t>
      </w:r>
      <w:r w:rsidRPr="00474CAA">
        <w:rPr>
          <w:rFonts w:asciiTheme="minorHAnsi" w:hAnsiTheme="minorHAnsi" w:hint="eastAsia"/>
          <w:bCs/>
          <w:sz w:val="22"/>
          <w:szCs w:val="22"/>
        </w:rPr>
        <w:t>ą</w:t>
      </w:r>
      <w:r w:rsidRPr="00474CAA">
        <w:rPr>
          <w:rFonts w:asciiTheme="minorHAnsi" w:hAnsiTheme="minorHAnsi"/>
          <w:bCs/>
          <w:sz w:val="22"/>
          <w:szCs w:val="22"/>
        </w:rPr>
        <w:t xml:space="preserve">tkiem przypadku, o którym mowa w art. 24 ust. 1 pkt 15 ustawy, chyba </w:t>
      </w:r>
      <w:r w:rsidRPr="00474CAA">
        <w:rPr>
          <w:rFonts w:asciiTheme="minorHAnsi" w:hAnsiTheme="minorHAnsi" w:hint="eastAsia"/>
          <w:bCs/>
          <w:sz w:val="22"/>
          <w:szCs w:val="22"/>
        </w:rPr>
        <w:t>ż</w:t>
      </w:r>
      <w:r w:rsidRPr="00474CAA">
        <w:rPr>
          <w:rFonts w:asciiTheme="minorHAnsi" w:hAnsiTheme="minorHAnsi"/>
          <w:bCs/>
          <w:sz w:val="22"/>
          <w:szCs w:val="22"/>
        </w:rPr>
        <w:t>e Wykonawca dokona</w:t>
      </w:r>
      <w:r w:rsidRPr="00474CAA">
        <w:rPr>
          <w:rFonts w:asciiTheme="minorHAnsi" w:hAnsiTheme="minorHAnsi" w:hint="eastAsia"/>
          <w:bCs/>
          <w:sz w:val="22"/>
          <w:szCs w:val="22"/>
        </w:rPr>
        <w:t>ł</w:t>
      </w:r>
      <w:r w:rsidRPr="00474CAA">
        <w:rPr>
          <w:rFonts w:asciiTheme="minorHAnsi" w:hAnsiTheme="minorHAnsi"/>
          <w:bCs/>
          <w:sz w:val="22"/>
          <w:szCs w:val="22"/>
        </w:rPr>
        <w:t xml:space="preserve"> p</w:t>
      </w:r>
      <w:r w:rsidRPr="00474CAA">
        <w:rPr>
          <w:rFonts w:asciiTheme="minorHAnsi" w:hAnsiTheme="minorHAnsi" w:hint="eastAsia"/>
          <w:bCs/>
          <w:sz w:val="22"/>
          <w:szCs w:val="22"/>
        </w:rPr>
        <w:t>ł</w:t>
      </w:r>
      <w:r w:rsidRPr="00474CAA">
        <w:rPr>
          <w:rFonts w:asciiTheme="minorHAnsi" w:hAnsiTheme="minorHAnsi"/>
          <w:bCs/>
          <w:sz w:val="22"/>
          <w:szCs w:val="22"/>
        </w:rPr>
        <w:t>atno</w:t>
      </w:r>
      <w:r w:rsidRPr="00474CAA">
        <w:rPr>
          <w:rFonts w:asciiTheme="minorHAnsi" w:hAnsiTheme="minorHAnsi" w:hint="eastAsia"/>
          <w:bCs/>
          <w:sz w:val="22"/>
          <w:szCs w:val="22"/>
        </w:rPr>
        <w:t>ś</w:t>
      </w:r>
      <w:r w:rsidRPr="00474CAA">
        <w:rPr>
          <w:rFonts w:asciiTheme="minorHAnsi" w:hAnsiTheme="minorHAnsi"/>
          <w:bCs/>
          <w:sz w:val="22"/>
          <w:szCs w:val="22"/>
        </w:rPr>
        <w:t>ci nale</w:t>
      </w:r>
      <w:r w:rsidRPr="00474CAA">
        <w:rPr>
          <w:rFonts w:asciiTheme="minorHAnsi" w:hAnsiTheme="minorHAnsi" w:hint="eastAsia"/>
          <w:bCs/>
          <w:sz w:val="22"/>
          <w:szCs w:val="22"/>
        </w:rPr>
        <w:t>ż</w:t>
      </w:r>
      <w:r w:rsidRPr="00474CAA">
        <w:rPr>
          <w:rFonts w:asciiTheme="minorHAnsi" w:hAnsiTheme="minorHAnsi"/>
          <w:bCs/>
          <w:sz w:val="22"/>
          <w:szCs w:val="22"/>
        </w:rPr>
        <w:t>nych podatków, op</w:t>
      </w:r>
      <w:r w:rsidRPr="00474CAA">
        <w:rPr>
          <w:rFonts w:asciiTheme="minorHAnsi" w:hAnsiTheme="minorHAnsi" w:hint="eastAsia"/>
          <w:bCs/>
          <w:sz w:val="22"/>
          <w:szCs w:val="22"/>
        </w:rPr>
        <w:t>ł</w:t>
      </w:r>
      <w:r w:rsidRPr="00474CAA">
        <w:rPr>
          <w:rFonts w:asciiTheme="minorHAnsi" w:hAnsiTheme="minorHAnsi"/>
          <w:bCs/>
          <w:sz w:val="22"/>
          <w:szCs w:val="22"/>
        </w:rPr>
        <w:t>at lub sk</w:t>
      </w:r>
      <w:r w:rsidRPr="00474CAA">
        <w:rPr>
          <w:rFonts w:asciiTheme="minorHAnsi" w:hAnsiTheme="minorHAnsi" w:hint="eastAsia"/>
          <w:bCs/>
          <w:sz w:val="22"/>
          <w:szCs w:val="22"/>
        </w:rPr>
        <w:t>ł</w:t>
      </w:r>
      <w:r w:rsidRPr="00474CAA">
        <w:rPr>
          <w:rFonts w:asciiTheme="minorHAnsi" w:hAnsiTheme="minorHAnsi"/>
          <w:bCs/>
          <w:sz w:val="22"/>
          <w:szCs w:val="22"/>
        </w:rPr>
        <w:t>adek na ubezpieczenia spo</w:t>
      </w:r>
      <w:r w:rsidRPr="00474CAA">
        <w:rPr>
          <w:rFonts w:asciiTheme="minorHAnsi" w:hAnsiTheme="minorHAnsi" w:hint="eastAsia"/>
          <w:bCs/>
          <w:sz w:val="22"/>
          <w:szCs w:val="22"/>
        </w:rPr>
        <w:t>ł</w:t>
      </w:r>
      <w:r w:rsidRPr="00474CAA">
        <w:rPr>
          <w:rFonts w:asciiTheme="minorHAnsi" w:hAnsiTheme="minorHAnsi"/>
          <w:bCs/>
          <w:sz w:val="22"/>
          <w:szCs w:val="22"/>
        </w:rPr>
        <w:t>eczne lub zdrowotne wraz z odsetkami lub grzywnami lub zawar</w:t>
      </w:r>
      <w:r w:rsidRPr="00474CAA">
        <w:rPr>
          <w:rFonts w:asciiTheme="minorHAnsi" w:hAnsiTheme="minorHAnsi" w:hint="eastAsia"/>
          <w:bCs/>
          <w:sz w:val="22"/>
          <w:szCs w:val="22"/>
        </w:rPr>
        <w:t>ł</w:t>
      </w:r>
      <w:r w:rsidRPr="00474CAA">
        <w:rPr>
          <w:rFonts w:asciiTheme="minorHAnsi" w:hAnsiTheme="minorHAnsi"/>
          <w:bCs/>
          <w:sz w:val="22"/>
          <w:szCs w:val="22"/>
        </w:rPr>
        <w:t xml:space="preserve"> wi</w:t>
      </w:r>
      <w:r w:rsidRPr="00474CAA">
        <w:rPr>
          <w:rFonts w:asciiTheme="minorHAnsi" w:hAnsiTheme="minorHAnsi" w:hint="eastAsia"/>
          <w:bCs/>
          <w:sz w:val="22"/>
          <w:szCs w:val="22"/>
        </w:rPr>
        <w:t>ążą</w:t>
      </w:r>
      <w:r w:rsidRPr="00474CAA">
        <w:rPr>
          <w:rFonts w:asciiTheme="minorHAnsi" w:hAnsiTheme="minorHAnsi"/>
          <w:bCs/>
          <w:sz w:val="22"/>
          <w:szCs w:val="22"/>
        </w:rPr>
        <w:t>ce porozumienie w sprawie sp</w:t>
      </w:r>
      <w:r w:rsidRPr="00474CAA">
        <w:rPr>
          <w:rFonts w:asciiTheme="minorHAnsi" w:hAnsiTheme="minorHAnsi" w:hint="eastAsia"/>
          <w:bCs/>
          <w:sz w:val="22"/>
          <w:szCs w:val="22"/>
        </w:rPr>
        <w:t>ł</w:t>
      </w:r>
      <w:r w:rsidRPr="00474CAA">
        <w:rPr>
          <w:rFonts w:asciiTheme="minorHAnsi" w:hAnsiTheme="minorHAnsi"/>
          <w:bCs/>
          <w:sz w:val="22"/>
          <w:szCs w:val="22"/>
        </w:rPr>
        <w:t>aty tych nale</w:t>
      </w:r>
      <w:r w:rsidRPr="00474CAA">
        <w:rPr>
          <w:rFonts w:asciiTheme="minorHAnsi" w:hAnsiTheme="minorHAnsi" w:hint="eastAsia"/>
          <w:bCs/>
          <w:sz w:val="22"/>
          <w:szCs w:val="22"/>
        </w:rPr>
        <w:t>ż</w:t>
      </w:r>
      <w:r w:rsidRPr="00474CAA">
        <w:rPr>
          <w:rFonts w:asciiTheme="minorHAnsi" w:hAnsiTheme="minorHAnsi"/>
          <w:bCs/>
          <w:sz w:val="22"/>
          <w:szCs w:val="22"/>
        </w:rPr>
        <w:t>no</w:t>
      </w:r>
      <w:r w:rsidRPr="00474CAA">
        <w:rPr>
          <w:rFonts w:asciiTheme="minorHAnsi" w:hAnsiTheme="minorHAnsi" w:hint="eastAsia"/>
          <w:bCs/>
          <w:sz w:val="22"/>
          <w:szCs w:val="22"/>
        </w:rPr>
        <w:t>ś</w:t>
      </w:r>
      <w:r w:rsidRPr="00474CAA">
        <w:rPr>
          <w:rFonts w:asciiTheme="minorHAnsi" w:hAnsiTheme="minorHAnsi"/>
          <w:bCs/>
          <w:sz w:val="22"/>
          <w:szCs w:val="22"/>
        </w:rPr>
        <w:t>ci</w:t>
      </w:r>
      <w:r w:rsidRPr="00474CAA">
        <w:rPr>
          <w:rFonts w:asciiTheme="minorHAnsi" w:hAnsiTheme="minorHAnsi"/>
          <w:sz w:val="22"/>
          <w:szCs w:val="22"/>
        </w:rPr>
        <w:t>;</w:t>
      </w:r>
    </w:p>
    <w:p w14:paraId="2C72724A" w14:textId="77777777" w:rsidR="00CD0EC8" w:rsidRPr="00474CAA" w:rsidRDefault="00CD0EC8" w:rsidP="00CD0EC8">
      <w:pPr>
        <w:widowControl/>
        <w:numPr>
          <w:ilvl w:val="0"/>
          <w:numId w:val="170"/>
        </w:numPr>
        <w:tabs>
          <w:tab w:val="left" w:pos="284"/>
        </w:tabs>
        <w:suppressAutoHyphens w:val="0"/>
        <w:ind w:left="426" w:hanging="284"/>
        <w:contextualSpacing/>
        <w:jc w:val="both"/>
        <w:rPr>
          <w:rFonts w:asciiTheme="minorHAnsi" w:hAnsiTheme="minorHAnsi" w:cs="Tahoma"/>
          <w:sz w:val="22"/>
          <w:szCs w:val="22"/>
        </w:rPr>
      </w:pPr>
      <w:r w:rsidRPr="00474CAA">
        <w:rPr>
          <w:rFonts w:asciiTheme="minorHAnsi" w:hAnsiTheme="minorHAnsi" w:cs="Tahoma"/>
          <w:sz w:val="22"/>
          <w:szCs w:val="22"/>
        </w:rPr>
        <w:t xml:space="preserve">wykluczenie Wykonawcy następuje w przypadkach, o których mowa w art. 24 ust. 7 ustawy </w:t>
      </w:r>
      <w:proofErr w:type="spellStart"/>
      <w:r w:rsidRPr="00474CAA">
        <w:rPr>
          <w:rFonts w:asciiTheme="minorHAnsi" w:hAnsiTheme="minorHAnsi" w:cs="Tahoma"/>
          <w:sz w:val="22"/>
          <w:szCs w:val="22"/>
        </w:rPr>
        <w:t>Pzp</w:t>
      </w:r>
      <w:proofErr w:type="spellEnd"/>
      <w:r w:rsidRPr="00474CAA">
        <w:rPr>
          <w:rFonts w:asciiTheme="minorHAnsi" w:hAnsiTheme="minorHAnsi" w:cs="Tahoma"/>
          <w:sz w:val="22"/>
          <w:szCs w:val="22"/>
        </w:rPr>
        <w:t>;</w:t>
      </w:r>
    </w:p>
    <w:p w14:paraId="3D974D4F" w14:textId="79D87BC7" w:rsidR="00CD0EC8" w:rsidRPr="00474CAA" w:rsidRDefault="00CD0EC8" w:rsidP="00CD0EC8">
      <w:pPr>
        <w:widowControl/>
        <w:numPr>
          <w:ilvl w:val="0"/>
          <w:numId w:val="170"/>
        </w:numPr>
        <w:tabs>
          <w:tab w:val="left" w:pos="284"/>
        </w:tabs>
        <w:suppressAutoHyphens w:val="0"/>
        <w:ind w:left="426" w:hanging="284"/>
        <w:contextualSpacing/>
        <w:jc w:val="both"/>
        <w:rPr>
          <w:rFonts w:asciiTheme="minorHAnsi" w:hAnsiTheme="minorHAnsi" w:cs="Tahoma"/>
          <w:sz w:val="22"/>
          <w:szCs w:val="22"/>
        </w:rPr>
      </w:pPr>
      <w:r w:rsidRPr="00474CAA">
        <w:rPr>
          <w:rFonts w:asciiTheme="minorHAnsi" w:hAnsiTheme="minorHAnsi" w:cs="Tahoma"/>
          <w:sz w:val="22"/>
          <w:szCs w:val="22"/>
        </w:rPr>
        <w:t xml:space="preserve">Wykonawca, który podlega wykluczeniu na podstawie art. 24 ust. 1 pkt 13 </w:t>
      </w:r>
      <w:r w:rsidRPr="00474CAA">
        <w:rPr>
          <w:rFonts w:asciiTheme="minorHAnsi" w:hAnsiTheme="minorHAnsi" w:cs="Tahoma"/>
          <w:sz w:val="22"/>
          <w:szCs w:val="22"/>
        </w:rPr>
        <w:br/>
        <w:t xml:space="preserve">i 14 oraz 16-20 lub art. 24 ust. 5 pkt 1) i 8) ustawy </w:t>
      </w:r>
      <w:proofErr w:type="spellStart"/>
      <w:r w:rsidRPr="00474CAA">
        <w:rPr>
          <w:rFonts w:asciiTheme="minorHAnsi" w:hAnsiTheme="minorHAnsi" w:cs="Tahoma"/>
          <w:sz w:val="22"/>
          <w:szCs w:val="22"/>
        </w:rPr>
        <w:t>Pzp</w:t>
      </w:r>
      <w:proofErr w:type="spellEnd"/>
      <w:r w:rsidRPr="00474CAA">
        <w:rPr>
          <w:rFonts w:asciiTheme="minorHAnsi" w:hAnsiTheme="minorHAnsi" w:cs="Tahoma"/>
          <w:sz w:val="22"/>
          <w:szCs w:val="22"/>
        </w:rPr>
        <w:t xml:space="preserve">, może przedstawić dowody na to, że podjęte przez niego środki są wystarczające do wykazania </w:t>
      </w:r>
      <w:r w:rsidRPr="00474CAA">
        <w:rPr>
          <w:rFonts w:asciiTheme="minorHAnsi" w:hAnsiTheme="minorHAnsi" w:cs="Tahoma"/>
          <w:sz w:val="22"/>
          <w:szCs w:val="22"/>
        </w:rPr>
        <w:br/>
        <w:t xml:space="preserve">jego rzetelności, w szczególności udowodnić naprawienie szkody wyrządzonej przestępstwem lub przestępstwem skarbowym, zadośćuczynienie pieniężne </w:t>
      </w:r>
      <w:r w:rsidRPr="00474CAA">
        <w:rPr>
          <w:rFonts w:asciiTheme="minorHAnsi" w:hAnsiTheme="minorHAnsi" w:cs="Tahoma"/>
          <w:sz w:val="22"/>
          <w:szCs w:val="22"/>
        </w:rPr>
        <w:br/>
        <w:t xml:space="preserve">za doznaną krzywdę lub naprawienie szkody, wyczerpujące wyjaśnienie </w:t>
      </w:r>
      <w:r w:rsidRPr="00474CAA">
        <w:rPr>
          <w:rFonts w:asciiTheme="minorHAnsi" w:hAnsiTheme="minorHAnsi" w:cs="Tahoma"/>
          <w:sz w:val="22"/>
          <w:szCs w:val="22"/>
        </w:rPr>
        <w:br/>
        <w:t xml:space="preserve">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w:t>
      </w:r>
      <w:r w:rsidRPr="00474CAA">
        <w:rPr>
          <w:rFonts w:asciiTheme="minorHAnsi" w:hAnsiTheme="minorHAnsi" w:cs="Tahoma"/>
          <w:sz w:val="22"/>
          <w:szCs w:val="22"/>
        </w:rPr>
        <w:lastRenderedPageBreak/>
        <w:t>orzeczono prawomocnym wyrokiem sądu zakaz ubiegania się o udzielenie zamówienia oraz nie upłynął określony w tym wyroku okres obowiązywania tego zakazu;</w:t>
      </w:r>
    </w:p>
    <w:p w14:paraId="4FEE30C8" w14:textId="71AACEF0" w:rsidR="00CD0EC8" w:rsidRPr="00474CAA" w:rsidRDefault="00CD0EC8" w:rsidP="00474CAA">
      <w:pPr>
        <w:widowControl/>
        <w:numPr>
          <w:ilvl w:val="0"/>
          <w:numId w:val="170"/>
        </w:numPr>
        <w:tabs>
          <w:tab w:val="left" w:pos="284"/>
        </w:tabs>
        <w:suppressAutoHyphens w:val="0"/>
        <w:ind w:left="426" w:hanging="284"/>
        <w:contextualSpacing/>
        <w:jc w:val="both"/>
        <w:rPr>
          <w:rFonts w:asciiTheme="minorHAnsi" w:hAnsiTheme="minorHAnsi" w:cs="Tahoma"/>
          <w:sz w:val="22"/>
          <w:szCs w:val="22"/>
        </w:rPr>
      </w:pPr>
      <w:r w:rsidRPr="00474CAA">
        <w:rPr>
          <w:rFonts w:asciiTheme="minorHAnsi" w:hAnsiTheme="minorHAnsi" w:cs="Tahoma"/>
          <w:sz w:val="22"/>
          <w:szCs w:val="22"/>
        </w:rPr>
        <w:t xml:space="preserve">Wykonawca nie podlega wykluczeniu, jeżeli Zamawiający, uwzględniając wagę </w:t>
      </w:r>
      <w:r w:rsidRPr="00474CAA">
        <w:rPr>
          <w:rFonts w:asciiTheme="minorHAnsi" w:hAnsiTheme="minorHAnsi" w:cs="Tahoma"/>
          <w:sz w:val="22"/>
          <w:szCs w:val="22"/>
        </w:rPr>
        <w:br/>
        <w:t>i szczególne okoliczności czynu Wykonawcy, uzna za wystarczające dowody przedstawione na podstawie ust. 4.</w:t>
      </w:r>
    </w:p>
    <w:p w14:paraId="3ED544C0" w14:textId="77777777" w:rsidR="00CD0EC8" w:rsidRPr="00474CAA" w:rsidRDefault="00CD0EC8" w:rsidP="00474CAA">
      <w:pPr>
        <w:widowControl/>
        <w:suppressAutoHyphens w:val="0"/>
        <w:autoSpaceDE w:val="0"/>
        <w:autoSpaceDN w:val="0"/>
        <w:adjustRightInd w:val="0"/>
        <w:spacing w:after="200" w:line="276" w:lineRule="auto"/>
        <w:contextualSpacing/>
        <w:jc w:val="both"/>
        <w:rPr>
          <w:rFonts w:asciiTheme="minorHAnsi" w:eastAsia="Calibri" w:hAnsiTheme="minorHAnsi"/>
          <w:sz w:val="22"/>
          <w:szCs w:val="22"/>
        </w:rPr>
      </w:pPr>
    </w:p>
    <w:p w14:paraId="331F2D7A" w14:textId="21CC516C" w:rsidR="00356CC2" w:rsidRPr="00474CAA" w:rsidRDefault="00877006" w:rsidP="00474CAA">
      <w:pPr>
        <w:widowControl/>
        <w:suppressAutoHyphens w:val="0"/>
        <w:jc w:val="both"/>
        <w:rPr>
          <w:rFonts w:asciiTheme="minorHAnsi" w:hAnsiTheme="minorHAnsi"/>
          <w:b/>
          <w:color w:val="000000"/>
          <w:sz w:val="22"/>
          <w:szCs w:val="22"/>
        </w:rPr>
      </w:pPr>
      <w:r w:rsidRPr="00474CAA">
        <w:rPr>
          <w:rFonts w:asciiTheme="minorHAnsi" w:eastAsia="Calibri" w:hAnsiTheme="minorHAnsi"/>
          <w:b/>
          <w:sz w:val="22"/>
          <w:szCs w:val="22"/>
        </w:rPr>
        <w:t xml:space="preserve">XX. </w:t>
      </w:r>
      <w:r w:rsidR="00356CC2" w:rsidRPr="00474CAA">
        <w:rPr>
          <w:rFonts w:asciiTheme="minorHAnsi" w:hAnsiTheme="minorHAnsi"/>
          <w:b/>
          <w:color w:val="000000"/>
          <w:sz w:val="22"/>
          <w:szCs w:val="22"/>
        </w:rPr>
        <w:t xml:space="preserve">Pouczenie o </w:t>
      </w:r>
      <w:r w:rsidR="00356CC2" w:rsidRPr="00474CAA">
        <w:rPr>
          <w:rFonts w:asciiTheme="minorHAnsi" w:hAnsiTheme="minorHAnsi" w:hint="eastAsia"/>
          <w:b/>
          <w:color w:val="000000"/>
          <w:sz w:val="22"/>
          <w:szCs w:val="22"/>
        </w:rPr>
        <w:t>ś</w:t>
      </w:r>
      <w:r w:rsidR="00356CC2" w:rsidRPr="00474CAA">
        <w:rPr>
          <w:rFonts w:asciiTheme="minorHAnsi" w:hAnsiTheme="minorHAnsi"/>
          <w:b/>
          <w:color w:val="000000"/>
          <w:sz w:val="22"/>
          <w:szCs w:val="22"/>
        </w:rPr>
        <w:t>rodkach ochrony prawnej przys</w:t>
      </w:r>
      <w:r w:rsidR="00356CC2" w:rsidRPr="00474CAA">
        <w:rPr>
          <w:rFonts w:asciiTheme="minorHAnsi" w:hAnsiTheme="minorHAnsi" w:hint="eastAsia"/>
          <w:b/>
          <w:color w:val="000000"/>
          <w:sz w:val="22"/>
          <w:szCs w:val="22"/>
        </w:rPr>
        <w:t>ł</w:t>
      </w:r>
      <w:r w:rsidR="00356CC2" w:rsidRPr="00474CAA">
        <w:rPr>
          <w:rFonts w:asciiTheme="minorHAnsi" w:hAnsiTheme="minorHAnsi"/>
          <w:b/>
          <w:color w:val="000000"/>
          <w:sz w:val="22"/>
          <w:szCs w:val="22"/>
        </w:rPr>
        <w:t>uguj</w:t>
      </w:r>
      <w:r w:rsidR="00356CC2" w:rsidRPr="00474CAA">
        <w:rPr>
          <w:rFonts w:asciiTheme="minorHAnsi" w:hAnsiTheme="minorHAnsi" w:hint="eastAsia"/>
          <w:b/>
          <w:color w:val="000000"/>
          <w:sz w:val="22"/>
          <w:szCs w:val="22"/>
        </w:rPr>
        <w:t>ą</w:t>
      </w:r>
      <w:r w:rsidR="00356CC2" w:rsidRPr="00474CAA">
        <w:rPr>
          <w:rFonts w:asciiTheme="minorHAnsi" w:hAnsiTheme="minorHAnsi"/>
          <w:b/>
          <w:color w:val="000000"/>
          <w:sz w:val="22"/>
          <w:szCs w:val="22"/>
        </w:rPr>
        <w:t>cych Wykonawcy w toku post</w:t>
      </w:r>
      <w:r w:rsidR="00356CC2" w:rsidRPr="00474CAA">
        <w:rPr>
          <w:rFonts w:asciiTheme="minorHAnsi" w:hAnsiTheme="minorHAnsi" w:hint="eastAsia"/>
          <w:b/>
          <w:color w:val="000000"/>
          <w:sz w:val="22"/>
          <w:szCs w:val="22"/>
        </w:rPr>
        <w:t>ę</w:t>
      </w:r>
      <w:r w:rsidR="00356CC2" w:rsidRPr="00474CAA">
        <w:rPr>
          <w:rFonts w:asciiTheme="minorHAnsi" w:hAnsiTheme="minorHAnsi"/>
          <w:b/>
          <w:color w:val="000000"/>
          <w:sz w:val="22"/>
          <w:szCs w:val="22"/>
        </w:rPr>
        <w:t>powania o udzielenie zamówienia.</w:t>
      </w:r>
    </w:p>
    <w:p w14:paraId="4A765277" w14:textId="484DA760" w:rsidR="007302E4" w:rsidRDefault="007302E4" w:rsidP="00747A21">
      <w:pPr>
        <w:pStyle w:val="Akapitzlist"/>
        <w:numPr>
          <w:ilvl w:val="3"/>
          <w:numId w:val="113"/>
        </w:numPr>
        <w:ind w:left="426"/>
        <w:jc w:val="both"/>
        <w:rPr>
          <w:rFonts w:asciiTheme="minorHAnsi" w:hAnsiTheme="minorHAnsi"/>
          <w:sz w:val="22"/>
          <w:szCs w:val="22"/>
          <w:lang w:val="pl-PL" w:bidi="en-US"/>
        </w:rPr>
      </w:pPr>
      <w:r w:rsidRPr="00474CAA">
        <w:rPr>
          <w:rFonts w:asciiTheme="minorHAnsi" w:hAnsiTheme="minorHAnsi" w:hint="eastAsia"/>
          <w:sz w:val="22"/>
          <w:szCs w:val="22"/>
          <w:lang w:val="pl-PL" w:bidi="en-US"/>
        </w:rPr>
        <w:t>Ś</w:t>
      </w:r>
      <w:r w:rsidRPr="00474CAA">
        <w:rPr>
          <w:rFonts w:asciiTheme="minorHAnsi" w:hAnsiTheme="minorHAnsi"/>
          <w:sz w:val="22"/>
          <w:szCs w:val="22"/>
          <w:lang w:val="pl-PL" w:bidi="en-US"/>
        </w:rPr>
        <w:t>rodki ochrony prawnej zosta</w:t>
      </w:r>
      <w:r w:rsidRPr="00474CAA">
        <w:rPr>
          <w:rFonts w:asciiTheme="minorHAnsi" w:hAnsiTheme="minorHAnsi" w:hint="eastAsia"/>
          <w:sz w:val="22"/>
          <w:szCs w:val="22"/>
          <w:lang w:val="pl-PL" w:bidi="en-US"/>
        </w:rPr>
        <w:t>ł</w:t>
      </w:r>
      <w:r w:rsidRPr="00474CAA">
        <w:rPr>
          <w:rFonts w:asciiTheme="minorHAnsi" w:hAnsiTheme="minorHAnsi"/>
          <w:sz w:val="22"/>
          <w:szCs w:val="22"/>
          <w:lang w:val="pl-PL" w:bidi="en-US"/>
        </w:rPr>
        <w:t>y okre</w:t>
      </w:r>
      <w:r w:rsidRPr="00474CAA">
        <w:rPr>
          <w:rFonts w:asciiTheme="minorHAnsi" w:eastAsia="TimesNewRoman" w:hAnsiTheme="minorHAnsi" w:hint="eastAsia"/>
          <w:sz w:val="22"/>
          <w:szCs w:val="22"/>
          <w:lang w:val="pl-PL" w:bidi="en-US"/>
        </w:rPr>
        <w:t>ś</w:t>
      </w:r>
      <w:r w:rsidRPr="00474CAA">
        <w:rPr>
          <w:rFonts w:asciiTheme="minorHAnsi" w:hAnsiTheme="minorHAnsi"/>
          <w:sz w:val="22"/>
          <w:szCs w:val="22"/>
          <w:lang w:val="pl-PL" w:bidi="en-US"/>
        </w:rPr>
        <w:t xml:space="preserve">lone w Dziale VI ustawy </w:t>
      </w:r>
      <w:proofErr w:type="spellStart"/>
      <w:r w:rsidRPr="00474CAA">
        <w:rPr>
          <w:rFonts w:asciiTheme="minorHAnsi" w:hAnsiTheme="minorHAnsi"/>
          <w:sz w:val="22"/>
          <w:szCs w:val="22"/>
          <w:lang w:val="pl-PL" w:bidi="en-US"/>
        </w:rPr>
        <w:t>Pzp</w:t>
      </w:r>
      <w:proofErr w:type="spellEnd"/>
      <w:r w:rsidRPr="00474CAA">
        <w:rPr>
          <w:rFonts w:asciiTheme="minorHAnsi" w:hAnsiTheme="minorHAnsi"/>
          <w:sz w:val="22"/>
          <w:szCs w:val="22"/>
          <w:lang w:val="pl-PL" w:bidi="en-US"/>
        </w:rPr>
        <w:t xml:space="preserve">. </w:t>
      </w:r>
      <w:r w:rsidRPr="00474CAA">
        <w:rPr>
          <w:rFonts w:asciiTheme="minorHAnsi" w:hAnsiTheme="minorHAnsi" w:hint="eastAsia"/>
          <w:sz w:val="22"/>
          <w:szCs w:val="22"/>
          <w:lang w:val="pl-PL" w:bidi="en-US"/>
        </w:rPr>
        <w:t>Ś</w:t>
      </w:r>
      <w:r w:rsidRPr="00474CAA">
        <w:rPr>
          <w:rFonts w:asciiTheme="minorHAnsi" w:hAnsiTheme="minorHAnsi"/>
          <w:sz w:val="22"/>
          <w:szCs w:val="22"/>
          <w:lang w:val="pl-PL" w:bidi="en-US"/>
        </w:rPr>
        <w:t>rodki ochrony prawnej przys</w:t>
      </w:r>
      <w:r w:rsidRPr="00474CAA">
        <w:rPr>
          <w:rFonts w:asciiTheme="minorHAnsi" w:hAnsiTheme="minorHAnsi" w:hint="eastAsia"/>
          <w:sz w:val="22"/>
          <w:szCs w:val="22"/>
          <w:lang w:val="pl-PL" w:bidi="en-US"/>
        </w:rPr>
        <w:t>ł</w:t>
      </w:r>
      <w:r w:rsidRPr="00474CAA">
        <w:rPr>
          <w:rFonts w:asciiTheme="minorHAnsi" w:hAnsiTheme="minorHAnsi"/>
          <w:sz w:val="22"/>
          <w:szCs w:val="22"/>
          <w:lang w:val="pl-PL" w:bidi="en-US"/>
        </w:rPr>
        <w:t>uguj</w:t>
      </w:r>
      <w:r w:rsidRPr="00474CAA">
        <w:rPr>
          <w:rFonts w:asciiTheme="minorHAnsi" w:hAnsiTheme="minorHAnsi" w:hint="eastAsia"/>
          <w:sz w:val="22"/>
          <w:szCs w:val="22"/>
          <w:lang w:val="pl-PL" w:bidi="en-US"/>
        </w:rPr>
        <w:t>ą</w:t>
      </w:r>
      <w:r w:rsidRPr="00474CAA">
        <w:rPr>
          <w:rFonts w:asciiTheme="minorHAnsi" w:hAnsiTheme="minorHAnsi"/>
          <w:sz w:val="22"/>
          <w:szCs w:val="22"/>
          <w:lang w:val="pl-PL" w:bidi="en-US"/>
        </w:rPr>
        <w:t xml:space="preserve"> Wykonawcy oraz innemu podmiotowi, je</w:t>
      </w:r>
      <w:r w:rsidRPr="00474CAA">
        <w:rPr>
          <w:rFonts w:asciiTheme="minorHAnsi" w:hAnsiTheme="minorHAnsi" w:hint="eastAsia"/>
          <w:sz w:val="22"/>
          <w:szCs w:val="22"/>
          <w:lang w:val="pl-PL" w:bidi="en-US"/>
        </w:rPr>
        <w:t>ż</w:t>
      </w:r>
      <w:r w:rsidRPr="00474CAA">
        <w:rPr>
          <w:rFonts w:asciiTheme="minorHAnsi" w:hAnsiTheme="minorHAnsi"/>
          <w:sz w:val="22"/>
          <w:szCs w:val="22"/>
          <w:lang w:val="pl-PL" w:bidi="en-US"/>
        </w:rPr>
        <w:t>eli ma lub mia</w:t>
      </w:r>
      <w:r w:rsidRPr="00474CAA">
        <w:rPr>
          <w:rFonts w:asciiTheme="minorHAnsi" w:hAnsiTheme="minorHAnsi" w:hint="eastAsia"/>
          <w:sz w:val="22"/>
          <w:szCs w:val="22"/>
          <w:lang w:val="pl-PL" w:bidi="en-US"/>
        </w:rPr>
        <w:t>ł</w:t>
      </w:r>
      <w:r w:rsidRPr="00474CAA">
        <w:rPr>
          <w:rFonts w:asciiTheme="minorHAnsi" w:hAnsiTheme="minorHAnsi"/>
          <w:sz w:val="22"/>
          <w:szCs w:val="22"/>
          <w:lang w:val="pl-PL" w:bidi="en-US"/>
        </w:rPr>
        <w:t xml:space="preserve"> interes w uzyskaniu danego zamówienia oraz poniós</w:t>
      </w:r>
      <w:r w:rsidRPr="00474CAA">
        <w:rPr>
          <w:rFonts w:asciiTheme="minorHAnsi" w:hAnsiTheme="minorHAnsi" w:hint="eastAsia"/>
          <w:sz w:val="22"/>
          <w:szCs w:val="22"/>
          <w:lang w:val="pl-PL" w:bidi="en-US"/>
        </w:rPr>
        <w:t>ł</w:t>
      </w:r>
      <w:r w:rsidRPr="00474CAA">
        <w:rPr>
          <w:rFonts w:asciiTheme="minorHAnsi" w:hAnsiTheme="minorHAnsi"/>
          <w:sz w:val="22"/>
          <w:szCs w:val="22"/>
          <w:lang w:val="pl-PL" w:bidi="en-US"/>
        </w:rPr>
        <w:t xml:space="preserve"> lub mo</w:t>
      </w:r>
      <w:r w:rsidRPr="00474CAA">
        <w:rPr>
          <w:rFonts w:asciiTheme="minorHAnsi" w:hAnsiTheme="minorHAnsi" w:hint="eastAsia"/>
          <w:sz w:val="22"/>
          <w:szCs w:val="22"/>
          <w:lang w:val="pl-PL" w:bidi="en-US"/>
        </w:rPr>
        <w:t>ż</w:t>
      </w:r>
      <w:r w:rsidRPr="00474CAA">
        <w:rPr>
          <w:rFonts w:asciiTheme="minorHAnsi" w:hAnsiTheme="minorHAnsi"/>
          <w:sz w:val="22"/>
          <w:szCs w:val="22"/>
          <w:lang w:val="pl-PL" w:bidi="en-US"/>
        </w:rPr>
        <w:t>e ponie</w:t>
      </w:r>
      <w:r w:rsidRPr="00474CAA">
        <w:rPr>
          <w:rFonts w:asciiTheme="minorHAnsi" w:hAnsiTheme="minorHAnsi" w:hint="eastAsia"/>
          <w:sz w:val="22"/>
          <w:szCs w:val="22"/>
          <w:lang w:val="pl-PL" w:bidi="en-US"/>
        </w:rPr>
        <w:t>ść</w:t>
      </w:r>
      <w:r w:rsidRPr="00474CAA">
        <w:rPr>
          <w:rFonts w:asciiTheme="minorHAnsi" w:hAnsiTheme="minorHAnsi"/>
          <w:sz w:val="22"/>
          <w:szCs w:val="22"/>
          <w:lang w:val="pl-PL" w:bidi="en-US"/>
        </w:rPr>
        <w:t xml:space="preserve"> szkod</w:t>
      </w:r>
      <w:r w:rsidRPr="00474CAA">
        <w:rPr>
          <w:rFonts w:asciiTheme="minorHAnsi" w:hAnsiTheme="minorHAnsi" w:hint="eastAsia"/>
          <w:sz w:val="22"/>
          <w:szCs w:val="22"/>
          <w:lang w:val="pl-PL" w:bidi="en-US"/>
        </w:rPr>
        <w:t>ę</w:t>
      </w:r>
      <w:r w:rsidRPr="00474CAA">
        <w:rPr>
          <w:rFonts w:asciiTheme="minorHAnsi" w:hAnsiTheme="minorHAnsi"/>
          <w:sz w:val="22"/>
          <w:szCs w:val="22"/>
          <w:lang w:val="pl-PL" w:bidi="en-US"/>
        </w:rPr>
        <w:t xml:space="preserve"> w wyniku naruszenia przez Zamawiaj</w:t>
      </w:r>
      <w:r w:rsidRPr="00474CAA">
        <w:rPr>
          <w:rFonts w:asciiTheme="minorHAnsi" w:hAnsiTheme="minorHAnsi" w:hint="eastAsia"/>
          <w:sz w:val="22"/>
          <w:szCs w:val="22"/>
          <w:lang w:val="pl-PL" w:bidi="en-US"/>
        </w:rPr>
        <w:t>ą</w:t>
      </w:r>
      <w:r w:rsidRPr="00474CAA">
        <w:rPr>
          <w:rFonts w:asciiTheme="minorHAnsi" w:hAnsiTheme="minorHAnsi"/>
          <w:sz w:val="22"/>
          <w:szCs w:val="22"/>
          <w:lang w:val="pl-PL" w:bidi="en-US"/>
        </w:rPr>
        <w:t xml:space="preserve">cego przepisów ustawy </w:t>
      </w:r>
      <w:proofErr w:type="spellStart"/>
      <w:r w:rsidRPr="00474CAA">
        <w:rPr>
          <w:rFonts w:asciiTheme="minorHAnsi" w:hAnsiTheme="minorHAnsi"/>
          <w:sz w:val="22"/>
          <w:szCs w:val="22"/>
          <w:lang w:val="pl-PL" w:bidi="en-US"/>
        </w:rPr>
        <w:t>Pzp</w:t>
      </w:r>
      <w:proofErr w:type="spellEnd"/>
      <w:r w:rsidRPr="00474CAA">
        <w:rPr>
          <w:rFonts w:asciiTheme="minorHAnsi" w:hAnsiTheme="minorHAnsi"/>
          <w:sz w:val="22"/>
          <w:szCs w:val="22"/>
          <w:lang w:val="pl-PL" w:bidi="en-US"/>
        </w:rPr>
        <w:t>.</w:t>
      </w:r>
    </w:p>
    <w:p w14:paraId="384679BF" w14:textId="661AF473" w:rsidR="007302E4" w:rsidRPr="00747A21" w:rsidRDefault="007302E4" w:rsidP="00747A21">
      <w:pPr>
        <w:pStyle w:val="Akapitzlist"/>
        <w:numPr>
          <w:ilvl w:val="3"/>
          <w:numId w:val="113"/>
        </w:numPr>
        <w:ind w:left="426"/>
        <w:jc w:val="both"/>
        <w:rPr>
          <w:rFonts w:asciiTheme="minorHAnsi" w:hAnsiTheme="minorHAnsi"/>
          <w:bCs/>
          <w:sz w:val="22"/>
          <w:szCs w:val="22"/>
          <w:lang w:val="pl-PL"/>
        </w:rPr>
      </w:pPr>
      <w:r w:rsidRPr="00747A21">
        <w:rPr>
          <w:rFonts w:asciiTheme="minorHAnsi" w:hAnsiTheme="minorHAnsi" w:hint="eastAsia"/>
          <w:bCs/>
          <w:sz w:val="22"/>
          <w:szCs w:val="22"/>
          <w:lang w:val="pl-PL"/>
        </w:rPr>
        <w:t>Ś</w:t>
      </w:r>
      <w:r w:rsidRPr="00747A21">
        <w:rPr>
          <w:rFonts w:asciiTheme="minorHAnsi" w:hAnsiTheme="minorHAnsi"/>
          <w:bCs/>
          <w:sz w:val="22"/>
          <w:szCs w:val="22"/>
          <w:lang w:val="pl-PL"/>
        </w:rPr>
        <w:t>rodki ochrony prawnej wobec og</w:t>
      </w:r>
      <w:r w:rsidRPr="00747A21">
        <w:rPr>
          <w:rFonts w:asciiTheme="minorHAnsi" w:hAnsiTheme="minorHAnsi" w:hint="eastAsia"/>
          <w:bCs/>
          <w:sz w:val="22"/>
          <w:szCs w:val="22"/>
          <w:lang w:val="pl-PL"/>
        </w:rPr>
        <w:t>ł</w:t>
      </w:r>
      <w:r w:rsidRPr="00747A21">
        <w:rPr>
          <w:rFonts w:asciiTheme="minorHAnsi" w:hAnsiTheme="minorHAnsi"/>
          <w:bCs/>
          <w:sz w:val="22"/>
          <w:szCs w:val="22"/>
          <w:lang w:val="pl-PL"/>
        </w:rPr>
        <w:t>oszenia o zamówieniu oraz SIWZ przys</w:t>
      </w:r>
      <w:r w:rsidRPr="00747A21">
        <w:rPr>
          <w:rFonts w:asciiTheme="minorHAnsi" w:hAnsiTheme="minorHAnsi" w:hint="eastAsia"/>
          <w:bCs/>
          <w:sz w:val="22"/>
          <w:szCs w:val="22"/>
          <w:lang w:val="pl-PL"/>
        </w:rPr>
        <w:t>ł</w:t>
      </w:r>
      <w:r w:rsidRPr="00747A21">
        <w:rPr>
          <w:rFonts w:asciiTheme="minorHAnsi" w:hAnsiTheme="minorHAnsi"/>
          <w:bCs/>
          <w:sz w:val="22"/>
          <w:szCs w:val="22"/>
          <w:lang w:val="pl-PL"/>
        </w:rPr>
        <w:t>uguj</w:t>
      </w:r>
      <w:r w:rsidRPr="00747A21">
        <w:rPr>
          <w:rFonts w:asciiTheme="minorHAnsi" w:hAnsiTheme="minorHAnsi" w:hint="eastAsia"/>
          <w:bCs/>
          <w:sz w:val="22"/>
          <w:szCs w:val="22"/>
          <w:lang w:val="pl-PL"/>
        </w:rPr>
        <w:t>ą</w:t>
      </w:r>
      <w:r w:rsidRPr="00747A21">
        <w:rPr>
          <w:rFonts w:asciiTheme="minorHAnsi" w:hAnsiTheme="minorHAnsi"/>
          <w:bCs/>
          <w:sz w:val="22"/>
          <w:szCs w:val="22"/>
          <w:lang w:val="pl-PL"/>
        </w:rPr>
        <w:t xml:space="preserve"> równie</w:t>
      </w:r>
      <w:r w:rsidRPr="00747A21">
        <w:rPr>
          <w:rFonts w:asciiTheme="minorHAnsi" w:hAnsiTheme="minorHAnsi" w:hint="eastAsia"/>
          <w:bCs/>
          <w:sz w:val="22"/>
          <w:szCs w:val="22"/>
          <w:lang w:val="pl-PL"/>
        </w:rPr>
        <w:t>ż</w:t>
      </w:r>
      <w:r w:rsidRPr="00747A21">
        <w:rPr>
          <w:rFonts w:asciiTheme="minorHAnsi" w:hAnsiTheme="minorHAnsi"/>
          <w:bCs/>
          <w:sz w:val="22"/>
          <w:szCs w:val="22"/>
          <w:lang w:val="pl-PL"/>
        </w:rPr>
        <w:t xml:space="preserve"> organizacjom wpisanym na list</w:t>
      </w:r>
      <w:r w:rsidRPr="00747A21">
        <w:rPr>
          <w:rFonts w:asciiTheme="minorHAnsi" w:hAnsiTheme="minorHAnsi" w:hint="eastAsia"/>
          <w:bCs/>
          <w:sz w:val="22"/>
          <w:szCs w:val="22"/>
          <w:lang w:val="pl-PL"/>
        </w:rPr>
        <w:t>ę</w:t>
      </w:r>
      <w:r w:rsidRPr="00747A21">
        <w:rPr>
          <w:rFonts w:asciiTheme="minorHAnsi" w:hAnsiTheme="minorHAnsi"/>
          <w:bCs/>
          <w:sz w:val="22"/>
          <w:szCs w:val="22"/>
          <w:lang w:val="pl-PL"/>
        </w:rPr>
        <w:t xml:space="preserve">, o której mowa w art. 154 pkt 5 ustawy </w:t>
      </w:r>
      <w:proofErr w:type="spellStart"/>
      <w:r w:rsidRPr="00747A21">
        <w:rPr>
          <w:rFonts w:asciiTheme="minorHAnsi" w:hAnsiTheme="minorHAnsi"/>
          <w:bCs/>
          <w:sz w:val="22"/>
          <w:szCs w:val="22"/>
          <w:lang w:val="pl-PL"/>
        </w:rPr>
        <w:t>Pzp</w:t>
      </w:r>
      <w:proofErr w:type="spellEnd"/>
      <w:r w:rsidRPr="00747A21">
        <w:rPr>
          <w:rFonts w:asciiTheme="minorHAnsi" w:hAnsiTheme="minorHAnsi"/>
          <w:bCs/>
          <w:sz w:val="22"/>
          <w:szCs w:val="22"/>
          <w:lang w:val="pl-PL"/>
        </w:rPr>
        <w:t>.</w:t>
      </w:r>
    </w:p>
    <w:p w14:paraId="23F99B2F" w14:textId="40C9C7D6" w:rsidR="00073567" w:rsidRPr="00474CAA" w:rsidRDefault="00073567">
      <w:pPr>
        <w:widowControl/>
        <w:suppressAutoHyphens w:val="0"/>
        <w:ind w:left="720"/>
        <w:jc w:val="both"/>
        <w:rPr>
          <w:rFonts w:asciiTheme="minorHAnsi" w:hAnsiTheme="minorHAnsi"/>
          <w:color w:val="000000"/>
          <w:sz w:val="22"/>
          <w:szCs w:val="22"/>
          <w:highlight w:val="yellow"/>
        </w:rPr>
      </w:pPr>
    </w:p>
    <w:p w14:paraId="18042700" w14:textId="7258DEB3" w:rsidR="00A2782A" w:rsidRPr="00474CAA" w:rsidRDefault="00A2782A">
      <w:pPr>
        <w:widowControl/>
        <w:suppressAutoHyphens w:val="0"/>
        <w:ind w:left="720"/>
        <w:jc w:val="both"/>
        <w:rPr>
          <w:rFonts w:asciiTheme="minorHAnsi" w:hAnsiTheme="minorHAnsi"/>
          <w:color w:val="000000"/>
          <w:sz w:val="22"/>
          <w:szCs w:val="22"/>
          <w:highlight w:val="yellow"/>
        </w:rPr>
      </w:pPr>
    </w:p>
    <w:p w14:paraId="3334797B" w14:textId="7F252F5C" w:rsidR="00877006" w:rsidRPr="00474CAA" w:rsidRDefault="00A2782A" w:rsidP="00474CAA">
      <w:pPr>
        <w:autoSpaceDE w:val="0"/>
        <w:autoSpaceDN w:val="0"/>
        <w:adjustRightInd w:val="0"/>
        <w:jc w:val="both"/>
        <w:rPr>
          <w:rFonts w:asciiTheme="minorHAnsi" w:hAnsiTheme="minorHAnsi"/>
          <w:b/>
          <w:sz w:val="22"/>
          <w:szCs w:val="22"/>
        </w:rPr>
      </w:pPr>
      <w:r w:rsidRPr="00474CAA">
        <w:rPr>
          <w:rFonts w:asciiTheme="minorHAnsi" w:hAnsiTheme="minorHAnsi"/>
          <w:b/>
          <w:sz w:val="22"/>
          <w:szCs w:val="22"/>
        </w:rPr>
        <w:t>XXI.</w:t>
      </w:r>
      <w:r w:rsidR="00877006" w:rsidRPr="00474CAA">
        <w:rPr>
          <w:rFonts w:asciiTheme="minorHAnsi" w:hAnsiTheme="minorHAnsi"/>
          <w:b/>
          <w:sz w:val="22"/>
          <w:szCs w:val="22"/>
        </w:rPr>
        <w:t xml:space="preserve"> Klauzula informacyjna z art. 13 RODO w celu zwi</w:t>
      </w:r>
      <w:r w:rsidR="00877006" w:rsidRPr="00474CAA">
        <w:rPr>
          <w:rFonts w:asciiTheme="minorHAnsi" w:hAnsiTheme="minorHAnsi" w:hint="eastAsia"/>
          <w:b/>
          <w:sz w:val="22"/>
          <w:szCs w:val="22"/>
        </w:rPr>
        <w:t>ą</w:t>
      </w:r>
      <w:r w:rsidR="00877006" w:rsidRPr="00474CAA">
        <w:rPr>
          <w:rFonts w:asciiTheme="minorHAnsi" w:hAnsiTheme="minorHAnsi"/>
          <w:b/>
          <w:sz w:val="22"/>
          <w:szCs w:val="22"/>
        </w:rPr>
        <w:t>zanym z post</w:t>
      </w:r>
      <w:r w:rsidR="00877006" w:rsidRPr="00474CAA">
        <w:rPr>
          <w:rFonts w:asciiTheme="minorHAnsi" w:hAnsiTheme="minorHAnsi" w:hint="eastAsia"/>
          <w:b/>
          <w:sz w:val="22"/>
          <w:szCs w:val="22"/>
        </w:rPr>
        <w:t>ę</w:t>
      </w:r>
      <w:r w:rsidR="00877006" w:rsidRPr="00474CAA">
        <w:rPr>
          <w:rFonts w:asciiTheme="minorHAnsi" w:hAnsiTheme="minorHAnsi"/>
          <w:b/>
          <w:sz w:val="22"/>
          <w:szCs w:val="22"/>
        </w:rPr>
        <w:t>powaniem o udzielenie zamówienia publicznego.</w:t>
      </w:r>
    </w:p>
    <w:p w14:paraId="7AAB49B0" w14:textId="3DDE3906" w:rsidR="00A2782A" w:rsidRPr="00474CAA" w:rsidRDefault="00A2782A" w:rsidP="00A2782A">
      <w:pPr>
        <w:autoSpaceDE w:val="0"/>
        <w:autoSpaceDN w:val="0"/>
        <w:adjustRightInd w:val="0"/>
        <w:rPr>
          <w:rFonts w:asciiTheme="minorHAnsi" w:hAnsiTheme="minorHAnsi"/>
          <w:b/>
          <w:sz w:val="22"/>
          <w:szCs w:val="22"/>
        </w:rPr>
      </w:pPr>
    </w:p>
    <w:p w14:paraId="0DA54062" w14:textId="0ECE10C0" w:rsidR="00A2782A" w:rsidRPr="00474CAA" w:rsidRDefault="00A2782A" w:rsidP="00A2782A">
      <w:pPr>
        <w:jc w:val="both"/>
        <w:rPr>
          <w:rFonts w:asciiTheme="minorHAnsi" w:hAnsiTheme="minorHAnsi"/>
          <w:sz w:val="22"/>
          <w:szCs w:val="22"/>
        </w:rPr>
      </w:pPr>
      <w:r w:rsidRPr="00474CAA">
        <w:rPr>
          <w:rFonts w:asciiTheme="minorHAnsi" w:hAnsiTheme="minorHAnsi" w:cs="Arial"/>
          <w:sz w:val="22"/>
          <w:szCs w:val="22"/>
        </w:rPr>
        <w:t xml:space="preserve">Zgodnie z </w:t>
      </w:r>
      <w:r w:rsidR="006B065D">
        <w:rPr>
          <w:rFonts w:asciiTheme="minorHAnsi" w:hAnsiTheme="minorHAnsi" w:cs="Arial"/>
          <w:sz w:val="22"/>
          <w:szCs w:val="22"/>
        </w:rPr>
        <w:t xml:space="preserve">art. 8a ustawy </w:t>
      </w:r>
      <w:proofErr w:type="spellStart"/>
      <w:r w:rsidR="006B065D">
        <w:rPr>
          <w:rFonts w:asciiTheme="minorHAnsi" w:hAnsiTheme="minorHAnsi" w:cs="Arial"/>
          <w:sz w:val="22"/>
          <w:szCs w:val="22"/>
        </w:rPr>
        <w:t>Pzp</w:t>
      </w:r>
      <w:proofErr w:type="spellEnd"/>
      <w:r w:rsidR="006B065D">
        <w:rPr>
          <w:rFonts w:asciiTheme="minorHAnsi" w:hAnsiTheme="minorHAnsi" w:cs="Arial"/>
          <w:sz w:val="22"/>
          <w:szCs w:val="22"/>
        </w:rPr>
        <w:t xml:space="preserve"> ora </w:t>
      </w:r>
      <w:r w:rsidRPr="00474CAA">
        <w:rPr>
          <w:rFonts w:asciiTheme="minorHAnsi" w:hAnsiTheme="minorHAnsi" w:cs="Arial"/>
          <w:sz w:val="22"/>
          <w:szCs w:val="22"/>
        </w:rPr>
        <w:t>art. 13 ust. 1 i 2 rozporz</w:t>
      </w:r>
      <w:r w:rsidRPr="00474CAA">
        <w:rPr>
          <w:rFonts w:asciiTheme="minorHAnsi" w:hAnsiTheme="minorHAnsi" w:cs="Arial" w:hint="eastAsia"/>
          <w:sz w:val="22"/>
          <w:szCs w:val="22"/>
        </w:rPr>
        <w:t>ą</w:t>
      </w:r>
      <w:r w:rsidRPr="00474CAA">
        <w:rPr>
          <w:rFonts w:asciiTheme="minorHAnsi" w:hAnsiTheme="minorHAnsi" w:cs="Arial"/>
          <w:sz w:val="22"/>
          <w:szCs w:val="22"/>
        </w:rPr>
        <w:t>dzenia Parlamentu Europejskiego i Rady (UE) 2016/679 z dnia 27 kwietnia 2016 r. w sprawie ochrony osób fizycznych</w:t>
      </w:r>
      <w:r w:rsidRPr="00474CAA">
        <w:rPr>
          <w:rFonts w:asciiTheme="minorHAnsi" w:hAnsiTheme="minorHAnsi" w:cs="Arial"/>
          <w:sz w:val="22"/>
          <w:szCs w:val="22"/>
        </w:rPr>
        <w:br/>
        <w:t>w zwi</w:t>
      </w:r>
      <w:r w:rsidRPr="00474CAA">
        <w:rPr>
          <w:rFonts w:asciiTheme="minorHAnsi" w:hAnsiTheme="minorHAnsi" w:cs="Arial" w:hint="eastAsia"/>
          <w:sz w:val="22"/>
          <w:szCs w:val="22"/>
        </w:rPr>
        <w:t>ą</w:t>
      </w:r>
      <w:r w:rsidRPr="00474CAA">
        <w:rPr>
          <w:rFonts w:asciiTheme="minorHAnsi" w:hAnsiTheme="minorHAnsi" w:cs="Arial"/>
          <w:sz w:val="22"/>
          <w:szCs w:val="22"/>
        </w:rPr>
        <w:t>zku z przetwarzaniem danych osobowych i w sprawie swobodnego przep</w:t>
      </w:r>
      <w:r w:rsidRPr="00474CAA">
        <w:rPr>
          <w:rFonts w:asciiTheme="minorHAnsi" w:hAnsiTheme="minorHAnsi" w:cs="Arial" w:hint="eastAsia"/>
          <w:sz w:val="22"/>
          <w:szCs w:val="22"/>
        </w:rPr>
        <w:t>ł</w:t>
      </w:r>
      <w:r w:rsidRPr="00474CAA">
        <w:rPr>
          <w:rFonts w:asciiTheme="minorHAnsi" w:hAnsiTheme="minorHAnsi" w:cs="Arial"/>
          <w:sz w:val="22"/>
          <w:szCs w:val="22"/>
        </w:rPr>
        <w:t>ywu takich danych oraz uchylenia dyrektywy 95/46/WE (ogólne rozporz</w:t>
      </w:r>
      <w:r w:rsidRPr="00474CAA">
        <w:rPr>
          <w:rFonts w:asciiTheme="minorHAnsi" w:hAnsiTheme="minorHAnsi" w:cs="Arial" w:hint="eastAsia"/>
          <w:sz w:val="22"/>
          <w:szCs w:val="22"/>
        </w:rPr>
        <w:t>ą</w:t>
      </w:r>
      <w:r w:rsidRPr="00474CAA">
        <w:rPr>
          <w:rFonts w:asciiTheme="minorHAnsi" w:hAnsiTheme="minorHAnsi" w:cs="Arial"/>
          <w:sz w:val="22"/>
          <w:szCs w:val="22"/>
        </w:rPr>
        <w:t>dzenie o ochronie danych) (Dz. Urz. UE L 119 z 04.05.2016, str. 1), dalej „RODO”, informuj</w:t>
      </w:r>
      <w:r w:rsidRPr="00474CAA">
        <w:rPr>
          <w:rFonts w:asciiTheme="minorHAnsi" w:hAnsiTheme="minorHAnsi" w:cs="Arial" w:hint="eastAsia"/>
          <w:sz w:val="22"/>
          <w:szCs w:val="22"/>
        </w:rPr>
        <w:t>ę</w:t>
      </w:r>
      <w:r w:rsidRPr="00474CAA">
        <w:rPr>
          <w:rFonts w:asciiTheme="minorHAnsi" w:hAnsiTheme="minorHAnsi" w:cs="Arial"/>
          <w:sz w:val="22"/>
          <w:szCs w:val="22"/>
        </w:rPr>
        <w:t xml:space="preserve">, </w:t>
      </w:r>
      <w:r w:rsidRPr="00474CAA">
        <w:rPr>
          <w:rFonts w:asciiTheme="minorHAnsi" w:hAnsiTheme="minorHAnsi" w:cs="Arial" w:hint="eastAsia"/>
          <w:sz w:val="22"/>
          <w:szCs w:val="22"/>
        </w:rPr>
        <w:t>ż</w:t>
      </w:r>
      <w:r w:rsidRPr="00474CAA">
        <w:rPr>
          <w:rFonts w:asciiTheme="minorHAnsi" w:hAnsiTheme="minorHAnsi" w:cs="Arial"/>
          <w:sz w:val="22"/>
          <w:szCs w:val="22"/>
        </w:rPr>
        <w:t xml:space="preserve">e: </w:t>
      </w:r>
    </w:p>
    <w:p w14:paraId="7C6B7973" w14:textId="77777777" w:rsidR="00BD6C3C" w:rsidRPr="00956A87" w:rsidRDefault="00BD6C3C" w:rsidP="00956A87">
      <w:pPr>
        <w:pStyle w:val="Akapitzlist"/>
        <w:numPr>
          <w:ilvl w:val="3"/>
          <w:numId w:val="47"/>
        </w:numPr>
        <w:spacing w:after="150"/>
        <w:ind w:left="426" w:hanging="426"/>
        <w:contextualSpacing/>
        <w:jc w:val="both"/>
        <w:rPr>
          <w:rFonts w:asciiTheme="minorHAnsi" w:hAnsiTheme="minorHAnsi"/>
          <w:i/>
          <w:sz w:val="22"/>
          <w:szCs w:val="22"/>
          <w:lang w:val="pl-PL"/>
        </w:rPr>
      </w:pPr>
      <w:r w:rsidRPr="00956A87">
        <w:rPr>
          <w:rFonts w:asciiTheme="minorHAnsi" w:hAnsiTheme="minorHAnsi"/>
          <w:sz w:val="22"/>
          <w:szCs w:val="22"/>
          <w:lang w:val="pl-PL"/>
        </w:rPr>
        <w:t xml:space="preserve">administratorem Pani/Pana danych osobowych jest Polska Akademia Nauk, Pałac Kultury i Nauki, pl. Defilad 1, 00-901 Warszawa, skrytka pocztowa 24, tel. (22) 182-60-00; Dane kontaktowe zamawiającego: Polska Akademia Nauk, Dom Pracy Twórczej w Wierzbie, Wierzba 7, 12-220  Ruciane-Nida, tel. 87 423 16 17, e-mail: </w:t>
      </w:r>
      <w:hyperlink r:id="rId19" w:history="1">
        <w:r w:rsidRPr="00956A87">
          <w:rPr>
            <w:rStyle w:val="Hipercze"/>
            <w:rFonts w:asciiTheme="minorHAnsi" w:hAnsiTheme="minorHAnsi"/>
            <w:sz w:val="22"/>
            <w:szCs w:val="22"/>
            <w:lang w:val="pl-PL"/>
          </w:rPr>
          <w:t>wierzba@wierzba.pan.pl</w:t>
        </w:r>
      </w:hyperlink>
      <w:r w:rsidRPr="00956A87">
        <w:rPr>
          <w:rFonts w:asciiTheme="minorHAnsi" w:hAnsiTheme="minorHAnsi"/>
          <w:i/>
          <w:sz w:val="22"/>
          <w:szCs w:val="22"/>
          <w:lang w:val="pl-PL"/>
        </w:rPr>
        <w:t>;</w:t>
      </w:r>
    </w:p>
    <w:p w14:paraId="098CDF9E" w14:textId="428BD342" w:rsidR="00BD6C3C" w:rsidRPr="00BF262E" w:rsidRDefault="00D15928" w:rsidP="00956A87">
      <w:pPr>
        <w:pStyle w:val="Akapitzlist"/>
        <w:numPr>
          <w:ilvl w:val="3"/>
          <w:numId w:val="47"/>
        </w:numPr>
        <w:spacing w:after="150"/>
        <w:ind w:left="426" w:hanging="426"/>
        <w:contextualSpacing/>
        <w:jc w:val="both"/>
        <w:rPr>
          <w:rFonts w:asciiTheme="minorHAnsi" w:hAnsiTheme="minorHAnsi" w:cs="Arial"/>
          <w:sz w:val="22"/>
          <w:szCs w:val="22"/>
          <w:lang w:val="pl-PL"/>
        </w:rPr>
      </w:pPr>
      <w:r w:rsidRPr="00B94B96">
        <w:rPr>
          <w:rFonts w:asciiTheme="minorHAnsi" w:hAnsiTheme="minorHAnsi" w:cs="Arial"/>
          <w:sz w:val="22"/>
          <w:szCs w:val="22"/>
          <w:lang w:val="pl-PL"/>
        </w:rPr>
        <w:t xml:space="preserve">kontakt do inspektora ochrony danych osobowych w </w:t>
      </w:r>
      <w:r w:rsidRPr="00B94B96">
        <w:rPr>
          <w:rFonts w:asciiTheme="minorHAnsi" w:hAnsiTheme="minorHAnsi"/>
          <w:sz w:val="22"/>
          <w:szCs w:val="22"/>
          <w:lang w:val="pl-PL"/>
        </w:rPr>
        <w:t>Polskiej Akademii Nauk</w:t>
      </w:r>
      <w:r w:rsidRPr="00B94B96">
        <w:rPr>
          <w:rFonts w:asciiTheme="minorHAnsi" w:hAnsiTheme="minorHAnsi" w:cs="Arial"/>
          <w:sz w:val="22"/>
          <w:szCs w:val="22"/>
          <w:lang w:val="pl-PL"/>
        </w:rPr>
        <w:t xml:space="preserve">   </w:t>
      </w:r>
      <w:hyperlink r:id="rId20" w:history="1">
        <w:r w:rsidRPr="00B94B96">
          <w:rPr>
            <w:rFonts w:asciiTheme="minorHAnsi" w:hAnsiTheme="minorHAnsi"/>
            <w:sz w:val="22"/>
            <w:szCs w:val="22"/>
            <w:u w:val="single"/>
            <w:lang w:val="pl-PL"/>
          </w:rPr>
          <w:t>iod@pan.pl</w:t>
        </w:r>
      </w:hyperlink>
      <w:r w:rsidRPr="00B94B96">
        <w:rPr>
          <w:rFonts w:asciiTheme="minorHAnsi" w:hAnsiTheme="minorHAnsi" w:cs="Arial"/>
          <w:sz w:val="22"/>
          <w:szCs w:val="22"/>
          <w:lang w:val="pl-PL"/>
        </w:rPr>
        <w:t>;</w:t>
      </w:r>
    </w:p>
    <w:p w14:paraId="5E65A129" w14:textId="50E6D302" w:rsidR="00BD6C3C" w:rsidRPr="00176577" w:rsidRDefault="00A2782A" w:rsidP="00956A87">
      <w:pPr>
        <w:pStyle w:val="Akapitzlist"/>
        <w:numPr>
          <w:ilvl w:val="3"/>
          <w:numId w:val="47"/>
        </w:numPr>
        <w:spacing w:after="150"/>
        <w:ind w:left="426" w:hanging="426"/>
        <w:contextualSpacing/>
        <w:jc w:val="both"/>
        <w:rPr>
          <w:rFonts w:asciiTheme="minorHAnsi" w:hAnsiTheme="minorHAnsi"/>
          <w:b/>
          <w:bCs/>
          <w:sz w:val="22"/>
          <w:szCs w:val="22"/>
          <w:lang w:val="pl-PL"/>
        </w:rPr>
      </w:pPr>
      <w:r w:rsidRPr="00176577">
        <w:rPr>
          <w:rFonts w:asciiTheme="minorHAnsi" w:hAnsiTheme="minorHAnsi" w:cs="Arial"/>
          <w:sz w:val="22"/>
          <w:szCs w:val="22"/>
          <w:lang w:val="pl-PL"/>
        </w:rPr>
        <w:t xml:space="preserve">Pani/Pana dane osobowe przetwarzane będą na podstawie art. 6 ust. 1 lit. c RODO w celu związanym z postępowaniem o udzielenie zamówienia publicznego/dane identyfikujące postępowanie, np. </w:t>
      </w:r>
      <w:r w:rsidR="00BD6C3C" w:rsidRPr="00176577">
        <w:rPr>
          <w:rFonts w:asciiTheme="minorHAnsi" w:hAnsiTheme="minorHAnsi"/>
          <w:b/>
          <w:bCs/>
          <w:sz w:val="22"/>
          <w:szCs w:val="22"/>
          <w:lang w:val="pl-PL"/>
        </w:rPr>
        <w:t>Remont odtworzeniowy</w:t>
      </w:r>
      <w:r w:rsidR="00E421D7" w:rsidRPr="00176577">
        <w:rPr>
          <w:rFonts w:asciiTheme="minorHAnsi" w:hAnsiTheme="minorHAnsi"/>
          <w:b/>
          <w:bCs/>
          <w:sz w:val="22"/>
          <w:szCs w:val="22"/>
          <w:lang w:val="pl-PL"/>
        </w:rPr>
        <w:t xml:space="preserve"> </w:t>
      </w:r>
      <w:r w:rsidR="00BD6C3C" w:rsidRPr="00176577">
        <w:rPr>
          <w:rFonts w:asciiTheme="minorHAnsi" w:hAnsiTheme="minorHAnsi"/>
          <w:b/>
          <w:bCs/>
          <w:sz w:val="22"/>
          <w:szCs w:val="22"/>
          <w:lang w:val="pl-PL"/>
        </w:rPr>
        <w:t>przeszklonych ryzalitów i przylegających do nich fragmentów</w:t>
      </w:r>
      <w:r w:rsidR="00BD6C3C" w:rsidRPr="00176577">
        <w:rPr>
          <w:rFonts w:asciiTheme="minorHAnsi" w:hAnsiTheme="minorHAnsi"/>
          <w:b/>
          <w:sz w:val="22"/>
          <w:szCs w:val="22"/>
          <w:lang w:val="pl-PL"/>
        </w:rPr>
        <w:t xml:space="preserve"> elewacji </w:t>
      </w:r>
      <w:r w:rsidR="00BD6C3C" w:rsidRPr="00176577">
        <w:rPr>
          <w:rFonts w:asciiTheme="minorHAnsi" w:hAnsiTheme="minorHAnsi"/>
          <w:b/>
          <w:bCs/>
          <w:sz w:val="22"/>
          <w:szCs w:val="22"/>
          <w:lang w:val="pl-PL"/>
        </w:rPr>
        <w:t xml:space="preserve">oraz fragmentów dachów w </w:t>
      </w:r>
      <w:r w:rsidR="00BD6C3C" w:rsidRPr="00176577">
        <w:rPr>
          <w:rFonts w:asciiTheme="minorHAnsi" w:hAnsiTheme="minorHAnsi"/>
          <w:b/>
          <w:sz w:val="22"/>
          <w:szCs w:val="22"/>
          <w:lang w:val="pl-PL"/>
        </w:rPr>
        <w:t xml:space="preserve">budynku </w:t>
      </w:r>
      <w:r w:rsidR="00BD6C3C" w:rsidRPr="00176577">
        <w:rPr>
          <w:rFonts w:asciiTheme="minorHAnsi" w:hAnsiTheme="minorHAnsi"/>
          <w:b/>
          <w:bCs/>
          <w:sz w:val="22"/>
          <w:szCs w:val="22"/>
          <w:lang w:val="pl-PL"/>
        </w:rPr>
        <w:t xml:space="preserve">konferencyjno-hotelowym Polskiej Akademii Nauk w Wierzbie z opracowaniem dokumentacji w systemie „projektuj i buduj” – znak sprawy </w:t>
      </w:r>
      <w:r w:rsidR="006D0824">
        <w:rPr>
          <w:rFonts w:asciiTheme="minorHAnsi" w:hAnsiTheme="minorHAnsi"/>
          <w:b/>
          <w:bCs/>
          <w:sz w:val="22"/>
          <w:szCs w:val="22"/>
          <w:lang w:val="pl-PL"/>
        </w:rPr>
        <w:t>DPT.ZP.P.2/2019</w:t>
      </w:r>
    </w:p>
    <w:p w14:paraId="0BA6D120" w14:textId="270287EB" w:rsidR="00A2782A" w:rsidRPr="00B60053" w:rsidRDefault="00A2782A" w:rsidP="00956A87">
      <w:pPr>
        <w:widowControl/>
        <w:suppressAutoHyphens w:val="0"/>
        <w:spacing w:after="150"/>
        <w:ind w:left="426"/>
        <w:contextualSpacing/>
        <w:jc w:val="both"/>
        <w:rPr>
          <w:rFonts w:asciiTheme="minorHAnsi" w:hAnsiTheme="minorHAnsi"/>
          <w:sz w:val="22"/>
          <w:szCs w:val="22"/>
        </w:rPr>
      </w:pPr>
      <w:r w:rsidRPr="00B60053">
        <w:rPr>
          <w:rFonts w:asciiTheme="minorHAnsi" w:hAnsiTheme="minorHAnsi"/>
          <w:sz w:val="22"/>
          <w:szCs w:val="22"/>
        </w:rPr>
        <w:t>a w przypadku danych osobowych przekazanych przez Wykonawcę, którego oferta została wybrana  - także na podstawie art. 6 ust. 1 lit. b), w celu zawarcia i realizacji umowy o zamówienie publiczne;</w:t>
      </w:r>
    </w:p>
    <w:p w14:paraId="19B16D01" w14:textId="77777777" w:rsidR="00A2782A" w:rsidRPr="00176577" w:rsidRDefault="00A2782A" w:rsidP="00956A87">
      <w:pPr>
        <w:pStyle w:val="Akapitzlist"/>
        <w:numPr>
          <w:ilvl w:val="3"/>
          <w:numId w:val="47"/>
        </w:numPr>
        <w:spacing w:after="150"/>
        <w:ind w:left="426" w:hanging="426"/>
        <w:contextualSpacing/>
        <w:jc w:val="both"/>
        <w:rPr>
          <w:rFonts w:asciiTheme="minorHAnsi" w:hAnsiTheme="minorHAnsi" w:cs="Arial"/>
          <w:i/>
          <w:sz w:val="22"/>
          <w:szCs w:val="22"/>
          <w:lang w:val="pl-PL"/>
        </w:rPr>
      </w:pPr>
      <w:r w:rsidRPr="00176577">
        <w:rPr>
          <w:rFonts w:asciiTheme="minorHAnsi" w:hAnsiTheme="minorHAnsi"/>
          <w:sz w:val="22"/>
          <w:szCs w:val="22"/>
          <w:lang w:val="pl-PL"/>
        </w:rPr>
        <w:t>odbiorcami Pani/Pana danych osobowych będą osoby lub podmioty</w:t>
      </w:r>
      <w:r w:rsidRPr="00176577">
        <w:rPr>
          <w:rFonts w:asciiTheme="minorHAnsi" w:hAnsiTheme="minorHAnsi" w:cs="Arial"/>
          <w:sz w:val="22"/>
          <w:szCs w:val="22"/>
          <w:lang w:val="pl-PL"/>
        </w:rPr>
        <w:t>, którym udostępniona zostanie dokumentacja postępowania w oparciu o art. 8 oraz art. 96 ust. 3 ustawy z dnia 29 stycznia 2004 r. – Prawo zamówień publicznych (</w:t>
      </w:r>
      <w:r w:rsidRPr="00176577">
        <w:rPr>
          <w:rFonts w:asciiTheme="minorHAnsi" w:hAnsiTheme="minorHAnsi" w:cs="Arial"/>
          <w:bCs/>
          <w:kern w:val="1"/>
          <w:sz w:val="22"/>
          <w:szCs w:val="22"/>
          <w:lang w:val="pl-PL"/>
        </w:rPr>
        <w:t xml:space="preserve">Dz. U. z 2018 r., poz. 1986 z </w:t>
      </w:r>
      <w:proofErr w:type="spellStart"/>
      <w:r w:rsidRPr="00176577">
        <w:rPr>
          <w:rFonts w:asciiTheme="minorHAnsi" w:hAnsiTheme="minorHAnsi" w:cs="Arial"/>
          <w:bCs/>
          <w:kern w:val="1"/>
          <w:sz w:val="22"/>
          <w:szCs w:val="22"/>
          <w:lang w:val="pl-PL"/>
        </w:rPr>
        <w:t>późn</w:t>
      </w:r>
      <w:proofErr w:type="spellEnd"/>
      <w:r w:rsidRPr="00176577">
        <w:rPr>
          <w:rFonts w:asciiTheme="minorHAnsi" w:hAnsiTheme="minorHAnsi" w:cs="Arial"/>
          <w:bCs/>
          <w:kern w:val="1"/>
          <w:sz w:val="22"/>
          <w:szCs w:val="22"/>
          <w:lang w:val="pl-PL"/>
        </w:rPr>
        <w:t>. zm.</w:t>
      </w:r>
      <w:r w:rsidRPr="00176577">
        <w:rPr>
          <w:rFonts w:asciiTheme="minorHAnsi" w:hAnsiTheme="minorHAnsi"/>
          <w:bCs/>
          <w:sz w:val="22"/>
          <w:szCs w:val="22"/>
          <w:lang w:val="pl-PL" w:bidi="en-US"/>
        </w:rPr>
        <w:t>)</w:t>
      </w:r>
      <w:r w:rsidRPr="00176577">
        <w:rPr>
          <w:rFonts w:asciiTheme="minorHAnsi" w:hAnsiTheme="minorHAnsi" w:cs="Arial"/>
          <w:sz w:val="22"/>
          <w:szCs w:val="22"/>
          <w:lang w:val="pl-PL"/>
        </w:rPr>
        <w:t xml:space="preserve">, dalej „ustawa </w:t>
      </w:r>
      <w:proofErr w:type="spellStart"/>
      <w:r w:rsidRPr="00176577">
        <w:rPr>
          <w:rFonts w:asciiTheme="minorHAnsi" w:hAnsiTheme="minorHAnsi" w:cs="Arial"/>
          <w:sz w:val="22"/>
          <w:szCs w:val="22"/>
          <w:lang w:val="pl-PL"/>
        </w:rPr>
        <w:t>Pzp</w:t>
      </w:r>
      <w:proofErr w:type="spellEnd"/>
      <w:r w:rsidRPr="00176577">
        <w:rPr>
          <w:rFonts w:asciiTheme="minorHAnsi" w:hAnsiTheme="minorHAnsi" w:cs="Arial"/>
          <w:sz w:val="22"/>
          <w:szCs w:val="22"/>
          <w:lang w:val="pl-PL"/>
        </w:rPr>
        <w:t>” lub ustawę z dnia 13 października 2016 r. o dostępie do informacji publicznej (Dz. U. z 2016 r., poz. 1764) lub inne przepisy prawa lub umowy zawarte przez zamawiającego;</w:t>
      </w:r>
    </w:p>
    <w:p w14:paraId="46AF7191" w14:textId="77777777" w:rsidR="00A2782A" w:rsidRPr="00176577" w:rsidRDefault="00A2782A" w:rsidP="00956A87">
      <w:pPr>
        <w:pStyle w:val="Akapitzlist"/>
        <w:numPr>
          <w:ilvl w:val="3"/>
          <w:numId w:val="47"/>
        </w:numPr>
        <w:spacing w:after="150"/>
        <w:ind w:left="426" w:hanging="426"/>
        <w:contextualSpacing/>
        <w:jc w:val="both"/>
        <w:rPr>
          <w:rFonts w:asciiTheme="minorHAnsi" w:hAnsiTheme="minorHAnsi" w:cs="Arial"/>
          <w:sz w:val="22"/>
          <w:szCs w:val="22"/>
          <w:lang w:val="pl-PL"/>
        </w:rPr>
      </w:pPr>
      <w:r w:rsidRPr="00176577">
        <w:rPr>
          <w:rFonts w:asciiTheme="minorHAnsi" w:hAnsiTheme="minorHAnsi" w:cs="Arial"/>
          <w:sz w:val="22"/>
          <w:szCs w:val="22"/>
          <w:lang w:val="pl-PL"/>
        </w:rPr>
        <w:t xml:space="preserve">Pani/Pana dane osobowe będą przechowywane, zgodnie z art. 97 ust. 1 ustawy </w:t>
      </w:r>
      <w:proofErr w:type="spellStart"/>
      <w:r w:rsidRPr="00176577">
        <w:rPr>
          <w:rFonts w:asciiTheme="minorHAnsi" w:hAnsiTheme="minorHAnsi" w:cs="Arial"/>
          <w:sz w:val="22"/>
          <w:szCs w:val="22"/>
          <w:lang w:val="pl-PL"/>
        </w:rPr>
        <w:t>Pzp</w:t>
      </w:r>
      <w:proofErr w:type="spellEnd"/>
      <w:r w:rsidRPr="00176577">
        <w:rPr>
          <w:rFonts w:asciiTheme="minorHAnsi" w:hAnsiTheme="minorHAnsi" w:cs="Arial"/>
          <w:sz w:val="22"/>
          <w:szCs w:val="22"/>
          <w:lang w:val="pl-PL"/>
        </w:rPr>
        <w:t>, przez okres 4 lat od dnia zakończenia postępowania o udzielenie zamówienia, a jeżeli czas trwania umowy przekracza 4 lata, okres przechowywania obejmuje cały czas trwania umowy oraz przez okres archiwizacji dokumentów wynikający z przepisów wewnętrznych administratora danych;</w:t>
      </w:r>
    </w:p>
    <w:p w14:paraId="53A495FA" w14:textId="77777777" w:rsidR="00A2782A" w:rsidRPr="00176577" w:rsidRDefault="00A2782A" w:rsidP="00956A87">
      <w:pPr>
        <w:pStyle w:val="Akapitzlist"/>
        <w:numPr>
          <w:ilvl w:val="3"/>
          <w:numId w:val="47"/>
        </w:numPr>
        <w:spacing w:after="150"/>
        <w:ind w:left="426" w:hanging="426"/>
        <w:contextualSpacing/>
        <w:jc w:val="both"/>
        <w:rPr>
          <w:rFonts w:asciiTheme="minorHAnsi" w:hAnsiTheme="minorHAnsi" w:cs="Arial"/>
          <w:sz w:val="22"/>
          <w:szCs w:val="22"/>
          <w:lang w:val="pl-PL"/>
        </w:rPr>
      </w:pPr>
      <w:r w:rsidRPr="00176577">
        <w:rPr>
          <w:rFonts w:asciiTheme="minorHAnsi" w:hAnsiTheme="minorHAnsi" w:cs="Arial"/>
          <w:sz w:val="22"/>
          <w:szCs w:val="22"/>
          <w:lang w:val="pl-PL"/>
        </w:rPr>
        <w:lastRenderedPageBreak/>
        <w:t xml:space="preserve">obowiązek podania przez Panią/Pana danych osobowych bezpośrednio Pani/Pana dotyczących jest wymogiem ustawowym określonym w przepisach ustawy </w:t>
      </w:r>
      <w:proofErr w:type="spellStart"/>
      <w:r w:rsidRPr="00176577">
        <w:rPr>
          <w:rFonts w:asciiTheme="minorHAnsi" w:hAnsiTheme="minorHAnsi" w:cs="Arial"/>
          <w:sz w:val="22"/>
          <w:szCs w:val="22"/>
          <w:lang w:val="pl-PL"/>
        </w:rPr>
        <w:t>Pzp</w:t>
      </w:r>
      <w:proofErr w:type="spellEnd"/>
      <w:r w:rsidRPr="00176577">
        <w:rPr>
          <w:rFonts w:asciiTheme="minorHAnsi" w:hAnsiTheme="minorHAnsi" w:cs="Arial"/>
          <w:sz w:val="22"/>
          <w:szCs w:val="22"/>
          <w:lang w:val="pl-PL"/>
        </w:rPr>
        <w:t xml:space="preserve">, związanym z udziałem w postępowaniu o udzielenie zamówienia publicznego, a w przypadku danych osobowych przekazanych przez Wykonawcę, którego oferta została wybrana - także z zawarciem i realizacją umowy; konsekwencje niepodania określonych danych wynikają z ustawy </w:t>
      </w:r>
      <w:proofErr w:type="spellStart"/>
      <w:r w:rsidRPr="00176577">
        <w:rPr>
          <w:rFonts w:asciiTheme="minorHAnsi" w:hAnsiTheme="minorHAnsi" w:cs="Arial"/>
          <w:sz w:val="22"/>
          <w:szCs w:val="22"/>
          <w:lang w:val="pl-PL"/>
        </w:rPr>
        <w:t>Pzp</w:t>
      </w:r>
      <w:proofErr w:type="spellEnd"/>
      <w:r w:rsidRPr="00176577">
        <w:rPr>
          <w:rFonts w:asciiTheme="minorHAnsi" w:hAnsiTheme="minorHAnsi" w:cs="Arial"/>
          <w:sz w:val="22"/>
          <w:szCs w:val="22"/>
          <w:lang w:val="pl-PL"/>
        </w:rPr>
        <w:t>;</w:t>
      </w:r>
    </w:p>
    <w:p w14:paraId="6C1A6A8A" w14:textId="77777777" w:rsidR="00A2782A" w:rsidRPr="00176577" w:rsidRDefault="00A2782A" w:rsidP="00956A87">
      <w:pPr>
        <w:pStyle w:val="Akapitzlist"/>
        <w:numPr>
          <w:ilvl w:val="3"/>
          <w:numId w:val="47"/>
        </w:numPr>
        <w:spacing w:after="150"/>
        <w:ind w:left="426" w:hanging="426"/>
        <w:contextualSpacing/>
        <w:jc w:val="both"/>
        <w:rPr>
          <w:rFonts w:asciiTheme="minorHAnsi" w:hAnsiTheme="minorHAnsi" w:cs="Arial"/>
          <w:i/>
          <w:sz w:val="22"/>
          <w:szCs w:val="22"/>
          <w:lang w:val="pl-PL"/>
        </w:rPr>
      </w:pPr>
      <w:r w:rsidRPr="00176577">
        <w:rPr>
          <w:rFonts w:asciiTheme="minorHAnsi" w:hAnsiTheme="minorHAnsi" w:cs="Arial"/>
          <w:sz w:val="22"/>
          <w:szCs w:val="22"/>
          <w:lang w:val="pl-PL"/>
        </w:rPr>
        <w:t>w odniesieniu do Pani/Pana danych osobowych decyzje nie będą podejmowane w sposób zautomatyzowany, stosowanie do art. 22 RODO;</w:t>
      </w:r>
    </w:p>
    <w:p w14:paraId="4C761E5A" w14:textId="77777777" w:rsidR="00A2782A" w:rsidRPr="00B60053" w:rsidRDefault="00A2782A" w:rsidP="00851911">
      <w:pPr>
        <w:pStyle w:val="Akapitzlist"/>
        <w:numPr>
          <w:ilvl w:val="3"/>
          <w:numId w:val="47"/>
        </w:numPr>
        <w:spacing w:after="150" w:line="360" w:lineRule="auto"/>
        <w:ind w:left="426" w:hanging="426"/>
        <w:contextualSpacing/>
        <w:jc w:val="both"/>
        <w:rPr>
          <w:rFonts w:asciiTheme="minorHAnsi" w:hAnsiTheme="minorHAnsi" w:cs="Arial"/>
          <w:i/>
          <w:sz w:val="22"/>
          <w:szCs w:val="22"/>
        </w:rPr>
      </w:pPr>
      <w:proofErr w:type="spellStart"/>
      <w:r w:rsidRPr="00B60053">
        <w:rPr>
          <w:rFonts w:asciiTheme="minorHAnsi" w:hAnsiTheme="minorHAnsi" w:cs="Arial"/>
          <w:sz w:val="22"/>
          <w:szCs w:val="22"/>
        </w:rPr>
        <w:t>posiada</w:t>
      </w:r>
      <w:proofErr w:type="spellEnd"/>
      <w:r w:rsidRPr="00B60053">
        <w:rPr>
          <w:rFonts w:asciiTheme="minorHAnsi" w:hAnsiTheme="minorHAnsi" w:cs="Arial"/>
          <w:sz w:val="22"/>
          <w:szCs w:val="22"/>
        </w:rPr>
        <w:t xml:space="preserve"> </w:t>
      </w:r>
      <w:proofErr w:type="spellStart"/>
      <w:r w:rsidRPr="00B60053">
        <w:rPr>
          <w:rFonts w:asciiTheme="minorHAnsi" w:hAnsiTheme="minorHAnsi" w:cs="Arial"/>
          <w:sz w:val="22"/>
          <w:szCs w:val="22"/>
        </w:rPr>
        <w:t>Pani</w:t>
      </w:r>
      <w:proofErr w:type="spellEnd"/>
      <w:r w:rsidRPr="00B60053">
        <w:rPr>
          <w:rFonts w:asciiTheme="minorHAnsi" w:hAnsiTheme="minorHAnsi" w:cs="Arial"/>
          <w:sz w:val="22"/>
          <w:szCs w:val="22"/>
        </w:rPr>
        <w:t>/Pan:</w:t>
      </w:r>
    </w:p>
    <w:p w14:paraId="6A774406" w14:textId="2A649EFD" w:rsidR="00A2782A" w:rsidRPr="00B60053" w:rsidRDefault="00A2782A" w:rsidP="00A2782A">
      <w:pPr>
        <w:widowControl/>
        <w:numPr>
          <w:ilvl w:val="0"/>
          <w:numId w:val="101"/>
        </w:numPr>
        <w:suppressAutoHyphens w:val="0"/>
        <w:spacing w:after="150"/>
        <w:ind w:left="993" w:hanging="284"/>
        <w:contextualSpacing/>
        <w:jc w:val="both"/>
        <w:rPr>
          <w:rFonts w:asciiTheme="minorHAnsi" w:hAnsiTheme="minorHAnsi" w:cs="Arial"/>
          <w:sz w:val="22"/>
          <w:szCs w:val="22"/>
        </w:rPr>
      </w:pPr>
      <w:r w:rsidRPr="00B60053">
        <w:rPr>
          <w:rFonts w:asciiTheme="minorHAnsi" w:hAnsiTheme="minorHAnsi" w:cs="Arial"/>
          <w:sz w:val="22"/>
          <w:szCs w:val="22"/>
        </w:rPr>
        <w:t>na podstawie art. 15 RODO prawo dostępu do danych osobowych Pani/Pana dotyczących</w:t>
      </w:r>
      <w:r w:rsidR="006B065D">
        <w:rPr>
          <w:rFonts w:asciiTheme="minorHAnsi" w:hAnsiTheme="minorHAnsi" w:cs="Arial"/>
          <w:sz w:val="22"/>
          <w:szCs w:val="22"/>
        </w:rPr>
        <w:t xml:space="preserve">, z zastrzeżeniem art. 8a ustawy </w:t>
      </w:r>
      <w:proofErr w:type="spellStart"/>
      <w:r w:rsidR="006B065D">
        <w:rPr>
          <w:rFonts w:asciiTheme="minorHAnsi" w:hAnsiTheme="minorHAnsi" w:cs="Arial"/>
          <w:sz w:val="22"/>
          <w:szCs w:val="22"/>
        </w:rPr>
        <w:t>Pzp</w:t>
      </w:r>
      <w:proofErr w:type="spellEnd"/>
      <w:r w:rsidRPr="00B60053">
        <w:rPr>
          <w:rFonts w:asciiTheme="minorHAnsi" w:hAnsiTheme="minorHAnsi" w:cs="Arial"/>
          <w:sz w:val="22"/>
          <w:szCs w:val="22"/>
        </w:rPr>
        <w:t>;</w:t>
      </w:r>
    </w:p>
    <w:p w14:paraId="7C799881" w14:textId="77777777" w:rsidR="00A2782A" w:rsidRPr="00B60053" w:rsidRDefault="00A2782A" w:rsidP="00A2782A">
      <w:pPr>
        <w:widowControl/>
        <w:numPr>
          <w:ilvl w:val="0"/>
          <w:numId w:val="101"/>
        </w:numPr>
        <w:suppressAutoHyphens w:val="0"/>
        <w:spacing w:after="150"/>
        <w:ind w:left="993" w:hanging="284"/>
        <w:contextualSpacing/>
        <w:jc w:val="both"/>
        <w:rPr>
          <w:rFonts w:asciiTheme="minorHAnsi" w:hAnsiTheme="minorHAnsi" w:cs="Arial"/>
          <w:sz w:val="22"/>
          <w:szCs w:val="22"/>
        </w:rPr>
      </w:pPr>
      <w:r w:rsidRPr="00B60053">
        <w:rPr>
          <w:rFonts w:asciiTheme="minorHAnsi" w:hAnsiTheme="minorHAnsi" w:cs="Arial"/>
          <w:sz w:val="22"/>
          <w:szCs w:val="22"/>
        </w:rPr>
        <w:t>na podstawie art. 16 RODO prawo do sprostowania Pani/Pana danych osobowych</w:t>
      </w:r>
      <w:r w:rsidRPr="00B60053">
        <w:rPr>
          <w:rFonts w:asciiTheme="minorHAnsi" w:hAnsiTheme="minorHAnsi" w:cs="Arial"/>
          <w:sz w:val="22"/>
          <w:szCs w:val="22"/>
          <w:vertAlign w:val="superscript"/>
        </w:rPr>
        <w:footnoteReference w:id="2"/>
      </w:r>
      <w:r w:rsidRPr="00B60053">
        <w:rPr>
          <w:rFonts w:asciiTheme="minorHAnsi" w:hAnsiTheme="minorHAnsi" w:cs="Arial"/>
          <w:sz w:val="22"/>
          <w:szCs w:val="22"/>
        </w:rPr>
        <w:t>;</w:t>
      </w:r>
    </w:p>
    <w:p w14:paraId="5FDC9681" w14:textId="77777777" w:rsidR="00A2782A" w:rsidRPr="00B60053" w:rsidRDefault="00A2782A" w:rsidP="00A2782A">
      <w:pPr>
        <w:widowControl/>
        <w:numPr>
          <w:ilvl w:val="0"/>
          <w:numId w:val="101"/>
        </w:numPr>
        <w:suppressAutoHyphens w:val="0"/>
        <w:spacing w:after="150"/>
        <w:ind w:left="993" w:hanging="284"/>
        <w:contextualSpacing/>
        <w:jc w:val="both"/>
        <w:rPr>
          <w:rFonts w:asciiTheme="minorHAnsi" w:hAnsiTheme="minorHAnsi" w:cs="Arial"/>
          <w:sz w:val="22"/>
          <w:szCs w:val="22"/>
        </w:rPr>
      </w:pPr>
      <w:r w:rsidRPr="00B60053">
        <w:rPr>
          <w:rFonts w:asciiTheme="minorHAnsi" w:hAnsiTheme="minorHAnsi" w:cs="Arial"/>
          <w:sz w:val="22"/>
          <w:szCs w:val="22"/>
        </w:rPr>
        <w:t>na podstawie art. 18 RODO prawo żądania od administratora ograniczenia przetwarzania danych osobowych z zastrzeżeniem przypadków, o których mowa w art. 18 ust. 2 RODO</w:t>
      </w:r>
      <w:r w:rsidRPr="00B60053">
        <w:rPr>
          <w:rFonts w:asciiTheme="minorHAnsi" w:hAnsiTheme="minorHAnsi" w:cs="Arial"/>
          <w:sz w:val="22"/>
          <w:szCs w:val="22"/>
          <w:vertAlign w:val="superscript"/>
        </w:rPr>
        <w:footnoteReference w:id="3"/>
      </w:r>
      <w:r w:rsidRPr="00B60053">
        <w:rPr>
          <w:rFonts w:asciiTheme="minorHAnsi" w:hAnsiTheme="minorHAnsi" w:cs="Arial"/>
          <w:sz w:val="22"/>
          <w:szCs w:val="22"/>
        </w:rPr>
        <w:t xml:space="preserve">;  </w:t>
      </w:r>
    </w:p>
    <w:p w14:paraId="2C86C6A1" w14:textId="77777777" w:rsidR="00A2782A" w:rsidRPr="00B60053" w:rsidRDefault="00A2782A" w:rsidP="00A2782A">
      <w:pPr>
        <w:widowControl/>
        <w:numPr>
          <w:ilvl w:val="0"/>
          <w:numId w:val="101"/>
        </w:numPr>
        <w:suppressAutoHyphens w:val="0"/>
        <w:spacing w:after="150"/>
        <w:ind w:left="993" w:hanging="284"/>
        <w:contextualSpacing/>
        <w:jc w:val="both"/>
        <w:rPr>
          <w:rFonts w:asciiTheme="minorHAnsi" w:hAnsiTheme="minorHAnsi" w:cs="Arial"/>
          <w:i/>
          <w:sz w:val="22"/>
          <w:szCs w:val="22"/>
        </w:rPr>
      </w:pPr>
      <w:r w:rsidRPr="00B60053">
        <w:rPr>
          <w:rFonts w:asciiTheme="minorHAnsi" w:hAnsiTheme="minorHAnsi" w:cs="Arial"/>
          <w:sz w:val="22"/>
          <w:szCs w:val="22"/>
        </w:rPr>
        <w:t>prawo do wniesienia skargi do Prezesa Urzędu Ochrony Danych Osobowych, gdy uzna Pani/Pan, że przetwarzanie danych osobowych Pani/Pana dotyczących narusza przepisy RODO;</w:t>
      </w:r>
    </w:p>
    <w:p w14:paraId="497EDA51" w14:textId="77777777" w:rsidR="00A2782A" w:rsidRPr="00B60053" w:rsidRDefault="00A2782A" w:rsidP="00851911">
      <w:pPr>
        <w:pStyle w:val="Akapitzlist"/>
        <w:numPr>
          <w:ilvl w:val="3"/>
          <w:numId w:val="47"/>
        </w:numPr>
        <w:spacing w:after="150" w:line="360" w:lineRule="auto"/>
        <w:ind w:left="426" w:hanging="426"/>
        <w:contextualSpacing/>
        <w:jc w:val="both"/>
        <w:rPr>
          <w:rFonts w:asciiTheme="minorHAnsi" w:hAnsiTheme="minorHAnsi" w:cs="Arial"/>
          <w:i/>
          <w:sz w:val="22"/>
          <w:szCs w:val="22"/>
        </w:rPr>
      </w:pPr>
      <w:proofErr w:type="spellStart"/>
      <w:r w:rsidRPr="00B60053">
        <w:rPr>
          <w:rFonts w:asciiTheme="minorHAnsi" w:hAnsiTheme="minorHAnsi" w:cs="Arial"/>
          <w:sz w:val="22"/>
          <w:szCs w:val="22"/>
        </w:rPr>
        <w:t>nie</w:t>
      </w:r>
      <w:proofErr w:type="spellEnd"/>
      <w:r w:rsidRPr="00B60053">
        <w:rPr>
          <w:rFonts w:asciiTheme="minorHAnsi" w:hAnsiTheme="minorHAnsi" w:cs="Arial"/>
          <w:sz w:val="22"/>
          <w:szCs w:val="22"/>
        </w:rPr>
        <w:t xml:space="preserve"> </w:t>
      </w:r>
      <w:proofErr w:type="spellStart"/>
      <w:r w:rsidRPr="00B60053">
        <w:rPr>
          <w:rFonts w:asciiTheme="minorHAnsi" w:hAnsiTheme="minorHAnsi" w:cs="Arial"/>
          <w:sz w:val="22"/>
          <w:szCs w:val="22"/>
        </w:rPr>
        <w:t>przysługuje</w:t>
      </w:r>
      <w:proofErr w:type="spellEnd"/>
      <w:r w:rsidRPr="00B60053">
        <w:rPr>
          <w:rFonts w:asciiTheme="minorHAnsi" w:hAnsiTheme="minorHAnsi" w:cs="Arial"/>
          <w:sz w:val="22"/>
          <w:szCs w:val="22"/>
        </w:rPr>
        <w:t xml:space="preserve"> </w:t>
      </w:r>
      <w:proofErr w:type="spellStart"/>
      <w:r w:rsidRPr="00B60053">
        <w:rPr>
          <w:rFonts w:asciiTheme="minorHAnsi" w:hAnsiTheme="minorHAnsi" w:cs="Arial"/>
          <w:sz w:val="22"/>
          <w:szCs w:val="22"/>
        </w:rPr>
        <w:t>Pani</w:t>
      </w:r>
      <w:proofErr w:type="spellEnd"/>
      <w:r w:rsidRPr="00B60053">
        <w:rPr>
          <w:rFonts w:asciiTheme="minorHAnsi" w:hAnsiTheme="minorHAnsi" w:cs="Arial"/>
          <w:sz w:val="22"/>
          <w:szCs w:val="22"/>
        </w:rPr>
        <w:t>/</w:t>
      </w:r>
      <w:proofErr w:type="spellStart"/>
      <w:r w:rsidRPr="00B60053">
        <w:rPr>
          <w:rFonts w:asciiTheme="minorHAnsi" w:hAnsiTheme="minorHAnsi" w:cs="Arial"/>
          <w:sz w:val="22"/>
          <w:szCs w:val="22"/>
        </w:rPr>
        <w:t>Panu</w:t>
      </w:r>
      <w:proofErr w:type="spellEnd"/>
      <w:r w:rsidRPr="00B60053">
        <w:rPr>
          <w:rFonts w:asciiTheme="minorHAnsi" w:hAnsiTheme="minorHAnsi" w:cs="Arial"/>
          <w:sz w:val="22"/>
          <w:szCs w:val="22"/>
        </w:rPr>
        <w:t>:</w:t>
      </w:r>
    </w:p>
    <w:p w14:paraId="228A2860" w14:textId="77777777" w:rsidR="00A2782A" w:rsidRPr="00B60053" w:rsidRDefault="00A2782A" w:rsidP="00A2782A">
      <w:pPr>
        <w:widowControl/>
        <w:numPr>
          <w:ilvl w:val="0"/>
          <w:numId w:val="102"/>
        </w:numPr>
        <w:suppressAutoHyphens w:val="0"/>
        <w:spacing w:after="150"/>
        <w:ind w:left="851" w:hanging="142"/>
        <w:contextualSpacing/>
        <w:jc w:val="both"/>
        <w:rPr>
          <w:rFonts w:asciiTheme="minorHAnsi" w:hAnsiTheme="minorHAnsi" w:cs="Arial"/>
          <w:i/>
          <w:sz w:val="22"/>
          <w:szCs w:val="22"/>
        </w:rPr>
      </w:pPr>
      <w:r w:rsidRPr="00B60053">
        <w:rPr>
          <w:rFonts w:asciiTheme="minorHAnsi" w:hAnsiTheme="minorHAnsi" w:cs="Arial"/>
          <w:sz w:val="22"/>
          <w:szCs w:val="22"/>
        </w:rPr>
        <w:t>w związku z art. 17 ust. 3 lit. b, d lub e RODO prawo do usunięcia danych osobowych;</w:t>
      </w:r>
    </w:p>
    <w:p w14:paraId="293BA146" w14:textId="77777777" w:rsidR="00A2782A" w:rsidRPr="00B60053" w:rsidRDefault="00A2782A" w:rsidP="00A2782A">
      <w:pPr>
        <w:widowControl/>
        <w:numPr>
          <w:ilvl w:val="0"/>
          <w:numId w:val="102"/>
        </w:numPr>
        <w:suppressAutoHyphens w:val="0"/>
        <w:ind w:left="993" w:hanging="284"/>
        <w:contextualSpacing/>
        <w:jc w:val="both"/>
        <w:rPr>
          <w:rFonts w:asciiTheme="minorHAnsi" w:hAnsiTheme="minorHAnsi" w:cs="Arial"/>
          <w:sz w:val="22"/>
          <w:szCs w:val="22"/>
        </w:rPr>
      </w:pPr>
      <w:r w:rsidRPr="00B60053">
        <w:rPr>
          <w:rFonts w:asciiTheme="minorHAnsi" w:hAnsiTheme="minorHAnsi" w:cs="Arial"/>
          <w:sz w:val="22"/>
          <w:szCs w:val="22"/>
        </w:rPr>
        <w:t>prawo do przenoszenia danych osobowych, o którym mowa w art. 20 RODO;</w:t>
      </w:r>
    </w:p>
    <w:p w14:paraId="6FA6CF52" w14:textId="77777777" w:rsidR="00A2782A" w:rsidRPr="00B60053" w:rsidRDefault="00A2782A" w:rsidP="00A2782A">
      <w:pPr>
        <w:widowControl/>
        <w:numPr>
          <w:ilvl w:val="0"/>
          <w:numId w:val="102"/>
        </w:numPr>
        <w:suppressAutoHyphens w:val="0"/>
        <w:ind w:left="709" w:hanging="283"/>
        <w:contextualSpacing/>
        <w:jc w:val="both"/>
        <w:rPr>
          <w:rFonts w:asciiTheme="minorHAnsi" w:hAnsiTheme="minorHAnsi" w:cs="Arial"/>
          <w:sz w:val="22"/>
          <w:szCs w:val="22"/>
        </w:rPr>
      </w:pPr>
      <w:r w:rsidRPr="00B60053">
        <w:rPr>
          <w:rFonts w:asciiTheme="minorHAnsi" w:hAnsiTheme="minorHAnsi" w:cs="Arial"/>
          <w:sz w:val="22"/>
          <w:szCs w:val="22"/>
        </w:rPr>
        <w:t xml:space="preserve">na podstawie art. 21 RODO prawo sprzeciwu, wobec przetwarzania danych osobowych, gdyż podstawą prawną przetwarzania Pani/Pana danych osobowych jest art. 6 ust. 1 lit. c RODO, (a w przypadku Wykonawcy, którego oferta została wybrana i z którym Zamawiający zawrze umowę  - także art. 6 ust. 1 lit. b RODO). </w:t>
      </w:r>
    </w:p>
    <w:p w14:paraId="7E570350" w14:textId="77777777" w:rsidR="00586362" w:rsidRDefault="00586362" w:rsidP="00A2782A">
      <w:pPr>
        <w:shd w:val="clear" w:color="auto" w:fill="FFFFFF"/>
        <w:spacing w:line="360" w:lineRule="auto"/>
        <w:rPr>
          <w:rFonts w:asciiTheme="minorHAnsi" w:hAnsiTheme="minorHAnsi"/>
          <w:sz w:val="22"/>
          <w:szCs w:val="22"/>
          <w:lang w:bidi="en-US"/>
        </w:rPr>
      </w:pPr>
    </w:p>
    <w:p w14:paraId="6B2713AA" w14:textId="60661BCC" w:rsidR="00454074" w:rsidRDefault="00454074">
      <w:pPr>
        <w:widowControl/>
        <w:suppressAutoHyphens w:val="0"/>
        <w:jc w:val="left"/>
        <w:rPr>
          <w:rFonts w:asciiTheme="minorHAnsi" w:hAnsiTheme="minorHAnsi"/>
          <w:sz w:val="22"/>
          <w:szCs w:val="22"/>
          <w:lang w:bidi="en-US"/>
        </w:rPr>
      </w:pPr>
      <w:r>
        <w:rPr>
          <w:rFonts w:asciiTheme="minorHAnsi" w:hAnsiTheme="minorHAnsi"/>
          <w:sz w:val="22"/>
          <w:szCs w:val="22"/>
          <w:lang w:bidi="en-US"/>
        </w:rPr>
        <w:br w:type="page"/>
      </w:r>
    </w:p>
    <w:p w14:paraId="10D05BEE" w14:textId="77777777" w:rsidR="00586362" w:rsidRDefault="00586362" w:rsidP="00A2782A">
      <w:pPr>
        <w:shd w:val="clear" w:color="auto" w:fill="FFFFFF"/>
        <w:spacing w:line="360" w:lineRule="auto"/>
        <w:rPr>
          <w:rFonts w:asciiTheme="minorHAnsi" w:hAnsiTheme="minorHAnsi"/>
          <w:sz w:val="22"/>
          <w:szCs w:val="22"/>
          <w:lang w:bidi="en-US"/>
        </w:rPr>
      </w:pPr>
    </w:p>
    <w:p w14:paraId="2B1EB654" w14:textId="77777777" w:rsidR="00586362" w:rsidRDefault="00586362" w:rsidP="00A2782A">
      <w:pPr>
        <w:shd w:val="clear" w:color="auto" w:fill="FFFFFF"/>
        <w:spacing w:line="360" w:lineRule="auto"/>
        <w:rPr>
          <w:rFonts w:asciiTheme="minorHAnsi" w:hAnsiTheme="minorHAnsi"/>
          <w:sz w:val="22"/>
          <w:szCs w:val="22"/>
          <w:lang w:bidi="en-US"/>
        </w:rPr>
      </w:pPr>
    </w:p>
    <w:p w14:paraId="0325B94E" w14:textId="77777777" w:rsidR="00070FA9" w:rsidRPr="00735188" w:rsidRDefault="00070FA9" w:rsidP="00070FA9">
      <w:pPr>
        <w:widowControl/>
        <w:suppressAutoHyphens w:val="0"/>
        <w:jc w:val="right"/>
        <w:rPr>
          <w:rFonts w:asciiTheme="minorHAnsi" w:hAnsiTheme="minorHAnsi"/>
          <w:b/>
          <w:bCs/>
        </w:rPr>
      </w:pPr>
      <w:r w:rsidRPr="00735188">
        <w:rPr>
          <w:rFonts w:asciiTheme="minorHAnsi" w:hAnsiTheme="minorHAnsi"/>
          <w:b/>
          <w:bCs/>
        </w:rPr>
        <w:t>Załącznik 2 do SIWZ</w:t>
      </w:r>
    </w:p>
    <w:p w14:paraId="5942A134" w14:textId="77777777" w:rsidR="005E6D55" w:rsidRPr="00735188" w:rsidRDefault="005E6D55" w:rsidP="00070FA9">
      <w:pPr>
        <w:widowControl/>
        <w:suppressAutoHyphens w:val="0"/>
        <w:jc w:val="right"/>
        <w:rPr>
          <w:rFonts w:asciiTheme="minorHAnsi" w:hAnsiTheme="minorHAnsi"/>
          <w:b/>
          <w:bCs/>
        </w:rPr>
      </w:pPr>
      <w:r w:rsidRPr="00735188">
        <w:rPr>
          <w:rFonts w:asciiTheme="minorHAnsi" w:hAnsiTheme="minorHAnsi"/>
          <w:b/>
          <w:bCs/>
        </w:rPr>
        <w:t>WZÓR</w:t>
      </w:r>
    </w:p>
    <w:p w14:paraId="6C2F26C0" w14:textId="77777777" w:rsidR="00070FA9" w:rsidRPr="00735188" w:rsidRDefault="00070FA9" w:rsidP="00070FA9">
      <w:pPr>
        <w:widowControl/>
        <w:suppressAutoHyphens w:val="0"/>
        <w:rPr>
          <w:rFonts w:asciiTheme="minorHAnsi" w:hAnsiTheme="minorHAnsi"/>
          <w:b/>
          <w:bCs/>
        </w:rPr>
      </w:pPr>
      <w:r w:rsidRPr="00735188">
        <w:rPr>
          <w:rFonts w:asciiTheme="minorHAnsi" w:hAnsiTheme="minorHAnsi"/>
          <w:b/>
          <w:bCs/>
          <w:u w:val="single"/>
        </w:rPr>
        <w:t>FORMULARZ      OFERTY</w:t>
      </w:r>
    </w:p>
    <w:p w14:paraId="67EE82F1" w14:textId="77777777" w:rsidR="00070FA9" w:rsidRPr="00735188" w:rsidRDefault="00070FA9" w:rsidP="00070FA9">
      <w:pPr>
        <w:widowControl/>
        <w:suppressAutoHyphens w:val="0"/>
        <w:ind w:left="540"/>
        <w:jc w:val="both"/>
        <w:rPr>
          <w:rFonts w:asciiTheme="minorHAnsi" w:hAnsiTheme="minorHAnsi"/>
          <w:b/>
          <w:bCs/>
        </w:rPr>
      </w:pPr>
      <w:r w:rsidRPr="00735188">
        <w:rPr>
          <w:rFonts w:asciiTheme="minorHAnsi" w:hAnsiTheme="minorHAnsi"/>
          <w:b/>
          <w:bCs/>
        </w:rPr>
        <w:t>_____________________________________________________</w:t>
      </w:r>
      <w:r w:rsidR="00BF05C6" w:rsidRPr="00735188">
        <w:rPr>
          <w:rFonts w:asciiTheme="minorHAnsi" w:hAnsiTheme="minorHAnsi"/>
          <w:b/>
          <w:bCs/>
        </w:rPr>
        <w:t>________________</w:t>
      </w:r>
    </w:p>
    <w:p w14:paraId="442246AB" w14:textId="77777777" w:rsidR="00070FA9" w:rsidRPr="00735188" w:rsidRDefault="00070FA9" w:rsidP="00070FA9">
      <w:pPr>
        <w:widowControl/>
        <w:suppressAutoHyphens w:val="0"/>
        <w:ind w:left="1080" w:hanging="540"/>
        <w:jc w:val="both"/>
        <w:outlineLvl w:val="0"/>
        <w:rPr>
          <w:rFonts w:asciiTheme="minorHAnsi" w:hAnsiTheme="minorHAnsi"/>
          <w:i/>
          <w:iCs/>
        </w:rPr>
      </w:pPr>
      <w:r w:rsidRPr="00735188">
        <w:rPr>
          <w:rFonts w:asciiTheme="minorHAnsi" w:hAnsiTheme="minorHAnsi"/>
          <w:i/>
          <w:iCs/>
          <w:u w:val="single"/>
        </w:rPr>
        <w:t xml:space="preserve">ZAMAWIAJĄCY </w:t>
      </w:r>
      <w:r w:rsidRPr="00735188">
        <w:rPr>
          <w:rFonts w:asciiTheme="minorHAnsi" w:hAnsiTheme="minorHAnsi"/>
          <w:i/>
          <w:iCs/>
        </w:rPr>
        <w:t xml:space="preserve">–  </w:t>
      </w:r>
    </w:p>
    <w:p w14:paraId="71FDF645" w14:textId="77777777" w:rsidR="00070FA9" w:rsidRPr="00735188" w:rsidRDefault="00070FA9" w:rsidP="00070FA9">
      <w:pPr>
        <w:widowControl/>
        <w:suppressAutoHyphens w:val="0"/>
        <w:ind w:left="1080" w:hanging="540"/>
        <w:jc w:val="both"/>
        <w:outlineLvl w:val="0"/>
        <w:rPr>
          <w:rFonts w:asciiTheme="minorHAnsi" w:hAnsiTheme="minorHAnsi"/>
          <w:i/>
          <w:iCs/>
          <w:u w:val="single"/>
        </w:rPr>
      </w:pPr>
      <w:r w:rsidRPr="00735188">
        <w:rPr>
          <w:rFonts w:asciiTheme="minorHAnsi" w:hAnsiTheme="minorHAnsi"/>
          <w:i/>
          <w:iCs/>
        </w:rPr>
        <w:t xml:space="preserve">                      </w:t>
      </w:r>
    </w:p>
    <w:p w14:paraId="36DDA157" w14:textId="77777777" w:rsidR="00B72DDC" w:rsidRPr="00735188" w:rsidRDefault="00070FA9" w:rsidP="00070FA9">
      <w:pPr>
        <w:widowControl/>
        <w:suppressAutoHyphens w:val="0"/>
        <w:ind w:left="567" w:hanging="27"/>
        <w:jc w:val="left"/>
        <w:rPr>
          <w:rFonts w:asciiTheme="minorHAnsi" w:hAnsiTheme="minorHAnsi"/>
          <w:b/>
          <w:bCs/>
        </w:rPr>
      </w:pPr>
      <w:r w:rsidRPr="00735188">
        <w:rPr>
          <w:rFonts w:asciiTheme="minorHAnsi" w:hAnsiTheme="minorHAnsi"/>
          <w:b/>
          <w:bCs/>
        </w:rPr>
        <w:t xml:space="preserve">Polska Akademia Nauk </w:t>
      </w:r>
      <w:r w:rsidR="00B72DDC" w:rsidRPr="00735188">
        <w:rPr>
          <w:rFonts w:asciiTheme="minorHAnsi" w:hAnsiTheme="minorHAnsi"/>
          <w:b/>
          <w:bCs/>
        </w:rPr>
        <w:t>Dom Pracy Twórczej w Wierzbie</w:t>
      </w:r>
      <w:r w:rsidRPr="00735188">
        <w:rPr>
          <w:rFonts w:asciiTheme="minorHAnsi" w:hAnsiTheme="minorHAnsi"/>
          <w:b/>
          <w:bCs/>
        </w:rPr>
        <w:t xml:space="preserve"> </w:t>
      </w:r>
    </w:p>
    <w:p w14:paraId="6F834C36" w14:textId="77777777" w:rsidR="00070FA9" w:rsidRPr="00735188" w:rsidRDefault="00B72DDC" w:rsidP="00070FA9">
      <w:pPr>
        <w:widowControl/>
        <w:suppressAutoHyphens w:val="0"/>
        <w:ind w:left="567" w:hanging="27"/>
        <w:jc w:val="left"/>
        <w:rPr>
          <w:rFonts w:asciiTheme="minorHAnsi" w:hAnsiTheme="minorHAnsi"/>
          <w:b/>
          <w:bCs/>
        </w:rPr>
      </w:pPr>
      <w:r w:rsidRPr="00735188">
        <w:rPr>
          <w:rFonts w:asciiTheme="minorHAnsi" w:hAnsiTheme="minorHAnsi"/>
          <w:b/>
          <w:bCs/>
        </w:rPr>
        <w:t>Wierzba 7, 12-220 Ruciane-Nida</w:t>
      </w:r>
    </w:p>
    <w:p w14:paraId="1B0FAA02" w14:textId="77777777" w:rsidR="00070FA9" w:rsidRPr="00735188" w:rsidRDefault="00070FA9" w:rsidP="00B60053">
      <w:pPr>
        <w:widowControl/>
        <w:suppressAutoHyphens w:val="0"/>
        <w:ind w:left="540"/>
        <w:jc w:val="both"/>
        <w:rPr>
          <w:rFonts w:asciiTheme="minorHAnsi" w:hAnsiTheme="minorHAnsi"/>
        </w:rPr>
      </w:pPr>
    </w:p>
    <w:p w14:paraId="42F9C1E7" w14:textId="77777777" w:rsidR="00070FA9" w:rsidRPr="00735188" w:rsidRDefault="00070FA9" w:rsidP="00070FA9">
      <w:pPr>
        <w:widowControl/>
        <w:suppressAutoHyphens w:val="0"/>
        <w:ind w:left="540"/>
        <w:jc w:val="both"/>
        <w:rPr>
          <w:rFonts w:asciiTheme="minorHAnsi" w:hAnsiTheme="minorHAnsi"/>
        </w:rPr>
      </w:pPr>
      <w:r w:rsidRPr="00735188">
        <w:rPr>
          <w:rFonts w:asciiTheme="minorHAnsi" w:hAnsiTheme="minorHAnsi"/>
        </w:rPr>
        <w:t xml:space="preserve">Nazwa (Firma) Wykonawcy – </w:t>
      </w:r>
    </w:p>
    <w:p w14:paraId="02909715" w14:textId="77777777" w:rsidR="00070FA9" w:rsidRPr="00735188" w:rsidRDefault="00070FA9" w:rsidP="00070FA9">
      <w:pPr>
        <w:widowControl/>
        <w:suppressAutoHyphens w:val="0"/>
        <w:ind w:left="540"/>
        <w:jc w:val="both"/>
        <w:rPr>
          <w:rFonts w:asciiTheme="minorHAnsi" w:hAnsiTheme="minorHAnsi"/>
        </w:rPr>
      </w:pPr>
    </w:p>
    <w:p w14:paraId="0000C425" w14:textId="77777777" w:rsidR="00070FA9" w:rsidRPr="00735188" w:rsidRDefault="00070FA9" w:rsidP="00070FA9">
      <w:pPr>
        <w:widowControl/>
        <w:suppressAutoHyphens w:val="0"/>
        <w:ind w:left="540"/>
        <w:jc w:val="both"/>
        <w:rPr>
          <w:rFonts w:asciiTheme="minorHAnsi" w:hAnsiTheme="minorHAnsi"/>
        </w:rPr>
      </w:pPr>
      <w:r w:rsidRPr="00735188">
        <w:rPr>
          <w:rFonts w:asciiTheme="minorHAnsi" w:hAnsiTheme="minorHAnsi"/>
        </w:rPr>
        <w:t>………………………………………………………………………………….,</w:t>
      </w:r>
    </w:p>
    <w:p w14:paraId="387165CF" w14:textId="77777777" w:rsidR="00070FA9" w:rsidRPr="00735188" w:rsidRDefault="00070FA9" w:rsidP="00070FA9">
      <w:pPr>
        <w:widowControl/>
        <w:suppressAutoHyphens w:val="0"/>
        <w:ind w:left="540"/>
        <w:jc w:val="both"/>
        <w:rPr>
          <w:rFonts w:asciiTheme="minorHAnsi" w:hAnsiTheme="minorHAnsi"/>
        </w:rPr>
      </w:pPr>
      <w:r w:rsidRPr="00735188">
        <w:rPr>
          <w:rFonts w:asciiTheme="minorHAnsi" w:hAnsiTheme="minorHAnsi"/>
        </w:rPr>
        <w:t xml:space="preserve">Adres siedziby – </w:t>
      </w:r>
    </w:p>
    <w:p w14:paraId="715B80AB" w14:textId="77777777" w:rsidR="00070FA9" w:rsidRPr="00735188" w:rsidRDefault="00070FA9" w:rsidP="00070FA9">
      <w:pPr>
        <w:widowControl/>
        <w:suppressAutoHyphens w:val="0"/>
        <w:ind w:left="540"/>
        <w:jc w:val="both"/>
        <w:rPr>
          <w:rFonts w:asciiTheme="minorHAnsi" w:hAnsiTheme="minorHAnsi"/>
        </w:rPr>
      </w:pPr>
    </w:p>
    <w:p w14:paraId="5E642498" w14:textId="77777777" w:rsidR="00070FA9" w:rsidRPr="00735188" w:rsidRDefault="00070FA9" w:rsidP="00070FA9">
      <w:pPr>
        <w:widowControl/>
        <w:suppressAutoHyphens w:val="0"/>
        <w:ind w:left="540"/>
        <w:jc w:val="both"/>
        <w:rPr>
          <w:rFonts w:asciiTheme="minorHAnsi" w:hAnsiTheme="minorHAnsi"/>
        </w:rPr>
      </w:pPr>
      <w:r w:rsidRPr="00735188">
        <w:rPr>
          <w:rFonts w:asciiTheme="minorHAnsi" w:hAnsiTheme="minorHAnsi"/>
        </w:rPr>
        <w:t>……………………………………………………………………………………,</w:t>
      </w:r>
    </w:p>
    <w:p w14:paraId="42DCBA74" w14:textId="77777777" w:rsidR="00070FA9" w:rsidRPr="00735188" w:rsidRDefault="00070FA9" w:rsidP="00070FA9">
      <w:pPr>
        <w:widowControl/>
        <w:suppressAutoHyphens w:val="0"/>
        <w:ind w:left="540"/>
        <w:jc w:val="both"/>
        <w:rPr>
          <w:rFonts w:asciiTheme="minorHAnsi" w:hAnsiTheme="minorHAnsi"/>
        </w:rPr>
      </w:pPr>
      <w:r w:rsidRPr="00735188">
        <w:rPr>
          <w:rFonts w:asciiTheme="minorHAnsi" w:hAnsiTheme="minorHAnsi"/>
        </w:rPr>
        <w:t xml:space="preserve">Adres do korespondencji – </w:t>
      </w:r>
    </w:p>
    <w:p w14:paraId="28E9C8D0" w14:textId="77777777" w:rsidR="00070FA9" w:rsidRPr="00735188" w:rsidRDefault="00070FA9" w:rsidP="00070FA9">
      <w:pPr>
        <w:widowControl/>
        <w:suppressAutoHyphens w:val="0"/>
        <w:ind w:left="540"/>
        <w:jc w:val="both"/>
        <w:rPr>
          <w:rFonts w:asciiTheme="minorHAnsi" w:hAnsiTheme="minorHAnsi"/>
        </w:rPr>
      </w:pPr>
    </w:p>
    <w:p w14:paraId="2BC990C8" w14:textId="77777777" w:rsidR="00070FA9" w:rsidRPr="008B7B88" w:rsidRDefault="00070FA9" w:rsidP="00070FA9">
      <w:pPr>
        <w:widowControl/>
        <w:suppressAutoHyphens w:val="0"/>
        <w:ind w:left="540"/>
        <w:jc w:val="both"/>
        <w:rPr>
          <w:rFonts w:asciiTheme="minorHAnsi" w:hAnsiTheme="minorHAnsi"/>
          <w:lang w:val="en-US"/>
        </w:rPr>
      </w:pPr>
      <w:r w:rsidRPr="005711F1">
        <w:rPr>
          <w:rFonts w:asciiTheme="minorHAnsi" w:hAnsiTheme="minorHAnsi"/>
          <w:lang w:val="en-US"/>
        </w:rPr>
        <w:t>……………………………………………………………………………………,</w:t>
      </w:r>
    </w:p>
    <w:p w14:paraId="6EC40B7D" w14:textId="77777777" w:rsidR="00070FA9" w:rsidRPr="005711F1" w:rsidRDefault="00070FA9" w:rsidP="00070FA9">
      <w:pPr>
        <w:widowControl/>
        <w:suppressAutoHyphens w:val="0"/>
        <w:ind w:left="540"/>
        <w:jc w:val="both"/>
        <w:rPr>
          <w:rFonts w:asciiTheme="minorHAnsi" w:hAnsiTheme="minorHAnsi"/>
          <w:lang w:val="en-US"/>
        </w:rPr>
      </w:pPr>
    </w:p>
    <w:p w14:paraId="71F9BB82" w14:textId="77777777" w:rsidR="00070FA9" w:rsidRPr="005711F1" w:rsidRDefault="00070FA9" w:rsidP="00070FA9">
      <w:pPr>
        <w:widowControl/>
        <w:suppressAutoHyphens w:val="0"/>
        <w:ind w:left="540"/>
        <w:jc w:val="both"/>
        <w:outlineLvl w:val="0"/>
        <w:rPr>
          <w:rFonts w:asciiTheme="minorHAnsi" w:hAnsiTheme="minorHAnsi"/>
          <w:lang w:val="en-US"/>
        </w:rPr>
      </w:pPr>
    </w:p>
    <w:p w14:paraId="149B693C" w14:textId="77777777" w:rsidR="00070FA9" w:rsidRPr="005711F1" w:rsidRDefault="00070FA9" w:rsidP="00070FA9">
      <w:pPr>
        <w:widowControl/>
        <w:suppressAutoHyphens w:val="0"/>
        <w:ind w:left="540"/>
        <w:jc w:val="both"/>
        <w:outlineLvl w:val="0"/>
        <w:rPr>
          <w:rFonts w:asciiTheme="minorHAnsi" w:hAnsiTheme="minorHAnsi"/>
          <w:lang w:val="en-US"/>
        </w:rPr>
      </w:pPr>
      <w:r w:rsidRPr="005711F1">
        <w:rPr>
          <w:rFonts w:asciiTheme="minorHAnsi" w:hAnsiTheme="minorHAnsi"/>
          <w:lang w:val="en-US"/>
        </w:rPr>
        <w:t>Tel. - ......................................................; fax - ......................................................;</w:t>
      </w:r>
    </w:p>
    <w:p w14:paraId="2920D1C7" w14:textId="77777777" w:rsidR="00070FA9" w:rsidRPr="005711F1" w:rsidRDefault="00070FA9" w:rsidP="00070FA9">
      <w:pPr>
        <w:widowControl/>
        <w:suppressAutoHyphens w:val="0"/>
        <w:ind w:left="540"/>
        <w:jc w:val="both"/>
        <w:rPr>
          <w:rFonts w:asciiTheme="minorHAnsi" w:hAnsiTheme="minorHAnsi"/>
          <w:lang w:val="en-US"/>
        </w:rPr>
      </w:pPr>
    </w:p>
    <w:p w14:paraId="6B1C94DC" w14:textId="77777777" w:rsidR="00070FA9" w:rsidRPr="005711F1" w:rsidRDefault="00070FA9" w:rsidP="00070FA9">
      <w:pPr>
        <w:widowControl/>
        <w:suppressAutoHyphens w:val="0"/>
        <w:ind w:left="540"/>
        <w:jc w:val="both"/>
        <w:outlineLvl w:val="0"/>
        <w:rPr>
          <w:rFonts w:asciiTheme="minorHAnsi" w:hAnsiTheme="minorHAnsi"/>
          <w:lang w:val="en-US"/>
        </w:rPr>
      </w:pPr>
    </w:p>
    <w:p w14:paraId="4287A665" w14:textId="77777777" w:rsidR="00070FA9" w:rsidRPr="005711F1" w:rsidRDefault="00070FA9" w:rsidP="00070FA9">
      <w:pPr>
        <w:widowControl/>
        <w:suppressAutoHyphens w:val="0"/>
        <w:ind w:left="540"/>
        <w:jc w:val="both"/>
        <w:outlineLvl w:val="0"/>
        <w:rPr>
          <w:rFonts w:asciiTheme="minorHAnsi" w:hAnsiTheme="minorHAnsi"/>
          <w:lang w:val="en-US"/>
        </w:rPr>
      </w:pPr>
      <w:r w:rsidRPr="005711F1">
        <w:rPr>
          <w:rFonts w:asciiTheme="minorHAnsi" w:hAnsiTheme="minorHAnsi"/>
          <w:lang w:val="en-US"/>
        </w:rPr>
        <w:t>E-mail: ..............................................................;</w:t>
      </w:r>
    </w:p>
    <w:p w14:paraId="69074EE0" w14:textId="77777777" w:rsidR="00070FA9" w:rsidRPr="005711F1" w:rsidRDefault="00070FA9" w:rsidP="00070FA9">
      <w:pPr>
        <w:widowControl/>
        <w:suppressAutoHyphens w:val="0"/>
        <w:ind w:left="540"/>
        <w:jc w:val="both"/>
        <w:rPr>
          <w:rFonts w:asciiTheme="minorHAnsi" w:hAnsiTheme="minorHAnsi"/>
          <w:lang w:val="en-US"/>
        </w:rPr>
      </w:pPr>
    </w:p>
    <w:p w14:paraId="5869CD93" w14:textId="77777777" w:rsidR="00070FA9" w:rsidRPr="005711F1" w:rsidRDefault="00070FA9" w:rsidP="00B60053">
      <w:pPr>
        <w:widowControl/>
        <w:suppressAutoHyphens w:val="0"/>
        <w:ind w:left="540"/>
        <w:jc w:val="both"/>
        <w:outlineLvl w:val="0"/>
        <w:rPr>
          <w:rFonts w:asciiTheme="minorHAnsi" w:hAnsiTheme="minorHAnsi"/>
          <w:lang w:val="en-US"/>
        </w:rPr>
      </w:pPr>
    </w:p>
    <w:p w14:paraId="6E007750" w14:textId="77777777" w:rsidR="00070FA9" w:rsidRPr="005711F1" w:rsidRDefault="00070FA9" w:rsidP="00070FA9">
      <w:pPr>
        <w:widowControl/>
        <w:suppressAutoHyphens w:val="0"/>
        <w:ind w:left="540"/>
        <w:jc w:val="both"/>
        <w:outlineLvl w:val="0"/>
        <w:rPr>
          <w:rFonts w:asciiTheme="minorHAnsi" w:hAnsiTheme="minorHAnsi"/>
          <w:lang w:val="en-US"/>
        </w:rPr>
      </w:pPr>
      <w:r w:rsidRPr="005711F1">
        <w:rPr>
          <w:rFonts w:asciiTheme="minorHAnsi" w:hAnsiTheme="minorHAnsi"/>
          <w:lang w:val="en-US"/>
        </w:rPr>
        <w:t>NIP - .................................................; REGON - .................................................;</w:t>
      </w:r>
    </w:p>
    <w:p w14:paraId="22EE1C05" w14:textId="77777777" w:rsidR="00070FA9" w:rsidRPr="005711F1" w:rsidRDefault="00070FA9" w:rsidP="00070FA9">
      <w:pPr>
        <w:widowControl/>
        <w:suppressAutoHyphens w:val="0"/>
        <w:ind w:left="540"/>
        <w:jc w:val="both"/>
        <w:outlineLvl w:val="0"/>
        <w:rPr>
          <w:rFonts w:asciiTheme="minorHAnsi" w:hAnsiTheme="minorHAnsi"/>
          <w:highlight w:val="yellow"/>
          <w:lang w:val="en-US"/>
        </w:rPr>
      </w:pPr>
    </w:p>
    <w:p w14:paraId="23B5AB48" w14:textId="77777777" w:rsidR="00070FA9" w:rsidRPr="00B60053" w:rsidRDefault="00070FA9" w:rsidP="00562508">
      <w:pPr>
        <w:widowControl/>
        <w:suppressAutoHyphens w:val="0"/>
        <w:ind w:left="360"/>
        <w:jc w:val="both"/>
        <w:rPr>
          <w:rFonts w:asciiTheme="minorHAnsi" w:hAnsiTheme="minorHAnsi"/>
          <w:b/>
          <w:bCs/>
          <w:u w:val="single"/>
        </w:rPr>
      </w:pPr>
      <w:r w:rsidRPr="00B60053">
        <w:rPr>
          <w:rFonts w:asciiTheme="minorHAnsi" w:hAnsiTheme="minorHAnsi"/>
          <w:b/>
          <w:i/>
          <w:iCs/>
          <w:u w:val="single"/>
        </w:rPr>
        <w:t>Nawiązując do ogłoszonego przetargu nieograniczonego na wyłonienie Wykonawcy</w:t>
      </w:r>
      <w:r w:rsidR="00B72DDC" w:rsidRPr="00B60053">
        <w:rPr>
          <w:rFonts w:asciiTheme="minorHAnsi" w:hAnsiTheme="minorHAnsi"/>
          <w:b/>
          <w:i/>
          <w:iCs/>
          <w:u w:val="single"/>
        </w:rPr>
        <w:t xml:space="preserve"> ”</w:t>
      </w:r>
      <w:r w:rsidR="00562508" w:rsidRPr="00B60053">
        <w:rPr>
          <w:rFonts w:asciiTheme="minorHAnsi" w:hAnsiTheme="minorHAnsi"/>
          <w:b/>
          <w:bCs/>
          <w:u w:val="single"/>
        </w:rPr>
        <w:t>Remont odtworzeniowy przeszklonych ryzalitów i przylegających do nich fragmentów elewacji oraz fragmentów dachów w budynku konferencyjno-hotelowym Polskiej Akademii Nauk w Wierzbie z opracowaniem dokumentacji w systemie „projektuj i buduj”.</w:t>
      </w:r>
      <w:r w:rsidR="00B72DDC" w:rsidRPr="00B60053">
        <w:rPr>
          <w:rFonts w:asciiTheme="minorHAnsi" w:hAnsiTheme="minorHAnsi"/>
          <w:b/>
          <w:bCs/>
          <w:u w:val="single"/>
        </w:rPr>
        <w:t xml:space="preserve">” </w:t>
      </w:r>
      <w:r w:rsidRPr="00B60053">
        <w:rPr>
          <w:rFonts w:asciiTheme="minorHAnsi" w:hAnsiTheme="minorHAnsi"/>
          <w:b/>
          <w:i/>
          <w:iCs/>
          <w:u w:val="single"/>
        </w:rPr>
        <w:t>składamy poniższą ofertę:</w:t>
      </w:r>
    </w:p>
    <w:p w14:paraId="0B78BD3B" w14:textId="77777777" w:rsidR="00070FA9" w:rsidRPr="00B60053" w:rsidRDefault="00070FA9" w:rsidP="00070FA9">
      <w:pPr>
        <w:jc w:val="both"/>
        <w:rPr>
          <w:rFonts w:asciiTheme="minorHAnsi" w:hAnsiTheme="minorHAnsi"/>
          <w:i/>
          <w:iCs/>
          <w:highlight w:val="yellow"/>
          <w:u w:val="single"/>
        </w:rPr>
      </w:pPr>
    </w:p>
    <w:p w14:paraId="32002C45" w14:textId="5B11F563" w:rsidR="00070FA9" w:rsidRPr="00B60053" w:rsidRDefault="00070FA9" w:rsidP="004808A1">
      <w:pPr>
        <w:widowControl/>
        <w:numPr>
          <w:ilvl w:val="0"/>
          <w:numId w:val="3"/>
        </w:numPr>
        <w:tabs>
          <w:tab w:val="num" w:pos="284"/>
          <w:tab w:val="num" w:pos="567"/>
        </w:tabs>
        <w:suppressAutoHyphens w:val="0"/>
        <w:spacing w:line="300" w:lineRule="auto"/>
        <w:ind w:left="540" w:hanging="398"/>
        <w:jc w:val="both"/>
        <w:rPr>
          <w:rFonts w:asciiTheme="minorHAnsi" w:hAnsiTheme="minorHAnsi"/>
        </w:rPr>
      </w:pPr>
      <w:r w:rsidRPr="00B60053">
        <w:rPr>
          <w:rFonts w:asciiTheme="minorHAnsi" w:hAnsiTheme="minorHAnsi"/>
        </w:rPr>
        <w:t xml:space="preserve">oferujemy wykonanie całości przedmiotu zamówienia za łączną kwotę </w:t>
      </w:r>
      <w:r w:rsidR="00847EA4">
        <w:rPr>
          <w:rFonts w:asciiTheme="minorHAnsi" w:hAnsiTheme="minorHAnsi"/>
        </w:rPr>
        <w:t xml:space="preserve">zł </w:t>
      </w:r>
      <w:r w:rsidRPr="00B60053">
        <w:rPr>
          <w:rFonts w:asciiTheme="minorHAnsi" w:hAnsiTheme="minorHAnsi"/>
        </w:rPr>
        <w:t>netto ……………………….…………</w:t>
      </w:r>
      <w:r w:rsidRPr="00B60053">
        <w:rPr>
          <w:rFonts w:asciiTheme="minorHAnsi" w:hAnsiTheme="minorHAnsi"/>
          <w:i/>
          <w:iCs/>
        </w:rPr>
        <w:t>*</w:t>
      </w:r>
      <w:r w:rsidRPr="00B60053">
        <w:rPr>
          <w:rFonts w:asciiTheme="minorHAnsi" w:hAnsiTheme="minorHAnsi"/>
        </w:rPr>
        <w:t>, plus należny podatek VAT</w:t>
      </w:r>
      <w:r w:rsidR="00A15B55">
        <w:rPr>
          <w:rFonts w:asciiTheme="minorHAnsi" w:hAnsiTheme="minorHAnsi"/>
        </w:rPr>
        <w:t xml:space="preserve"> o stawce ……</w:t>
      </w:r>
      <w:r w:rsidR="00847EA4">
        <w:rPr>
          <w:rFonts w:asciiTheme="minorHAnsi" w:hAnsiTheme="minorHAnsi"/>
        </w:rPr>
        <w:t xml:space="preserve"> w kwocie …………..zł</w:t>
      </w:r>
      <w:r w:rsidRPr="00B60053">
        <w:rPr>
          <w:rFonts w:asciiTheme="minorHAnsi" w:hAnsiTheme="minorHAnsi"/>
        </w:rPr>
        <w:t xml:space="preserve">, co daje kwotę </w:t>
      </w:r>
      <w:r w:rsidR="00847EA4">
        <w:rPr>
          <w:rFonts w:asciiTheme="minorHAnsi" w:hAnsiTheme="minorHAnsi"/>
        </w:rPr>
        <w:t xml:space="preserve">zł </w:t>
      </w:r>
      <w:r w:rsidRPr="00B60053">
        <w:rPr>
          <w:rFonts w:asciiTheme="minorHAnsi" w:hAnsiTheme="minorHAnsi"/>
        </w:rPr>
        <w:t>brutto …....................................</w:t>
      </w:r>
      <w:r w:rsidRPr="00B60053">
        <w:rPr>
          <w:rFonts w:asciiTheme="minorHAnsi" w:hAnsiTheme="minorHAnsi"/>
          <w:i/>
          <w:iCs/>
        </w:rPr>
        <w:t xml:space="preserve">*, </w:t>
      </w:r>
      <w:r w:rsidRPr="00B60053">
        <w:rPr>
          <w:rFonts w:asciiTheme="minorHAnsi" w:hAnsiTheme="minorHAnsi"/>
        </w:rPr>
        <w:t>(słownie: ................................................................</w:t>
      </w:r>
      <w:r w:rsidRPr="00B60053">
        <w:rPr>
          <w:rFonts w:asciiTheme="minorHAnsi" w:hAnsiTheme="minorHAnsi"/>
          <w:i/>
          <w:iCs/>
        </w:rPr>
        <w:t xml:space="preserve"> *</w:t>
      </w:r>
      <w:r w:rsidRPr="00B60053">
        <w:rPr>
          <w:rFonts w:asciiTheme="minorHAnsi" w:hAnsiTheme="minorHAnsi"/>
        </w:rPr>
        <w:t xml:space="preserve">), </w:t>
      </w:r>
    </w:p>
    <w:p w14:paraId="4BAF1082" w14:textId="35628A3E" w:rsidR="00070FA9" w:rsidRPr="00B60053" w:rsidRDefault="00070FA9" w:rsidP="004808A1">
      <w:pPr>
        <w:widowControl/>
        <w:numPr>
          <w:ilvl w:val="0"/>
          <w:numId w:val="3"/>
        </w:numPr>
        <w:tabs>
          <w:tab w:val="num" w:pos="284"/>
          <w:tab w:val="num" w:pos="567"/>
        </w:tabs>
        <w:suppressAutoHyphens w:val="0"/>
        <w:spacing w:line="300" w:lineRule="auto"/>
        <w:ind w:left="540" w:hanging="398"/>
        <w:jc w:val="both"/>
        <w:rPr>
          <w:rFonts w:asciiTheme="minorHAnsi" w:hAnsiTheme="minorHAnsi"/>
        </w:rPr>
      </w:pPr>
      <w:r w:rsidRPr="00B60053">
        <w:rPr>
          <w:rFonts w:asciiTheme="minorHAnsi" w:hAnsiTheme="minorHAnsi"/>
        </w:rPr>
        <w:t xml:space="preserve">oświadczamy, że zgodnie z </w:t>
      </w:r>
      <w:r w:rsidR="00CE2273">
        <w:rPr>
          <w:rFonts w:asciiTheme="minorHAnsi" w:hAnsiTheme="minorHAnsi"/>
        </w:rPr>
        <w:t>postanowieniami</w:t>
      </w:r>
      <w:r w:rsidR="00CE2273" w:rsidRPr="00B60053">
        <w:rPr>
          <w:rFonts w:asciiTheme="minorHAnsi" w:hAnsiTheme="minorHAnsi"/>
        </w:rPr>
        <w:t xml:space="preserve"> </w:t>
      </w:r>
      <w:r w:rsidRPr="00B60053">
        <w:rPr>
          <w:rFonts w:asciiTheme="minorHAnsi" w:hAnsiTheme="minorHAnsi"/>
        </w:rPr>
        <w:t xml:space="preserve">SIWZ, </w:t>
      </w:r>
      <w:r w:rsidR="00787D36" w:rsidRPr="00B60053">
        <w:rPr>
          <w:rFonts w:asciiTheme="minorHAnsi" w:hAnsiTheme="minorHAnsi"/>
        </w:rPr>
        <w:t xml:space="preserve">określonymi w Rozdziale III ust. </w:t>
      </w:r>
      <w:r w:rsidR="005853FD">
        <w:rPr>
          <w:rFonts w:asciiTheme="minorHAnsi" w:hAnsiTheme="minorHAnsi"/>
        </w:rPr>
        <w:t>9</w:t>
      </w:r>
      <w:r w:rsidR="005853FD" w:rsidRPr="00B60053">
        <w:rPr>
          <w:rFonts w:asciiTheme="minorHAnsi" w:hAnsiTheme="minorHAnsi"/>
        </w:rPr>
        <w:t xml:space="preserve"> </w:t>
      </w:r>
      <w:r w:rsidRPr="00B60053">
        <w:rPr>
          <w:rFonts w:asciiTheme="minorHAnsi" w:hAnsiTheme="minorHAnsi"/>
        </w:rPr>
        <w:t xml:space="preserve">SIWZ oferujemy usługi gwarancyjne spełniające warunki i wymagania </w:t>
      </w:r>
      <w:r w:rsidRPr="00B60053">
        <w:rPr>
          <w:rFonts w:asciiTheme="minorHAnsi" w:hAnsiTheme="minorHAnsi"/>
        </w:rPr>
        <w:lastRenderedPageBreak/>
        <w:t>wynikające ze SIWZ, w szczególności w odniesieniu do ich zakresu</w:t>
      </w:r>
      <w:r w:rsidR="00CE2273">
        <w:rPr>
          <w:rFonts w:asciiTheme="minorHAnsi" w:hAnsiTheme="minorHAnsi"/>
        </w:rPr>
        <w:t xml:space="preserve"> oraz</w:t>
      </w:r>
      <w:r w:rsidRPr="00B60053">
        <w:rPr>
          <w:rFonts w:asciiTheme="minorHAnsi" w:hAnsiTheme="minorHAnsi"/>
        </w:rPr>
        <w:t xml:space="preserve"> formy realizacji</w:t>
      </w:r>
      <w:r w:rsidR="00CE2273">
        <w:rPr>
          <w:rFonts w:asciiTheme="minorHAnsi" w:hAnsiTheme="minorHAnsi"/>
        </w:rPr>
        <w:t xml:space="preserve"> w następującym okresie</w:t>
      </w:r>
      <w:r w:rsidRPr="00B60053">
        <w:rPr>
          <w:rFonts w:asciiTheme="minorHAnsi" w:hAnsiTheme="minorHAnsi"/>
          <w:b/>
        </w:rPr>
        <w:t xml:space="preserve">…………. </w:t>
      </w:r>
      <w:r w:rsidR="008D56B0">
        <w:rPr>
          <w:rFonts w:asciiTheme="minorHAnsi" w:hAnsiTheme="minorHAnsi"/>
          <w:b/>
        </w:rPr>
        <w:t>miesiące/</w:t>
      </w:r>
      <w:r w:rsidRPr="00B60053">
        <w:rPr>
          <w:rFonts w:asciiTheme="minorHAnsi" w:hAnsiTheme="minorHAnsi"/>
          <w:b/>
        </w:rPr>
        <w:t>miesięcy</w:t>
      </w:r>
      <w:r w:rsidR="005853FD">
        <w:rPr>
          <w:rStyle w:val="Odwoanieprzypisudolnego"/>
          <w:rFonts w:asciiTheme="minorHAnsi" w:hAnsiTheme="minorHAnsi"/>
          <w:b/>
        </w:rPr>
        <w:footnoteReference w:id="4"/>
      </w:r>
      <w:r w:rsidRPr="00B60053">
        <w:rPr>
          <w:rFonts w:asciiTheme="minorHAnsi" w:hAnsiTheme="minorHAnsi"/>
        </w:rPr>
        <w:t>.</w:t>
      </w:r>
    </w:p>
    <w:p w14:paraId="30869346" w14:textId="082284EC" w:rsidR="00CE2273" w:rsidRPr="00C41EBD" w:rsidRDefault="00070FA9" w:rsidP="00C41EBD">
      <w:pPr>
        <w:widowControl/>
        <w:numPr>
          <w:ilvl w:val="0"/>
          <w:numId w:val="3"/>
        </w:numPr>
        <w:suppressAutoHyphens w:val="0"/>
        <w:spacing w:line="300" w:lineRule="auto"/>
        <w:jc w:val="both"/>
        <w:rPr>
          <w:rFonts w:asciiTheme="minorHAnsi" w:hAnsiTheme="minorHAnsi"/>
        </w:rPr>
      </w:pPr>
      <w:r w:rsidRPr="00B60053">
        <w:rPr>
          <w:rFonts w:asciiTheme="minorHAnsi" w:hAnsiTheme="minorHAnsi"/>
        </w:rPr>
        <w:t>zobowiązujemy się wykonać</w:t>
      </w:r>
      <w:r w:rsidR="00C51964" w:rsidRPr="00B60053">
        <w:rPr>
          <w:rFonts w:asciiTheme="minorHAnsi" w:hAnsiTheme="minorHAnsi"/>
        </w:rPr>
        <w:t xml:space="preserve"> przedmiot umowy w terminie </w:t>
      </w:r>
      <w:r w:rsidR="00C51964" w:rsidRPr="00C41EBD">
        <w:rPr>
          <w:rFonts w:asciiTheme="minorHAnsi" w:hAnsiTheme="minorHAnsi"/>
        </w:rPr>
        <w:t xml:space="preserve">do </w:t>
      </w:r>
      <w:r w:rsidR="00CE2273" w:rsidRPr="004054C3">
        <w:rPr>
          <w:rFonts w:asciiTheme="minorHAnsi" w:hAnsiTheme="minorHAnsi"/>
        </w:rPr>
        <w:t>………</w:t>
      </w:r>
      <w:r w:rsidRPr="00C41EBD">
        <w:rPr>
          <w:rFonts w:asciiTheme="minorHAnsi" w:hAnsiTheme="minorHAnsi"/>
        </w:rPr>
        <w:t>.</w:t>
      </w:r>
      <w:r w:rsidR="00CE2273">
        <w:rPr>
          <w:rFonts w:asciiTheme="minorHAnsi" w:hAnsiTheme="minorHAnsi"/>
        </w:rPr>
        <w:t xml:space="preserve"> </w:t>
      </w:r>
      <w:r w:rsidR="00CE2273">
        <w:rPr>
          <w:rStyle w:val="Odwoanieprzypisudolnego"/>
          <w:rFonts w:asciiTheme="minorHAnsi" w:hAnsiTheme="minorHAnsi"/>
        </w:rPr>
        <w:footnoteReference w:id="5"/>
      </w:r>
      <w:r w:rsidR="00CE2273">
        <w:rPr>
          <w:rFonts w:asciiTheme="minorHAnsi" w:hAnsiTheme="minorHAnsi"/>
        </w:rPr>
        <w:t>r.</w:t>
      </w:r>
    </w:p>
    <w:p w14:paraId="5D5F5278" w14:textId="77777777" w:rsidR="00787D36" w:rsidRPr="00B60053" w:rsidRDefault="00787D36" w:rsidP="00B60053">
      <w:pPr>
        <w:widowControl/>
        <w:suppressAutoHyphens w:val="0"/>
        <w:autoSpaceDE w:val="0"/>
        <w:autoSpaceDN w:val="0"/>
        <w:adjustRightInd w:val="0"/>
        <w:ind w:left="360" w:hanging="218"/>
        <w:contextualSpacing/>
        <w:jc w:val="both"/>
        <w:rPr>
          <w:rFonts w:asciiTheme="minorHAnsi" w:eastAsia="Calibri" w:hAnsiTheme="minorHAnsi"/>
        </w:rPr>
      </w:pPr>
      <w:r w:rsidRPr="00B60053">
        <w:rPr>
          <w:rFonts w:asciiTheme="minorHAnsi" w:hAnsiTheme="minorHAnsi"/>
        </w:rPr>
        <w:t>4)</w:t>
      </w:r>
      <w:r w:rsidR="00070FA9" w:rsidRPr="00B60053">
        <w:rPr>
          <w:rFonts w:asciiTheme="minorHAnsi" w:hAnsiTheme="minorHAnsi"/>
        </w:rPr>
        <w:t>oświadczamy, że wybór oferty:</w:t>
      </w:r>
      <w:r w:rsidRPr="00B60053">
        <w:rPr>
          <w:rFonts w:asciiTheme="minorHAnsi" w:eastAsia="Calibri" w:hAnsiTheme="minorHAnsi"/>
          <w:lang w:eastAsia="en-US"/>
        </w:rPr>
        <w:t xml:space="preserve"> </w:t>
      </w:r>
      <w:r w:rsidRPr="00B60053">
        <w:rPr>
          <w:rFonts w:asciiTheme="minorHAnsi" w:eastAsia="Calibri" w:hAnsiTheme="minorHAnsi"/>
        </w:rPr>
        <w:t xml:space="preserve">Składając ofertę, </w:t>
      </w:r>
      <w:r w:rsidRPr="00B60053">
        <w:rPr>
          <w:rFonts w:asciiTheme="minorHAnsi" w:eastAsia="Calibri" w:hAnsiTheme="minorHAnsi"/>
          <w:u w:val="single"/>
        </w:rPr>
        <w:t>informujemy Zamawiającego</w:t>
      </w:r>
      <w:r w:rsidRPr="00B60053">
        <w:rPr>
          <w:rFonts w:asciiTheme="minorHAnsi" w:eastAsia="Calibri" w:hAnsiTheme="minorHAnsi"/>
        </w:rPr>
        <w:t>, że wybór naszej oferty:</w:t>
      </w:r>
    </w:p>
    <w:p w14:paraId="2CEB9F49" w14:textId="77777777" w:rsidR="00787D36" w:rsidRPr="00B60053" w:rsidRDefault="00787D36" w:rsidP="00B60053">
      <w:pPr>
        <w:widowControl/>
        <w:suppressAutoHyphens w:val="0"/>
        <w:ind w:left="426"/>
        <w:contextualSpacing/>
        <w:jc w:val="both"/>
        <w:rPr>
          <w:rFonts w:asciiTheme="minorHAnsi" w:eastAsia="Calibri" w:hAnsiTheme="minorHAnsi"/>
          <w:i/>
        </w:rPr>
      </w:pPr>
      <w:r w:rsidRPr="00B60053">
        <w:rPr>
          <w:rFonts w:asciiTheme="minorHAnsi" w:eastAsia="Calibri" w:hAnsiTheme="minorHAnsi"/>
          <w:i/>
        </w:rPr>
        <w:t>(W przypadku wyboru opcji a), opcję b) należy przekreślić. W przypadku wyboru opcji b), należy uzupełnić wymagane informacje, a opcję a) przekreślić)</w:t>
      </w:r>
    </w:p>
    <w:p w14:paraId="664A7741" w14:textId="77777777" w:rsidR="00787D36" w:rsidRPr="00B60053" w:rsidRDefault="00787D36" w:rsidP="00B60053">
      <w:pPr>
        <w:widowControl/>
        <w:numPr>
          <w:ilvl w:val="0"/>
          <w:numId w:val="88"/>
        </w:numPr>
        <w:suppressAutoHyphens w:val="0"/>
        <w:spacing w:after="200" w:line="276" w:lineRule="auto"/>
        <w:ind w:left="709" w:hanging="283"/>
        <w:jc w:val="both"/>
        <w:rPr>
          <w:rFonts w:asciiTheme="minorHAnsi" w:eastAsia="Calibri" w:hAnsiTheme="minorHAnsi"/>
        </w:rPr>
      </w:pPr>
      <w:r w:rsidRPr="00B60053">
        <w:rPr>
          <w:rFonts w:asciiTheme="minorHAnsi" w:eastAsia="Calibri" w:hAnsiTheme="minorHAnsi"/>
        </w:rPr>
        <w:t>nie będzie prowadzić do powstania u Zamawiającego obowiązku podatkowego,</w:t>
      </w:r>
    </w:p>
    <w:p w14:paraId="51CDDA3E" w14:textId="77777777" w:rsidR="00787D36" w:rsidRPr="00B60053" w:rsidRDefault="00787D36" w:rsidP="00B60053">
      <w:pPr>
        <w:widowControl/>
        <w:numPr>
          <w:ilvl w:val="0"/>
          <w:numId w:val="88"/>
        </w:numPr>
        <w:suppressAutoHyphens w:val="0"/>
        <w:spacing w:after="200" w:line="276" w:lineRule="auto"/>
        <w:ind w:left="709" w:hanging="283"/>
        <w:jc w:val="both"/>
        <w:rPr>
          <w:rFonts w:asciiTheme="minorHAnsi" w:eastAsia="Calibri" w:hAnsiTheme="minorHAnsi"/>
        </w:rPr>
      </w:pPr>
      <w:r w:rsidRPr="00B60053">
        <w:rPr>
          <w:rFonts w:asciiTheme="minorHAnsi" w:eastAsia="Calibri" w:hAnsiTheme="minorHAnsi"/>
        </w:rPr>
        <w:t>będzie prowadzić do powstania u Zamawiającego obowiązku podatkowego.</w:t>
      </w:r>
    </w:p>
    <w:p w14:paraId="613A705C" w14:textId="77777777" w:rsidR="00787D36" w:rsidRPr="00B60053" w:rsidRDefault="00787D36" w:rsidP="004220AB">
      <w:pPr>
        <w:widowControl/>
        <w:suppressAutoHyphens w:val="0"/>
        <w:ind w:left="709"/>
        <w:jc w:val="both"/>
        <w:rPr>
          <w:rFonts w:asciiTheme="minorHAnsi" w:eastAsia="Calibri" w:hAnsiTheme="minorHAnsi"/>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286"/>
      </w:tblGrid>
      <w:tr w:rsidR="004220AB" w:rsidRPr="00FA53E9" w14:paraId="52E149C7" w14:textId="77777777" w:rsidTr="00656438">
        <w:tc>
          <w:tcPr>
            <w:tcW w:w="4419" w:type="dxa"/>
            <w:tcBorders>
              <w:top w:val="single" w:sz="4" w:space="0" w:color="auto"/>
              <w:left w:val="single" w:sz="4" w:space="0" w:color="auto"/>
              <w:bottom w:val="single" w:sz="4" w:space="0" w:color="auto"/>
              <w:right w:val="single" w:sz="4" w:space="0" w:color="auto"/>
            </w:tcBorders>
            <w:shd w:val="clear" w:color="auto" w:fill="auto"/>
          </w:tcPr>
          <w:p w14:paraId="19F57295" w14:textId="77777777" w:rsidR="00787D36" w:rsidRPr="00B60053" w:rsidRDefault="00787D36" w:rsidP="004220AB">
            <w:pPr>
              <w:widowControl/>
              <w:shd w:val="clear" w:color="auto" w:fill="FFFFFF"/>
              <w:suppressAutoHyphens w:val="0"/>
              <w:spacing w:before="240" w:after="60" w:line="360" w:lineRule="auto"/>
              <w:jc w:val="left"/>
              <w:outlineLvl w:val="4"/>
              <w:rPr>
                <w:rFonts w:asciiTheme="minorHAnsi" w:eastAsia="Calibri" w:hAnsiTheme="minorHAnsi"/>
              </w:rPr>
            </w:pPr>
            <w:r w:rsidRPr="00B60053">
              <w:rPr>
                <w:rFonts w:asciiTheme="minorHAnsi" w:eastAsia="Calibri" w:hAnsiTheme="minorHAnsi"/>
              </w:rPr>
              <w:t>Z uwagi na to, iż wybór naszej oferty będzie prowadził do powstania obowiązku podatkowego u Zamawiającego wskazuję(</w:t>
            </w:r>
            <w:proofErr w:type="spellStart"/>
            <w:r w:rsidRPr="00B60053">
              <w:rPr>
                <w:rFonts w:asciiTheme="minorHAnsi" w:eastAsia="Calibri" w:hAnsiTheme="minorHAnsi"/>
              </w:rPr>
              <w:t>emy</w:t>
            </w:r>
            <w:proofErr w:type="spellEnd"/>
            <w:r w:rsidRPr="00B60053">
              <w:rPr>
                <w:rFonts w:asciiTheme="minorHAnsi" w:eastAsia="Calibri" w:hAnsiTheme="minorHAnsi"/>
              </w:rPr>
              <w:t>) informacje, o których mowa w art. 91 ust. 3a ustawy: Nazwa (rodzaj) towaru lub usługi, których dostawa lub świadczenie będzie prowadzić do powstania obowiązku podatkowego u Zamawiającego</w:t>
            </w:r>
            <w:r w:rsidRPr="00B60053">
              <w:rPr>
                <w:rFonts w:asciiTheme="minorHAnsi" w:eastAsia="Calibri" w:hAnsiTheme="minorHAnsi"/>
                <w:vertAlign w:val="superscript"/>
              </w:rPr>
              <w:footnoteReference w:id="6"/>
            </w:r>
          </w:p>
        </w:tc>
        <w:tc>
          <w:tcPr>
            <w:tcW w:w="4286" w:type="dxa"/>
            <w:tcBorders>
              <w:top w:val="single" w:sz="4" w:space="0" w:color="auto"/>
              <w:left w:val="single" w:sz="4" w:space="0" w:color="auto"/>
              <w:bottom w:val="single" w:sz="4" w:space="0" w:color="auto"/>
              <w:right w:val="single" w:sz="4" w:space="0" w:color="auto"/>
            </w:tcBorders>
            <w:shd w:val="clear" w:color="auto" w:fill="auto"/>
            <w:hideMark/>
          </w:tcPr>
          <w:p w14:paraId="78398CF3" w14:textId="77777777" w:rsidR="00787D36" w:rsidRPr="00B60053" w:rsidRDefault="00787D36" w:rsidP="004220AB">
            <w:pPr>
              <w:widowControl/>
              <w:suppressAutoHyphens w:val="0"/>
              <w:spacing w:before="240" w:after="60" w:line="360" w:lineRule="auto"/>
              <w:jc w:val="left"/>
              <w:outlineLvl w:val="4"/>
              <w:rPr>
                <w:rFonts w:asciiTheme="minorHAnsi" w:eastAsia="Calibri" w:hAnsiTheme="minorHAnsi"/>
              </w:rPr>
            </w:pPr>
            <w:r w:rsidRPr="00B60053">
              <w:rPr>
                <w:rFonts w:asciiTheme="minorHAnsi" w:eastAsia="Calibri" w:hAnsiTheme="minorHAnsi"/>
              </w:rPr>
              <w:t>Wartość towaru lub usługi bez podatku od towarów i usług</w:t>
            </w:r>
          </w:p>
        </w:tc>
      </w:tr>
      <w:tr w:rsidR="004220AB" w:rsidRPr="00FA53E9" w14:paraId="4E68E6D0" w14:textId="77777777" w:rsidTr="00787D36">
        <w:tc>
          <w:tcPr>
            <w:tcW w:w="4419" w:type="dxa"/>
            <w:tcBorders>
              <w:top w:val="single" w:sz="4" w:space="0" w:color="auto"/>
              <w:left w:val="single" w:sz="4" w:space="0" w:color="auto"/>
              <w:bottom w:val="single" w:sz="4" w:space="0" w:color="auto"/>
              <w:right w:val="single" w:sz="4" w:space="0" w:color="auto"/>
            </w:tcBorders>
            <w:shd w:val="clear" w:color="auto" w:fill="auto"/>
            <w:hideMark/>
          </w:tcPr>
          <w:p w14:paraId="27D828BE" w14:textId="77777777" w:rsidR="00787D36" w:rsidRPr="00474CAA" w:rsidRDefault="00787D36" w:rsidP="004220AB">
            <w:pPr>
              <w:widowControl/>
              <w:suppressAutoHyphens w:val="0"/>
              <w:spacing w:before="240" w:after="60" w:line="360" w:lineRule="auto"/>
              <w:jc w:val="left"/>
              <w:outlineLvl w:val="4"/>
              <w:rPr>
                <w:rFonts w:asciiTheme="minorHAnsi" w:eastAsia="Calibri" w:hAnsiTheme="minorHAnsi"/>
              </w:rPr>
            </w:pPr>
            <w:r w:rsidRPr="00474CAA">
              <w:rPr>
                <w:rFonts w:asciiTheme="minorHAnsi" w:eastAsia="Calibri" w:hAnsiTheme="minorHAnsi"/>
              </w:rPr>
              <w:t>…………………………………………………</w:t>
            </w:r>
          </w:p>
        </w:tc>
        <w:tc>
          <w:tcPr>
            <w:tcW w:w="4286" w:type="dxa"/>
            <w:tcBorders>
              <w:top w:val="single" w:sz="4" w:space="0" w:color="auto"/>
              <w:left w:val="single" w:sz="4" w:space="0" w:color="auto"/>
              <w:bottom w:val="single" w:sz="4" w:space="0" w:color="auto"/>
              <w:right w:val="single" w:sz="4" w:space="0" w:color="auto"/>
            </w:tcBorders>
            <w:shd w:val="clear" w:color="auto" w:fill="auto"/>
            <w:hideMark/>
          </w:tcPr>
          <w:p w14:paraId="2A9FC582" w14:textId="77777777" w:rsidR="00787D36" w:rsidRPr="00474CAA" w:rsidRDefault="00787D36" w:rsidP="004220AB">
            <w:pPr>
              <w:widowControl/>
              <w:suppressAutoHyphens w:val="0"/>
              <w:spacing w:before="240" w:after="60" w:line="360" w:lineRule="auto"/>
              <w:jc w:val="left"/>
              <w:outlineLvl w:val="4"/>
              <w:rPr>
                <w:rFonts w:asciiTheme="minorHAnsi" w:eastAsia="Calibri" w:hAnsiTheme="minorHAnsi"/>
              </w:rPr>
            </w:pPr>
            <w:r w:rsidRPr="00474CAA">
              <w:rPr>
                <w:rFonts w:asciiTheme="minorHAnsi" w:eastAsia="Calibri" w:hAnsiTheme="minorHAnsi"/>
              </w:rPr>
              <w:t>……………………………………………….</w:t>
            </w:r>
          </w:p>
        </w:tc>
      </w:tr>
      <w:tr w:rsidR="004220AB" w:rsidRPr="00FA53E9" w14:paraId="5EF523F5" w14:textId="77777777" w:rsidTr="00787D36">
        <w:tc>
          <w:tcPr>
            <w:tcW w:w="4419" w:type="dxa"/>
            <w:tcBorders>
              <w:top w:val="single" w:sz="4" w:space="0" w:color="auto"/>
              <w:left w:val="single" w:sz="4" w:space="0" w:color="auto"/>
              <w:bottom w:val="single" w:sz="4" w:space="0" w:color="auto"/>
              <w:right w:val="single" w:sz="4" w:space="0" w:color="auto"/>
            </w:tcBorders>
            <w:shd w:val="clear" w:color="auto" w:fill="auto"/>
            <w:hideMark/>
          </w:tcPr>
          <w:p w14:paraId="296BAA8E" w14:textId="77777777" w:rsidR="00787D36" w:rsidRPr="00474CAA" w:rsidRDefault="00787D36" w:rsidP="004220AB">
            <w:pPr>
              <w:widowControl/>
              <w:suppressAutoHyphens w:val="0"/>
              <w:spacing w:before="240" w:after="60" w:line="360" w:lineRule="auto"/>
              <w:jc w:val="left"/>
              <w:outlineLvl w:val="4"/>
              <w:rPr>
                <w:rFonts w:asciiTheme="minorHAnsi" w:eastAsia="Calibri" w:hAnsiTheme="minorHAnsi"/>
              </w:rPr>
            </w:pPr>
            <w:r w:rsidRPr="00474CAA">
              <w:rPr>
                <w:rFonts w:asciiTheme="minorHAnsi" w:eastAsia="Calibri" w:hAnsiTheme="minorHAnsi"/>
              </w:rPr>
              <w:t>…………………………………………………</w:t>
            </w:r>
          </w:p>
        </w:tc>
        <w:tc>
          <w:tcPr>
            <w:tcW w:w="4286" w:type="dxa"/>
            <w:tcBorders>
              <w:top w:val="single" w:sz="4" w:space="0" w:color="auto"/>
              <w:left w:val="single" w:sz="4" w:space="0" w:color="auto"/>
              <w:bottom w:val="single" w:sz="4" w:space="0" w:color="auto"/>
              <w:right w:val="single" w:sz="4" w:space="0" w:color="auto"/>
            </w:tcBorders>
            <w:shd w:val="clear" w:color="auto" w:fill="auto"/>
            <w:hideMark/>
          </w:tcPr>
          <w:p w14:paraId="227AE021" w14:textId="77777777" w:rsidR="00787D36" w:rsidRPr="00474CAA" w:rsidRDefault="00787D36" w:rsidP="004220AB">
            <w:pPr>
              <w:widowControl/>
              <w:suppressAutoHyphens w:val="0"/>
              <w:spacing w:before="240" w:after="60" w:line="360" w:lineRule="auto"/>
              <w:jc w:val="left"/>
              <w:outlineLvl w:val="4"/>
              <w:rPr>
                <w:rFonts w:asciiTheme="minorHAnsi" w:eastAsia="Calibri" w:hAnsiTheme="minorHAnsi"/>
              </w:rPr>
            </w:pPr>
            <w:r w:rsidRPr="00474CAA">
              <w:rPr>
                <w:rFonts w:asciiTheme="minorHAnsi" w:eastAsia="Calibri" w:hAnsiTheme="minorHAnsi"/>
              </w:rPr>
              <w:t>……………………………………………….</w:t>
            </w:r>
          </w:p>
        </w:tc>
      </w:tr>
    </w:tbl>
    <w:p w14:paraId="7D716343" w14:textId="77777777" w:rsidR="00070FA9" w:rsidRPr="00474CAA" w:rsidRDefault="00070FA9" w:rsidP="003A2204">
      <w:pPr>
        <w:widowControl/>
        <w:numPr>
          <w:ilvl w:val="0"/>
          <w:numId w:val="89"/>
        </w:numPr>
        <w:suppressAutoHyphens w:val="0"/>
        <w:spacing w:line="300" w:lineRule="auto"/>
        <w:jc w:val="both"/>
        <w:rPr>
          <w:rFonts w:asciiTheme="minorHAnsi" w:hAnsiTheme="minorHAnsi"/>
        </w:rPr>
      </w:pPr>
      <w:r w:rsidRPr="00474CAA">
        <w:rPr>
          <w:rFonts w:asciiTheme="minorHAnsi" w:hAnsiTheme="minorHAnsi"/>
        </w:rPr>
        <w:t>oświadczamy, że oferujemy przedmiot zamówienia zgodny z wymaganiami i warunkami określonymi przez Zamawiającego w SIWZ i potwierdzamy przyjęcie warunków umownych i warunków płatności zawartych w SIWZ i we wzorze umowy stanowiącym załącznik do SIWZ,</w:t>
      </w:r>
    </w:p>
    <w:p w14:paraId="01FA0BD0" w14:textId="77777777" w:rsidR="00070FA9" w:rsidRPr="00474CAA" w:rsidRDefault="00070FA9" w:rsidP="003A2204">
      <w:pPr>
        <w:widowControl/>
        <w:numPr>
          <w:ilvl w:val="0"/>
          <w:numId w:val="89"/>
        </w:numPr>
        <w:suppressAutoHyphens w:val="0"/>
        <w:spacing w:line="300" w:lineRule="auto"/>
        <w:jc w:val="both"/>
        <w:rPr>
          <w:rFonts w:asciiTheme="minorHAnsi" w:hAnsiTheme="minorHAnsi"/>
        </w:rPr>
      </w:pPr>
      <w:r w:rsidRPr="00474CAA">
        <w:rPr>
          <w:rFonts w:asciiTheme="minorHAnsi" w:hAnsiTheme="minorHAnsi"/>
        </w:rPr>
        <w:lastRenderedPageBreak/>
        <w:t>wadium zostało wniesione w dniu …..….……. w formie: ………………</w:t>
      </w:r>
      <w:r w:rsidR="00787D36" w:rsidRPr="00474CAA">
        <w:rPr>
          <w:rFonts w:asciiTheme="minorHAnsi" w:hAnsiTheme="minorHAnsi"/>
        </w:rPr>
        <w:t>…………</w:t>
      </w:r>
      <w:r w:rsidRPr="00474CAA">
        <w:rPr>
          <w:rFonts w:asciiTheme="minorHAnsi" w:hAnsiTheme="minorHAnsi"/>
        </w:rPr>
        <w:t xml:space="preserve">……… ………………………………………………..……. , </w:t>
      </w:r>
    </w:p>
    <w:p w14:paraId="70A3D173" w14:textId="77777777" w:rsidR="00070FA9" w:rsidRPr="00474CAA" w:rsidRDefault="00070FA9" w:rsidP="003A2204">
      <w:pPr>
        <w:widowControl/>
        <w:numPr>
          <w:ilvl w:val="0"/>
          <w:numId w:val="89"/>
        </w:numPr>
        <w:suppressAutoHyphens w:val="0"/>
        <w:spacing w:line="300" w:lineRule="auto"/>
        <w:jc w:val="both"/>
        <w:rPr>
          <w:rFonts w:asciiTheme="minorHAnsi" w:hAnsiTheme="minorHAnsi"/>
        </w:rPr>
      </w:pPr>
      <w:r w:rsidRPr="00474CAA">
        <w:rPr>
          <w:rFonts w:asciiTheme="minorHAnsi" w:hAnsiTheme="minorHAnsi"/>
        </w:rPr>
        <w:t xml:space="preserve">prosimy o zwrot pieniędzy wniesionych tytułem wadium na konto*: ............................. …………...………………... </w:t>
      </w:r>
      <w:r w:rsidRPr="00474CAA">
        <w:rPr>
          <w:rFonts w:asciiTheme="minorHAnsi" w:hAnsiTheme="minorHAnsi"/>
          <w:i/>
          <w:iCs/>
        </w:rPr>
        <w:t>(dotyczy tych Wykonawców, którzy wnoszą wadium przelewem)*,</w:t>
      </w:r>
    </w:p>
    <w:p w14:paraId="57A70D08" w14:textId="77777777" w:rsidR="00070FA9" w:rsidRPr="00474CAA" w:rsidRDefault="00070FA9" w:rsidP="003A2204">
      <w:pPr>
        <w:widowControl/>
        <w:numPr>
          <w:ilvl w:val="0"/>
          <w:numId w:val="89"/>
        </w:numPr>
        <w:suppressAutoHyphens w:val="0"/>
        <w:spacing w:line="300" w:lineRule="auto"/>
        <w:jc w:val="both"/>
        <w:rPr>
          <w:rFonts w:asciiTheme="minorHAnsi" w:hAnsiTheme="minorHAnsi"/>
        </w:rPr>
      </w:pPr>
      <w:r w:rsidRPr="00474CAA">
        <w:rPr>
          <w:rFonts w:asciiTheme="minorHAnsi" w:hAnsiTheme="minorHAnsi"/>
        </w:rPr>
        <w:t>oświadczamy, że uważamy się za związanych niniejszą ofertą na czas wskazany w specyfikacji istotnych warunków zamówienia, tj. 30 dni od daty jej otwarcia,</w:t>
      </w:r>
    </w:p>
    <w:p w14:paraId="3EABDE2C" w14:textId="42990B50" w:rsidR="00070FA9" w:rsidRPr="00474CAA" w:rsidRDefault="00070FA9" w:rsidP="003A2204">
      <w:pPr>
        <w:widowControl/>
        <w:numPr>
          <w:ilvl w:val="0"/>
          <w:numId w:val="89"/>
        </w:numPr>
        <w:suppressAutoHyphens w:val="0"/>
        <w:spacing w:line="300" w:lineRule="auto"/>
        <w:jc w:val="both"/>
        <w:rPr>
          <w:rFonts w:asciiTheme="minorHAnsi" w:hAnsiTheme="minorHAnsi"/>
        </w:rPr>
      </w:pPr>
      <w:r w:rsidRPr="00474CAA">
        <w:rPr>
          <w:rFonts w:asciiTheme="minorHAnsi" w:hAnsiTheme="minorHAnsi"/>
        </w:rPr>
        <w:t>oświadczamy, że zobowiązujemy się do wniesienia tytułem zabezpieczenia należytego wykonania umowy</w:t>
      </w:r>
      <w:r w:rsidR="00C41EBD">
        <w:rPr>
          <w:rFonts w:asciiTheme="minorHAnsi" w:hAnsiTheme="minorHAnsi"/>
        </w:rPr>
        <w:t xml:space="preserve"> </w:t>
      </w:r>
      <w:r w:rsidRPr="00474CAA">
        <w:rPr>
          <w:rFonts w:asciiTheme="minorHAnsi" w:hAnsiTheme="minorHAnsi"/>
        </w:rPr>
        <w:t xml:space="preserve">równowartość </w:t>
      </w:r>
      <w:r w:rsidR="006E71E0">
        <w:rPr>
          <w:rFonts w:asciiTheme="minorHAnsi" w:hAnsiTheme="minorHAnsi"/>
        </w:rPr>
        <w:t>5</w:t>
      </w:r>
      <w:r w:rsidR="006E71E0" w:rsidRPr="00474CAA">
        <w:rPr>
          <w:rFonts w:asciiTheme="minorHAnsi" w:hAnsiTheme="minorHAnsi"/>
        </w:rPr>
        <w:t xml:space="preserve"> </w:t>
      </w:r>
      <w:r w:rsidRPr="00474CAA">
        <w:rPr>
          <w:rFonts w:asciiTheme="minorHAnsi" w:hAnsiTheme="minorHAnsi"/>
        </w:rPr>
        <w:t xml:space="preserve">% ceny </w:t>
      </w:r>
      <w:r w:rsidR="00A53853">
        <w:rPr>
          <w:rFonts w:asciiTheme="minorHAnsi" w:hAnsiTheme="minorHAnsi"/>
        </w:rPr>
        <w:t xml:space="preserve">całkowitej brutto podanej w </w:t>
      </w:r>
      <w:r w:rsidRPr="00474CAA">
        <w:rPr>
          <w:rFonts w:asciiTheme="minorHAnsi" w:hAnsiTheme="minorHAnsi"/>
        </w:rPr>
        <w:t>ofer</w:t>
      </w:r>
      <w:r w:rsidR="00A53853">
        <w:rPr>
          <w:rFonts w:asciiTheme="minorHAnsi" w:hAnsiTheme="minorHAnsi"/>
        </w:rPr>
        <w:t>cie</w:t>
      </w:r>
      <w:r w:rsidRPr="00474CAA">
        <w:rPr>
          <w:rFonts w:asciiTheme="minorHAnsi" w:hAnsiTheme="minorHAnsi"/>
        </w:rPr>
        <w:t xml:space="preserve"> nie później niż w dacie zawarcia umowy</w:t>
      </w:r>
      <w:r w:rsidR="00A53853">
        <w:rPr>
          <w:rFonts w:asciiTheme="minorHAnsi" w:hAnsiTheme="minorHAnsi"/>
        </w:rPr>
        <w:t>.</w:t>
      </w:r>
      <w:r w:rsidRPr="00474CAA">
        <w:rPr>
          <w:rFonts w:asciiTheme="minorHAnsi" w:hAnsiTheme="minorHAnsi"/>
        </w:rPr>
        <w:t xml:space="preserve"> </w:t>
      </w:r>
    </w:p>
    <w:p w14:paraId="627717E6" w14:textId="77777777" w:rsidR="00787D36" w:rsidRPr="00474CAA" w:rsidRDefault="00787D36" w:rsidP="003A2204">
      <w:pPr>
        <w:widowControl/>
        <w:numPr>
          <w:ilvl w:val="0"/>
          <w:numId w:val="89"/>
        </w:numPr>
        <w:suppressAutoHyphens w:val="0"/>
        <w:autoSpaceDE w:val="0"/>
        <w:autoSpaceDN w:val="0"/>
        <w:adjustRightInd w:val="0"/>
        <w:contextualSpacing/>
        <w:jc w:val="both"/>
        <w:rPr>
          <w:rFonts w:asciiTheme="minorHAnsi" w:hAnsiTheme="minorHAnsi"/>
          <w:lang w:bidi="en-US"/>
        </w:rPr>
      </w:pPr>
      <w:r w:rsidRPr="00474CAA">
        <w:rPr>
          <w:rFonts w:asciiTheme="minorHAnsi" w:hAnsiTheme="minorHAnsi"/>
          <w:lang w:bidi="en-US"/>
        </w:rPr>
        <w:t xml:space="preserve">Wykonawca jest mikroprzedsiębiorstwem bądź małym lub średnim przedsiębiorstwem </w:t>
      </w:r>
      <w:r w:rsidRPr="00474CAA">
        <w:rPr>
          <w:rFonts w:asciiTheme="minorHAnsi" w:hAnsiTheme="minorHAnsi"/>
          <w:i/>
          <w:lang w:bidi="en-US"/>
        </w:rPr>
        <w:t xml:space="preserve">(właściwe zaznaczyć): </w:t>
      </w:r>
      <w:r w:rsidRPr="00474CAA">
        <w:rPr>
          <w:rFonts w:asciiTheme="minorHAnsi" w:hAnsiTheme="minorHAnsi"/>
          <w:lang w:bidi="en-US"/>
        </w:rPr>
        <w:t xml:space="preserve"> </w:t>
      </w:r>
      <w:r w:rsidRPr="00474CAA">
        <w:rPr>
          <w:rFonts w:asciiTheme="minorHAnsi" w:hAnsiTheme="minorHAnsi"/>
          <w:lang w:bidi="en-US"/>
        </w:rPr>
        <w:sym w:font="Symbol" w:char="F090"/>
      </w:r>
      <w:r w:rsidRPr="00474CAA">
        <w:rPr>
          <w:rFonts w:asciiTheme="minorHAnsi" w:hAnsiTheme="minorHAnsi"/>
          <w:lang w:bidi="en-US"/>
        </w:rPr>
        <w:t xml:space="preserve"> tak    </w:t>
      </w:r>
      <w:r w:rsidRPr="00474CAA">
        <w:rPr>
          <w:rFonts w:asciiTheme="minorHAnsi" w:hAnsiTheme="minorHAnsi"/>
          <w:lang w:bidi="en-US"/>
        </w:rPr>
        <w:sym w:font="Symbol" w:char="F090"/>
      </w:r>
      <w:r w:rsidRPr="00474CAA">
        <w:rPr>
          <w:rFonts w:asciiTheme="minorHAnsi" w:hAnsiTheme="minorHAnsi"/>
          <w:lang w:bidi="en-US"/>
        </w:rPr>
        <w:t xml:space="preserve"> nie</w:t>
      </w:r>
    </w:p>
    <w:p w14:paraId="0DDCAB33" w14:textId="77777777" w:rsidR="00787D36" w:rsidRPr="00474CAA" w:rsidRDefault="00787D36" w:rsidP="00474CAA">
      <w:pPr>
        <w:ind w:left="426" w:hanging="66"/>
        <w:contextualSpacing/>
        <w:jc w:val="both"/>
        <w:rPr>
          <w:rFonts w:asciiTheme="minorHAnsi" w:hAnsiTheme="minorHAnsi"/>
          <w:b/>
          <w:i/>
          <w:sz w:val="20"/>
        </w:rPr>
      </w:pPr>
      <w:r w:rsidRPr="00474CAA">
        <w:rPr>
          <w:rFonts w:asciiTheme="minorHAnsi" w:hAnsiTheme="minorHAnsi"/>
          <w:sz w:val="20"/>
        </w:rPr>
        <w:t>Zgodnie z zaleceniem Komisji z dnia 6 maja 2003 r. dotycz</w:t>
      </w:r>
      <w:r w:rsidRPr="00474CAA">
        <w:rPr>
          <w:rFonts w:asciiTheme="minorHAnsi" w:hAnsiTheme="minorHAnsi" w:hint="eastAsia"/>
          <w:sz w:val="20"/>
        </w:rPr>
        <w:t>ą</w:t>
      </w:r>
      <w:r w:rsidRPr="00474CAA">
        <w:rPr>
          <w:rFonts w:asciiTheme="minorHAnsi" w:hAnsiTheme="minorHAnsi"/>
          <w:sz w:val="20"/>
        </w:rPr>
        <w:t xml:space="preserve">cym </w:t>
      </w:r>
      <w:r w:rsidRPr="00474CAA">
        <w:rPr>
          <w:rFonts w:asciiTheme="minorHAnsi" w:hAnsiTheme="minorHAnsi"/>
          <w:b/>
          <w:i/>
          <w:sz w:val="20"/>
        </w:rPr>
        <w:t>definicji mikroprzedsi</w:t>
      </w:r>
      <w:r w:rsidRPr="00474CAA">
        <w:rPr>
          <w:rFonts w:asciiTheme="minorHAnsi" w:hAnsiTheme="minorHAnsi" w:hint="eastAsia"/>
          <w:b/>
          <w:i/>
          <w:sz w:val="20"/>
        </w:rPr>
        <w:t>ę</w:t>
      </w:r>
      <w:r w:rsidRPr="00474CAA">
        <w:rPr>
          <w:rFonts w:asciiTheme="minorHAnsi" w:hAnsiTheme="minorHAnsi"/>
          <w:b/>
          <w:i/>
          <w:sz w:val="20"/>
        </w:rPr>
        <w:t>biorstw oraz ma</w:t>
      </w:r>
      <w:r w:rsidRPr="00474CAA">
        <w:rPr>
          <w:rFonts w:asciiTheme="minorHAnsi" w:hAnsiTheme="minorHAnsi" w:hint="eastAsia"/>
          <w:b/>
          <w:i/>
          <w:sz w:val="20"/>
        </w:rPr>
        <w:t>ł</w:t>
      </w:r>
      <w:r w:rsidRPr="00474CAA">
        <w:rPr>
          <w:rFonts w:asciiTheme="minorHAnsi" w:hAnsiTheme="minorHAnsi"/>
          <w:b/>
          <w:i/>
          <w:sz w:val="20"/>
        </w:rPr>
        <w:t xml:space="preserve">ych i </w:t>
      </w:r>
      <w:r w:rsidRPr="00474CAA">
        <w:rPr>
          <w:rFonts w:asciiTheme="minorHAnsi" w:hAnsiTheme="minorHAnsi" w:hint="eastAsia"/>
          <w:b/>
          <w:i/>
          <w:sz w:val="20"/>
        </w:rPr>
        <w:t>ś</w:t>
      </w:r>
      <w:r w:rsidRPr="00474CAA">
        <w:rPr>
          <w:rFonts w:asciiTheme="minorHAnsi" w:hAnsiTheme="minorHAnsi"/>
          <w:b/>
          <w:i/>
          <w:sz w:val="20"/>
        </w:rPr>
        <w:t>rednich przedsi</w:t>
      </w:r>
      <w:r w:rsidRPr="00474CAA">
        <w:rPr>
          <w:rFonts w:asciiTheme="minorHAnsi" w:hAnsiTheme="minorHAnsi" w:hint="eastAsia"/>
          <w:b/>
          <w:i/>
          <w:sz w:val="20"/>
        </w:rPr>
        <w:t>ę</w:t>
      </w:r>
      <w:r w:rsidRPr="00474CAA">
        <w:rPr>
          <w:rFonts w:asciiTheme="minorHAnsi" w:hAnsiTheme="minorHAnsi"/>
          <w:b/>
          <w:i/>
          <w:sz w:val="20"/>
        </w:rPr>
        <w:t xml:space="preserve">biorstw (Dz.U. L 124 z 20.5.2003, s. 36): </w:t>
      </w:r>
    </w:p>
    <w:p w14:paraId="65A0726E" w14:textId="77777777" w:rsidR="00787D36" w:rsidRPr="00474CAA" w:rsidRDefault="00787D36" w:rsidP="00474CAA">
      <w:pPr>
        <w:ind w:left="426" w:hanging="66"/>
        <w:contextualSpacing/>
        <w:jc w:val="both"/>
        <w:rPr>
          <w:rFonts w:asciiTheme="minorHAnsi" w:hAnsiTheme="minorHAnsi"/>
          <w:b/>
          <w:i/>
          <w:sz w:val="20"/>
        </w:rPr>
      </w:pPr>
      <w:r w:rsidRPr="00474CAA">
        <w:rPr>
          <w:rFonts w:asciiTheme="minorHAnsi" w:hAnsiTheme="minorHAnsi"/>
          <w:i/>
          <w:sz w:val="20"/>
        </w:rPr>
        <w:t>Mikroprzedsi</w:t>
      </w:r>
      <w:r w:rsidRPr="00474CAA">
        <w:rPr>
          <w:rFonts w:asciiTheme="minorHAnsi" w:hAnsiTheme="minorHAnsi" w:hint="eastAsia"/>
          <w:i/>
          <w:sz w:val="20"/>
        </w:rPr>
        <w:t>ę</w:t>
      </w:r>
      <w:r w:rsidRPr="00474CAA">
        <w:rPr>
          <w:rFonts w:asciiTheme="minorHAnsi" w:hAnsiTheme="minorHAnsi"/>
          <w:i/>
          <w:sz w:val="20"/>
        </w:rPr>
        <w:t>biorstwo</w:t>
      </w:r>
      <w:r w:rsidRPr="00474CAA">
        <w:rPr>
          <w:rFonts w:asciiTheme="minorHAnsi" w:hAnsiTheme="minorHAnsi"/>
          <w:b/>
          <w:i/>
          <w:sz w:val="20"/>
        </w:rPr>
        <w:t xml:space="preserve"> to przedsi</w:t>
      </w:r>
      <w:r w:rsidRPr="00474CAA">
        <w:rPr>
          <w:rFonts w:asciiTheme="minorHAnsi" w:hAnsiTheme="minorHAnsi" w:hint="eastAsia"/>
          <w:b/>
          <w:i/>
          <w:sz w:val="20"/>
        </w:rPr>
        <w:t>ę</w:t>
      </w:r>
      <w:r w:rsidRPr="00474CAA">
        <w:rPr>
          <w:rFonts w:asciiTheme="minorHAnsi" w:hAnsiTheme="minorHAnsi"/>
          <w:b/>
          <w:i/>
          <w:sz w:val="20"/>
        </w:rPr>
        <w:t>biorstwo, które zatrudnia mniej ni</w:t>
      </w:r>
      <w:r w:rsidRPr="00474CAA">
        <w:rPr>
          <w:rFonts w:asciiTheme="minorHAnsi" w:hAnsiTheme="minorHAnsi" w:hint="eastAsia"/>
          <w:b/>
          <w:i/>
          <w:sz w:val="20"/>
        </w:rPr>
        <w:t>ż</w:t>
      </w:r>
      <w:r w:rsidRPr="00474CAA">
        <w:rPr>
          <w:rFonts w:asciiTheme="minorHAnsi" w:hAnsiTheme="minorHAnsi"/>
          <w:b/>
          <w:i/>
          <w:sz w:val="20"/>
        </w:rPr>
        <w:t xml:space="preserve"> 10 osób i którego roczny obrót lub roczna suma bilansowa nie przekracza 2 milionów EUR.</w:t>
      </w:r>
    </w:p>
    <w:p w14:paraId="5752DAEC" w14:textId="77777777" w:rsidR="00787D36" w:rsidRPr="00474CAA" w:rsidRDefault="00787D36" w:rsidP="00474CAA">
      <w:pPr>
        <w:ind w:left="426"/>
        <w:contextualSpacing/>
        <w:jc w:val="both"/>
        <w:rPr>
          <w:rFonts w:asciiTheme="minorHAnsi" w:hAnsiTheme="minorHAnsi"/>
          <w:b/>
          <w:i/>
          <w:sz w:val="20"/>
        </w:rPr>
      </w:pPr>
      <w:r w:rsidRPr="00474CAA">
        <w:rPr>
          <w:rFonts w:asciiTheme="minorHAnsi" w:hAnsiTheme="minorHAnsi"/>
          <w:i/>
          <w:sz w:val="20"/>
        </w:rPr>
        <w:t>Ma</w:t>
      </w:r>
      <w:r w:rsidRPr="00474CAA">
        <w:rPr>
          <w:rFonts w:asciiTheme="minorHAnsi" w:hAnsiTheme="minorHAnsi" w:hint="eastAsia"/>
          <w:i/>
          <w:sz w:val="20"/>
        </w:rPr>
        <w:t>ł</w:t>
      </w:r>
      <w:r w:rsidRPr="00474CAA">
        <w:rPr>
          <w:rFonts w:asciiTheme="minorHAnsi" w:hAnsiTheme="minorHAnsi"/>
          <w:i/>
          <w:sz w:val="20"/>
        </w:rPr>
        <w:t>e przedsi</w:t>
      </w:r>
      <w:r w:rsidRPr="00474CAA">
        <w:rPr>
          <w:rFonts w:asciiTheme="minorHAnsi" w:hAnsiTheme="minorHAnsi" w:hint="eastAsia"/>
          <w:i/>
          <w:sz w:val="20"/>
        </w:rPr>
        <w:t>ę</w:t>
      </w:r>
      <w:r w:rsidRPr="00474CAA">
        <w:rPr>
          <w:rFonts w:asciiTheme="minorHAnsi" w:hAnsiTheme="minorHAnsi"/>
          <w:i/>
          <w:sz w:val="20"/>
        </w:rPr>
        <w:t>biorstwo</w:t>
      </w:r>
      <w:r w:rsidRPr="00474CAA">
        <w:rPr>
          <w:rFonts w:asciiTheme="minorHAnsi" w:hAnsiTheme="minorHAnsi"/>
          <w:b/>
          <w:i/>
          <w:sz w:val="20"/>
        </w:rPr>
        <w:t xml:space="preserve"> to przedsi</w:t>
      </w:r>
      <w:r w:rsidRPr="00474CAA">
        <w:rPr>
          <w:rFonts w:asciiTheme="minorHAnsi" w:hAnsiTheme="minorHAnsi" w:hint="eastAsia"/>
          <w:b/>
          <w:i/>
          <w:sz w:val="20"/>
        </w:rPr>
        <w:t>ę</w:t>
      </w:r>
      <w:r w:rsidRPr="00474CAA">
        <w:rPr>
          <w:rFonts w:asciiTheme="minorHAnsi" w:hAnsiTheme="minorHAnsi"/>
          <w:b/>
          <w:i/>
          <w:sz w:val="20"/>
        </w:rPr>
        <w:t>biorstwo, które zatrudnia mniej ni</w:t>
      </w:r>
      <w:r w:rsidRPr="00474CAA">
        <w:rPr>
          <w:rFonts w:asciiTheme="minorHAnsi" w:hAnsiTheme="minorHAnsi" w:hint="eastAsia"/>
          <w:b/>
          <w:i/>
          <w:sz w:val="20"/>
        </w:rPr>
        <w:t>ż</w:t>
      </w:r>
      <w:r w:rsidRPr="00474CAA">
        <w:rPr>
          <w:rFonts w:asciiTheme="minorHAnsi" w:hAnsiTheme="minorHAnsi"/>
          <w:b/>
          <w:i/>
          <w:sz w:val="20"/>
        </w:rPr>
        <w:t xml:space="preserve"> 50 osób i którego roczny obrót lub roczna suma bilansowa nie przekracza 10 milionów EUR.</w:t>
      </w:r>
    </w:p>
    <w:p w14:paraId="20A57E55" w14:textId="77777777" w:rsidR="00787D36" w:rsidRPr="00474CAA" w:rsidRDefault="00787D36" w:rsidP="00474CAA">
      <w:pPr>
        <w:ind w:left="426"/>
        <w:contextualSpacing/>
        <w:jc w:val="both"/>
        <w:rPr>
          <w:rFonts w:asciiTheme="minorHAnsi" w:hAnsiTheme="minorHAnsi"/>
          <w:sz w:val="20"/>
        </w:rPr>
      </w:pPr>
      <w:r w:rsidRPr="00474CAA">
        <w:rPr>
          <w:rFonts w:asciiTheme="minorHAnsi" w:hAnsiTheme="minorHAnsi" w:hint="eastAsia"/>
          <w:i/>
          <w:sz w:val="20"/>
        </w:rPr>
        <w:t>Ś</w:t>
      </w:r>
      <w:r w:rsidRPr="00474CAA">
        <w:rPr>
          <w:rFonts w:asciiTheme="minorHAnsi" w:hAnsiTheme="minorHAnsi"/>
          <w:i/>
          <w:sz w:val="20"/>
        </w:rPr>
        <w:t>rednie przedsi</w:t>
      </w:r>
      <w:r w:rsidRPr="00474CAA">
        <w:rPr>
          <w:rFonts w:asciiTheme="minorHAnsi" w:hAnsiTheme="minorHAnsi" w:hint="eastAsia"/>
          <w:i/>
          <w:sz w:val="20"/>
        </w:rPr>
        <w:t>ę</w:t>
      </w:r>
      <w:r w:rsidRPr="00474CAA">
        <w:rPr>
          <w:rFonts w:asciiTheme="minorHAnsi" w:hAnsiTheme="minorHAnsi"/>
          <w:i/>
          <w:sz w:val="20"/>
        </w:rPr>
        <w:t>biorstwa</w:t>
      </w:r>
      <w:r w:rsidRPr="00474CAA">
        <w:rPr>
          <w:rFonts w:asciiTheme="minorHAnsi" w:hAnsiTheme="minorHAnsi"/>
          <w:b/>
          <w:i/>
          <w:sz w:val="20"/>
        </w:rPr>
        <w:t xml:space="preserve"> to przedsi</w:t>
      </w:r>
      <w:r w:rsidRPr="00474CAA">
        <w:rPr>
          <w:rFonts w:asciiTheme="minorHAnsi" w:hAnsiTheme="minorHAnsi" w:hint="eastAsia"/>
          <w:b/>
          <w:i/>
          <w:sz w:val="20"/>
        </w:rPr>
        <w:t>ę</w:t>
      </w:r>
      <w:r w:rsidRPr="00474CAA">
        <w:rPr>
          <w:rFonts w:asciiTheme="minorHAnsi" w:hAnsiTheme="minorHAnsi"/>
          <w:b/>
          <w:i/>
          <w:sz w:val="20"/>
        </w:rPr>
        <w:t>biorstwa, które nie s</w:t>
      </w:r>
      <w:r w:rsidRPr="00474CAA">
        <w:rPr>
          <w:rFonts w:asciiTheme="minorHAnsi" w:hAnsiTheme="minorHAnsi" w:hint="eastAsia"/>
          <w:b/>
          <w:i/>
          <w:sz w:val="20"/>
        </w:rPr>
        <w:t>ą</w:t>
      </w:r>
      <w:r w:rsidRPr="00474CAA">
        <w:rPr>
          <w:rFonts w:asciiTheme="minorHAnsi" w:hAnsiTheme="minorHAnsi"/>
          <w:b/>
          <w:i/>
          <w:sz w:val="20"/>
        </w:rPr>
        <w:t xml:space="preserve"> mikroprzedsi</w:t>
      </w:r>
      <w:r w:rsidRPr="00474CAA">
        <w:rPr>
          <w:rFonts w:asciiTheme="minorHAnsi" w:hAnsiTheme="minorHAnsi" w:hint="eastAsia"/>
          <w:b/>
          <w:i/>
          <w:sz w:val="20"/>
        </w:rPr>
        <w:t>ę</w:t>
      </w:r>
      <w:r w:rsidRPr="00474CAA">
        <w:rPr>
          <w:rFonts w:asciiTheme="minorHAnsi" w:hAnsiTheme="minorHAnsi"/>
          <w:b/>
          <w:i/>
          <w:sz w:val="20"/>
        </w:rPr>
        <w:t>biorstwami ani ma</w:t>
      </w:r>
      <w:r w:rsidRPr="00474CAA">
        <w:rPr>
          <w:rFonts w:asciiTheme="minorHAnsi" w:hAnsiTheme="minorHAnsi" w:hint="eastAsia"/>
          <w:b/>
          <w:i/>
          <w:sz w:val="20"/>
        </w:rPr>
        <w:t>ł</w:t>
      </w:r>
      <w:r w:rsidRPr="00474CAA">
        <w:rPr>
          <w:rFonts w:asciiTheme="minorHAnsi" w:hAnsiTheme="minorHAnsi"/>
          <w:b/>
          <w:i/>
          <w:sz w:val="20"/>
        </w:rPr>
        <w:t>ymi przedsi</w:t>
      </w:r>
      <w:r w:rsidRPr="00474CAA">
        <w:rPr>
          <w:rFonts w:asciiTheme="minorHAnsi" w:hAnsiTheme="minorHAnsi" w:hint="eastAsia"/>
          <w:b/>
          <w:i/>
          <w:sz w:val="20"/>
        </w:rPr>
        <w:t>ę</w:t>
      </w:r>
      <w:r w:rsidRPr="00474CAA">
        <w:rPr>
          <w:rFonts w:asciiTheme="minorHAnsi" w:hAnsiTheme="minorHAnsi"/>
          <w:b/>
          <w:i/>
          <w:sz w:val="20"/>
        </w:rPr>
        <w:t>biorstwami</w:t>
      </w:r>
      <w:r w:rsidRPr="00474CAA">
        <w:rPr>
          <w:rFonts w:asciiTheme="minorHAnsi" w:hAnsiTheme="minorHAnsi"/>
          <w:sz w:val="20"/>
        </w:rPr>
        <w:t xml:space="preserve"> i które zatrudniaj</w:t>
      </w:r>
      <w:r w:rsidRPr="00474CAA">
        <w:rPr>
          <w:rFonts w:asciiTheme="minorHAnsi" w:hAnsiTheme="minorHAnsi" w:hint="eastAsia"/>
          <w:sz w:val="20"/>
        </w:rPr>
        <w:t>ą</w:t>
      </w:r>
      <w:r w:rsidRPr="00474CAA">
        <w:rPr>
          <w:rFonts w:asciiTheme="minorHAnsi" w:hAnsiTheme="minorHAnsi"/>
          <w:sz w:val="20"/>
        </w:rPr>
        <w:t xml:space="preserve"> mniej ni</w:t>
      </w:r>
      <w:r w:rsidRPr="00474CAA">
        <w:rPr>
          <w:rFonts w:asciiTheme="minorHAnsi" w:hAnsiTheme="minorHAnsi" w:hint="eastAsia"/>
          <w:sz w:val="20"/>
        </w:rPr>
        <w:t>ż</w:t>
      </w:r>
      <w:r w:rsidRPr="00474CAA">
        <w:rPr>
          <w:rFonts w:asciiTheme="minorHAnsi" w:hAnsiTheme="minorHAnsi"/>
          <w:sz w:val="20"/>
        </w:rPr>
        <w:t xml:space="preserve"> 250 osób i których roczny obrót nie przekracza 50 milionów EUR lub roczna suma bilansowa nie przekracza 43 milionów EUR.</w:t>
      </w:r>
    </w:p>
    <w:p w14:paraId="07EC3A41" w14:textId="77777777" w:rsidR="00787D36" w:rsidRPr="00474CAA" w:rsidRDefault="00787D36" w:rsidP="003A2204">
      <w:pPr>
        <w:widowControl/>
        <w:numPr>
          <w:ilvl w:val="0"/>
          <w:numId w:val="89"/>
        </w:numPr>
        <w:suppressAutoHyphens w:val="0"/>
        <w:autoSpaceDE w:val="0"/>
        <w:autoSpaceDN w:val="0"/>
        <w:adjustRightInd w:val="0"/>
        <w:contextualSpacing/>
        <w:jc w:val="both"/>
        <w:rPr>
          <w:rFonts w:asciiTheme="minorHAnsi" w:hAnsiTheme="minorHAnsi"/>
          <w:lang w:bidi="en-US"/>
        </w:rPr>
      </w:pPr>
      <w:r w:rsidRPr="00474CAA">
        <w:rPr>
          <w:rFonts w:asciiTheme="minorHAnsi" w:hAnsiTheme="minorHAnsi"/>
          <w:b/>
          <w:lang w:bidi="en-US"/>
        </w:rPr>
        <w:t>OŚWIADCZAMY</w:t>
      </w:r>
      <w:r w:rsidRPr="00474CAA">
        <w:rPr>
          <w:rFonts w:asciiTheme="minorHAnsi" w:hAnsiTheme="minorHAnsi"/>
          <w:lang w:bidi="en-US"/>
        </w:rPr>
        <w:t>, że:</w:t>
      </w:r>
    </w:p>
    <w:p w14:paraId="0C838C02" w14:textId="77777777" w:rsidR="00787D36" w:rsidRPr="00474CAA" w:rsidRDefault="00787D36" w:rsidP="00787D36">
      <w:pPr>
        <w:pStyle w:val="Akapitzlist"/>
        <w:widowControl w:val="0"/>
        <w:shd w:val="clear" w:color="auto" w:fill="FFFFFF"/>
        <w:autoSpaceDE w:val="0"/>
        <w:autoSpaceDN w:val="0"/>
        <w:adjustRightInd w:val="0"/>
        <w:ind w:left="426"/>
        <w:jc w:val="both"/>
        <w:rPr>
          <w:rFonts w:asciiTheme="minorHAnsi" w:hAnsiTheme="minorHAnsi"/>
          <w:sz w:val="24"/>
          <w:szCs w:val="24"/>
          <w:lang w:bidi="en-US"/>
        </w:rPr>
      </w:pPr>
      <w:r w:rsidRPr="00474CAA">
        <w:rPr>
          <w:rFonts w:asciiTheme="minorHAnsi" w:hAnsiTheme="minorHAnsi"/>
          <w:sz w:val="24"/>
          <w:szCs w:val="24"/>
          <w:lang w:bidi="en-US"/>
        </w:rPr>
        <w:t xml:space="preserve">- </w:t>
      </w:r>
      <w:r w:rsidRPr="00474CAA">
        <w:rPr>
          <w:rFonts w:asciiTheme="minorHAnsi" w:hAnsiTheme="minorHAnsi"/>
          <w:sz w:val="24"/>
          <w:szCs w:val="24"/>
          <w:lang w:val="pl-PL"/>
        </w:rPr>
        <w:t xml:space="preserve">Zamówienie zamierzamy wykonać samodzielnie </w:t>
      </w:r>
      <w:r w:rsidRPr="00474CAA">
        <w:rPr>
          <w:rFonts w:asciiTheme="minorHAnsi" w:hAnsiTheme="minorHAnsi"/>
          <w:i/>
          <w:sz w:val="24"/>
          <w:szCs w:val="24"/>
          <w:lang w:val="pl-PL"/>
        </w:rPr>
        <w:t>lub</w:t>
      </w:r>
    </w:p>
    <w:p w14:paraId="2D9EEBA4" w14:textId="77777777" w:rsidR="00787D36" w:rsidRPr="00474CAA" w:rsidRDefault="00787D36" w:rsidP="00787D36">
      <w:pPr>
        <w:pStyle w:val="Akapitzlist"/>
        <w:widowControl w:val="0"/>
        <w:shd w:val="clear" w:color="auto" w:fill="FFFFFF"/>
        <w:autoSpaceDE w:val="0"/>
        <w:autoSpaceDN w:val="0"/>
        <w:adjustRightInd w:val="0"/>
        <w:ind w:left="426"/>
        <w:jc w:val="both"/>
        <w:rPr>
          <w:rFonts w:asciiTheme="minorHAnsi" w:hAnsiTheme="minorHAnsi"/>
          <w:sz w:val="24"/>
          <w:szCs w:val="24"/>
          <w:lang w:val="pl-PL" w:bidi="en-US"/>
        </w:rPr>
      </w:pPr>
      <w:r w:rsidRPr="00474CAA">
        <w:rPr>
          <w:rFonts w:asciiTheme="minorHAnsi" w:hAnsiTheme="minorHAnsi"/>
          <w:sz w:val="24"/>
          <w:szCs w:val="24"/>
          <w:lang w:val="pl-PL" w:bidi="en-US"/>
        </w:rPr>
        <w:t xml:space="preserve">- Zamierzamy powierzyć wykonanie następujących części zamówienia niżej wymienionym podwykonawcom </w:t>
      </w:r>
      <w:r w:rsidRPr="00474CAA">
        <w:rPr>
          <w:rFonts w:asciiTheme="minorHAnsi" w:hAnsiTheme="minorHAnsi"/>
          <w:i/>
          <w:sz w:val="24"/>
          <w:szCs w:val="24"/>
          <w:lang w:val="pl-PL" w:bidi="en-US"/>
        </w:rPr>
        <w:t>(*niepotrzebne skreślić, a wymagane informacje uzupełnić, jeśli dotyczy</w:t>
      </w:r>
      <w:r w:rsidRPr="00474CAA">
        <w:rPr>
          <w:rFonts w:asciiTheme="minorHAnsi" w:hAnsiTheme="minorHAnsi"/>
          <w:sz w:val="24"/>
          <w:szCs w:val="24"/>
          <w:lang w:val="pl-PL" w:bidi="en-US"/>
        </w:rPr>
        <w:t>):</w:t>
      </w:r>
    </w:p>
    <w:p w14:paraId="44C2ADEC" w14:textId="77777777" w:rsidR="00787D36" w:rsidRPr="00474CAA" w:rsidRDefault="00787D36" w:rsidP="00787D36">
      <w:pPr>
        <w:pStyle w:val="Akapitzlist"/>
        <w:widowControl w:val="0"/>
        <w:shd w:val="clear" w:color="auto" w:fill="FFFFFF"/>
        <w:autoSpaceDE w:val="0"/>
        <w:autoSpaceDN w:val="0"/>
        <w:adjustRightInd w:val="0"/>
        <w:ind w:left="426"/>
        <w:jc w:val="both"/>
        <w:rPr>
          <w:rFonts w:asciiTheme="minorHAnsi" w:hAnsiTheme="minorHAnsi"/>
          <w:sz w:val="24"/>
          <w:szCs w:val="24"/>
          <w:lang w:val="pl-PL" w:bidi="en-US"/>
        </w:rPr>
      </w:pPr>
    </w:p>
    <w:tbl>
      <w:tblPr>
        <w:tblW w:w="8848" w:type="dxa"/>
        <w:tblInd w:w="332" w:type="dxa"/>
        <w:tblLayout w:type="fixed"/>
        <w:tblLook w:val="0000" w:firstRow="0" w:lastRow="0" w:firstColumn="0" w:lastColumn="0" w:noHBand="0" w:noVBand="0"/>
      </w:tblPr>
      <w:tblGrid>
        <w:gridCol w:w="627"/>
        <w:gridCol w:w="3260"/>
        <w:gridCol w:w="2552"/>
        <w:gridCol w:w="2409"/>
      </w:tblGrid>
      <w:tr w:rsidR="00787D36" w:rsidRPr="00FA53E9" w14:paraId="71871CCB" w14:textId="77777777" w:rsidTr="00787D36">
        <w:trPr>
          <w:trHeight w:val="510"/>
        </w:trPr>
        <w:tc>
          <w:tcPr>
            <w:tcW w:w="627" w:type="dxa"/>
            <w:tcBorders>
              <w:top w:val="single" w:sz="4" w:space="0" w:color="000000"/>
              <w:left w:val="single" w:sz="4" w:space="0" w:color="000000"/>
              <w:bottom w:val="single" w:sz="4" w:space="0" w:color="000000"/>
            </w:tcBorders>
            <w:shd w:val="clear" w:color="auto" w:fill="auto"/>
            <w:vAlign w:val="center"/>
          </w:tcPr>
          <w:p w14:paraId="7B970B2D" w14:textId="77777777" w:rsidR="00787D36" w:rsidRPr="00474CAA" w:rsidRDefault="00787D36" w:rsidP="00787D36">
            <w:pPr>
              <w:tabs>
                <w:tab w:val="left" w:pos="708"/>
                <w:tab w:val="center" w:pos="4536"/>
                <w:tab w:val="right" w:pos="9072"/>
              </w:tabs>
              <w:snapToGrid w:val="0"/>
              <w:rPr>
                <w:rFonts w:asciiTheme="minorHAnsi" w:hAnsiTheme="minorHAnsi"/>
              </w:rPr>
            </w:pPr>
            <w:r w:rsidRPr="00474CAA">
              <w:rPr>
                <w:rFonts w:asciiTheme="minorHAnsi" w:hAnsiTheme="minorHAnsi"/>
              </w:rPr>
              <w:t>L.p.</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4B262" w14:textId="77777777" w:rsidR="00787D36" w:rsidRPr="00474CAA" w:rsidRDefault="00787D36" w:rsidP="00787D36">
            <w:pPr>
              <w:tabs>
                <w:tab w:val="left" w:pos="708"/>
                <w:tab w:val="center" w:pos="4536"/>
                <w:tab w:val="right" w:pos="9072"/>
              </w:tabs>
              <w:snapToGrid w:val="0"/>
              <w:rPr>
                <w:rFonts w:asciiTheme="minorHAnsi" w:hAnsiTheme="minorHAnsi"/>
              </w:rPr>
            </w:pPr>
            <w:r w:rsidRPr="00474CAA">
              <w:rPr>
                <w:rFonts w:asciiTheme="minorHAnsi" w:hAnsiTheme="minorHAnsi"/>
              </w:rPr>
              <w:t>Zakres części zamówienia powierzonej do wykonania podwykonawcy</w:t>
            </w:r>
          </w:p>
        </w:tc>
        <w:tc>
          <w:tcPr>
            <w:tcW w:w="2552" w:type="dxa"/>
            <w:tcBorders>
              <w:top w:val="single" w:sz="4" w:space="0" w:color="000000"/>
              <w:left w:val="single" w:sz="4" w:space="0" w:color="000000"/>
              <w:bottom w:val="single" w:sz="4" w:space="0" w:color="000000"/>
              <w:right w:val="single" w:sz="4" w:space="0" w:color="000000"/>
            </w:tcBorders>
            <w:vAlign w:val="center"/>
          </w:tcPr>
          <w:p w14:paraId="1F8C4F51" w14:textId="77777777" w:rsidR="00787D36" w:rsidRPr="00474CAA" w:rsidRDefault="00787D36" w:rsidP="00787D36">
            <w:pPr>
              <w:tabs>
                <w:tab w:val="left" w:pos="708"/>
                <w:tab w:val="center" w:pos="4536"/>
                <w:tab w:val="right" w:pos="9072"/>
              </w:tabs>
              <w:snapToGrid w:val="0"/>
              <w:rPr>
                <w:rFonts w:asciiTheme="minorHAnsi" w:hAnsiTheme="minorHAnsi"/>
              </w:rPr>
            </w:pPr>
            <w:r w:rsidRPr="00474CAA">
              <w:rPr>
                <w:rFonts w:asciiTheme="minorHAnsi" w:hAnsiTheme="minorHAnsi"/>
              </w:rPr>
              <w:t>Nazwa podwykonawcy</w:t>
            </w:r>
          </w:p>
        </w:tc>
        <w:tc>
          <w:tcPr>
            <w:tcW w:w="2409" w:type="dxa"/>
            <w:tcBorders>
              <w:top w:val="single" w:sz="4" w:space="0" w:color="000000"/>
              <w:left w:val="single" w:sz="4" w:space="0" w:color="000000"/>
              <w:bottom w:val="single" w:sz="4" w:space="0" w:color="000000"/>
              <w:right w:val="single" w:sz="4" w:space="0" w:color="000000"/>
            </w:tcBorders>
          </w:tcPr>
          <w:p w14:paraId="64CB97B0" w14:textId="77777777" w:rsidR="00787D36" w:rsidRPr="00474CAA" w:rsidRDefault="00787D36" w:rsidP="00787D36">
            <w:pPr>
              <w:tabs>
                <w:tab w:val="left" w:pos="708"/>
                <w:tab w:val="center" w:pos="4536"/>
                <w:tab w:val="right" w:pos="9072"/>
              </w:tabs>
              <w:snapToGrid w:val="0"/>
              <w:rPr>
                <w:rFonts w:asciiTheme="minorHAnsi" w:hAnsiTheme="minorHAnsi"/>
              </w:rPr>
            </w:pPr>
            <w:r w:rsidRPr="00474CAA">
              <w:rPr>
                <w:rFonts w:asciiTheme="minorHAnsi" w:hAnsiTheme="minorHAnsi"/>
              </w:rPr>
              <w:t>Określenie części zamówienia powierzonej do wykonania podwykonawcy (% lub zł)</w:t>
            </w:r>
          </w:p>
        </w:tc>
      </w:tr>
      <w:tr w:rsidR="00787D36" w:rsidRPr="00FA53E9" w14:paraId="16F89C81" w14:textId="77777777" w:rsidTr="00787D36">
        <w:trPr>
          <w:trHeight w:val="510"/>
        </w:trPr>
        <w:tc>
          <w:tcPr>
            <w:tcW w:w="627" w:type="dxa"/>
            <w:tcBorders>
              <w:top w:val="single" w:sz="4" w:space="0" w:color="000000"/>
              <w:left w:val="single" w:sz="4" w:space="0" w:color="000000"/>
              <w:bottom w:val="single" w:sz="4" w:space="0" w:color="000000"/>
            </w:tcBorders>
            <w:shd w:val="clear" w:color="auto" w:fill="auto"/>
          </w:tcPr>
          <w:p w14:paraId="67687A20" w14:textId="77777777" w:rsidR="00787D36" w:rsidRPr="00474CAA" w:rsidRDefault="00787D36" w:rsidP="00787D36">
            <w:pPr>
              <w:tabs>
                <w:tab w:val="left" w:pos="708"/>
                <w:tab w:val="center" w:pos="4536"/>
                <w:tab w:val="right" w:pos="9072"/>
              </w:tabs>
              <w:snapToGrid w:val="0"/>
              <w:jc w:val="both"/>
              <w:rPr>
                <w:rFonts w:asciiTheme="minorHAnsi" w:hAnsiTheme="minorHAnsi"/>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E220A7F" w14:textId="77777777" w:rsidR="00787D36" w:rsidRPr="00474CAA" w:rsidRDefault="00787D36" w:rsidP="00787D36">
            <w:pPr>
              <w:tabs>
                <w:tab w:val="left" w:pos="708"/>
                <w:tab w:val="center" w:pos="4536"/>
                <w:tab w:val="right" w:pos="9072"/>
              </w:tabs>
              <w:snapToGrid w:val="0"/>
              <w:jc w:val="both"/>
              <w:rPr>
                <w:rFonts w:asciiTheme="minorHAnsi" w:hAnsiTheme="minorHAnsi"/>
              </w:rPr>
            </w:pPr>
          </w:p>
        </w:tc>
        <w:tc>
          <w:tcPr>
            <w:tcW w:w="2552" w:type="dxa"/>
            <w:tcBorders>
              <w:top w:val="single" w:sz="4" w:space="0" w:color="000000"/>
              <w:left w:val="single" w:sz="4" w:space="0" w:color="000000"/>
              <w:bottom w:val="single" w:sz="4" w:space="0" w:color="000000"/>
              <w:right w:val="single" w:sz="4" w:space="0" w:color="000000"/>
            </w:tcBorders>
          </w:tcPr>
          <w:p w14:paraId="6AF9810D" w14:textId="77777777" w:rsidR="00787D36" w:rsidRPr="00474CAA" w:rsidRDefault="00787D36" w:rsidP="00787D36">
            <w:pPr>
              <w:tabs>
                <w:tab w:val="left" w:pos="708"/>
                <w:tab w:val="center" w:pos="4536"/>
                <w:tab w:val="right" w:pos="9072"/>
              </w:tabs>
              <w:snapToGrid w:val="0"/>
              <w:jc w:val="both"/>
              <w:rPr>
                <w:rFonts w:asciiTheme="minorHAnsi" w:hAnsiTheme="minorHAnsi"/>
              </w:rPr>
            </w:pPr>
          </w:p>
        </w:tc>
        <w:tc>
          <w:tcPr>
            <w:tcW w:w="2409" w:type="dxa"/>
            <w:tcBorders>
              <w:top w:val="single" w:sz="4" w:space="0" w:color="000000"/>
              <w:left w:val="single" w:sz="4" w:space="0" w:color="000000"/>
              <w:bottom w:val="single" w:sz="4" w:space="0" w:color="000000"/>
              <w:right w:val="single" w:sz="4" w:space="0" w:color="000000"/>
            </w:tcBorders>
          </w:tcPr>
          <w:p w14:paraId="00D8C48A" w14:textId="77777777" w:rsidR="00787D36" w:rsidRPr="00474CAA" w:rsidRDefault="00787D36" w:rsidP="00787D36">
            <w:pPr>
              <w:tabs>
                <w:tab w:val="left" w:pos="708"/>
                <w:tab w:val="center" w:pos="4536"/>
                <w:tab w:val="right" w:pos="9072"/>
              </w:tabs>
              <w:snapToGrid w:val="0"/>
              <w:jc w:val="both"/>
              <w:rPr>
                <w:rFonts w:asciiTheme="minorHAnsi" w:hAnsiTheme="minorHAnsi"/>
              </w:rPr>
            </w:pPr>
          </w:p>
        </w:tc>
      </w:tr>
      <w:tr w:rsidR="00787D36" w:rsidRPr="00FA53E9" w14:paraId="718A5DE3" w14:textId="77777777" w:rsidTr="00787D36">
        <w:trPr>
          <w:trHeight w:val="510"/>
        </w:trPr>
        <w:tc>
          <w:tcPr>
            <w:tcW w:w="627" w:type="dxa"/>
            <w:tcBorders>
              <w:top w:val="single" w:sz="4" w:space="0" w:color="000000"/>
              <w:left w:val="single" w:sz="4" w:space="0" w:color="000000"/>
              <w:bottom w:val="single" w:sz="4" w:space="0" w:color="000000"/>
            </w:tcBorders>
            <w:shd w:val="clear" w:color="auto" w:fill="auto"/>
          </w:tcPr>
          <w:p w14:paraId="5A98C772" w14:textId="77777777" w:rsidR="00787D36" w:rsidRPr="00474CAA" w:rsidRDefault="00787D36" w:rsidP="00787D36">
            <w:pPr>
              <w:tabs>
                <w:tab w:val="left" w:pos="708"/>
                <w:tab w:val="center" w:pos="4536"/>
                <w:tab w:val="right" w:pos="9072"/>
              </w:tabs>
              <w:snapToGrid w:val="0"/>
              <w:jc w:val="both"/>
              <w:rPr>
                <w:rFonts w:asciiTheme="minorHAnsi" w:hAnsiTheme="minorHAnsi"/>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22849CD" w14:textId="77777777" w:rsidR="00787D36" w:rsidRPr="00474CAA" w:rsidRDefault="00787D36" w:rsidP="00787D36">
            <w:pPr>
              <w:tabs>
                <w:tab w:val="left" w:pos="708"/>
                <w:tab w:val="center" w:pos="4536"/>
                <w:tab w:val="right" w:pos="9072"/>
              </w:tabs>
              <w:snapToGrid w:val="0"/>
              <w:jc w:val="both"/>
              <w:rPr>
                <w:rFonts w:asciiTheme="minorHAnsi" w:hAnsiTheme="minorHAnsi"/>
              </w:rPr>
            </w:pPr>
          </w:p>
        </w:tc>
        <w:tc>
          <w:tcPr>
            <w:tcW w:w="2552" w:type="dxa"/>
            <w:tcBorders>
              <w:top w:val="single" w:sz="4" w:space="0" w:color="000000"/>
              <w:left w:val="single" w:sz="4" w:space="0" w:color="000000"/>
              <w:bottom w:val="single" w:sz="4" w:space="0" w:color="000000"/>
              <w:right w:val="single" w:sz="4" w:space="0" w:color="000000"/>
            </w:tcBorders>
          </w:tcPr>
          <w:p w14:paraId="4EA4167D" w14:textId="77777777" w:rsidR="00787D36" w:rsidRPr="00474CAA" w:rsidRDefault="00787D36" w:rsidP="00787D36">
            <w:pPr>
              <w:tabs>
                <w:tab w:val="left" w:pos="708"/>
                <w:tab w:val="center" w:pos="4536"/>
                <w:tab w:val="right" w:pos="9072"/>
              </w:tabs>
              <w:snapToGrid w:val="0"/>
              <w:jc w:val="both"/>
              <w:rPr>
                <w:rFonts w:asciiTheme="minorHAnsi" w:hAnsiTheme="minorHAnsi"/>
              </w:rPr>
            </w:pPr>
          </w:p>
        </w:tc>
        <w:tc>
          <w:tcPr>
            <w:tcW w:w="2409" w:type="dxa"/>
            <w:tcBorders>
              <w:top w:val="single" w:sz="4" w:space="0" w:color="000000"/>
              <w:left w:val="single" w:sz="4" w:space="0" w:color="000000"/>
              <w:bottom w:val="single" w:sz="4" w:space="0" w:color="000000"/>
              <w:right w:val="single" w:sz="4" w:space="0" w:color="000000"/>
            </w:tcBorders>
          </w:tcPr>
          <w:p w14:paraId="07FF8B29" w14:textId="77777777" w:rsidR="00787D36" w:rsidRPr="00474CAA" w:rsidRDefault="00787D36" w:rsidP="00787D36">
            <w:pPr>
              <w:tabs>
                <w:tab w:val="left" w:pos="708"/>
                <w:tab w:val="center" w:pos="4536"/>
                <w:tab w:val="right" w:pos="9072"/>
              </w:tabs>
              <w:snapToGrid w:val="0"/>
              <w:jc w:val="both"/>
              <w:rPr>
                <w:rFonts w:asciiTheme="minorHAnsi" w:hAnsiTheme="minorHAnsi"/>
              </w:rPr>
            </w:pPr>
          </w:p>
        </w:tc>
      </w:tr>
    </w:tbl>
    <w:p w14:paraId="6440BDEE" w14:textId="7FBF7633" w:rsidR="00AA3C17" w:rsidRPr="00474CAA" w:rsidRDefault="00AA3C17" w:rsidP="00AA3C17">
      <w:pPr>
        <w:widowControl/>
        <w:numPr>
          <w:ilvl w:val="0"/>
          <w:numId w:val="89"/>
        </w:numPr>
        <w:suppressAutoHyphens w:val="0"/>
        <w:autoSpaceDE w:val="0"/>
        <w:autoSpaceDN w:val="0"/>
        <w:adjustRightInd w:val="0"/>
        <w:contextualSpacing/>
        <w:jc w:val="both"/>
        <w:rPr>
          <w:rFonts w:asciiTheme="minorHAnsi" w:hAnsiTheme="minorHAnsi"/>
        </w:rPr>
      </w:pPr>
      <w:r w:rsidRPr="00474CAA">
        <w:rPr>
          <w:rFonts w:asciiTheme="minorHAnsi" w:hAnsiTheme="minorHAnsi"/>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14:paraId="22C34607" w14:textId="77777777" w:rsidR="00787D36" w:rsidRPr="00474CAA" w:rsidRDefault="00787D36" w:rsidP="00474CAA">
      <w:pPr>
        <w:widowControl/>
        <w:numPr>
          <w:ilvl w:val="0"/>
          <w:numId w:val="89"/>
        </w:numPr>
        <w:suppressAutoHyphens w:val="0"/>
        <w:autoSpaceDE w:val="0"/>
        <w:autoSpaceDN w:val="0"/>
        <w:adjustRightInd w:val="0"/>
        <w:contextualSpacing/>
        <w:jc w:val="both"/>
        <w:rPr>
          <w:rFonts w:asciiTheme="minorHAnsi" w:hAnsiTheme="minorHAnsi"/>
        </w:rPr>
      </w:pPr>
      <w:r w:rsidRPr="00474CAA">
        <w:rPr>
          <w:rFonts w:asciiTheme="minorHAnsi" w:hAnsiTheme="minorHAnsi"/>
        </w:rPr>
        <w:t>Zgodnie z Rozdzia</w:t>
      </w:r>
      <w:r w:rsidRPr="00474CAA">
        <w:rPr>
          <w:rFonts w:asciiTheme="minorHAnsi" w:hAnsiTheme="minorHAnsi" w:hint="eastAsia"/>
        </w:rPr>
        <w:t>ł</w:t>
      </w:r>
      <w:r w:rsidRPr="00474CAA">
        <w:rPr>
          <w:rFonts w:asciiTheme="minorHAnsi" w:hAnsiTheme="minorHAnsi"/>
        </w:rPr>
        <w:t>em VII ust. 11 SIWZ wskazuj</w:t>
      </w:r>
      <w:r w:rsidRPr="00474CAA">
        <w:rPr>
          <w:rFonts w:asciiTheme="minorHAnsi" w:hAnsiTheme="minorHAnsi" w:hint="eastAsia"/>
        </w:rPr>
        <w:t>ę</w:t>
      </w:r>
      <w:r w:rsidRPr="00474CAA">
        <w:rPr>
          <w:rFonts w:asciiTheme="minorHAnsi" w:hAnsiTheme="minorHAnsi"/>
        </w:rPr>
        <w:t xml:space="preserve"> dost</w:t>
      </w:r>
      <w:r w:rsidRPr="00474CAA">
        <w:rPr>
          <w:rFonts w:asciiTheme="minorHAnsi" w:hAnsiTheme="minorHAnsi" w:hint="eastAsia"/>
        </w:rPr>
        <w:t>ę</w:t>
      </w:r>
      <w:r w:rsidRPr="00474CAA">
        <w:rPr>
          <w:rFonts w:asciiTheme="minorHAnsi" w:hAnsiTheme="minorHAnsi"/>
        </w:rPr>
        <w:t>pno</w:t>
      </w:r>
      <w:r w:rsidRPr="00474CAA">
        <w:rPr>
          <w:rFonts w:asciiTheme="minorHAnsi" w:hAnsiTheme="minorHAnsi" w:hint="eastAsia"/>
        </w:rPr>
        <w:t>ść</w:t>
      </w:r>
      <w:r w:rsidRPr="00474CAA">
        <w:rPr>
          <w:rFonts w:asciiTheme="minorHAnsi" w:hAnsiTheme="minorHAnsi"/>
        </w:rPr>
        <w:t xml:space="preserve"> poni</w:t>
      </w:r>
      <w:r w:rsidRPr="00474CAA">
        <w:rPr>
          <w:rFonts w:asciiTheme="minorHAnsi" w:hAnsiTheme="minorHAnsi" w:hint="eastAsia"/>
        </w:rPr>
        <w:t>ż</w:t>
      </w:r>
      <w:r w:rsidRPr="00474CAA">
        <w:rPr>
          <w:rFonts w:asciiTheme="minorHAnsi" w:hAnsiTheme="minorHAnsi"/>
        </w:rPr>
        <w:t>ej wskazanych o</w:t>
      </w:r>
      <w:r w:rsidRPr="00474CAA">
        <w:rPr>
          <w:rFonts w:asciiTheme="minorHAnsi" w:hAnsiTheme="minorHAnsi" w:hint="eastAsia"/>
        </w:rPr>
        <w:t>ś</w:t>
      </w:r>
      <w:r w:rsidRPr="00474CAA">
        <w:rPr>
          <w:rFonts w:asciiTheme="minorHAnsi" w:hAnsiTheme="minorHAnsi"/>
        </w:rPr>
        <w:t>wiadcze</w:t>
      </w:r>
      <w:r w:rsidRPr="00474CAA">
        <w:rPr>
          <w:rFonts w:asciiTheme="minorHAnsi" w:hAnsiTheme="minorHAnsi" w:hint="eastAsia"/>
        </w:rPr>
        <w:t>ń</w:t>
      </w:r>
      <w:r w:rsidRPr="00474CAA">
        <w:rPr>
          <w:rFonts w:asciiTheme="minorHAnsi" w:hAnsiTheme="minorHAnsi"/>
        </w:rPr>
        <w:t xml:space="preserve"> lub dokumentów, o których mowa w Rozdziale VII ust. 5 SIWZ w formie elektronicznej pod okre</w:t>
      </w:r>
      <w:r w:rsidRPr="00474CAA">
        <w:rPr>
          <w:rFonts w:asciiTheme="minorHAnsi" w:hAnsiTheme="minorHAnsi" w:hint="eastAsia"/>
        </w:rPr>
        <w:t>ś</w:t>
      </w:r>
      <w:r w:rsidRPr="00474CAA">
        <w:rPr>
          <w:rFonts w:asciiTheme="minorHAnsi" w:hAnsiTheme="minorHAnsi"/>
        </w:rPr>
        <w:t>lonymi adresami internetowymi ogólnodost</w:t>
      </w:r>
      <w:r w:rsidRPr="00474CAA">
        <w:rPr>
          <w:rFonts w:asciiTheme="minorHAnsi" w:hAnsiTheme="minorHAnsi" w:hint="eastAsia"/>
        </w:rPr>
        <w:t>ę</w:t>
      </w:r>
      <w:r w:rsidRPr="00474CAA">
        <w:rPr>
          <w:rFonts w:asciiTheme="minorHAnsi" w:hAnsiTheme="minorHAnsi"/>
        </w:rPr>
        <w:t>pnych i bezp</w:t>
      </w:r>
      <w:r w:rsidRPr="00474CAA">
        <w:rPr>
          <w:rFonts w:asciiTheme="minorHAnsi" w:hAnsiTheme="minorHAnsi" w:hint="eastAsia"/>
        </w:rPr>
        <w:t>ł</w:t>
      </w:r>
      <w:r w:rsidRPr="00474CAA">
        <w:rPr>
          <w:rFonts w:asciiTheme="minorHAnsi" w:hAnsiTheme="minorHAnsi"/>
        </w:rPr>
        <w:t>atnych baz danych (je</w:t>
      </w:r>
      <w:r w:rsidRPr="00474CAA">
        <w:rPr>
          <w:rFonts w:asciiTheme="minorHAnsi" w:hAnsiTheme="minorHAnsi" w:hint="eastAsia"/>
        </w:rPr>
        <w:t>ż</w:t>
      </w:r>
      <w:r w:rsidRPr="00474CAA">
        <w:rPr>
          <w:rFonts w:asciiTheme="minorHAnsi" w:hAnsiTheme="minorHAnsi"/>
        </w:rPr>
        <w:t>eli dotyczy):</w:t>
      </w:r>
    </w:p>
    <w:p w14:paraId="386249F8" w14:textId="77777777" w:rsidR="00787D36" w:rsidRPr="00474CAA" w:rsidRDefault="00787D36" w:rsidP="004220AB">
      <w:pPr>
        <w:tabs>
          <w:tab w:val="left" w:pos="709"/>
        </w:tabs>
        <w:jc w:val="both"/>
        <w:rPr>
          <w:rFonts w:asciiTheme="minorHAnsi" w:eastAsia="Arial"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0"/>
        <w:gridCol w:w="3608"/>
      </w:tblGrid>
      <w:tr w:rsidR="00787D36" w:rsidRPr="00FA53E9" w14:paraId="1C5BE555" w14:textId="77777777" w:rsidTr="00787D36">
        <w:trPr>
          <w:cantSplit/>
          <w:jc w:val="center"/>
        </w:trPr>
        <w:tc>
          <w:tcPr>
            <w:tcW w:w="5240" w:type="dxa"/>
            <w:vAlign w:val="center"/>
          </w:tcPr>
          <w:p w14:paraId="2DBC7740" w14:textId="77777777" w:rsidR="00787D36" w:rsidRPr="00474CAA" w:rsidRDefault="00787D36" w:rsidP="00787D36">
            <w:pPr>
              <w:spacing w:before="240" w:after="60" w:line="360" w:lineRule="auto"/>
              <w:ind w:firstLine="360"/>
              <w:outlineLvl w:val="4"/>
              <w:rPr>
                <w:rFonts w:asciiTheme="minorHAnsi" w:hAnsiTheme="minorHAnsi"/>
                <w:lang w:bidi="en-US"/>
              </w:rPr>
            </w:pPr>
            <w:r w:rsidRPr="00474CAA">
              <w:rPr>
                <w:rFonts w:asciiTheme="minorHAnsi" w:hAnsiTheme="minorHAnsi"/>
                <w:lang w:bidi="en-US"/>
              </w:rPr>
              <w:lastRenderedPageBreak/>
              <w:t>Nazwa oświadczenia lub dokumentu (lub odpowiednie odesłanie do dokumentu wym</w:t>
            </w:r>
            <w:r w:rsidR="000867C1" w:rsidRPr="00474CAA">
              <w:rPr>
                <w:rFonts w:asciiTheme="minorHAnsi" w:hAnsiTheme="minorHAnsi"/>
                <w:lang w:bidi="en-US"/>
              </w:rPr>
              <w:t>aganego w SIWZ np. Rozdział VII</w:t>
            </w:r>
            <w:r w:rsidRPr="00474CAA">
              <w:rPr>
                <w:rFonts w:asciiTheme="minorHAnsi" w:hAnsiTheme="minorHAnsi"/>
                <w:lang w:bidi="en-US"/>
              </w:rPr>
              <w:t xml:space="preserve"> u</w:t>
            </w:r>
            <w:r w:rsidR="000867C1" w:rsidRPr="00474CAA">
              <w:rPr>
                <w:rFonts w:asciiTheme="minorHAnsi" w:hAnsiTheme="minorHAnsi"/>
                <w:lang w:bidi="en-US"/>
              </w:rPr>
              <w:t>st. 5 pkt 3</w:t>
            </w:r>
            <w:r w:rsidRPr="00474CAA">
              <w:rPr>
                <w:rFonts w:asciiTheme="minorHAnsi" w:hAnsiTheme="minorHAnsi"/>
                <w:lang w:bidi="en-US"/>
              </w:rPr>
              <w:t xml:space="preserve"> SIWZ)</w:t>
            </w:r>
          </w:p>
        </w:tc>
        <w:tc>
          <w:tcPr>
            <w:tcW w:w="3608" w:type="dxa"/>
            <w:vAlign w:val="center"/>
          </w:tcPr>
          <w:p w14:paraId="3237A905" w14:textId="77777777" w:rsidR="00787D36" w:rsidRPr="00474CAA" w:rsidRDefault="00787D36" w:rsidP="00787D36">
            <w:pPr>
              <w:ind w:firstLine="360"/>
              <w:rPr>
                <w:rFonts w:asciiTheme="minorHAnsi" w:hAnsiTheme="minorHAnsi"/>
                <w:lang w:bidi="en-US"/>
              </w:rPr>
            </w:pPr>
            <w:r w:rsidRPr="00474CAA">
              <w:rPr>
                <w:rFonts w:asciiTheme="minorHAnsi" w:hAnsiTheme="minorHAnsi"/>
                <w:lang w:bidi="en-US"/>
              </w:rPr>
              <w:t>Adres strony internetowej ogólnodostępnej i bezpłatnej bazy danych</w:t>
            </w:r>
          </w:p>
        </w:tc>
      </w:tr>
      <w:tr w:rsidR="00787D36" w:rsidRPr="00FA53E9" w14:paraId="2CA29059" w14:textId="77777777" w:rsidTr="00787D36">
        <w:trPr>
          <w:cantSplit/>
          <w:jc w:val="center"/>
        </w:trPr>
        <w:tc>
          <w:tcPr>
            <w:tcW w:w="5240" w:type="dxa"/>
            <w:vAlign w:val="center"/>
          </w:tcPr>
          <w:p w14:paraId="0C79B06B" w14:textId="77777777" w:rsidR="00787D36" w:rsidRPr="00474CAA" w:rsidRDefault="00787D36" w:rsidP="00787D36">
            <w:pPr>
              <w:ind w:firstLine="360"/>
              <w:rPr>
                <w:rFonts w:asciiTheme="minorHAnsi" w:hAnsiTheme="minorHAnsi"/>
                <w:lang w:bidi="en-US"/>
              </w:rPr>
            </w:pPr>
          </w:p>
        </w:tc>
        <w:tc>
          <w:tcPr>
            <w:tcW w:w="3608" w:type="dxa"/>
            <w:vAlign w:val="center"/>
          </w:tcPr>
          <w:p w14:paraId="3371B7BD" w14:textId="77777777" w:rsidR="00787D36" w:rsidRPr="00474CAA" w:rsidRDefault="00787D36" w:rsidP="00787D36">
            <w:pPr>
              <w:ind w:firstLine="360"/>
              <w:rPr>
                <w:rFonts w:asciiTheme="minorHAnsi" w:hAnsiTheme="minorHAnsi"/>
                <w:lang w:bidi="en-US"/>
              </w:rPr>
            </w:pPr>
          </w:p>
        </w:tc>
      </w:tr>
      <w:tr w:rsidR="00787D36" w:rsidRPr="00FA53E9" w14:paraId="5B99B272" w14:textId="77777777" w:rsidTr="00787D36">
        <w:trPr>
          <w:cantSplit/>
          <w:jc w:val="center"/>
        </w:trPr>
        <w:tc>
          <w:tcPr>
            <w:tcW w:w="5240" w:type="dxa"/>
            <w:tcBorders>
              <w:bottom w:val="single" w:sz="4" w:space="0" w:color="auto"/>
            </w:tcBorders>
            <w:vAlign w:val="center"/>
          </w:tcPr>
          <w:p w14:paraId="73887321" w14:textId="77777777" w:rsidR="00787D36" w:rsidRPr="00474CAA" w:rsidRDefault="00787D36" w:rsidP="00787D36">
            <w:pPr>
              <w:ind w:firstLine="360"/>
              <w:rPr>
                <w:rFonts w:asciiTheme="minorHAnsi" w:hAnsiTheme="minorHAnsi"/>
                <w:lang w:bidi="en-US"/>
              </w:rPr>
            </w:pPr>
          </w:p>
        </w:tc>
        <w:tc>
          <w:tcPr>
            <w:tcW w:w="3608" w:type="dxa"/>
            <w:tcBorders>
              <w:bottom w:val="single" w:sz="4" w:space="0" w:color="auto"/>
            </w:tcBorders>
            <w:vAlign w:val="center"/>
          </w:tcPr>
          <w:p w14:paraId="54B5C028" w14:textId="77777777" w:rsidR="00787D36" w:rsidRPr="00474CAA" w:rsidRDefault="00787D36" w:rsidP="00787D36">
            <w:pPr>
              <w:ind w:firstLine="360"/>
              <w:rPr>
                <w:rFonts w:asciiTheme="minorHAnsi" w:hAnsiTheme="minorHAnsi"/>
                <w:lang w:bidi="en-US"/>
              </w:rPr>
            </w:pPr>
          </w:p>
        </w:tc>
      </w:tr>
      <w:tr w:rsidR="00787D36" w:rsidRPr="00FA53E9" w14:paraId="25417405" w14:textId="77777777" w:rsidTr="00787D36">
        <w:trPr>
          <w:cantSplit/>
          <w:jc w:val="center"/>
        </w:trPr>
        <w:tc>
          <w:tcPr>
            <w:tcW w:w="5240" w:type="dxa"/>
            <w:tcBorders>
              <w:bottom w:val="single" w:sz="4" w:space="0" w:color="auto"/>
            </w:tcBorders>
            <w:vAlign w:val="center"/>
          </w:tcPr>
          <w:p w14:paraId="325F992E" w14:textId="77777777" w:rsidR="00787D36" w:rsidRPr="00474CAA" w:rsidRDefault="00787D36" w:rsidP="00787D36">
            <w:pPr>
              <w:ind w:firstLine="360"/>
              <w:rPr>
                <w:rFonts w:asciiTheme="minorHAnsi" w:hAnsiTheme="minorHAnsi"/>
                <w:lang w:bidi="en-US"/>
              </w:rPr>
            </w:pPr>
          </w:p>
        </w:tc>
        <w:tc>
          <w:tcPr>
            <w:tcW w:w="3608" w:type="dxa"/>
            <w:tcBorders>
              <w:bottom w:val="single" w:sz="4" w:space="0" w:color="auto"/>
            </w:tcBorders>
            <w:vAlign w:val="center"/>
          </w:tcPr>
          <w:p w14:paraId="1884446B" w14:textId="77777777" w:rsidR="00787D36" w:rsidRPr="00474CAA" w:rsidRDefault="00787D36" w:rsidP="00787D36">
            <w:pPr>
              <w:ind w:firstLine="360"/>
              <w:rPr>
                <w:rFonts w:asciiTheme="minorHAnsi" w:hAnsiTheme="minorHAnsi"/>
                <w:lang w:bidi="en-US"/>
              </w:rPr>
            </w:pPr>
          </w:p>
        </w:tc>
      </w:tr>
    </w:tbl>
    <w:p w14:paraId="5B0CB1AA" w14:textId="25911A3A" w:rsidR="00787D36" w:rsidRPr="00474CAA" w:rsidRDefault="000867C1" w:rsidP="007647DB">
      <w:pPr>
        <w:widowControl/>
        <w:numPr>
          <w:ilvl w:val="0"/>
          <w:numId w:val="89"/>
        </w:numPr>
        <w:suppressAutoHyphens w:val="0"/>
        <w:autoSpaceDE w:val="0"/>
        <w:autoSpaceDN w:val="0"/>
        <w:adjustRightInd w:val="0"/>
        <w:contextualSpacing/>
        <w:jc w:val="both"/>
        <w:rPr>
          <w:rFonts w:asciiTheme="minorHAnsi" w:hAnsiTheme="minorHAnsi"/>
          <w:i/>
        </w:rPr>
      </w:pPr>
      <w:r w:rsidRPr="00474CAA">
        <w:rPr>
          <w:rFonts w:asciiTheme="minorHAnsi" w:hAnsiTheme="minorHAnsi"/>
        </w:rPr>
        <w:t>Strony oferty od….. do ….. stanowi</w:t>
      </w:r>
      <w:r w:rsidRPr="00474CAA">
        <w:rPr>
          <w:rFonts w:asciiTheme="minorHAnsi" w:hAnsiTheme="minorHAnsi" w:hint="eastAsia"/>
        </w:rPr>
        <w:t>ą</w:t>
      </w:r>
      <w:r w:rsidRPr="00474CAA">
        <w:rPr>
          <w:rFonts w:asciiTheme="minorHAnsi" w:hAnsiTheme="minorHAnsi"/>
        </w:rPr>
        <w:t xml:space="preserve"> tajemnic</w:t>
      </w:r>
      <w:r w:rsidRPr="00474CAA">
        <w:rPr>
          <w:rFonts w:asciiTheme="minorHAnsi" w:hAnsiTheme="minorHAnsi" w:hint="eastAsia"/>
        </w:rPr>
        <w:t>ę</w:t>
      </w:r>
      <w:r w:rsidRPr="00474CAA">
        <w:rPr>
          <w:rFonts w:asciiTheme="minorHAnsi" w:hAnsiTheme="minorHAnsi"/>
        </w:rPr>
        <w:t xml:space="preserve"> przedsi</w:t>
      </w:r>
      <w:r w:rsidRPr="00474CAA">
        <w:rPr>
          <w:rFonts w:asciiTheme="minorHAnsi" w:hAnsiTheme="minorHAnsi" w:hint="eastAsia"/>
        </w:rPr>
        <w:t>ę</w:t>
      </w:r>
      <w:r w:rsidRPr="00474CAA">
        <w:rPr>
          <w:rFonts w:asciiTheme="minorHAnsi" w:hAnsiTheme="minorHAnsi"/>
        </w:rPr>
        <w:t xml:space="preserve">biorstwa w rozumieniu art. 11 </w:t>
      </w:r>
      <w:r w:rsidR="00BD3CB4">
        <w:rPr>
          <w:rFonts w:asciiTheme="minorHAnsi" w:hAnsiTheme="minorHAnsi"/>
        </w:rPr>
        <w:t xml:space="preserve">ust. </w:t>
      </w:r>
      <w:r w:rsidR="00D31A6F">
        <w:rPr>
          <w:rFonts w:asciiTheme="minorHAnsi" w:hAnsiTheme="minorHAnsi"/>
        </w:rPr>
        <w:t>2</w:t>
      </w:r>
      <w:r w:rsidR="00BD3CB4">
        <w:rPr>
          <w:rFonts w:asciiTheme="minorHAnsi" w:hAnsiTheme="minorHAnsi"/>
        </w:rPr>
        <w:t xml:space="preserve"> </w:t>
      </w:r>
      <w:r w:rsidRPr="00474CAA">
        <w:rPr>
          <w:rFonts w:asciiTheme="minorHAnsi" w:hAnsiTheme="minorHAnsi"/>
        </w:rPr>
        <w:t>ustawy z dnia 16 kwietnia 1993 r. o zwalczaniu nieuczciwej konkurencji (Dz. U.</w:t>
      </w:r>
      <w:r w:rsidR="00BD3CB4">
        <w:rPr>
          <w:rFonts w:asciiTheme="minorHAnsi" w:hAnsiTheme="minorHAnsi"/>
        </w:rPr>
        <w:t xml:space="preserve"> z</w:t>
      </w:r>
      <w:r w:rsidRPr="00474CAA">
        <w:rPr>
          <w:rFonts w:asciiTheme="minorHAnsi" w:hAnsiTheme="minorHAnsi"/>
        </w:rPr>
        <w:t xml:space="preserve"> </w:t>
      </w:r>
      <w:r w:rsidR="00BD3CB4">
        <w:rPr>
          <w:rFonts w:asciiTheme="minorHAnsi" w:hAnsiTheme="minorHAnsi"/>
        </w:rPr>
        <w:t>2019</w:t>
      </w:r>
      <w:r w:rsidR="00BD3CB4" w:rsidRPr="00474CAA">
        <w:rPr>
          <w:rFonts w:asciiTheme="minorHAnsi" w:hAnsiTheme="minorHAnsi"/>
        </w:rPr>
        <w:t xml:space="preserve"> </w:t>
      </w:r>
      <w:r w:rsidRPr="00474CAA">
        <w:rPr>
          <w:rFonts w:asciiTheme="minorHAnsi" w:hAnsiTheme="minorHAnsi"/>
        </w:rPr>
        <w:t xml:space="preserve">r., poz. </w:t>
      </w:r>
      <w:r w:rsidR="00BD3CB4">
        <w:rPr>
          <w:rFonts w:asciiTheme="minorHAnsi" w:hAnsiTheme="minorHAnsi"/>
        </w:rPr>
        <w:t>1010</w:t>
      </w:r>
      <w:r w:rsidR="00BD3CB4" w:rsidRPr="00474CAA">
        <w:rPr>
          <w:rFonts w:asciiTheme="minorHAnsi" w:hAnsiTheme="minorHAnsi"/>
        </w:rPr>
        <w:t xml:space="preserve"> </w:t>
      </w:r>
      <w:r w:rsidR="00BD3CB4">
        <w:rPr>
          <w:rFonts w:asciiTheme="minorHAnsi" w:hAnsiTheme="minorHAnsi"/>
        </w:rPr>
        <w:t xml:space="preserve">z </w:t>
      </w:r>
      <w:proofErr w:type="spellStart"/>
      <w:r w:rsidR="00BD3CB4">
        <w:rPr>
          <w:rFonts w:asciiTheme="minorHAnsi" w:hAnsiTheme="minorHAnsi"/>
        </w:rPr>
        <w:t>późn</w:t>
      </w:r>
      <w:proofErr w:type="spellEnd"/>
      <w:r w:rsidR="00BD3CB4">
        <w:rPr>
          <w:rFonts w:asciiTheme="minorHAnsi" w:hAnsiTheme="minorHAnsi"/>
        </w:rPr>
        <w:t>.</w:t>
      </w:r>
      <w:r w:rsidR="00BD3CB4" w:rsidRPr="00474CAA">
        <w:rPr>
          <w:rFonts w:asciiTheme="minorHAnsi" w:hAnsiTheme="minorHAnsi"/>
        </w:rPr>
        <w:t xml:space="preserve"> </w:t>
      </w:r>
      <w:r w:rsidRPr="00474CAA">
        <w:rPr>
          <w:rFonts w:asciiTheme="minorHAnsi" w:hAnsiTheme="minorHAnsi"/>
        </w:rPr>
        <w:t xml:space="preserve">zm.). Zastrzegamy, że nie mogą być one udostępnione </w:t>
      </w:r>
      <w:r w:rsidRPr="00474CAA">
        <w:rPr>
          <w:rFonts w:asciiTheme="minorHAnsi" w:hAnsiTheme="minorHAnsi"/>
          <w:b/>
          <w:u w:val="single"/>
        </w:rPr>
        <w:t>oraz wykazujemy</w:t>
      </w:r>
      <w:r w:rsidRPr="00474CAA">
        <w:rPr>
          <w:rFonts w:asciiTheme="minorHAnsi" w:hAnsiTheme="minorHAnsi"/>
        </w:rPr>
        <w:t xml:space="preserve">, iż zastrzeżone informacje stanowią tajemnicę przedsiębiorstwa </w:t>
      </w:r>
      <w:r w:rsidRPr="00474CAA">
        <w:rPr>
          <w:rFonts w:asciiTheme="minorHAnsi" w:hAnsiTheme="minorHAnsi"/>
          <w:i/>
        </w:rPr>
        <w:t xml:space="preserve">(wypełnić jeżeli dotyczy, w przypadku zastrzeżenia tajemnicy przedsiębiorstwa zastosowanie mają </w:t>
      </w:r>
      <w:r w:rsidR="00BD3CB4">
        <w:rPr>
          <w:rFonts w:asciiTheme="minorHAnsi" w:hAnsiTheme="minorHAnsi"/>
          <w:i/>
        </w:rPr>
        <w:t>postanowienia</w:t>
      </w:r>
      <w:r w:rsidR="00BD3CB4" w:rsidRPr="00474CAA">
        <w:rPr>
          <w:rFonts w:asciiTheme="minorHAnsi" w:hAnsiTheme="minorHAnsi"/>
          <w:i/>
        </w:rPr>
        <w:t xml:space="preserve"> </w:t>
      </w:r>
      <w:r w:rsidRPr="00474CAA">
        <w:rPr>
          <w:rFonts w:asciiTheme="minorHAnsi" w:hAnsiTheme="minorHAnsi"/>
          <w:i/>
        </w:rPr>
        <w:t xml:space="preserve">określone w </w:t>
      </w:r>
      <w:r w:rsidRPr="00474CAA">
        <w:rPr>
          <w:rFonts w:asciiTheme="minorHAnsi" w:hAnsiTheme="minorHAnsi"/>
          <w:i/>
          <w:lang w:bidi="en-US"/>
        </w:rPr>
        <w:t>Rozdział XI ust. 19 SIWZ)</w:t>
      </w:r>
    </w:p>
    <w:p w14:paraId="1108BC66" w14:textId="77777777" w:rsidR="00787D36" w:rsidRPr="00474CAA" w:rsidRDefault="00787D36" w:rsidP="003A2204">
      <w:pPr>
        <w:widowControl/>
        <w:numPr>
          <w:ilvl w:val="0"/>
          <w:numId w:val="89"/>
        </w:numPr>
        <w:suppressAutoHyphens w:val="0"/>
        <w:spacing w:line="300" w:lineRule="auto"/>
        <w:jc w:val="both"/>
        <w:rPr>
          <w:rFonts w:asciiTheme="minorHAnsi" w:hAnsiTheme="minorHAnsi"/>
        </w:rPr>
      </w:pPr>
      <w:r w:rsidRPr="00474CAA">
        <w:rPr>
          <w:rFonts w:asciiTheme="minorHAnsi" w:hAnsiTheme="minorHAnsi"/>
        </w:rPr>
        <w:t>w przypadku przyznania zamówienia - zobowiązujemy się do zawarcia umowy w miejscu i terminie wyznaczonym przez Zamawiającego,</w:t>
      </w:r>
    </w:p>
    <w:p w14:paraId="17304F47" w14:textId="77777777" w:rsidR="00070FA9" w:rsidRPr="00474CAA" w:rsidRDefault="00070FA9" w:rsidP="003A2204">
      <w:pPr>
        <w:widowControl/>
        <w:numPr>
          <w:ilvl w:val="0"/>
          <w:numId w:val="89"/>
        </w:numPr>
        <w:suppressAutoHyphens w:val="0"/>
        <w:spacing w:line="300" w:lineRule="auto"/>
        <w:jc w:val="both"/>
        <w:rPr>
          <w:rFonts w:asciiTheme="minorHAnsi" w:hAnsiTheme="minorHAnsi"/>
        </w:rPr>
      </w:pPr>
      <w:r w:rsidRPr="00474CAA">
        <w:rPr>
          <w:rFonts w:asciiTheme="minorHAnsi" w:hAnsiTheme="minorHAnsi"/>
        </w:rPr>
        <w:t xml:space="preserve">osobą upoważnioną do kontaktów z Zamawiającym w zakresie złożonej oferty oraz </w:t>
      </w:r>
      <w:r w:rsidRPr="00474CAA">
        <w:rPr>
          <w:rFonts w:asciiTheme="minorHAnsi" w:hAnsiTheme="minorHAnsi"/>
        </w:rPr>
        <w:br/>
        <w:t xml:space="preserve">w sprawach dotyczących ewentualnej realizacji umowy jest: ……….…………….., e-mail: …………………., tel.: ………………….. </w:t>
      </w:r>
      <w:r w:rsidRPr="00474CAA">
        <w:rPr>
          <w:rFonts w:asciiTheme="minorHAnsi" w:hAnsiTheme="minorHAnsi"/>
          <w:i/>
        </w:rPr>
        <w:t>(można wypełnić fakultatywnie),</w:t>
      </w:r>
    </w:p>
    <w:p w14:paraId="335E0F71" w14:textId="77777777" w:rsidR="00070FA9" w:rsidRPr="00474CAA" w:rsidRDefault="00070FA9" w:rsidP="003A2204">
      <w:pPr>
        <w:widowControl/>
        <w:numPr>
          <w:ilvl w:val="0"/>
          <w:numId w:val="89"/>
        </w:numPr>
        <w:tabs>
          <w:tab w:val="num" w:pos="720"/>
        </w:tabs>
        <w:suppressAutoHyphens w:val="0"/>
        <w:spacing w:line="300" w:lineRule="auto"/>
        <w:jc w:val="both"/>
        <w:rPr>
          <w:rFonts w:asciiTheme="minorHAnsi" w:hAnsiTheme="minorHAnsi"/>
        </w:rPr>
      </w:pPr>
      <w:r w:rsidRPr="00474CAA">
        <w:rPr>
          <w:rFonts w:asciiTheme="minorHAnsi" w:hAnsiTheme="minorHAnsi"/>
        </w:rPr>
        <w:t xml:space="preserve">oferta liczy </w:t>
      </w:r>
      <w:r w:rsidRPr="00474CAA">
        <w:rPr>
          <w:rFonts w:asciiTheme="minorHAnsi" w:hAnsiTheme="minorHAnsi"/>
          <w:b/>
          <w:u w:val="single"/>
        </w:rPr>
        <w:t>........................*</w:t>
      </w:r>
      <w:r w:rsidRPr="00474CAA">
        <w:rPr>
          <w:rFonts w:asciiTheme="minorHAnsi" w:hAnsiTheme="minorHAnsi"/>
        </w:rPr>
        <w:t xml:space="preserve"> kolejno ponumerowanych kart,</w:t>
      </w:r>
    </w:p>
    <w:p w14:paraId="3A8321D1" w14:textId="77777777" w:rsidR="00070FA9" w:rsidRPr="00474CAA" w:rsidRDefault="00070FA9" w:rsidP="003A2204">
      <w:pPr>
        <w:widowControl/>
        <w:numPr>
          <w:ilvl w:val="0"/>
          <w:numId w:val="89"/>
        </w:numPr>
        <w:tabs>
          <w:tab w:val="num" w:pos="720"/>
        </w:tabs>
        <w:suppressAutoHyphens w:val="0"/>
        <w:spacing w:line="300" w:lineRule="auto"/>
        <w:jc w:val="both"/>
        <w:rPr>
          <w:rFonts w:asciiTheme="minorHAnsi" w:hAnsiTheme="minorHAnsi"/>
        </w:rPr>
      </w:pPr>
      <w:r w:rsidRPr="00474CAA">
        <w:rPr>
          <w:rFonts w:asciiTheme="minorHAnsi" w:hAnsiTheme="minorHAnsi"/>
        </w:rPr>
        <w:t>załącznikami do niniejszego formularza oferty są:</w:t>
      </w:r>
    </w:p>
    <w:p w14:paraId="53B51881" w14:textId="77777777" w:rsidR="00070FA9" w:rsidRPr="00474CAA" w:rsidRDefault="00070FA9" w:rsidP="00070FA9">
      <w:pPr>
        <w:tabs>
          <w:tab w:val="num" w:pos="540"/>
        </w:tabs>
        <w:spacing w:line="300" w:lineRule="auto"/>
        <w:ind w:left="426" w:hanging="284"/>
        <w:jc w:val="both"/>
        <w:rPr>
          <w:rFonts w:asciiTheme="minorHAnsi" w:hAnsiTheme="minorHAnsi"/>
        </w:rPr>
      </w:pPr>
      <w:r w:rsidRPr="00474CAA">
        <w:rPr>
          <w:rFonts w:asciiTheme="minorHAnsi" w:hAnsiTheme="minorHAnsi"/>
        </w:rPr>
        <w:t>Załącznik nr 1 – oświadczenie Wykonawcy o spełnieniu warunków w postępowaniu, zgodnie z formu</w:t>
      </w:r>
      <w:r w:rsidR="00586D45" w:rsidRPr="00474CAA">
        <w:rPr>
          <w:rFonts w:asciiTheme="minorHAnsi" w:hAnsiTheme="minorHAnsi"/>
        </w:rPr>
        <w:t>larzem zawartym w Załączniku 4</w:t>
      </w:r>
      <w:r w:rsidR="000867C1" w:rsidRPr="00474CAA">
        <w:rPr>
          <w:rFonts w:asciiTheme="minorHAnsi" w:hAnsiTheme="minorHAnsi"/>
        </w:rPr>
        <w:t xml:space="preserve"> </w:t>
      </w:r>
      <w:r w:rsidRPr="00474CAA">
        <w:rPr>
          <w:rFonts w:asciiTheme="minorHAnsi" w:hAnsiTheme="minorHAnsi"/>
        </w:rPr>
        <w:t>do SIWZ</w:t>
      </w:r>
    </w:p>
    <w:p w14:paraId="6579F4F0" w14:textId="77777777" w:rsidR="00070FA9" w:rsidRPr="00474CAA" w:rsidRDefault="00070FA9" w:rsidP="00070FA9">
      <w:pPr>
        <w:tabs>
          <w:tab w:val="num" w:pos="540"/>
        </w:tabs>
        <w:spacing w:line="300" w:lineRule="auto"/>
        <w:ind w:left="426" w:hanging="284"/>
        <w:jc w:val="both"/>
        <w:rPr>
          <w:rFonts w:asciiTheme="minorHAnsi" w:hAnsiTheme="minorHAnsi"/>
        </w:rPr>
      </w:pPr>
      <w:r w:rsidRPr="00474CAA">
        <w:rPr>
          <w:rFonts w:asciiTheme="minorHAnsi" w:hAnsiTheme="minorHAnsi"/>
        </w:rPr>
        <w:t>Załącznik nr 2 – oświadczenie Wykonawcy o braku podstaw do wykluczenia, zgodnie z form</w:t>
      </w:r>
      <w:r w:rsidR="00586D45" w:rsidRPr="00474CAA">
        <w:rPr>
          <w:rFonts w:asciiTheme="minorHAnsi" w:hAnsiTheme="minorHAnsi"/>
        </w:rPr>
        <w:t>ularzem zawartym w Załączniku 3</w:t>
      </w:r>
      <w:r w:rsidRPr="00474CAA">
        <w:rPr>
          <w:rFonts w:asciiTheme="minorHAnsi" w:hAnsiTheme="minorHAnsi"/>
        </w:rPr>
        <w:t xml:space="preserve"> do SIWZ</w:t>
      </w:r>
    </w:p>
    <w:p w14:paraId="12B6807E" w14:textId="77777777" w:rsidR="00070FA9" w:rsidRPr="00474CAA" w:rsidRDefault="00070FA9" w:rsidP="00070FA9">
      <w:pPr>
        <w:tabs>
          <w:tab w:val="num" w:pos="540"/>
        </w:tabs>
        <w:spacing w:line="300" w:lineRule="auto"/>
        <w:ind w:left="322" w:firstLine="180"/>
        <w:jc w:val="both"/>
        <w:rPr>
          <w:rFonts w:asciiTheme="minorHAnsi" w:hAnsiTheme="minorHAnsi"/>
        </w:rPr>
      </w:pPr>
    </w:p>
    <w:p w14:paraId="7E6C2B6D" w14:textId="77777777" w:rsidR="00070FA9" w:rsidRPr="00474CAA" w:rsidRDefault="00070FA9" w:rsidP="00070FA9">
      <w:pPr>
        <w:tabs>
          <w:tab w:val="num" w:pos="540"/>
        </w:tabs>
        <w:spacing w:line="300" w:lineRule="auto"/>
        <w:ind w:left="322" w:firstLine="180"/>
        <w:jc w:val="both"/>
        <w:rPr>
          <w:rFonts w:asciiTheme="minorHAnsi" w:hAnsiTheme="minorHAnsi"/>
        </w:rPr>
      </w:pPr>
      <w:r w:rsidRPr="00474CAA">
        <w:rPr>
          <w:rFonts w:asciiTheme="minorHAnsi" w:hAnsiTheme="minorHAnsi"/>
        </w:rPr>
        <w:t>inne – .................................................................*.</w:t>
      </w:r>
    </w:p>
    <w:p w14:paraId="16CAE3A5" w14:textId="77777777" w:rsidR="00070FA9" w:rsidRPr="00474CAA" w:rsidRDefault="00070FA9" w:rsidP="00474CAA">
      <w:pPr>
        <w:ind w:left="360"/>
        <w:jc w:val="both"/>
        <w:rPr>
          <w:rFonts w:asciiTheme="minorHAnsi" w:hAnsiTheme="minorHAnsi"/>
          <w:b/>
          <w:i/>
          <w:sz w:val="20"/>
          <w:highlight w:val="yellow"/>
          <w:u w:val="single"/>
        </w:rPr>
      </w:pPr>
    </w:p>
    <w:p w14:paraId="008BEBEA" w14:textId="77777777" w:rsidR="00070FA9" w:rsidRPr="00474CAA" w:rsidRDefault="00070FA9" w:rsidP="00070FA9">
      <w:pPr>
        <w:ind w:left="360"/>
        <w:jc w:val="both"/>
        <w:rPr>
          <w:rFonts w:asciiTheme="minorHAnsi" w:hAnsiTheme="minorHAnsi"/>
          <w:sz w:val="20"/>
        </w:rPr>
      </w:pPr>
      <w:r w:rsidRPr="00474CAA">
        <w:rPr>
          <w:rFonts w:asciiTheme="minorHAnsi" w:hAnsiTheme="minorHAnsi"/>
          <w:b/>
          <w:i/>
          <w:sz w:val="20"/>
          <w:u w:val="single"/>
        </w:rPr>
        <w:t>Uwaga! Miejsca wykropkowane i/lub oznaczone „*” we wzorze formularza oferty i wzorach jego załączników Wykonawca zobowiązany jest odpowiednio do ich treści wypełnić lub skreślić.</w:t>
      </w:r>
    </w:p>
    <w:p w14:paraId="12E6219D" w14:textId="77777777" w:rsidR="00070FA9" w:rsidRPr="00474CAA" w:rsidRDefault="00070FA9" w:rsidP="00070FA9">
      <w:pPr>
        <w:widowControl/>
        <w:suppressAutoHyphens w:val="0"/>
        <w:ind w:left="540"/>
        <w:jc w:val="both"/>
        <w:outlineLvl w:val="0"/>
        <w:rPr>
          <w:rFonts w:asciiTheme="minorHAnsi" w:hAnsiTheme="minorHAnsi"/>
          <w:i/>
          <w:iCs/>
        </w:rPr>
      </w:pPr>
    </w:p>
    <w:p w14:paraId="21A440F5" w14:textId="77777777" w:rsidR="00070FA9" w:rsidRPr="00474CAA" w:rsidRDefault="00070FA9" w:rsidP="00070FA9">
      <w:pPr>
        <w:widowControl/>
        <w:suppressAutoHyphens w:val="0"/>
        <w:ind w:left="540"/>
        <w:jc w:val="both"/>
        <w:outlineLvl w:val="0"/>
        <w:rPr>
          <w:rFonts w:asciiTheme="minorHAnsi" w:hAnsiTheme="minorHAnsi"/>
          <w:i/>
          <w:iCs/>
          <w:sz w:val="20"/>
          <w:szCs w:val="20"/>
        </w:rPr>
      </w:pPr>
    </w:p>
    <w:p w14:paraId="355CA978" w14:textId="77777777" w:rsidR="00070FA9" w:rsidRPr="00474CAA" w:rsidRDefault="00070FA9" w:rsidP="00070FA9">
      <w:pPr>
        <w:widowControl/>
        <w:suppressAutoHyphens w:val="0"/>
        <w:ind w:left="540"/>
        <w:jc w:val="both"/>
        <w:outlineLvl w:val="0"/>
        <w:rPr>
          <w:rFonts w:asciiTheme="minorHAnsi" w:hAnsiTheme="minorHAnsi"/>
          <w:i/>
          <w:iCs/>
          <w:sz w:val="20"/>
          <w:szCs w:val="20"/>
        </w:rPr>
      </w:pPr>
    </w:p>
    <w:p w14:paraId="3EDE341A" w14:textId="77777777" w:rsidR="00070FA9" w:rsidRPr="00474CAA" w:rsidRDefault="00070FA9" w:rsidP="00070FA9">
      <w:pPr>
        <w:widowControl/>
        <w:suppressAutoHyphens w:val="0"/>
        <w:ind w:left="540"/>
        <w:jc w:val="both"/>
        <w:outlineLvl w:val="0"/>
        <w:rPr>
          <w:rFonts w:asciiTheme="minorHAnsi" w:hAnsiTheme="minorHAnsi"/>
          <w:i/>
          <w:iCs/>
          <w:sz w:val="20"/>
          <w:szCs w:val="20"/>
        </w:rPr>
      </w:pPr>
      <w:r w:rsidRPr="00474CAA">
        <w:rPr>
          <w:rFonts w:asciiTheme="minorHAnsi" w:hAnsiTheme="minorHAnsi"/>
          <w:i/>
          <w:iCs/>
          <w:sz w:val="20"/>
          <w:szCs w:val="20"/>
        </w:rPr>
        <w:t>Miejscowość .................................................. dnia ................</w:t>
      </w:r>
      <w:r w:rsidR="007B6439" w:rsidRPr="00474CAA">
        <w:rPr>
          <w:rFonts w:asciiTheme="minorHAnsi" w:hAnsiTheme="minorHAnsi"/>
          <w:i/>
          <w:iCs/>
          <w:sz w:val="20"/>
          <w:szCs w:val="20"/>
        </w:rPr>
        <w:t>........................... 2019</w:t>
      </w:r>
      <w:r w:rsidRPr="00474CAA">
        <w:rPr>
          <w:rFonts w:asciiTheme="minorHAnsi" w:hAnsiTheme="minorHAnsi"/>
          <w:i/>
          <w:iCs/>
          <w:sz w:val="20"/>
          <w:szCs w:val="20"/>
        </w:rPr>
        <w:t xml:space="preserve"> roku</w:t>
      </w:r>
    </w:p>
    <w:p w14:paraId="6D81A0EC" w14:textId="77777777" w:rsidR="00070FA9" w:rsidRPr="00474CAA" w:rsidRDefault="00070FA9" w:rsidP="00070FA9">
      <w:pPr>
        <w:widowControl/>
        <w:suppressAutoHyphens w:val="0"/>
        <w:ind w:left="540"/>
        <w:jc w:val="both"/>
        <w:outlineLvl w:val="0"/>
        <w:rPr>
          <w:rFonts w:asciiTheme="minorHAnsi" w:hAnsiTheme="minorHAnsi"/>
          <w:i/>
          <w:iCs/>
        </w:rPr>
      </w:pPr>
    </w:p>
    <w:p w14:paraId="21076D3B" w14:textId="77777777" w:rsidR="00070FA9" w:rsidRPr="00474CAA" w:rsidRDefault="00070FA9" w:rsidP="00070FA9">
      <w:pPr>
        <w:widowControl/>
        <w:suppressAutoHyphens w:val="0"/>
        <w:jc w:val="right"/>
        <w:rPr>
          <w:rFonts w:asciiTheme="minorHAnsi" w:hAnsiTheme="minorHAnsi"/>
          <w:i/>
          <w:iCs/>
        </w:rPr>
      </w:pPr>
    </w:p>
    <w:p w14:paraId="34F62EB3" w14:textId="77777777" w:rsidR="00070FA9" w:rsidRPr="00474CAA" w:rsidRDefault="00070FA9" w:rsidP="00070FA9">
      <w:pPr>
        <w:widowControl/>
        <w:suppressAutoHyphens w:val="0"/>
        <w:jc w:val="right"/>
        <w:rPr>
          <w:rFonts w:asciiTheme="minorHAnsi" w:hAnsiTheme="minorHAnsi"/>
          <w:i/>
          <w:iCs/>
        </w:rPr>
      </w:pPr>
      <w:r w:rsidRPr="00474CAA">
        <w:rPr>
          <w:rFonts w:asciiTheme="minorHAnsi" w:hAnsiTheme="minorHAnsi"/>
          <w:i/>
          <w:iCs/>
        </w:rPr>
        <w:t>..............................................................</w:t>
      </w:r>
    </w:p>
    <w:p w14:paraId="636A60B1" w14:textId="77777777" w:rsidR="00070FA9" w:rsidRPr="00474CAA" w:rsidRDefault="00070FA9" w:rsidP="00070FA9">
      <w:pPr>
        <w:widowControl/>
        <w:suppressAutoHyphens w:val="0"/>
        <w:ind w:left="4248" w:firstLine="708"/>
        <w:jc w:val="right"/>
        <w:rPr>
          <w:rFonts w:asciiTheme="minorHAnsi" w:hAnsiTheme="minorHAnsi"/>
          <w:i/>
          <w:iCs/>
          <w:sz w:val="20"/>
          <w:szCs w:val="20"/>
        </w:rPr>
      </w:pPr>
      <w:r w:rsidRPr="00474CAA">
        <w:rPr>
          <w:rFonts w:asciiTheme="minorHAnsi" w:hAnsiTheme="minorHAnsi"/>
          <w:i/>
          <w:iCs/>
          <w:sz w:val="20"/>
          <w:szCs w:val="20"/>
        </w:rPr>
        <w:t>(pieczęć i podpis osoby uprawnionej do</w:t>
      </w:r>
    </w:p>
    <w:p w14:paraId="030C5413" w14:textId="77777777" w:rsidR="00070FA9" w:rsidRPr="00474CAA" w:rsidRDefault="00070FA9" w:rsidP="00070FA9">
      <w:pPr>
        <w:widowControl/>
        <w:suppressAutoHyphens w:val="0"/>
        <w:ind w:left="3540"/>
        <w:jc w:val="right"/>
        <w:rPr>
          <w:rFonts w:asciiTheme="minorHAnsi" w:hAnsiTheme="minorHAnsi"/>
          <w:b/>
          <w:bCs/>
          <w:highlight w:val="yellow"/>
        </w:rPr>
      </w:pPr>
      <w:r w:rsidRPr="00474CAA">
        <w:rPr>
          <w:rFonts w:asciiTheme="minorHAnsi" w:hAnsiTheme="minorHAnsi"/>
          <w:i/>
          <w:iCs/>
          <w:sz w:val="20"/>
          <w:szCs w:val="20"/>
        </w:rPr>
        <w:t>składania oświadczeń woli w imieniu Wykonawcy)</w:t>
      </w:r>
      <w:r w:rsidRPr="00474CAA">
        <w:rPr>
          <w:rFonts w:asciiTheme="minorHAnsi" w:hAnsiTheme="minorHAnsi"/>
          <w:b/>
          <w:bCs/>
          <w:sz w:val="20"/>
          <w:szCs w:val="20"/>
          <w:highlight w:val="yellow"/>
        </w:rPr>
        <w:t xml:space="preserve"> </w:t>
      </w:r>
    </w:p>
    <w:p w14:paraId="7444C244" w14:textId="7C2DD60B" w:rsidR="00BE63A9" w:rsidRPr="00474CAA" w:rsidRDefault="00070FA9" w:rsidP="00747A21">
      <w:pPr>
        <w:pStyle w:val="Tekstpodstawowy"/>
        <w:spacing w:line="264" w:lineRule="auto"/>
        <w:jc w:val="right"/>
      </w:pPr>
      <w:r w:rsidRPr="00474CAA">
        <w:rPr>
          <w:rFonts w:asciiTheme="minorHAnsi" w:hAnsiTheme="minorHAnsi"/>
          <w:b/>
          <w:bCs/>
          <w:sz w:val="20"/>
          <w:szCs w:val="20"/>
          <w:highlight w:val="yellow"/>
        </w:rPr>
        <w:br w:type="page"/>
      </w:r>
    </w:p>
    <w:p w14:paraId="69D3840E" w14:textId="77777777" w:rsidR="000867C1" w:rsidRPr="00474CAA" w:rsidRDefault="000867C1" w:rsidP="000867C1">
      <w:pPr>
        <w:widowControl/>
        <w:suppressAutoHyphens w:val="0"/>
        <w:jc w:val="right"/>
        <w:rPr>
          <w:rFonts w:asciiTheme="minorHAnsi" w:hAnsiTheme="minorHAnsi"/>
          <w:b/>
          <w:bCs/>
        </w:rPr>
      </w:pPr>
      <w:r w:rsidRPr="00474CAA">
        <w:rPr>
          <w:rFonts w:asciiTheme="minorHAnsi" w:hAnsiTheme="minorHAnsi"/>
          <w:b/>
          <w:bCs/>
        </w:rPr>
        <w:lastRenderedPageBreak/>
        <w:t>Załącznik 3 do SIWZ</w:t>
      </w:r>
    </w:p>
    <w:p w14:paraId="727E093B" w14:textId="77777777" w:rsidR="005E6D55" w:rsidRPr="00474CAA" w:rsidRDefault="005E6D55" w:rsidP="005E6D55">
      <w:pPr>
        <w:widowControl/>
        <w:suppressAutoHyphens w:val="0"/>
        <w:jc w:val="right"/>
        <w:rPr>
          <w:rFonts w:asciiTheme="minorHAnsi" w:hAnsiTheme="minorHAnsi"/>
          <w:b/>
          <w:bCs/>
        </w:rPr>
      </w:pPr>
      <w:r w:rsidRPr="00474CAA">
        <w:rPr>
          <w:rFonts w:asciiTheme="minorHAnsi" w:hAnsiTheme="minorHAnsi"/>
          <w:b/>
          <w:bCs/>
        </w:rPr>
        <w:t>WZÓR</w:t>
      </w:r>
    </w:p>
    <w:p w14:paraId="68350C86" w14:textId="77777777" w:rsidR="00070FA9" w:rsidRPr="00474CAA" w:rsidRDefault="00070FA9" w:rsidP="004534BE">
      <w:pPr>
        <w:pStyle w:val="Tekstpodstawowy"/>
        <w:spacing w:line="264" w:lineRule="auto"/>
        <w:jc w:val="right"/>
        <w:rPr>
          <w:rFonts w:asciiTheme="minorHAnsi" w:hAnsiTheme="minorHAnsi"/>
          <w:lang w:val="pl-PL"/>
        </w:rPr>
      </w:pPr>
    </w:p>
    <w:p w14:paraId="562E66B1" w14:textId="77777777" w:rsidR="000867C1" w:rsidRPr="00474CAA" w:rsidRDefault="000867C1" w:rsidP="000867C1">
      <w:pPr>
        <w:widowControl/>
        <w:suppressAutoHyphens w:val="0"/>
        <w:ind w:left="1080" w:hanging="540"/>
        <w:jc w:val="both"/>
        <w:outlineLvl w:val="0"/>
        <w:rPr>
          <w:rFonts w:asciiTheme="minorHAnsi" w:hAnsiTheme="minorHAnsi"/>
          <w:i/>
          <w:iCs/>
        </w:rPr>
      </w:pPr>
      <w:r w:rsidRPr="00474CAA">
        <w:rPr>
          <w:rFonts w:asciiTheme="minorHAnsi" w:hAnsiTheme="minorHAnsi"/>
          <w:i/>
          <w:iCs/>
          <w:u w:val="single"/>
        </w:rPr>
        <w:t xml:space="preserve">ZAMAWIAJĄCY </w:t>
      </w:r>
      <w:r w:rsidRPr="00474CAA">
        <w:rPr>
          <w:rFonts w:asciiTheme="minorHAnsi" w:hAnsiTheme="minorHAnsi"/>
          <w:i/>
          <w:iCs/>
        </w:rPr>
        <w:t xml:space="preserve">–  </w:t>
      </w:r>
    </w:p>
    <w:p w14:paraId="4D26715C" w14:textId="77777777" w:rsidR="000867C1" w:rsidRPr="00474CAA" w:rsidRDefault="000867C1" w:rsidP="000867C1">
      <w:pPr>
        <w:widowControl/>
        <w:suppressAutoHyphens w:val="0"/>
        <w:ind w:left="1080" w:hanging="540"/>
        <w:jc w:val="both"/>
        <w:outlineLvl w:val="0"/>
        <w:rPr>
          <w:rFonts w:asciiTheme="minorHAnsi" w:hAnsiTheme="minorHAnsi"/>
          <w:i/>
          <w:iCs/>
          <w:u w:val="single"/>
        </w:rPr>
      </w:pPr>
      <w:r w:rsidRPr="00474CAA">
        <w:rPr>
          <w:rFonts w:asciiTheme="minorHAnsi" w:hAnsiTheme="minorHAnsi"/>
          <w:i/>
          <w:iCs/>
        </w:rPr>
        <w:t xml:space="preserve">                      </w:t>
      </w:r>
    </w:p>
    <w:p w14:paraId="56D7C730" w14:textId="77777777" w:rsidR="00B72DDC" w:rsidRPr="00474CAA" w:rsidRDefault="00B72DDC" w:rsidP="00B72DDC">
      <w:pPr>
        <w:widowControl/>
        <w:suppressAutoHyphens w:val="0"/>
        <w:ind w:left="567" w:hanging="27"/>
        <w:jc w:val="left"/>
        <w:rPr>
          <w:rFonts w:asciiTheme="minorHAnsi" w:hAnsiTheme="minorHAnsi"/>
          <w:b/>
          <w:bCs/>
        </w:rPr>
      </w:pPr>
      <w:r w:rsidRPr="00474CAA">
        <w:rPr>
          <w:rFonts w:asciiTheme="minorHAnsi" w:hAnsiTheme="minorHAnsi"/>
          <w:b/>
          <w:bCs/>
        </w:rPr>
        <w:t xml:space="preserve">Polska Akademia Nauk Dom Pracy Twórczej w Wierzbie </w:t>
      </w:r>
    </w:p>
    <w:p w14:paraId="2F016470" w14:textId="77777777" w:rsidR="00B72DDC" w:rsidRPr="00474CAA" w:rsidRDefault="00B72DDC" w:rsidP="00B72DDC">
      <w:pPr>
        <w:widowControl/>
        <w:suppressAutoHyphens w:val="0"/>
        <w:ind w:left="567" w:hanging="27"/>
        <w:jc w:val="left"/>
        <w:rPr>
          <w:rFonts w:asciiTheme="minorHAnsi" w:hAnsiTheme="minorHAnsi"/>
          <w:b/>
          <w:bCs/>
        </w:rPr>
      </w:pPr>
      <w:r w:rsidRPr="00474CAA">
        <w:rPr>
          <w:rFonts w:asciiTheme="minorHAnsi" w:hAnsiTheme="minorHAnsi"/>
          <w:b/>
          <w:bCs/>
        </w:rPr>
        <w:t>Wierzba 7, 12-220 Ruciane-Nida</w:t>
      </w:r>
    </w:p>
    <w:p w14:paraId="6376FB05" w14:textId="77777777" w:rsidR="000867C1" w:rsidRPr="00474CAA" w:rsidRDefault="000867C1" w:rsidP="000867C1">
      <w:pPr>
        <w:widowControl/>
        <w:suppressAutoHyphens w:val="0"/>
        <w:ind w:firstLine="360"/>
        <w:jc w:val="left"/>
        <w:rPr>
          <w:rFonts w:asciiTheme="minorHAnsi" w:hAnsiTheme="minorHAnsi"/>
          <w:b/>
          <w:lang w:eastAsia="en-US" w:bidi="en-US"/>
        </w:rPr>
      </w:pPr>
    </w:p>
    <w:p w14:paraId="6688E2F4" w14:textId="77777777" w:rsidR="000867C1" w:rsidRPr="00CC77CB" w:rsidRDefault="000867C1" w:rsidP="00CC77CB">
      <w:pPr>
        <w:widowControl/>
        <w:suppressAutoHyphens w:val="0"/>
        <w:ind w:firstLine="360"/>
        <w:jc w:val="left"/>
        <w:rPr>
          <w:rFonts w:asciiTheme="minorHAnsi" w:hAnsiTheme="minorHAnsi"/>
          <w:b/>
        </w:rPr>
      </w:pPr>
    </w:p>
    <w:p w14:paraId="2C779950" w14:textId="77777777" w:rsidR="000867C1" w:rsidRPr="00CC77CB" w:rsidRDefault="000867C1" w:rsidP="004220AB">
      <w:pPr>
        <w:widowControl/>
        <w:suppressAutoHyphens w:val="0"/>
        <w:ind w:firstLine="360"/>
        <w:jc w:val="left"/>
        <w:rPr>
          <w:rFonts w:asciiTheme="minorHAnsi" w:hAnsiTheme="minorHAnsi"/>
          <w:b/>
        </w:rPr>
      </w:pPr>
    </w:p>
    <w:p w14:paraId="03415068" w14:textId="77777777" w:rsidR="000867C1" w:rsidRPr="00CC77CB" w:rsidRDefault="000867C1" w:rsidP="004220AB">
      <w:pPr>
        <w:widowControl/>
        <w:suppressAutoHyphens w:val="0"/>
        <w:ind w:firstLine="360"/>
        <w:jc w:val="left"/>
        <w:rPr>
          <w:rFonts w:asciiTheme="minorHAnsi" w:hAnsiTheme="minorHAnsi"/>
          <w:b/>
        </w:rPr>
      </w:pPr>
      <w:r w:rsidRPr="00CC77CB">
        <w:rPr>
          <w:rFonts w:asciiTheme="minorHAnsi" w:hAnsiTheme="minorHAnsi"/>
          <w:b/>
        </w:rPr>
        <w:t>Wykonawca:</w:t>
      </w:r>
    </w:p>
    <w:p w14:paraId="7BB65E0D" w14:textId="77777777" w:rsidR="000867C1" w:rsidRPr="00CC77CB" w:rsidRDefault="000867C1" w:rsidP="004220AB">
      <w:pPr>
        <w:widowControl/>
        <w:suppressAutoHyphens w:val="0"/>
        <w:ind w:right="5954"/>
        <w:jc w:val="left"/>
        <w:rPr>
          <w:rFonts w:asciiTheme="minorHAnsi" w:hAnsiTheme="minorHAnsi"/>
        </w:rPr>
      </w:pPr>
      <w:r w:rsidRPr="00CC77CB">
        <w:rPr>
          <w:rFonts w:asciiTheme="minorHAnsi" w:hAnsiTheme="minorHAnsi"/>
        </w:rPr>
        <w:t>…………………………………………………………………………</w:t>
      </w:r>
    </w:p>
    <w:p w14:paraId="1E430260" w14:textId="77777777" w:rsidR="000867C1" w:rsidRPr="00CC77CB" w:rsidRDefault="000867C1" w:rsidP="004220AB">
      <w:pPr>
        <w:widowControl/>
        <w:suppressAutoHyphens w:val="0"/>
        <w:ind w:right="5953"/>
        <w:jc w:val="left"/>
        <w:rPr>
          <w:rFonts w:asciiTheme="minorHAnsi" w:hAnsiTheme="minorHAnsi"/>
          <w:i/>
        </w:rPr>
      </w:pPr>
      <w:r w:rsidRPr="00CC77CB">
        <w:rPr>
          <w:rFonts w:asciiTheme="minorHAnsi" w:hAnsiTheme="minorHAnsi"/>
          <w:i/>
        </w:rPr>
        <w:t>(pełna nazwa/firma, adres, w zależności od podmiotu: NIP/PESEL, KRS/</w:t>
      </w:r>
      <w:proofErr w:type="spellStart"/>
      <w:r w:rsidRPr="00CC77CB">
        <w:rPr>
          <w:rFonts w:asciiTheme="minorHAnsi" w:hAnsiTheme="minorHAnsi"/>
          <w:i/>
        </w:rPr>
        <w:t>CEiDG</w:t>
      </w:r>
      <w:proofErr w:type="spellEnd"/>
      <w:r w:rsidRPr="00CC77CB">
        <w:rPr>
          <w:rFonts w:asciiTheme="minorHAnsi" w:hAnsiTheme="minorHAnsi"/>
          <w:i/>
        </w:rPr>
        <w:t>)</w:t>
      </w:r>
    </w:p>
    <w:p w14:paraId="0BBEEBC7" w14:textId="77777777" w:rsidR="000867C1" w:rsidRPr="00CC77CB" w:rsidRDefault="000867C1" w:rsidP="00CC77CB">
      <w:pPr>
        <w:widowControl/>
        <w:suppressAutoHyphens w:val="0"/>
        <w:ind w:firstLine="360"/>
        <w:jc w:val="left"/>
        <w:rPr>
          <w:rFonts w:asciiTheme="minorHAnsi" w:hAnsiTheme="minorHAnsi"/>
          <w:u w:val="single"/>
        </w:rPr>
      </w:pPr>
      <w:r w:rsidRPr="00CC77CB">
        <w:rPr>
          <w:rFonts w:asciiTheme="minorHAnsi" w:hAnsiTheme="minorHAnsi"/>
          <w:u w:val="single"/>
        </w:rPr>
        <w:t>reprezentowany przez:</w:t>
      </w:r>
    </w:p>
    <w:p w14:paraId="3667EF09" w14:textId="77777777" w:rsidR="000867C1" w:rsidRPr="00CC77CB" w:rsidRDefault="000867C1" w:rsidP="004220AB">
      <w:pPr>
        <w:widowControl/>
        <w:suppressAutoHyphens w:val="0"/>
        <w:ind w:right="5954"/>
        <w:jc w:val="left"/>
        <w:rPr>
          <w:rFonts w:asciiTheme="minorHAnsi" w:hAnsiTheme="minorHAnsi"/>
        </w:rPr>
      </w:pPr>
      <w:r w:rsidRPr="00CC77CB">
        <w:rPr>
          <w:rFonts w:asciiTheme="minorHAnsi" w:hAnsiTheme="minorHAnsi"/>
        </w:rPr>
        <w:t>…………………………………………………………………………</w:t>
      </w:r>
    </w:p>
    <w:p w14:paraId="4C49F985" w14:textId="77777777" w:rsidR="000867C1" w:rsidRPr="00CC77CB" w:rsidRDefault="000867C1" w:rsidP="004220AB">
      <w:pPr>
        <w:widowControl/>
        <w:suppressAutoHyphens w:val="0"/>
        <w:ind w:right="5953"/>
        <w:jc w:val="left"/>
        <w:rPr>
          <w:rFonts w:asciiTheme="minorHAnsi" w:hAnsiTheme="minorHAnsi"/>
          <w:i/>
        </w:rPr>
      </w:pPr>
      <w:r w:rsidRPr="00CC77CB">
        <w:rPr>
          <w:rFonts w:asciiTheme="minorHAnsi" w:hAnsiTheme="minorHAnsi"/>
          <w:i/>
        </w:rPr>
        <w:t>(imię, nazwisko, stanowisko/podstawa do reprezentacji)</w:t>
      </w:r>
    </w:p>
    <w:p w14:paraId="4CF64792" w14:textId="77777777" w:rsidR="000867C1" w:rsidRPr="00CC77CB" w:rsidRDefault="000867C1" w:rsidP="00CC77CB">
      <w:pPr>
        <w:widowControl/>
        <w:suppressAutoHyphens w:val="0"/>
        <w:ind w:right="5953"/>
        <w:jc w:val="left"/>
        <w:rPr>
          <w:rFonts w:asciiTheme="minorHAnsi" w:hAnsiTheme="minorHAnsi"/>
          <w:i/>
        </w:rPr>
      </w:pPr>
    </w:p>
    <w:p w14:paraId="1F24873B" w14:textId="77777777" w:rsidR="000867C1" w:rsidRPr="00CC77CB" w:rsidRDefault="000867C1" w:rsidP="004220AB">
      <w:pPr>
        <w:widowControl/>
        <w:suppressAutoHyphens w:val="0"/>
        <w:ind w:firstLine="360"/>
        <w:rPr>
          <w:rFonts w:asciiTheme="minorHAnsi" w:hAnsiTheme="minorHAnsi"/>
          <w:b/>
          <w:u w:val="single"/>
        </w:rPr>
      </w:pPr>
      <w:r w:rsidRPr="00CC77CB">
        <w:rPr>
          <w:rFonts w:asciiTheme="minorHAnsi" w:hAnsiTheme="minorHAnsi"/>
          <w:b/>
          <w:u w:val="single"/>
        </w:rPr>
        <w:t xml:space="preserve">Oświadczenie wykonawcy </w:t>
      </w:r>
    </w:p>
    <w:p w14:paraId="57649815" w14:textId="77777777" w:rsidR="000867C1" w:rsidRPr="00CC77CB" w:rsidRDefault="000867C1" w:rsidP="004220AB">
      <w:pPr>
        <w:widowControl/>
        <w:suppressAutoHyphens w:val="0"/>
        <w:ind w:firstLine="360"/>
        <w:rPr>
          <w:rFonts w:asciiTheme="minorHAnsi" w:hAnsiTheme="minorHAnsi"/>
          <w:b/>
        </w:rPr>
      </w:pPr>
      <w:r w:rsidRPr="00CC77CB">
        <w:rPr>
          <w:rFonts w:asciiTheme="minorHAnsi" w:hAnsiTheme="minorHAnsi"/>
          <w:b/>
        </w:rPr>
        <w:t xml:space="preserve">składane na podstawie art. 25a ust. 1 ustawy z dnia 29 stycznia 2004 r. </w:t>
      </w:r>
    </w:p>
    <w:p w14:paraId="492B3991" w14:textId="77777777" w:rsidR="000867C1" w:rsidRPr="00CC77CB" w:rsidRDefault="000867C1" w:rsidP="000867C1">
      <w:pPr>
        <w:widowControl/>
        <w:suppressAutoHyphens w:val="0"/>
        <w:ind w:firstLine="360"/>
        <w:rPr>
          <w:rFonts w:asciiTheme="minorHAnsi" w:hAnsiTheme="minorHAnsi"/>
          <w:b/>
          <w:lang w:eastAsia="en-US" w:bidi="en-US"/>
        </w:rPr>
      </w:pPr>
      <w:r w:rsidRPr="00CC77CB">
        <w:rPr>
          <w:rFonts w:asciiTheme="minorHAnsi" w:hAnsiTheme="minorHAnsi"/>
          <w:b/>
        </w:rPr>
        <w:t xml:space="preserve"> Prawo zamówień publicznych (dalej jako: </w:t>
      </w:r>
      <w:r w:rsidRPr="00CC77CB">
        <w:rPr>
          <w:rFonts w:asciiTheme="minorHAnsi" w:hAnsiTheme="minorHAnsi"/>
          <w:b/>
          <w:lang w:eastAsia="en-US" w:bidi="en-US"/>
        </w:rPr>
        <w:t xml:space="preserve">ustawa </w:t>
      </w:r>
      <w:proofErr w:type="spellStart"/>
      <w:r w:rsidRPr="00CC77CB">
        <w:rPr>
          <w:rFonts w:asciiTheme="minorHAnsi" w:hAnsiTheme="minorHAnsi"/>
          <w:b/>
          <w:lang w:eastAsia="en-US" w:bidi="en-US"/>
        </w:rPr>
        <w:t>Pzp</w:t>
      </w:r>
      <w:proofErr w:type="spellEnd"/>
      <w:r w:rsidRPr="00CC77CB">
        <w:rPr>
          <w:rFonts w:asciiTheme="minorHAnsi" w:hAnsiTheme="minorHAnsi"/>
          <w:b/>
          <w:lang w:eastAsia="en-US" w:bidi="en-US"/>
        </w:rPr>
        <w:t>),</w:t>
      </w:r>
    </w:p>
    <w:p w14:paraId="1A4C44A6" w14:textId="77777777" w:rsidR="000867C1" w:rsidRPr="00CC77CB" w:rsidRDefault="000867C1" w:rsidP="004220AB">
      <w:pPr>
        <w:widowControl/>
        <w:suppressAutoHyphens w:val="0"/>
        <w:jc w:val="left"/>
        <w:rPr>
          <w:rFonts w:asciiTheme="minorHAnsi" w:hAnsiTheme="minorHAnsi"/>
          <w:b/>
        </w:rPr>
      </w:pPr>
    </w:p>
    <w:p w14:paraId="7AF24707" w14:textId="77777777" w:rsidR="000867C1" w:rsidRPr="00CC77CB" w:rsidRDefault="000867C1" w:rsidP="004220AB">
      <w:pPr>
        <w:widowControl/>
        <w:suppressAutoHyphens w:val="0"/>
        <w:ind w:firstLine="360"/>
        <w:rPr>
          <w:rFonts w:asciiTheme="minorHAnsi" w:hAnsiTheme="minorHAnsi"/>
          <w:b/>
          <w:u w:val="single"/>
        </w:rPr>
      </w:pPr>
      <w:r w:rsidRPr="00CC77CB">
        <w:rPr>
          <w:rFonts w:asciiTheme="minorHAnsi" w:hAnsiTheme="minorHAnsi"/>
          <w:b/>
          <w:u w:val="single"/>
        </w:rPr>
        <w:t>DOTYCZĄCE PRZESŁANEK WYKLUCZENIA Z POSTĘPOWANIA</w:t>
      </w:r>
    </w:p>
    <w:p w14:paraId="3B9BD69F" w14:textId="77777777" w:rsidR="000867C1" w:rsidRPr="00CC77CB" w:rsidRDefault="000867C1" w:rsidP="004220AB">
      <w:pPr>
        <w:widowControl/>
        <w:suppressAutoHyphens w:val="0"/>
        <w:jc w:val="both"/>
        <w:rPr>
          <w:rFonts w:asciiTheme="minorHAnsi" w:hAnsiTheme="minorHAnsi"/>
        </w:rPr>
      </w:pPr>
    </w:p>
    <w:p w14:paraId="64856DFF" w14:textId="77777777" w:rsidR="000867C1" w:rsidRPr="00CC77CB" w:rsidRDefault="000867C1" w:rsidP="00C202A5">
      <w:pPr>
        <w:widowControl/>
        <w:suppressAutoHyphens w:val="0"/>
        <w:ind w:firstLine="708"/>
        <w:jc w:val="both"/>
        <w:rPr>
          <w:rFonts w:asciiTheme="minorHAnsi" w:hAnsiTheme="minorHAnsi"/>
          <w:b/>
          <w:i/>
          <w:color w:val="000000"/>
          <w:u w:val="single"/>
        </w:rPr>
      </w:pPr>
      <w:r w:rsidRPr="00CC77CB">
        <w:rPr>
          <w:rFonts w:asciiTheme="minorHAnsi" w:hAnsiTheme="minorHAnsi"/>
          <w:b/>
          <w:lang w:eastAsia="en-US" w:bidi="en-US"/>
        </w:rPr>
        <w:t xml:space="preserve">Na potrzeby postępowania o udzielenie zamówienia publicznego </w:t>
      </w:r>
      <w:r w:rsidR="006D34E5" w:rsidRPr="00CC77CB">
        <w:rPr>
          <w:rFonts w:asciiTheme="minorHAnsi" w:hAnsiTheme="minorHAnsi"/>
          <w:b/>
          <w:i/>
          <w:color w:val="000000"/>
          <w:u w:val="single"/>
        </w:rPr>
        <w:t xml:space="preserve">na wyłonienie Wykonawcy </w:t>
      </w:r>
      <w:r w:rsidR="00C202A5" w:rsidRPr="00CC77CB">
        <w:rPr>
          <w:rFonts w:asciiTheme="minorHAnsi" w:hAnsiTheme="minorHAnsi"/>
          <w:b/>
          <w:i/>
          <w:color w:val="000000"/>
          <w:u w:val="single"/>
        </w:rPr>
        <w:t>Remontu odtworzeniowego przeszklonych ryzalitów i przylegających do nich fragmentów elewacji oraz fragmentów dachów w budynku konferencyjno-hotelowym Polskiej Akademii Nauk w Wierzbie z opracowaniem dokumentacji w systemie „projektuj i buduj”</w:t>
      </w:r>
      <w:r w:rsidRPr="00CC77CB">
        <w:rPr>
          <w:rFonts w:asciiTheme="minorHAnsi" w:hAnsiTheme="minorHAnsi"/>
          <w:b/>
          <w:lang w:eastAsia="en-US" w:bidi="en-US"/>
        </w:rPr>
        <w:t>, oświadczam co następuje:</w:t>
      </w:r>
    </w:p>
    <w:p w14:paraId="6DD9C07A" w14:textId="77777777" w:rsidR="000867C1" w:rsidRPr="00CC77CB" w:rsidRDefault="000867C1" w:rsidP="004220AB">
      <w:pPr>
        <w:widowControl/>
        <w:suppressAutoHyphens w:val="0"/>
        <w:jc w:val="both"/>
        <w:rPr>
          <w:rFonts w:asciiTheme="minorHAnsi" w:hAnsiTheme="minorHAnsi"/>
        </w:rPr>
      </w:pPr>
    </w:p>
    <w:p w14:paraId="55B9F74A" w14:textId="77777777" w:rsidR="000867C1" w:rsidRPr="00CC77CB" w:rsidRDefault="000867C1" w:rsidP="004220AB">
      <w:pPr>
        <w:widowControl/>
        <w:shd w:val="clear" w:color="auto" w:fill="BFBFBF"/>
        <w:suppressAutoHyphens w:val="0"/>
        <w:ind w:firstLine="360"/>
        <w:jc w:val="left"/>
        <w:rPr>
          <w:rFonts w:asciiTheme="minorHAnsi" w:hAnsiTheme="minorHAnsi"/>
          <w:b/>
        </w:rPr>
      </w:pPr>
      <w:r w:rsidRPr="00CC77CB">
        <w:rPr>
          <w:rFonts w:asciiTheme="minorHAnsi" w:hAnsiTheme="minorHAnsi"/>
          <w:b/>
        </w:rPr>
        <w:t>OŚWIADCZENIA DOTYCZĄCE WYKONAWCY:</w:t>
      </w:r>
    </w:p>
    <w:p w14:paraId="5A50AC2C" w14:textId="77777777" w:rsidR="000867C1" w:rsidRPr="00CC77CB" w:rsidRDefault="000867C1" w:rsidP="000867C1">
      <w:pPr>
        <w:widowControl/>
        <w:suppressAutoHyphens w:val="0"/>
        <w:contextualSpacing/>
        <w:jc w:val="both"/>
        <w:rPr>
          <w:rFonts w:asciiTheme="minorHAnsi" w:hAnsiTheme="minorHAnsi"/>
          <w:lang w:eastAsia="en-US" w:bidi="en-US"/>
        </w:rPr>
      </w:pPr>
    </w:p>
    <w:p w14:paraId="63E9E91A" w14:textId="77777777" w:rsidR="000867C1" w:rsidRPr="00CC77CB" w:rsidRDefault="000867C1" w:rsidP="00CC77CB">
      <w:pPr>
        <w:widowControl/>
        <w:numPr>
          <w:ilvl w:val="0"/>
          <w:numId w:val="90"/>
        </w:numPr>
        <w:suppressAutoHyphens w:val="0"/>
        <w:spacing w:after="200" w:line="276" w:lineRule="auto"/>
        <w:ind w:left="426" w:hanging="426"/>
        <w:contextualSpacing/>
        <w:jc w:val="both"/>
        <w:rPr>
          <w:rFonts w:asciiTheme="minorHAnsi" w:hAnsiTheme="minorHAnsi"/>
        </w:rPr>
      </w:pPr>
      <w:r w:rsidRPr="00CC77CB">
        <w:rPr>
          <w:rFonts w:asciiTheme="minorHAnsi" w:hAnsiTheme="minorHAnsi"/>
        </w:rPr>
        <w:t xml:space="preserve">Oświadczam, że nie podlegam wykluczeniu z postępowania na podstawie </w:t>
      </w:r>
      <w:r w:rsidRPr="00CC77CB">
        <w:rPr>
          <w:rFonts w:asciiTheme="minorHAnsi" w:hAnsiTheme="minorHAnsi"/>
        </w:rPr>
        <w:br/>
        <w:t xml:space="preserve">art. 24 ust 1 pkt 12-23 ustawy </w:t>
      </w:r>
      <w:proofErr w:type="spellStart"/>
      <w:r w:rsidRPr="00CC77CB">
        <w:rPr>
          <w:rFonts w:asciiTheme="minorHAnsi" w:hAnsiTheme="minorHAnsi"/>
        </w:rPr>
        <w:t>Pzp</w:t>
      </w:r>
      <w:proofErr w:type="spellEnd"/>
      <w:r w:rsidRPr="00CC77CB">
        <w:rPr>
          <w:rFonts w:asciiTheme="minorHAnsi" w:hAnsiTheme="minorHAnsi"/>
        </w:rPr>
        <w:t>.</w:t>
      </w:r>
    </w:p>
    <w:p w14:paraId="1FA07179" w14:textId="14086D39" w:rsidR="000867C1" w:rsidRPr="00CC77CB" w:rsidRDefault="000867C1" w:rsidP="00CC77CB">
      <w:pPr>
        <w:widowControl/>
        <w:numPr>
          <w:ilvl w:val="0"/>
          <w:numId w:val="90"/>
        </w:numPr>
        <w:suppressAutoHyphens w:val="0"/>
        <w:spacing w:after="200" w:line="276" w:lineRule="auto"/>
        <w:ind w:left="426" w:hanging="426"/>
        <w:contextualSpacing/>
        <w:jc w:val="both"/>
        <w:rPr>
          <w:rFonts w:asciiTheme="minorHAnsi" w:hAnsiTheme="minorHAnsi"/>
        </w:rPr>
      </w:pPr>
      <w:r w:rsidRPr="00CC77CB">
        <w:rPr>
          <w:rFonts w:asciiTheme="minorHAnsi" w:hAnsiTheme="minorHAnsi"/>
        </w:rPr>
        <w:t xml:space="preserve">Oświadczam, że nie podlegam wykluczeniu z postępowania na podstawie </w:t>
      </w:r>
      <w:r w:rsidRPr="00CC77CB">
        <w:rPr>
          <w:rFonts w:asciiTheme="minorHAnsi" w:hAnsiTheme="minorHAnsi"/>
        </w:rPr>
        <w:br/>
        <w:t xml:space="preserve">art. 24 ust. </w:t>
      </w:r>
      <w:r w:rsidRPr="00CC77CB">
        <w:rPr>
          <w:rFonts w:asciiTheme="minorHAnsi" w:hAnsiTheme="minorHAnsi"/>
          <w:lang w:eastAsia="en-US" w:bidi="en-US"/>
        </w:rPr>
        <w:t xml:space="preserve">5 </w:t>
      </w:r>
      <w:r w:rsidRPr="00CC77CB">
        <w:rPr>
          <w:rFonts w:asciiTheme="minorHAnsi" w:eastAsia="Calibri" w:hAnsiTheme="minorHAnsi"/>
          <w:lang w:eastAsia="en-US"/>
        </w:rPr>
        <w:t>pkt 1</w:t>
      </w:r>
      <w:r w:rsidR="00F75CCE" w:rsidRPr="00CC77CB">
        <w:rPr>
          <w:rFonts w:asciiTheme="minorHAnsi" w:eastAsia="Calibri" w:hAnsiTheme="minorHAnsi"/>
          <w:lang w:eastAsia="en-US"/>
        </w:rPr>
        <w:t xml:space="preserve"> </w:t>
      </w:r>
      <w:r w:rsidRPr="00CC77CB">
        <w:rPr>
          <w:rFonts w:asciiTheme="minorHAnsi" w:eastAsia="Calibri" w:hAnsiTheme="minorHAnsi"/>
          <w:lang w:eastAsia="en-US"/>
        </w:rPr>
        <w:t>i pkt 8</w:t>
      </w:r>
      <w:r w:rsidRPr="00CC77CB">
        <w:rPr>
          <w:rFonts w:asciiTheme="minorHAnsi" w:eastAsia="Calibri" w:hAnsiTheme="minorHAnsi"/>
        </w:rPr>
        <w:t xml:space="preserve"> </w:t>
      </w:r>
      <w:r w:rsidRPr="00CC77CB">
        <w:rPr>
          <w:rFonts w:asciiTheme="minorHAnsi" w:hAnsiTheme="minorHAnsi"/>
        </w:rPr>
        <w:t xml:space="preserve">ustawy </w:t>
      </w:r>
      <w:proofErr w:type="spellStart"/>
      <w:r w:rsidRPr="00CC77CB">
        <w:rPr>
          <w:rFonts w:asciiTheme="minorHAnsi" w:hAnsiTheme="minorHAnsi"/>
        </w:rPr>
        <w:t>Pzp</w:t>
      </w:r>
      <w:proofErr w:type="spellEnd"/>
      <w:r w:rsidRPr="00CC77CB">
        <w:rPr>
          <w:rFonts w:asciiTheme="minorHAnsi" w:hAnsiTheme="minorHAnsi"/>
        </w:rPr>
        <w:t>.</w:t>
      </w:r>
    </w:p>
    <w:p w14:paraId="692DFF6E" w14:textId="77777777" w:rsidR="000867C1" w:rsidRPr="00CC77CB" w:rsidRDefault="000867C1" w:rsidP="000867C1">
      <w:pPr>
        <w:widowControl/>
        <w:suppressAutoHyphens w:val="0"/>
        <w:contextualSpacing/>
        <w:jc w:val="both"/>
        <w:rPr>
          <w:rFonts w:asciiTheme="minorHAnsi" w:hAnsiTheme="minorHAnsi"/>
          <w:lang w:eastAsia="en-US" w:bidi="en-US"/>
        </w:rPr>
      </w:pPr>
    </w:p>
    <w:p w14:paraId="24ACFBF3" w14:textId="77777777" w:rsidR="000867C1" w:rsidRPr="00CC77CB" w:rsidRDefault="000867C1" w:rsidP="000867C1">
      <w:pPr>
        <w:widowControl/>
        <w:suppressAutoHyphens w:val="0"/>
        <w:jc w:val="left"/>
        <w:rPr>
          <w:rFonts w:asciiTheme="minorHAnsi" w:hAnsiTheme="minorHAnsi"/>
        </w:rPr>
      </w:pPr>
    </w:p>
    <w:p w14:paraId="27034E2C" w14:textId="77777777" w:rsidR="00BE63A9" w:rsidRPr="00CC77CB" w:rsidRDefault="000867C1" w:rsidP="00BE63A9">
      <w:pPr>
        <w:widowControl/>
        <w:tabs>
          <w:tab w:val="left" w:pos="0"/>
          <w:tab w:val="left" w:pos="4820"/>
        </w:tabs>
        <w:suppressAutoHyphens w:val="0"/>
        <w:ind w:left="4950" w:hanging="4950"/>
        <w:jc w:val="left"/>
        <w:rPr>
          <w:rFonts w:asciiTheme="minorHAnsi" w:hAnsiTheme="minorHAnsi"/>
        </w:rPr>
      </w:pPr>
      <w:r w:rsidRPr="00CC77CB">
        <w:rPr>
          <w:rFonts w:asciiTheme="minorHAnsi" w:hAnsiTheme="minorHAnsi"/>
        </w:rPr>
        <w:t>..............................................., dnia ..................</w:t>
      </w:r>
      <w:r w:rsidR="00BE63A9" w:rsidRPr="00CC77CB">
        <w:rPr>
          <w:rFonts w:asciiTheme="minorHAnsi" w:hAnsiTheme="minorHAnsi"/>
        </w:rPr>
        <w:t>................</w:t>
      </w:r>
      <w:r w:rsidR="00BE63A9" w:rsidRPr="00CC77CB">
        <w:rPr>
          <w:rFonts w:asciiTheme="minorHAnsi" w:hAnsiTheme="minorHAnsi"/>
        </w:rPr>
        <w:tab/>
        <w:t xml:space="preserve">     </w:t>
      </w:r>
    </w:p>
    <w:p w14:paraId="1CA2534F" w14:textId="77777777" w:rsidR="00BE63A9" w:rsidRPr="00CC77CB" w:rsidRDefault="00BE63A9" w:rsidP="00BE63A9">
      <w:pPr>
        <w:widowControl/>
        <w:tabs>
          <w:tab w:val="left" w:pos="0"/>
          <w:tab w:val="left" w:pos="4820"/>
        </w:tabs>
        <w:suppressAutoHyphens w:val="0"/>
        <w:ind w:left="4950" w:hanging="4950"/>
        <w:jc w:val="left"/>
        <w:rPr>
          <w:rFonts w:asciiTheme="minorHAnsi" w:hAnsiTheme="minorHAnsi"/>
          <w:i/>
        </w:rPr>
      </w:pPr>
      <w:r w:rsidRPr="00CC77CB">
        <w:rPr>
          <w:rFonts w:asciiTheme="minorHAnsi" w:hAnsiTheme="minorHAnsi"/>
        </w:rPr>
        <w:t xml:space="preserve">        </w:t>
      </w:r>
      <w:r w:rsidRPr="00CC77CB">
        <w:rPr>
          <w:rFonts w:asciiTheme="minorHAnsi" w:hAnsiTheme="minorHAnsi"/>
          <w:i/>
        </w:rPr>
        <w:t>miejscowość</w:t>
      </w:r>
      <w:r w:rsidRPr="00CC77CB">
        <w:rPr>
          <w:rFonts w:asciiTheme="minorHAnsi" w:hAnsiTheme="minorHAnsi"/>
          <w:i/>
        </w:rPr>
        <w:tab/>
      </w:r>
      <w:r w:rsidRPr="00CC77CB">
        <w:rPr>
          <w:rFonts w:asciiTheme="minorHAnsi" w:hAnsiTheme="minorHAnsi"/>
          <w:i/>
        </w:rPr>
        <w:tab/>
      </w:r>
      <w:r w:rsidRPr="00CC77CB">
        <w:rPr>
          <w:rFonts w:asciiTheme="minorHAnsi" w:hAnsiTheme="minorHAnsi"/>
          <w:i/>
        </w:rPr>
        <w:tab/>
      </w:r>
      <w:r w:rsidRPr="00CC77CB">
        <w:rPr>
          <w:rFonts w:asciiTheme="minorHAnsi" w:hAnsiTheme="minorHAnsi"/>
          <w:i/>
        </w:rPr>
        <w:tab/>
      </w:r>
    </w:p>
    <w:p w14:paraId="1B4A5CB7" w14:textId="2DED1A57" w:rsidR="000867C1" w:rsidRPr="00CC77CB" w:rsidRDefault="00433E99" w:rsidP="00BE63A9">
      <w:pPr>
        <w:widowControl/>
        <w:tabs>
          <w:tab w:val="left" w:pos="0"/>
          <w:tab w:val="left" w:pos="4820"/>
        </w:tabs>
        <w:suppressAutoHyphens w:val="0"/>
        <w:ind w:left="4950" w:hanging="4950"/>
        <w:jc w:val="left"/>
        <w:rPr>
          <w:rFonts w:asciiTheme="minorHAnsi" w:hAnsiTheme="minorHAnsi"/>
        </w:rPr>
      </w:pPr>
      <w:r w:rsidRPr="00CC77CB">
        <w:rPr>
          <w:rFonts w:asciiTheme="minorHAnsi" w:hAnsiTheme="minorHAnsi"/>
          <w:i/>
        </w:rPr>
        <w:tab/>
      </w:r>
      <w:r w:rsidRPr="00CC77CB">
        <w:rPr>
          <w:rFonts w:asciiTheme="minorHAnsi" w:hAnsiTheme="minorHAnsi"/>
          <w:i/>
        </w:rPr>
        <w:tab/>
        <w:t xml:space="preserve">     </w:t>
      </w:r>
      <w:r w:rsidR="000867C1" w:rsidRPr="00CC77CB">
        <w:rPr>
          <w:rFonts w:asciiTheme="minorHAnsi" w:hAnsiTheme="minorHAnsi"/>
        </w:rPr>
        <w:t>................................................</w:t>
      </w:r>
    </w:p>
    <w:p w14:paraId="0ED39E3E" w14:textId="5A13E6FC" w:rsidR="000867C1" w:rsidRPr="00CC77CB" w:rsidRDefault="000867C1" w:rsidP="004220AB">
      <w:pPr>
        <w:widowControl/>
        <w:tabs>
          <w:tab w:val="left" w:pos="3544"/>
        </w:tabs>
        <w:suppressAutoHyphens w:val="0"/>
        <w:ind w:left="4950" w:hanging="4950"/>
        <w:jc w:val="left"/>
        <w:rPr>
          <w:rFonts w:asciiTheme="minorHAnsi" w:hAnsiTheme="minorHAnsi"/>
          <w:i/>
        </w:rPr>
      </w:pPr>
      <w:r w:rsidRPr="00CC77CB">
        <w:rPr>
          <w:rFonts w:asciiTheme="minorHAnsi" w:hAnsiTheme="minorHAnsi"/>
        </w:rPr>
        <w:tab/>
      </w:r>
      <w:r w:rsidRPr="00CC77CB">
        <w:rPr>
          <w:rFonts w:asciiTheme="minorHAnsi" w:hAnsiTheme="minorHAnsi"/>
        </w:rPr>
        <w:tab/>
      </w:r>
      <w:r w:rsidRPr="00CC77CB">
        <w:rPr>
          <w:rFonts w:asciiTheme="minorHAnsi" w:hAnsiTheme="minorHAnsi"/>
        </w:rPr>
        <w:tab/>
        <w:t xml:space="preserve">                        </w:t>
      </w:r>
      <w:r w:rsidRPr="00CC77CB">
        <w:rPr>
          <w:rFonts w:asciiTheme="minorHAnsi" w:hAnsiTheme="minorHAnsi"/>
          <w:i/>
        </w:rPr>
        <w:t xml:space="preserve">podpis </w:t>
      </w:r>
    </w:p>
    <w:p w14:paraId="676A681E" w14:textId="77777777" w:rsidR="000867C1" w:rsidRPr="00CC77CB" w:rsidRDefault="000867C1" w:rsidP="004220AB">
      <w:pPr>
        <w:widowControl/>
        <w:suppressAutoHyphens w:val="0"/>
        <w:jc w:val="both"/>
        <w:rPr>
          <w:rFonts w:asciiTheme="minorHAnsi" w:hAnsiTheme="minorHAnsi"/>
          <w:i/>
        </w:rPr>
      </w:pPr>
    </w:p>
    <w:p w14:paraId="78293E8E" w14:textId="0256B2E1" w:rsidR="000867C1" w:rsidRPr="00CC77CB" w:rsidRDefault="000867C1" w:rsidP="004220AB">
      <w:pPr>
        <w:widowControl/>
        <w:suppressAutoHyphens w:val="0"/>
        <w:ind w:firstLine="360"/>
        <w:jc w:val="both"/>
        <w:rPr>
          <w:rFonts w:asciiTheme="minorHAnsi" w:hAnsiTheme="minorHAnsi"/>
        </w:rPr>
      </w:pPr>
      <w:r w:rsidRPr="00CC77CB">
        <w:rPr>
          <w:rFonts w:asciiTheme="minorHAnsi" w:hAnsiTheme="minorHAnsi"/>
        </w:rPr>
        <w:lastRenderedPageBreak/>
        <w:t xml:space="preserve">Oświadczam, że zachodzą w stosunku do mnie podstawy wykluczenia z postępowania na podstawie art. …………. ustawy </w:t>
      </w:r>
      <w:proofErr w:type="spellStart"/>
      <w:r w:rsidRPr="00CC77CB">
        <w:rPr>
          <w:rFonts w:asciiTheme="minorHAnsi" w:hAnsiTheme="minorHAnsi"/>
        </w:rPr>
        <w:t>Pzp</w:t>
      </w:r>
      <w:proofErr w:type="spellEnd"/>
      <w:r w:rsidRPr="00CC77CB">
        <w:rPr>
          <w:rFonts w:asciiTheme="minorHAnsi" w:hAnsiTheme="minorHAnsi"/>
        </w:rPr>
        <w:t xml:space="preserve"> </w:t>
      </w:r>
      <w:r w:rsidRPr="00CC77CB">
        <w:rPr>
          <w:rFonts w:asciiTheme="minorHAnsi" w:hAnsiTheme="minorHAnsi"/>
          <w:i/>
        </w:rPr>
        <w:t xml:space="preserve">(podać mającą zastosowanie podstawę wykluczenia spośród wymienionych w art. 24 ust. 1 pkt 13-14, 16-20 lub art. 24 ust. </w:t>
      </w:r>
      <w:r w:rsidRPr="00CC77CB">
        <w:rPr>
          <w:rFonts w:asciiTheme="minorHAnsi" w:hAnsiTheme="minorHAnsi"/>
          <w:i/>
          <w:lang w:eastAsia="en-US" w:bidi="en-US"/>
        </w:rPr>
        <w:t>5</w:t>
      </w:r>
      <w:r w:rsidRPr="00CC77CB">
        <w:rPr>
          <w:rFonts w:asciiTheme="minorHAnsi" w:eastAsia="Calibri" w:hAnsiTheme="minorHAnsi"/>
          <w:i/>
          <w:lang w:eastAsia="en-US"/>
        </w:rPr>
        <w:t xml:space="preserve"> pkt 1i pkt 8 </w:t>
      </w:r>
      <w:r w:rsidRPr="00CC77CB">
        <w:rPr>
          <w:rFonts w:asciiTheme="minorHAnsi" w:hAnsiTheme="minorHAnsi"/>
          <w:i/>
          <w:lang w:eastAsia="en-US" w:bidi="en-US"/>
        </w:rPr>
        <w:t xml:space="preserve"> ustawy </w:t>
      </w:r>
      <w:proofErr w:type="spellStart"/>
      <w:r w:rsidRPr="00CC77CB">
        <w:rPr>
          <w:rFonts w:asciiTheme="minorHAnsi" w:hAnsiTheme="minorHAnsi"/>
          <w:i/>
          <w:lang w:eastAsia="en-US" w:bidi="en-US"/>
        </w:rPr>
        <w:t>Pzp</w:t>
      </w:r>
      <w:proofErr w:type="spellEnd"/>
      <w:r w:rsidRPr="00CC77CB">
        <w:rPr>
          <w:rFonts w:asciiTheme="minorHAnsi" w:hAnsiTheme="minorHAnsi"/>
          <w:i/>
          <w:lang w:eastAsia="en-US" w:bidi="en-US"/>
        </w:rPr>
        <w:t>).</w:t>
      </w:r>
      <w:r w:rsidRPr="00CC77CB">
        <w:rPr>
          <w:rFonts w:asciiTheme="minorHAnsi" w:hAnsiTheme="minorHAnsi"/>
        </w:rPr>
        <w:t xml:space="preserve"> Jednocześnie oświadczam, że w związku z ww. okolicznością, na podstawie art. 24 ust. 8 ustawy </w:t>
      </w:r>
      <w:proofErr w:type="spellStart"/>
      <w:r w:rsidRPr="00CC77CB">
        <w:rPr>
          <w:rFonts w:asciiTheme="minorHAnsi" w:hAnsiTheme="minorHAnsi"/>
        </w:rPr>
        <w:t>Pzp</w:t>
      </w:r>
      <w:proofErr w:type="spellEnd"/>
      <w:r w:rsidRPr="00CC77CB">
        <w:rPr>
          <w:rFonts w:asciiTheme="minorHAnsi" w:hAnsiTheme="minorHAnsi"/>
        </w:rPr>
        <w:t xml:space="preserve"> podjąłem następujące środki naprawcze: </w:t>
      </w:r>
    </w:p>
    <w:p w14:paraId="6151D0DC" w14:textId="7C18349F" w:rsidR="000867C1" w:rsidRPr="00CC77CB" w:rsidRDefault="000867C1" w:rsidP="000867C1">
      <w:pPr>
        <w:widowControl/>
        <w:suppressAutoHyphens w:val="0"/>
        <w:jc w:val="both"/>
        <w:rPr>
          <w:rFonts w:asciiTheme="minorHAnsi" w:hAnsiTheme="minorHAnsi"/>
          <w:lang w:eastAsia="en-US" w:bidi="en-US"/>
        </w:rPr>
      </w:pPr>
      <w:r w:rsidRPr="00CC77CB">
        <w:rPr>
          <w:rFonts w:asciiTheme="minorHAnsi" w:hAnsiTheme="minorHAnsi"/>
          <w:lang w:eastAsia="en-US" w:bidi="en-US"/>
        </w:rPr>
        <w:t>…………………………………………………………………………………………………</w:t>
      </w:r>
    </w:p>
    <w:p w14:paraId="1AC66AC1" w14:textId="47A7C0BB" w:rsidR="000867C1" w:rsidRPr="00CC77CB" w:rsidRDefault="000867C1" w:rsidP="000867C1">
      <w:pPr>
        <w:widowControl/>
        <w:suppressAutoHyphens w:val="0"/>
        <w:jc w:val="both"/>
        <w:rPr>
          <w:rFonts w:asciiTheme="minorHAnsi" w:hAnsiTheme="minorHAnsi"/>
          <w:lang w:eastAsia="en-US" w:bidi="en-US"/>
        </w:rPr>
      </w:pPr>
      <w:r w:rsidRPr="00CC77CB">
        <w:rPr>
          <w:rFonts w:asciiTheme="minorHAnsi" w:hAnsiTheme="minorHAnsi"/>
          <w:lang w:eastAsia="en-US" w:bidi="en-US"/>
        </w:rPr>
        <w:t>…………………………………………………………………………………………..……</w:t>
      </w:r>
      <w:r w:rsidR="00433E99" w:rsidRPr="00CC77CB">
        <w:rPr>
          <w:rFonts w:asciiTheme="minorHAnsi" w:hAnsiTheme="minorHAnsi"/>
          <w:lang w:eastAsia="en-US" w:bidi="en-US"/>
        </w:rPr>
        <w:t>.</w:t>
      </w:r>
      <w:r w:rsidRPr="00CC77CB">
        <w:rPr>
          <w:rFonts w:asciiTheme="minorHAnsi" w:hAnsiTheme="minorHAnsi"/>
          <w:lang w:eastAsia="en-US" w:bidi="en-US"/>
        </w:rPr>
        <w:t>……………...........……………………………………………………………………………………………………………………</w:t>
      </w:r>
    </w:p>
    <w:p w14:paraId="48FA37FE" w14:textId="77777777" w:rsidR="000867C1" w:rsidRPr="00CC77CB" w:rsidRDefault="000867C1" w:rsidP="000867C1">
      <w:pPr>
        <w:widowControl/>
        <w:suppressAutoHyphens w:val="0"/>
        <w:ind w:firstLine="360"/>
        <w:jc w:val="both"/>
        <w:rPr>
          <w:rFonts w:asciiTheme="minorHAnsi" w:hAnsiTheme="minorHAnsi"/>
          <w:lang w:eastAsia="en-US" w:bidi="en-US"/>
        </w:rPr>
      </w:pPr>
    </w:p>
    <w:p w14:paraId="4242E8DC" w14:textId="77777777" w:rsidR="000867C1" w:rsidRPr="00CC77CB" w:rsidRDefault="000867C1" w:rsidP="000867C1">
      <w:pPr>
        <w:widowControl/>
        <w:suppressAutoHyphens w:val="0"/>
        <w:ind w:firstLine="360"/>
        <w:jc w:val="both"/>
        <w:rPr>
          <w:rFonts w:asciiTheme="minorHAnsi" w:hAnsiTheme="minorHAnsi"/>
          <w:lang w:eastAsia="en-US" w:bidi="en-US"/>
        </w:rPr>
      </w:pPr>
    </w:p>
    <w:p w14:paraId="187B8171" w14:textId="77777777" w:rsidR="00433E99" w:rsidRPr="00CC77CB" w:rsidRDefault="00433E99" w:rsidP="00433E99">
      <w:pPr>
        <w:widowControl/>
        <w:tabs>
          <w:tab w:val="left" w:pos="0"/>
          <w:tab w:val="left" w:pos="4820"/>
        </w:tabs>
        <w:suppressAutoHyphens w:val="0"/>
        <w:ind w:left="4950" w:hanging="4950"/>
        <w:jc w:val="left"/>
        <w:rPr>
          <w:rFonts w:asciiTheme="minorHAnsi" w:hAnsiTheme="minorHAnsi"/>
        </w:rPr>
      </w:pPr>
      <w:r w:rsidRPr="00CC77CB">
        <w:rPr>
          <w:rFonts w:asciiTheme="minorHAnsi" w:hAnsiTheme="minorHAnsi"/>
        </w:rPr>
        <w:t>..............................................., dnia ..................................</w:t>
      </w:r>
      <w:r w:rsidRPr="00CC77CB">
        <w:rPr>
          <w:rFonts w:asciiTheme="minorHAnsi" w:hAnsiTheme="minorHAnsi"/>
        </w:rPr>
        <w:tab/>
        <w:t xml:space="preserve">     </w:t>
      </w:r>
    </w:p>
    <w:p w14:paraId="552185AB" w14:textId="77777777" w:rsidR="00433E99" w:rsidRPr="00CC77CB" w:rsidRDefault="00433E99" w:rsidP="00433E99">
      <w:pPr>
        <w:widowControl/>
        <w:tabs>
          <w:tab w:val="left" w:pos="0"/>
          <w:tab w:val="left" w:pos="4820"/>
        </w:tabs>
        <w:suppressAutoHyphens w:val="0"/>
        <w:ind w:left="4950" w:hanging="4950"/>
        <w:jc w:val="left"/>
        <w:rPr>
          <w:rFonts w:asciiTheme="minorHAnsi" w:hAnsiTheme="minorHAnsi"/>
          <w:i/>
        </w:rPr>
      </w:pPr>
      <w:r w:rsidRPr="00CC77CB">
        <w:rPr>
          <w:rFonts w:asciiTheme="minorHAnsi" w:hAnsiTheme="minorHAnsi"/>
        </w:rPr>
        <w:t xml:space="preserve">        </w:t>
      </w:r>
      <w:r w:rsidRPr="00CC77CB">
        <w:rPr>
          <w:rFonts w:asciiTheme="minorHAnsi" w:hAnsiTheme="minorHAnsi"/>
          <w:i/>
        </w:rPr>
        <w:t>miejscowość</w:t>
      </w:r>
      <w:r w:rsidRPr="00CC77CB">
        <w:rPr>
          <w:rFonts w:asciiTheme="minorHAnsi" w:hAnsiTheme="minorHAnsi"/>
          <w:i/>
        </w:rPr>
        <w:tab/>
      </w:r>
      <w:r w:rsidRPr="00CC77CB">
        <w:rPr>
          <w:rFonts w:asciiTheme="minorHAnsi" w:hAnsiTheme="minorHAnsi"/>
          <w:i/>
        </w:rPr>
        <w:tab/>
      </w:r>
      <w:r w:rsidRPr="00CC77CB">
        <w:rPr>
          <w:rFonts w:asciiTheme="minorHAnsi" w:hAnsiTheme="minorHAnsi"/>
          <w:i/>
        </w:rPr>
        <w:tab/>
      </w:r>
      <w:r w:rsidRPr="00CC77CB">
        <w:rPr>
          <w:rFonts w:asciiTheme="minorHAnsi" w:hAnsiTheme="minorHAnsi"/>
          <w:i/>
        </w:rPr>
        <w:tab/>
      </w:r>
    </w:p>
    <w:p w14:paraId="0211E51D" w14:textId="77777777" w:rsidR="00433E99" w:rsidRPr="00CC77CB" w:rsidRDefault="00433E99" w:rsidP="00433E99">
      <w:pPr>
        <w:widowControl/>
        <w:tabs>
          <w:tab w:val="left" w:pos="0"/>
          <w:tab w:val="left" w:pos="4820"/>
        </w:tabs>
        <w:suppressAutoHyphens w:val="0"/>
        <w:ind w:left="4950" w:hanging="4950"/>
        <w:jc w:val="left"/>
        <w:rPr>
          <w:rFonts w:asciiTheme="minorHAnsi" w:hAnsiTheme="minorHAnsi"/>
        </w:rPr>
      </w:pPr>
      <w:r w:rsidRPr="00CC77CB">
        <w:rPr>
          <w:rFonts w:asciiTheme="minorHAnsi" w:hAnsiTheme="minorHAnsi"/>
          <w:i/>
        </w:rPr>
        <w:tab/>
      </w:r>
      <w:r w:rsidRPr="00CC77CB">
        <w:rPr>
          <w:rFonts w:asciiTheme="minorHAnsi" w:hAnsiTheme="minorHAnsi"/>
          <w:i/>
        </w:rPr>
        <w:tab/>
        <w:t xml:space="preserve">     </w:t>
      </w:r>
      <w:r w:rsidRPr="00CC77CB">
        <w:rPr>
          <w:rFonts w:asciiTheme="minorHAnsi" w:hAnsiTheme="minorHAnsi"/>
        </w:rPr>
        <w:t>................................................</w:t>
      </w:r>
    </w:p>
    <w:p w14:paraId="038F43E9" w14:textId="77777777" w:rsidR="00433E99" w:rsidRPr="00CC77CB" w:rsidRDefault="00433E99" w:rsidP="004220AB">
      <w:pPr>
        <w:widowControl/>
        <w:tabs>
          <w:tab w:val="left" w:pos="3544"/>
        </w:tabs>
        <w:suppressAutoHyphens w:val="0"/>
        <w:ind w:left="4950" w:hanging="4950"/>
        <w:jc w:val="left"/>
        <w:rPr>
          <w:rFonts w:asciiTheme="minorHAnsi" w:hAnsiTheme="minorHAnsi"/>
          <w:i/>
        </w:rPr>
      </w:pPr>
      <w:r w:rsidRPr="00CC77CB">
        <w:rPr>
          <w:rFonts w:asciiTheme="minorHAnsi" w:hAnsiTheme="minorHAnsi"/>
        </w:rPr>
        <w:tab/>
      </w:r>
      <w:r w:rsidRPr="00CC77CB">
        <w:rPr>
          <w:rFonts w:asciiTheme="minorHAnsi" w:hAnsiTheme="minorHAnsi"/>
        </w:rPr>
        <w:tab/>
      </w:r>
      <w:r w:rsidRPr="00CC77CB">
        <w:rPr>
          <w:rFonts w:asciiTheme="minorHAnsi" w:hAnsiTheme="minorHAnsi"/>
        </w:rPr>
        <w:tab/>
        <w:t xml:space="preserve">                        </w:t>
      </w:r>
      <w:r w:rsidRPr="00CC77CB">
        <w:rPr>
          <w:rFonts w:asciiTheme="minorHAnsi" w:hAnsiTheme="minorHAnsi"/>
          <w:i/>
        </w:rPr>
        <w:t xml:space="preserve">podpis </w:t>
      </w:r>
    </w:p>
    <w:p w14:paraId="3C49074E" w14:textId="77777777" w:rsidR="000867C1" w:rsidRPr="00CC77CB" w:rsidRDefault="000867C1" w:rsidP="004220AB">
      <w:pPr>
        <w:widowControl/>
        <w:suppressAutoHyphens w:val="0"/>
        <w:ind w:firstLine="360"/>
        <w:jc w:val="both"/>
        <w:rPr>
          <w:rFonts w:asciiTheme="minorHAnsi" w:hAnsiTheme="minorHAnsi"/>
          <w:i/>
        </w:rPr>
      </w:pPr>
    </w:p>
    <w:p w14:paraId="58AA16D2" w14:textId="77777777" w:rsidR="000867C1" w:rsidRPr="00CC77CB" w:rsidRDefault="000867C1" w:rsidP="004220AB">
      <w:pPr>
        <w:widowControl/>
        <w:shd w:val="clear" w:color="auto" w:fill="BFBFBF"/>
        <w:suppressAutoHyphens w:val="0"/>
        <w:ind w:firstLine="360"/>
        <w:jc w:val="both"/>
        <w:rPr>
          <w:rFonts w:asciiTheme="minorHAnsi" w:hAnsiTheme="minorHAnsi"/>
          <w:b/>
        </w:rPr>
      </w:pPr>
      <w:r w:rsidRPr="00CC77CB">
        <w:rPr>
          <w:rFonts w:asciiTheme="minorHAnsi" w:hAnsiTheme="minorHAnsi"/>
          <w:b/>
        </w:rPr>
        <w:t>OŚWIADCZENIE DOTYCZĄCE PODMIOTU, NA KTÓREGO ZASOBY POWOŁUJE SIĘ WYKONAWCA:</w:t>
      </w:r>
    </w:p>
    <w:p w14:paraId="103A6E2D" w14:textId="77777777" w:rsidR="000867C1" w:rsidRPr="00CC77CB" w:rsidRDefault="000867C1" w:rsidP="004220AB">
      <w:pPr>
        <w:widowControl/>
        <w:suppressAutoHyphens w:val="0"/>
        <w:ind w:firstLine="360"/>
        <w:jc w:val="both"/>
        <w:rPr>
          <w:rFonts w:asciiTheme="minorHAnsi" w:hAnsiTheme="minorHAnsi"/>
          <w:b/>
        </w:rPr>
      </w:pPr>
    </w:p>
    <w:p w14:paraId="2CA17FCD" w14:textId="77777777" w:rsidR="000867C1" w:rsidRPr="00CC77CB" w:rsidRDefault="000867C1" w:rsidP="004220AB">
      <w:pPr>
        <w:widowControl/>
        <w:suppressAutoHyphens w:val="0"/>
        <w:ind w:firstLine="360"/>
        <w:jc w:val="both"/>
        <w:rPr>
          <w:rFonts w:asciiTheme="minorHAnsi" w:hAnsiTheme="minorHAnsi"/>
        </w:rPr>
      </w:pPr>
      <w:r w:rsidRPr="00CC77CB">
        <w:rPr>
          <w:rFonts w:asciiTheme="minorHAnsi" w:hAnsiTheme="minorHAnsi"/>
        </w:rPr>
        <w:t>Oświadczam, że następujący/e podmiot/y, na którego/</w:t>
      </w:r>
      <w:proofErr w:type="spellStart"/>
      <w:r w:rsidRPr="00CC77CB">
        <w:rPr>
          <w:rFonts w:asciiTheme="minorHAnsi" w:hAnsiTheme="minorHAnsi"/>
        </w:rPr>
        <w:t>ych</w:t>
      </w:r>
      <w:proofErr w:type="spellEnd"/>
      <w:r w:rsidRPr="00CC77CB">
        <w:rPr>
          <w:rFonts w:asciiTheme="minorHAnsi" w:hAnsiTheme="minorHAnsi"/>
        </w:rPr>
        <w:t xml:space="preserve"> zasoby powołuję się w niniejszym postępowaniu, tj.: </w:t>
      </w:r>
    </w:p>
    <w:p w14:paraId="4AB0B1F1" w14:textId="77777777" w:rsidR="000867C1" w:rsidRPr="00CC77CB" w:rsidRDefault="000867C1" w:rsidP="004220AB">
      <w:pPr>
        <w:widowControl/>
        <w:suppressAutoHyphens w:val="0"/>
        <w:ind w:firstLine="360"/>
        <w:jc w:val="both"/>
        <w:rPr>
          <w:rFonts w:asciiTheme="minorHAnsi" w:hAnsiTheme="minorHAnsi"/>
          <w:i/>
        </w:rPr>
      </w:pPr>
      <w:r w:rsidRPr="00CC77CB">
        <w:rPr>
          <w:rFonts w:asciiTheme="minorHAnsi" w:hAnsiTheme="minorHAnsi"/>
        </w:rPr>
        <w:t xml:space="preserve">………………………………………………………………..……….………………………………………..…… </w:t>
      </w:r>
      <w:r w:rsidRPr="00CC77CB">
        <w:rPr>
          <w:rFonts w:asciiTheme="minorHAnsi" w:hAnsiTheme="minorHAnsi"/>
          <w:i/>
        </w:rPr>
        <w:t>(podać pełną nazwę/firmę, adres, a także w zależności od podmiotu: NIP/PESEL, KRS/</w:t>
      </w:r>
      <w:proofErr w:type="spellStart"/>
      <w:r w:rsidRPr="00CC77CB">
        <w:rPr>
          <w:rFonts w:asciiTheme="minorHAnsi" w:hAnsiTheme="minorHAnsi"/>
          <w:i/>
        </w:rPr>
        <w:t>CEiDG</w:t>
      </w:r>
      <w:proofErr w:type="spellEnd"/>
      <w:r w:rsidRPr="00CC77CB">
        <w:rPr>
          <w:rFonts w:asciiTheme="minorHAnsi" w:hAnsiTheme="minorHAnsi"/>
          <w:i/>
        </w:rPr>
        <w:t xml:space="preserve">) </w:t>
      </w:r>
      <w:r w:rsidRPr="00CC77CB">
        <w:rPr>
          <w:rFonts w:asciiTheme="minorHAnsi" w:hAnsiTheme="minorHAnsi"/>
        </w:rPr>
        <w:t>nie podlega/ją wykluczeniu z postępowania o udzielenie zamówienia.</w:t>
      </w:r>
    </w:p>
    <w:p w14:paraId="77A7358D" w14:textId="77777777" w:rsidR="000867C1" w:rsidRPr="00CC77CB" w:rsidRDefault="000867C1" w:rsidP="004220AB">
      <w:pPr>
        <w:widowControl/>
        <w:suppressAutoHyphens w:val="0"/>
        <w:jc w:val="both"/>
        <w:rPr>
          <w:rFonts w:asciiTheme="minorHAnsi" w:hAnsiTheme="minorHAnsi"/>
        </w:rPr>
      </w:pPr>
    </w:p>
    <w:p w14:paraId="64BE5B9B" w14:textId="77777777" w:rsidR="000867C1" w:rsidRPr="00CC77CB" w:rsidRDefault="000867C1" w:rsidP="00CC77CB">
      <w:pPr>
        <w:widowControl/>
        <w:suppressAutoHyphens w:val="0"/>
        <w:jc w:val="both"/>
        <w:rPr>
          <w:rFonts w:asciiTheme="minorHAnsi" w:hAnsiTheme="minorHAnsi"/>
        </w:rPr>
      </w:pPr>
    </w:p>
    <w:p w14:paraId="75CD2D09" w14:textId="77777777" w:rsidR="000867C1" w:rsidRPr="00CC77CB" w:rsidRDefault="000867C1" w:rsidP="000867C1">
      <w:pPr>
        <w:widowControl/>
        <w:suppressAutoHyphens w:val="0"/>
        <w:jc w:val="both"/>
        <w:rPr>
          <w:rFonts w:asciiTheme="minorHAnsi" w:hAnsiTheme="minorHAnsi"/>
          <w:lang w:eastAsia="en-US" w:bidi="en-US"/>
        </w:rPr>
      </w:pPr>
    </w:p>
    <w:p w14:paraId="5B45A967" w14:textId="77777777" w:rsidR="000867C1" w:rsidRPr="00CC77CB" w:rsidRDefault="000867C1" w:rsidP="000867C1">
      <w:pPr>
        <w:widowControl/>
        <w:suppressAutoHyphens w:val="0"/>
        <w:jc w:val="both"/>
        <w:rPr>
          <w:rFonts w:asciiTheme="minorHAnsi" w:hAnsiTheme="minorHAnsi"/>
          <w:lang w:eastAsia="en-US" w:bidi="en-US"/>
        </w:rPr>
      </w:pPr>
    </w:p>
    <w:p w14:paraId="2A2CE1DE" w14:textId="77777777" w:rsidR="00433E99" w:rsidRPr="00CC77CB" w:rsidRDefault="00433E99" w:rsidP="00433E99">
      <w:pPr>
        <w:widowControl/>
        <w:tabs>
          <w:tab w:val="left" w:pos="0"/>
          <w:tab w:val="left" w:pos="4820"/>
        </w:tabs>
        <w:suppressAutoHyphens w:val="0"/>
        <w:ind w:left="4950" w:hanging="4950"/>
        <w:jc w:val="left"/>
        <w:rPr>
          <w:rFonts w:asciiTheme="minorHAnsi" w:hAnsiTheme="minorHAnsi"/>
        </w:rPr>
      </w:pPr>
      <w:r w:rsidRPr="00CC77CB">
        <w:rPr>
          <w:rFonts w:asciiTheme="minorHAnsi" w:hAnsiTheme="minorHAnsi"/>
        </w:rPr>
        <w:t>..............................................., dnia ..................................</w:t>
      </w:r>
      <w:r w:rsidRPr="00CC77CB">
        <w:rPr>
          <w:rFonts w:asciiTheme="minorHAnsi" w:hAnsiTheme="minorHAnsi"/>
        </w:rPr>
        <w:tab/>
        <w:t xml:space="preserve">     </w:t>
      </w:r>
    </w:p>
    <w:p w14:paraId="16E1D02B" w14:textId="77777777" w:rsidR="00433E99" w:rsidRPr="00CC77CB" w:rsidRDefault="00433E99" w:rsidP="00433E99">
      <w:pPr>
        <w:widowControl/>
        <w:tabs>
          <w:tab w:val="left" w:pos="0"/>
          <w:tab w:val="left" w:pos="4820"/>
        </w:tabs>
        <w:suppressAutoHyphens w:val="0"/>
        <w:ind w:left="4950" w:hanging="4950"/>
        <w:jc w:val="left"/>
        <w:rPr>
          <w:rFonts w:asciiTheme="minorHAnsi" w:hAnsiTheme="minorHAnsi"/>
          <w:i/>
        </w:rPr>
      </w:pPr>
      <w:r w:rsidRPr="00CC77CB">
        <w:rPr>
          <w:rFonts w:asciiTheme="minorHAnsi" w:hAnsiTheme="minorHAnsi"/>
        </w:rPr>
        <w:t xml:space="preserve">        </w:t>
      </w:r>
      <w:r w:rsidRPr="00CC77CB">
        <w:rPr>
          <w:rFonts w:asciiTheme="minorHAnsi" w:hAnsiTheme="minorHAnsi"/>
          <w:i/>
        </w:rPr>
        <w:t>miejscowość</w:t>
      </w:r>
      <w:r w:rsidRPr="00CC77CB">
        <w:rPr>
          <w:rFonts w:asciiTheme="minorHAnsi" w:hAnsiTheme="minorHAnsi"/>
          <w:i/>
        </w:rPr>
        <w:tab/>
      </w:r>
      <w:r w:rsidRPr="00CC77CB">
        <w:rPr>
          <w:rFonts w:asciiTheme="minorHAnsi" w:hAnsiTheme="minorHAnsi"/>
          <w:i/>
        </w:rPr>
        <w:tab/>
      </w:r>
      <w:r w:rsidRPr="00CC77CB">
        <w:rPr>
          <w:rFonts w:asciiTheme="minorHAnsi" w:hAnsiTheme="minorHAnsi"/>
          <w:i/>
        </w:rPr>
        <w:tab/>
      </w:r>
      <w:r w:rsidRPr="00CC77CB">
        <w:rPr>
          <w:rFonts w:asciiTheme="minorHAnsi" w:hAnsiTheme="minorHAnsi"/>
          <w:i/>
        </w:rPr>
        <w:tab/>
      </w:r>
    </w:p>
    <w:p w14:paraId="6FFBB3A2" w14:textId="77777777" w:rsidR="00433E99" w:rsidRPr="00CC77CB" w:rsidRDefault="00433E99" w:rsidP="00433E99">
      <w:pPr>
        <w:widowControl/>
        <w:tabs>
          <w:tab w:val="left" w:pos="0"/>
          <w:tab w:val="left" w:pos="4820"/>
        </w:tabs>
        <w:suppressAutoHyphens w:val="0"/>
        <w:ind w:left="4950" w:hanging="4950"/>
        <w:jc w:val="left"/>
        <w:rPr>
          <w:rFonts w:asciiTheme="minorHAnsi" w:hAnsiTheme="minorHAnsi"/>
        </w:rPr>
      </w:pPr>
      <w:r w:rsidRPr="00CC77CB">
        <w:rPr>
          <w:rFonts w:asciiTheme="minorHAnsi" w:hAnsiTheme="minorHAnsi"/>
          <w:i/>
        </w:rPr>
        <w:tab/>
      </w:r>
      <w:r w:rsidRPr="00CC77CB">
        <w:rPr>
          <w:rFonts w:asciiTheme="minorHAnsi" w:hAnsiTheme="minorHAnsi"/>
          <w:i/>
        </w:rPr>
        <w:tab/>
        <w:t xml:space="preserve">     </w:t>
      </w:r>
      <w:r w:rsidRPr="00CC77CB">
        <w:rPr>
          <w:rFonts w:asciiTheme="minorHAnsi" w:hAnsiTheme="minorHAnsi"/>
        </w:rPr>
        <w:t>................................................</w:t>
      </w:r>
    </w:p>
    <w:p w14:paraId="26274447" w14:textId="77777777" w:rsidR="00433E99" w:rsidRPr="00CC77CB" w:rsidRDefault="00433E99" w:rsidP="004220AB">
      <w:pPr>
        <w:widowControl/>
        <w:tabs>
          <w:tab w:val="left" w:pos="3544"/>
        </w:tabs>
        <w:suppressAutoHyphens w:val="0"/>
        <w:ind w:left="4950" w:hanging="4950"/>
        <w:jc w:val="left"/>
        <w:rPr>
          <w:rFonts w:asciiTheme="minorHAnsi" w:hAnsiTheme="minorHAnsi"/>
          <w:i/>
        </w:rPr>
      </w:pPr>
      <w:r w:rsidRPr="00CC77CB">
        <w:rPr>
          <w:rFonts w:asciiTheme="minorHAnsi" w:hAnsiTheme="minorHAnsi"/>
        </w:rPr>
        <w:tab/>
      </w:r>
      <w:r w:rsidRPr="00CC77CB">
        <w:rPr>
          <w:rFonts w:asciiTheme="minorHAnsi" w:hAnsiTheme="minorHAnsi"/>
        </w:rPr>
        <w:tab/>
      </w:r>
      <w:r w:rsidRPr="00CC77CB">
        <w:rPr>
          <w:rFonts w:asciiTheme="minorHAnsi" w:hAnsiTheme="minorHAnsi"/>
        </w:rPr>
        <w:tab/>
        <w:t xml:space="preserve">                        </w:t>
      </w:r>
      <w:r w:rsidRPr="00CC77CB">
        <w:rPr>
          <w:rFonts w:asciiTheme="minorHAnsi" w:hAnsiTheme="minorHAnsi"/>
          <w:i/>
        </w:rPr>
        <w:t xml:space="preserve">podpis </w:t>
      </w:r>
    </w:p>
    <w:p w14:paraId="252E2B36" w14:textId="77777777" w:rsidR="000867C1" w:rsidRPr="00CC77CB" w:rsidRDefault="000867C1" w:rsidP="00CC77CB">
      <w:pPr>
        <w:widowControl/>
        <w:suppressAutoHyphens w:val="0"/>
        <w:ind w:firstLine="360"/>
        <w:jc w:val="both"/>
        <w:rPr>
          <w:rFonts w:asciiTheme="minorHAnsi" w:hAnsiTheme="minorHAnsi"/>
          <w:b/>
        </w:rPr>
      </w:pPr>
    </w:p>
    <w:p w14:paraId="773C873D" w14:textId="77777777" w:rsidR="000867C1" w:rsidRPr="00CC77CB" w:rsidRDefault="000867C1" w:rsidP="00CC77CB">
      <w:pPr>
        <w:widowControl/>
        <w:suppressAutoHyphens w:val="0"/>
        <w:ind w:firstLine="360"/>
        <w:jc w:val="both"/>
        <w:rPr>
          <w:rFonts w:asciiTheme="minorHAnsi" w:hAnsiTheme="minorHAnsi"/>
          <w:b/>
        </w:rPr>
      </w:pPr>
    </w:p>
    <w:p w14:paraId="681D1A15" w14:textId="77777777" w:rsidR="000867C1" w:rsidRPr="00CC77CB" w:rsidRDefault="000867C1" w:rsidP="004220AB">
      <w:pPr>
        <w:widowControl/>
        <w:shd w:val="clear" w:color="auto" w:fill="BFBFBF"/>
        <w:suppressAutoHyphens w:val="0"/>
        <w:ind w:firstLine="360"/>
        <w:jc w:val="both"/>
        <w:rPr>
          <w:rFonts w:asciiTheme="minorHAnsi" w:hAnsiTheme="minorHAnsi"/>
          <w:b/>
        </w:rPr>
      </w:pPr>
      <w:r w:rsidRPr="00CC77CB">
        <w:rPr>
          <w:rFonts w:asciiTheme="minorHAnsi" w:hAnsiTheme="minorHAnsi"/>
          <w:b/>
        </w:rPr>
        <w:t>OŚWIADCZENIE DOTYCZĄCE PODWYKONAWCY NIEBĘDĄCEGO PODMIOTEM, NA KTÓREGO ZASOBY POWOŁUJE SIĘ WYKONAWCA:</w:t>
      </w:r>
    </w:p>
    <w:p w14:paraId="3F7E7943" w14:textId="77777777" w:rsidR="000867C1" w:rsidRPr="00CC77CB" w:rsidRDefault="000867C1" w:rsidP="00CC77CB">
      <w:pPr>
        <w:widowControl/>
        <w:suppressAutoHyphens w:val="0"/>
        <w:ind w:firstLine="360"/>
        <w:jc w:val="both"/>
        <w:rPr>
          <w:rFonts w:asciiTheme="minorHAnsi" w:hAnsiTheme="minorHAnsi"/>
          <w:b/>
        </w:rPr>
      </w:pPr>
    </w:p>
    <w:p w14:paraId="71FECCD0" w14:textId="77777777" w:rsidR="000867C1" w:rsidRPr="00CC77CB" w:rsidRDefault="000867C1" w:rsidP="004220AB">
      <w:pPr>
        <w:widowControl/>
        <w:suppressAutoHyphens w:val="0"/>
        <w:ind w:firstLine="360"/>
        <w:jc w:val="both"/>
        <w:rPr>
          <w:rFonts w:asciiTheme="minorHAnsi" w:hAnsiTheme="minorHAnsi"/>
        </w:rPr>
      </w:pPr>
      <w:r w:rsidRPr="00CC77CB">
        <w:rPr>
          <w:rFonts w:asciiTheme="minorHAnsi" w:hAnsiTheme="minorHAnsi"/>
        </w:rPr>
        <w:t>Oświadczam, że następujący/e podmiot/y, będący/e podwykonawcą/</w:t>
      </w:r>
      <w:proofErr w:type="spellStart"/>
      <w:r w:rsidRPr="00CC77CB">
        <w:rPr>
          <w:rFonts w:asciiTheme="minorHAnsi" w:hAnsiTheme="minorHAnsi"/>
        </w:rPr>
        <w:t>ami</w:t>
      </w:r>
      <w:proofErr w:type="spellEnd"/>
      <w:r w:rsidRPr="00CC77CB">
        <w:rPr>
          <w:rFonts w:asciiTheme="minorHAnsi" w:hAnsiTheme="minorHAnsi"/>
        </w:rPr>
        <w:t xml:space="preserve">: </w:t>
      </w:r>
    </w:p>
    <w:p w14:paraId="570440B8" w14:textId="77777777" w:rsidR="000867C1" w:rsidRPr="00CC77CB" w:rsidRDefault="000867C1" w:rsidP="004220AB">
      <w:pPr>
        <w:widowControl/>
        <w:suppressAutoHyphens w:val="0"/>
        <w:ind w:firstLine="360"/>
        <w:jc w:val="both"/>
        <w:rPr>
          <w:rFonts w:asciiTheme="minorHAnsi" w:hAnsiTheme="minorHAnsi"/>
        </w:rPr>
      </w:pPr>
      <w:r w:rsidRPr="00CC77CB">
        <w:rPr>
          <w:rFonts w:asciiTheme="minorHAnsi" w:hAnsiTheme="minorHAnsi"/>
        </w:rPr>
        <w:t xml:space="preserve">……………………………………………………………………………………………………..………..….…… </w:t>
      </w:r>
      <w:r w:rsidRPr="00CC77CB">
        <w:rPr>
          <w:rFonts w:asciiTheme="minorHAnsi" w:hAnsiTheme="minorHAnsi"/>
          <w:i/>
        </w:rPr>
        <w:t>(podać pełną nazwę/firmę, adres, a także w zależności od podmiotu: NIP/PESEL, KRS/</w:t>
      </w:r>
      <w:proofErr w:type="spellStart"/>
      <w:r w:rsidRPr="00CC77CB">
        <w:rPr>
          <w:rFonts w:asciiTheme="minorHAnsi" w:hAnsiTheme="minorHAnsi"/>
          <w:i/>
        </w:rPr>
        <w:t>CEiDG</w:t>
      </w:r>
      <w:proofErr w:type="spellEnd"/>
      <w:r w:rsidRPr="00CC77CB">
        <w:rPr>
          <w:rFonts w:asciiTheme="minorHAnsi" w:hAnsiTheme="minorHAnsi"/>
          <w:i/>
        </w:rPr>
        <w:t>)</w:t>
      </w:r>
      <w:r w:rsidRPr="00CC77CB">
        <w:rPr>
          <w:rFonts w:asciiTheme="minorHAnsi" w:hAnsiTheme="minorHAnsi"/>
        </w:rPr>
        <w:t>, nie podlega/ą wykluczeniu z postępowania o udzielenie zamówienia.</w:t>
      </w:r>
    </w:p>
    <w:p w14:paraId="5933C81B" w14:textId="77777777" w:rsidR="000867C1" w:rsidRPr="00CC77CB" w:rsidRDefault="000867C1" w:rsidP="00CC77CB">
      <w:pPr>
        <w:widowControl/>
        <w:suppressAutoHyphens w:val="0"/>
        <w:ind w:firstLine="360"/>
        <w:jc w:val="both"/>
        <w:rPr>
          <w:rFonts w:asciiTheme="minorHAnsi" w:hAnsiTheme="minorHAnsi"/>
        </w:rPr>
      </w:pPr>
    </w:p>
    <w:p w14:paraId="329097EA" w14:textId="77777777" w:rsidR="000867C1" w:rsidRPr="00CC77CB" w:rsidRDefault="000867C1" w:rsidP="00CC77CB">
      <w:pPr>
        <w:widowControl/>
        <w:suppressAutoHyphens w:val="0"/>
        <w:ind w:firstLine="360"/>
        <w:jc w:val="both"/>
        <w:rPr>
          <w:rFonts w:asciiTheme="minorHAnsi" w:hAnsiTheme="minorHAnsi"/>
        </w:rPr>
      </w:pPr>
    </w:p>
    <w:p w14:paraId="7020B942" w14:textId="4B7321BF" w:rsidR="000867C1" w:rsidRPr="00CC77CB" w:rsidRDefault="000867C1" w:rsidP="000867C1">
      <w:pPr>
        <w:widowControl/>
        <w:tabs>
          <w:tab w:val="left" w:pos="4536"/>
          <w:tab w:val="left" w:pos="4820"/>
        </w:tabs>
        <w:suppressAutoHyphens w:val="0"/>
        <w:jc w:val="left"/>
        <w:rPr>
          <w:rFonts w:asciiTheme="minorHAnsi" w:hAnsiTheme="minorHAnsi"/>
        </w:rPr>
      </w:pPr>
      <w:r w:rsidRPr="00CC77CB">
        <w:rPr>
          <w:rFonts w:asciiTheme="minorHAnsi" w:hAnsiTheme="minorHAnsi"/>
        </w:rPr>
        <w:t>..............................................., dnia .................</w:t>
      </w:r>
      <w:r w:rsidRPr="00CC77CB">
        <w:rPr>
          <w:rFonts w:asciiTheme="minorHAnsi" w:hAnsiTheme="minorHAnsi"/>
        </w:rPr>
        <w:tab/>
        <w:t xml:space="preserve">       </w:t>
      </w:r>
      <w:r w:rsidR="00433E99" w:rsidRPr="00CC77CB">
        <w:rPr>
          <w:rFonts w:asciiTheme="minorHAnsi" w:hAnsiTheme="minorHAnsi"/>
        </w:rPr>
        <w:tab/>
      </w:r>
      <w:r w:rsidR="00433E99" w:rsidRPr="00CC77CB">
        <w:rPr>
          <w:rFonts w:asciiTheme="minorHAnsi" w:hAnsiTheme="minorHAnsi"/>
        </w:rPr>
        <w:tab/>
      </w:r>
      <w:r w:rsidRPr="00CC77CB">
        <w:rPr>
          <w:rFonts w:asciiTheme="minorHAnsi" w:hAnsiTheme="minorHAnsi"/>
        </w:rPr>
        <w:t>................................</w:t>
      </w:r>
    </w:p>
    <w:p w14:paraId="326FFD3B" w14:textId="77777777" w:rsidR="000867C1" w:rsidRPr="00CC77CB" w:rsidRDefault="000867C1" w:rsidP="004220AB">
      <w:pPr>
        <w:widowControl/>
        <w:tabs>
          <w:tab w:val="left" w:pos="3544"/>
        </w:tabs>
        <w:suppressAutoHyphens w:val="0"/>
        <w:ind w:left="4950" w:hanging="4950"/>
        <w:jc w:val="left"/>
        <w:rPr>
          <w:rFonts w:asciiTheme="minorHAnsi" w:hAnsiTheme="minorHAnsi"/>
          <w:i/>
        </w:rPr>
      </w:pPr>
      <w:r w:rsidRPr="00CC77CB">
        <w:rPr>
          <w:rFonts w:asciiTheme="minorHAnsi" w:hAnsiTheme="minorHAnsi"/>
        </w:rPr>
        <w:t xml:space="preserve">        </w:t>
      </w:r>
      <w:r w:rsidRPr="00CC77CB">
        <w:rPr>
          <w:rFonts w:asciiTheme="minorHAnsi" w:hAnsiTheme="minorHAnsi"/>
          <w:i/>
        </w:rPr>
        <w:t>miejscowość</w:t>
      </w:r>
      <w:r w:rsidRPr="00CC77CB">
        <w:rPr>
          <w:rFonts w:asciiTheme="minorHAnsi" w:hAnsiTheme="minorHAnsi"/>
        </w:rPr>
        <w:tab/>
      </w:r>
      <w:r w:rsidRPr="00CC77CB">
        <w:rPr>
          <w:rFonts w:asciiTheme="minorHAnsi" w:hAnsiTheme="minorHAnsi"/>
        </w:rPr>
        <w:tab/>
      </w:r>
      <w:r w:rsidRPr="00CC77CB">
        <w:rPr>
          <w:rFonts w:asciiTheme="minorHAnsi" w:hAnsiTheme="minorHAnsi"/>
        </w:rPr>
        <w:tab/>
        <w:t xml:space="preserve">                        </w:t>
      </w:r>
      <w:r w:rsidRPr="00CC77CB">
        <w:rPr>
          <w:rFonts w:asciiTheme="minorHAnsi" w:hAnsiTheme="minorHAnsi"/>
          <w:i/>
        </w:rPr>
        <w:t xml:space="preserve">podpis </w:t>
      </w:r>
    </w:p>
    <w:p w14:paraId="0D529BC6" w14:textId="77777777" w:rsidR="000867C1" w:rsidRPr="00CC77CB" w:rsidRDefault="000867C1" w:rsidP="004220AB">
      <w:pPr>
        <w:widowControl/>
        <w:suppressAutoHyphens w:val="0"/>
        <w:jc w:val="both"/>
        <w:rPr>
          <w:rFonts w:asciiTheme="minorHAnsi" w:hAnsiTheme="minorHAnsi"/>
          <w:i/>
        </w:rPr>
      </w:pPr>
    </w:p>
    <w:p w14:paraId="352EBE84" w14:textId="77777777" w:rsidR="000867C1" w:rsidRPr="00CC77CB" w:rsidRDefault="000867C1" w:rsidP="004220AB">
      <w:pPr>
        <w:widowControl/>
        <w:shd w:val="clear" w:color="auto" w:fill="BFBFBF"/>
        <w:suppressAutoHyphens w:val="0"/>
        <w:ind w:firstLine="360"/>
        <w:jc w:val="both"/>
        <w:rPr>
          <w:rFonts w:asciiTheme="minorHAnsi" w:hAnsiTheme="minorHAnsi"/>
          <w:b/>
        </w:rPr>
      </w:pPr>
      <w:r w:rsidRPr="00CC77CB">
        <w:rPr>
          <w:rFonts w:asciiTheme="minorHAnsi" w:hAnsiTheme="minorHAnsi"/>
          <w:b/>
        </w:rPr>
        <w:t>OŚWIADCZENIE DOTYCZĄCE PODANYCH INFORMACJI:</w:t>
      </w:r>
    </w:p>
    <w:p w14:paraId="5D4FA1A6" w14:textId="77777777" w:rsidR="000867C1" w:rsidRPr="00CC77CB" w:rsidRDefault="000867C1" w:rsidP="00CC77CB">
      <w:pPr>
        <w:widowControl/>
        <w:suppressAutoHyphens w:val="0"/>
        <w:ind w:firstLine="360"/>
        <w:jc w:val="both"/>
        <w:rPr>
          <w:rFonts w:asciiTheme="minorHAnsi" w:hAnsiTheme="minorHAnsi"/>
          <w:b/>
        </w:rPr>
      </w:pPr>
    </w:p>
    <w:p w14:paraId="52F93306" w14:textId="05795092" w:rsidR="000867C1" w:rsidRPr="00CC77CB" w:rsidRDefault="000867C1" w:rsidP="000867C1">
      <w:pPr>
        <w:widowControl/>
        <w:suppressAutoHyphens w:val="0"/>
        <w:ind w:firstLine="360"/>
        <w:jc w:val="both"/>
        <w:rPr>
          <w:rFonts w:asciiTheme="minorHAnsi" w:hAnsiTheme="minorHAnsi"/>
          <w:lang w:eastAsia="en-US" w:bidi="en-US"/>
        </w:rPr>
      </w:pPr>
      <w:r w:rsidRPr="00CC77CB">
        <w:rPr>
          <w:rFonts w:asciiTheme="minorHAnsi" w:hAnsiTheme="minorHAnsi"/>
          <w:lang w:eastAsia="en-US" w:bidi="en-US"/>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3D273F3A" w14:textId="77777777" w:rsidR="000867C1" w:rsidRPr="00CC77CB" w:rsidRDefault="000867C1" w:rsidP="000867C1">
      <w:pPr>
        <w:widowControl/>
        <w:suppressAutoHyphens w:val="0"/>
        <w:ind w:firstLine="360"/>
        <w:jc w:val="both"/>
        <w:rPr>
          <w:rFonts w:asciiTheme="minorHAnsi" w:hAnsiTheme="minorHAnsi"/>
          <w:lang w:eastAsia="en-US" w:bidi="en-US"/>
        </w:rPr>
      </w:pPr>
    </w:p>
    <w:p w14:paraId="25B169F1" w14:textId="77777777" w:rsidR="000867C1" w:rsidRPr="00CC77CB" w:rsidRDefault="000867C1" w:rsidP="000867C1">
      <w:pPr>
        <w:widowControl/>
        <w:suppressAutoHyphens w:val="0"/>
        <w:jc w:val="both"/>
        <w:rPr>
          <w:rFonts w:asciiTheme="minorHAnsi" w:hAnsiTheme="minorHAnsi"/>
          <w:lang w:eastAsia="en-US" w:bidi="en-US"/>
        </w:rPr>
      </w:pPr>
    </w:p>
    <w:p w14:paraId="2239FC2C" w14:textId="1AE280F1" w:rsidR="000867C1" w:rsidRPr="00CC77CB" w:rsidRDefault="000867C1" w:rsidP="000867C1">
      <w:pPr>
        <w:widowControl/>
        <w:tabs>
          <w:tab w:val="left" w:pos="4536"/>
          <w:tab w:val="left" w:pos="4820"/>
        </w:tabs>
        <w:suppressAutoHyphens w:val="0"/>
        <w:jc w:val="left"/>
        <w:rPr>
          <w:rFonts w:asciiTheme="minorHAnsi" w:hAnsiTheme="minorHAnsi"/>
        </w:rPr>
      </w:pPr>
      <w:r w:rsidRPr="00CC77CB">
        <w:rPr>
          <w:rFonts w:asciiTheme="minorHAnsi" w:hAnsiTheme="minorHAnsi"/>
        </w:rPr>
        <w:t xml:space="preserve">..............................................., dnia .........................  </w:t>
      </w:r>
      <w:r w:rsidR="00433E99" w:rsidRPr="00CC77CB">
        <w:rPr>
          <w:rFonts w:asciiTheme="minorHAnsi" w:hAnsiTheme="minorHAnsi"/>
        </w:rPr>
        <w:t xml:space="preserve">  </w:t>
      </w:r>
      <w:r w:rsidRPr="00CC77CB">
        <w:rPr>
          <w:rFonts w:asciiTheme="minorHAnsi" w:hAnsiTheme="minorHAnsi"/>
        </w:rPr>
        <w:t xml:space="preserve">       ………………………..</w:t>
      </w:r>
    </w:p>
    <w:p w14:paraId="258BF19D" w14:textId="77777777" w:rsidR="000867C1" w:rsidRPr="00CC77CB" w:rsidRDefault="000867C1" w:rsidP="004220AB">
      <w:pPr>
        <w:widowControl/>
        <w:tabs>
          <w:tab w:val="left" w:pos="3544"/>
        </w:tabs>
        <w:suppressAutoHyphens w:val="0"/>
        <w:ind w:left="4950" w:hanging="4950"/>
        <w:jc w:val="left"/>
        <w:rPr>
          <w:rFonts w:asciiTheme="minorHAnsi" w:hAnsiTheme="minorHAnsi"/>
          <w:i/>
        </w:rPr>
      </w:pPr>
      <w:r w:rsidRPr="00CC77CB">
        <w:rPr>
          <w:rFonts w:asciiTheme="minorHAnsi" w:hAnsiTheme="minorHAnsi"/>
        </w:rPr>
        <w:t xml:space="preserve">        </w:t>
      </w:r>
      <w:r w:rsidRPr="00CC77CB">
        <w:rPr>
          <w:rFonts w:asciiTheme="minorHAnsi" w:hAnsiTheme="minorHAnsi"/>
          <w:i/>
        </w:rPr>
        <w:t>miejscowość</w:t>
      </w:r>
      <w:r w:rsidRPr="00CC77CB">
        <w:rPr>
          <w:rFonts w:asciiTheme="minorHAnsi" w:hAnsiTheme="minorHAnsi"/>
        </w:rPr>
        <w:tab/>
      </w:r>
      <w:r w:rsidRPr="00CC77CB">
        <w:rPr>
          <w:rFonts w:asciiTheme="minorHAnsi" w:hAnsiTheme="minorHAnsi"/>
        </w:rPr>
        <w:tab/>
      </w:r>
      <w:r w:rsidRPr="00CC77CB">
        <w:rPr>
          <w:rFonts w:asciiTheme="minorHAnsi" w:hAnsiTheme="minorHAnsi"/>
        </w:rPr>
        <w:tab/>
        <w:t xml:space="preserve">                        </w:t>
      </w:r>
      <w:r w:rsidRPr="00CC77CB">
        <w:rPr>
          <w:rFonts w:asciiTheme="minorHAnsi" w:hAnsiTheme="minorHAnsi"/>
          <w:i/>
        </w:rPr>
        <w:t xml:space="preserve">podpis </w:t>
      </w:r>
    </w:p>
    <w:p w14:paraId="04C0CE69" w14:textId="77777777" w:rsidR="000867C1" w:rsidRPr="00CC77CB" w:rsidRDefault="000867C1" w:rsidP="004220AB">
      <w:pPr>
        <w:widowControl/>
        <w:suppressAutoHyphens w:val="0"/>
        <w:autoSpaceDE w:val="0"/>
        <w:autoSpaceDN w:val="0"/>
        <w:adjustRightInd w:val="0"/>
        <w:ind w:firstLine="360"/>
        <w:jc w:val="both"/>
        <w:rPr>
          <w:rFonts w:asciiTheme="minorHAnsi" w:hAnsiTheme="minorHAnsi"/>
        </w:rPr>
      </w:pPr>
    </w:p>
    <w:p w14:paraId="73BB325C" w14:textId="77777777" w:rsidR="00070FA9" w:rsidRPr="00CC77CB" w:rsidRDefault="00070FA9" w:rsidP="00CC77CB">
      <w:pPr>
        <w:pStyle w:val="Tekstpodstawowy"/>
        <w:spacing w:line="264" w:lineRule="auto"/>
        <w:jc w:val="right"/>
        <w:rPr>
          <w:rFonts w:asciiTheme="minorHAnsi" w:hAnsiTheme="minorHAnsi"/>
        </w:rPr>
      </w:pPr>
    </w:p>
    <w:p w14:paraId="6F87F7AB" w14:textId="77777777" w:rsidR="006D34E5" w:rsidRPr="00CC77CB" w:rsidRDefault="006D34E5" w:rsidP="00CC77CB">
      <w:pPr>
        <w:pStyle w:val="Tekstpodstawowy"/>
        <w:spacing w:line="264" w:lineRule="auto"/>
        <w:jc w:val="right"/>
        <w:rPr>
          <w:rFonts w:asciiTheme="minorHAnsi" w:hAnsiTheme="minorHAnsi"/>
        </w:rPr>
      </w:pPr>
    </w:p>
    <w:p w14:paraId="4E354BE3" w14:textId="77777777" w:rsidR="006D34E5" w:rsidRPr="00CC77CB" w:rsidRDefault="006D34E5" w:rsidP="00CC77CB">
      <w:pPr>
        <w:pStyle w:val="Tekstpodstawowy"/>
        <w:spacing w:line="264" w:lineRule="auto"/>
        <w:jc w:val="right"/>
        <w:rPr>
          <w:rFonts w:asciiTheme="minorHAnsi" w:hAnsiTheme="minorHAnsi"/>
        </w:rPr>
      </w:pPr>
    </w:p>
    <w:p w14:paraId="6DAD2B8A" w14:textId="77777777" w:rsidR="006D34E5" w:rsidRPr="00CC77CB" w:rsidRDefault="006D34E5" w:rsidP="00CC77CB">
      <w:pPr>
        <w:pStyle w:val="Tekstpodstawowy"/>
        <w:spacing w:line="264" w:lineRule="auto"/>
        <w:jc w:val="right"/>
        <w:rPr>
          <w:rFonts w:asciiTheme="minorHAnsi" w:hAnsiTheme="minorHAnsi"/>
        </w:rPr>
      </w:pPr>
    </w:p>
    <w:p w14:paraId="276C3270" w14:textId="77777777" w:rsidR="006D34E5" w:rsidRPr="00CC77CB" w:rsidRDefault="006D34E5" w:rsidP="00CC77CB">
      <w:pPr>
        <w:pStyle w:val="Tekstpodstawowy"/>
        <w:spacing w:line="264" w:lineRule="auto"/>
        <w:jc w:val="right"/>
        <w:rPr>
          <w:rFonts w:asciiTheme="minorHAnsi" w:hAnsiTheme="minorHAnsi"/>
        </w:rPr>
      </w:pPr>
    </w:p>
    <w:p w14:paraId="7CD7BC57" w14:textId="77777777" w:rsidR="006D34E5" w:rsidRPr="00CC77CB" w:rsidRDefault="006D34E5" w:rsidP="00CC77CB">
      <w:pPr>
        <w:pStyle w:val="Tekstpodstawowy"/>
        <w:spacing w:line="264" w:lineRule="auto"/>
        <w:jc w:val="right"/>
        <w:rPr>
          <w:rFonts w:asciiTheme="minorHAnsi" w:hAnsiTheme="minorHAnsi"/>
        </w:rPr>
      </w:pPr>
    </w:p>
    <w:p w14:paraId="7B6144A5" w14:textId="77777777" w:rsidR="006D34E5" w:rsidRPr="00CC77CB" w:rsidRDefault="006D34E5" w:rsidP="00CC77CB">
      <w:pPr>
        <w:pStyle w:val="Tekstpodstawowy"/>
        <w:spacing w:line="264" w:lineRule="auto"/>
        <w:jc w:val="right"/>
        <w:rPr>
          <w:rFonts w:asciiTheme="minorHAnsi" w:hAnsiTheme="minorHAnsi"/>
        </w:rPr>
      </w:pPr>
    </w:p>
    <w:p w14:paraId="5D9375A3" w14:textId="77777777" w:rsidR="006D34E5" w:rsidRPr="00CC77CB" w:rsidRDefault="006D34E5" w:rsidP="00CC77CB">
      <w:pPr>
        <w:pStyle w:val="Tekstpodstawowy"/>
        <w:spacing w:line="264" w:lineRule="auto"/>
        <w:jc w:val="right"/>
        <w:rPr>
          <w:rFonts w:asciiTheme="minorHAnsi" w:hAnsiTheme="minorHAnsi"/>
        </w:rPr>
      </w:pPr>
    </w:p>
    <w:p w14:paraId="7D14C641" w14:textId="77777777" w:rsidR="006D34E5" w:rsidRPr="00CC77CB" w:rsidRDefault="006D34E5" w:rsidP="00CC77CB">
      <w:pPr>
        <w:pStyle w:val="Tekstpodstawowy"/>
        <w:spacing w:line="264" w:lineRule="auto"/>
        <w:jc w:val="right"/>
        <w:rPr>
          <w:rFonts w:asciiTheme="minorHAnsi" w:hAnsiTheme="minorHAnsi"/>
        </w:rPr>
      </w:pPr>
    </w:p>
    <w:p w14:paraId="210695DD" w14:textId="77777777" w:rsidR="006D34E5" w:rsidRPr="00CC77CB" w:rsidRDefault="006D34E5" w:rsidP="00CC77CB">
      <w:pPr>
        <w:pStyle w:val="Tekstpodstawowy"/>
        <w:spacing w:line="264" w:lineRule="auto"/>
        <w:jc w:val="right"/>
        <w:rPr>
          <w:rFonts w:asciiTheme="minorHAnsi" w:hAnsiTheme="minorHAnsi"/>
        </w:rPr>
      </w:pPr>
    </w:p>
    <w:p w14:paraId="14B008A5" w14:textId="77777777" w:rsidR="006D34E5" w:rsidRPr="00CC77CB" w:rsidRDefault="006D34E5" w:rsidP="00CC77CB">
      <w:pPr>
        <w:pStyle w:val="Tekstpodstawowy"/>
        <w:spacing w:line="264" w:lineRule="auto"/>
        <w:jc w:val="right"/>
        <w:rPr>
          <w:rFonts w:asciiTheme="minorHAnsi" w:hAnsiTheme="minorHAnsi"/>
        </w:rPr>
      </w:pPr>
    </w:p>
    <w:p w14:paraId="40484EC0" w14:textId="77777777" w:rsidR="006D34E5" w:rsidRPr="00CC77CB" w:rsidRDefault="006D34E5" w:rsidP="00CC77CB">
      <w:pPr>
        <w:pStyle w:val="Tekstpodstawowy"/>
        <w:spacing w:line="264" w:lineRule="auto"/>
        <w:jc w:val="right"/>
        <w:rPr>
          <w:rFonts w:asciiTheme="minorHAnsi" w:hAnsiTheme="minorHAnsi"/>
        </w:rPr>
      </w:pPr>
    </w:p>
    <w:p w14:paraId="3101E70E" w14:textId="77777777" w:rsidR="006D34E5" w:rsidRPr="00CC77CB" w:rsidRDefault="006D34E5" w:rsidP="00CC77CB">
      <w:pPr>
        <w:pStyle w:val="Tekstpodstawowy"/>
        <w:spacing w:line="264" w:lineRule="auto"/>
        <w:jc w:val="right"/>
        <w:rPr>
          <w:rFonts w:asciiTheme="minorHAnsi" w:hAnsiTheme="minorHAnsi"/>
        </w:rPr>
      </w:pPr>
    </w:p>
    <w:p w14:paraId="3109CC9E" w14:textId="77777777" w:rsidR="006D34E5" w:rsidRPr="00CC77CB" w:rsidRDefault="006D34E5" w:rsidP="00CC77CB">
      <w:pPr>
        <w:pStyle w:val="Tekstpodstawowy"/>
        <w:spacing w:line="264" w:lineRule="auto"/>
        <w:jc w:val="right"/>
        <w:rPr>
          <w:rFonts w:asciiTheme="minorHAnsi" w:hAnsiTheme="minorHAnsi"/>
        </w:rPr>
      </w:pPr>
    </w:p>
    <w:p w14:paraId="5FFB9CA4" w14:textId="77777777" w:rsidR="006D34E5" w:rsidRPr="00CC77CB" w:rsidRDefault="006D34E5" w:rsidP="00CC77CB">
      <w:pPr>
        <w:pStyle w:val="Tekstpodstawowy"/>
        <w:spacing w:line="264" w:lineRule="auto"/>
        <w:jc w:val="right"/>
        <w:rPr>
          <w:rFonts w:asciiTheme="minorHAnsi" w:hAnsiTheme="minorHAnsi"/>
        </w:rPr>
      </w:pPr>
    </w:p>
    <w:p w14:paraId="52B53836" w14:textId="77777777" w:rsidR="006D34E5" w:rsidRPr="00CC77CB" w:rsidRDefault="006D34E5" w:rsidP="00CC77CB">
      <w:pPr>
        <w:pStyle w:val="Tekstpodstawowy"/>
        <w:spacing w:line="264" w:lineRule="auto"/>
        <w:jc w:val="right"/>
        <w:rPr>
          <w:rFonts w:asciiTheme="minorHAnsi" w:hAnsiTheme="minorHAnsi"/>
        </w:rPr>
      </w:pPr>
    </w:p>
    <w:p w14:paraId="0D3A5A65" w14:textId="77777777" w:rsidR="006D34E5" w:rsidRPr="00CC77CB" w:rsidRDefault="006D34E5" w:rsidP="00CC77CB">
      <w:pPr>
        <w:pStyle w:val="Tekstpodstawowy"/>
        <w:spacing w:line="264" w:lineRule="auto"/>
        <w:jc w:val="right"/>
        <w:rPr>
          <w:rFonts w:asciiTheme="minorHAnsi" w:hAnsiTheme="minorHAnsi"/>
        </w:rPr>
      </w:pPr>
    </w:p>
    <w:p w14:paraId="7E796E3F" w14:textId="77777777" w:rsidR="00433E99" w:rsidRPr="00CC77CB" w:rsidRDefault="00433E99" w:rsidP="00CC77CB">
      <w:pPr>
        <w:pStyle w:val="Tekstpodstawowy"/>
        <w:spacing w:line="264" w:lineRule="auto"/>
        <w:jc w:val="right"/>
        <w:rPr>
          <w:rFonts w:asciiTheme="minorHAnsi" w:hAnsiTheme="minorHAnsi"/>
        </w:rPr>
      </w:pPr>
    </w:p>
    <w:p w14:paraId="138758C8" w14:textId="77777777" w:rsidR="00433E99" w:rsidRPr="00CC77CB" w:rsidRDefault="00433E99" w:rsidP="004534BE">
      <w:pPr>
        <w:pStyle w:val="Tekstpodstawowy"/>
        <w:spacing w:line="264" w:lineRule="auto"/>
        <w:jc w:val="right"/>
        <w:rPr>
          <w:rFonts w:asciiTheme="minorHAnsi" w:hAnsiTheme="minorHAnsi"/>
          <w:lang w:val="pl-PL"/>
        </w:rPr>
      </w:pPr>
    </w:p>
    <w:p w14:paraId="4A65A7BA" w14:textId="77777777" w:rsidR="00433E99" w:rsidRPr="00CC77CB" w:rsidRDefault="00433E99" w:rsidP="004534BE">
      <w:pPr>
        <w:pStyle w:val="Tekstpodstawowy"/>
        <w:spacing w:line="264" w:lineRule="auto"/>
        <w:jc w:val="right"/>
        <w:rPr>
          <w:rFonts w:asciiTheme="minorHAnsi" w:hAnsiTheme="minorHAnsi"/>
          <w:lang w:val="pl-PL"/>
        </w:rPr>
      </w:pPr>
    </w:p>
    <w:p w14:paraId="38E077D1" w14:textId="77777777" w:rsidR="00433E99" w:rsidRPr="00CC77CB" w:rsidRDefault="00433E99" w:rsidP="004534BE">
      <w:pPr>
        <w:pStyle w:val="Tekstpodstawowy"/>
        <w:spacing w:line="264" w:lineRule="auto"/>
        <w:jc w:val="right"/>
        <w:rPr>
          <w:rFonts w:asciiTheme="minorHAnsi" w:hAnsiTheme="minorHAnsi"/>
          <w:lang w:val="pl-PL"/>
        </w:rPr>
      </w:pPr>
    </w:p>
    <w:p w14:paraId="16616053" w14:textId="77777777" w:rsidR="00433E99" w:rsidRPr="00CC77CB" w:rsidRDefault="00433E99" w:rsidP="004534BE">
      <w:pPr>
        <w:pStyle w:val="Tekstpodstawowy"/>
        <w:spacing w:line="264" w:lineRule="auto"/>
        <w:jc w:val="right"/>
        <w:rPr>
          <w:rFonts w:asciiTheme="minorHAnsi" w:hAnsiTheme="minorHAnsi"/>
          <w:lang w:val="pl-PL"/>
        </w:rPr>
      </w:pPr>
    </w:p>
    <w:p w14:paraId="30B90A00" w14:textId="77777777" w:rsidR="00433E99" w:rsidRPr="00CC77CB" w:rsidRDefault="00433E99" w:rsidP="004534BE">
      <w:pPr>
        <w:pStyle w:val="Tekstpodstawowy"/>
        <w:spacing w:line="264" w:lineRule="auto"/>
        <w:jc w:val="right"/>
        <w:rPr>
          <w:rFonts w:asciiTheme="minorHAnsi" w:hAnsiTheme="minorHAnsi"/>
          <w:lang w:val="pl-PL"/>
        </w:rPr>
      </w:pPr>
    </w:p>
    <w:p w14:paraId="45C15E2B" w14:textId="77777777" w:rsidR="00433E99" w:rsidRPr="00CC77CB" w:rsidRDefault="00433E99" w:rsidP="004534BE">
      <w:pPr>
        <w:pStyle w:val="Tekstpodstawowy"/>
        <w:spacing w:line="264" w:lineRule="auto"/>
        <w:jc w:val="right"/>
        <w:rPr>
          <w:rFonts w:asciiTheme="minorHAnsi" w:hAnsiTheme="minorHAnsi"/>
          <w:lang w:val="pl-PL"/>
        </w:rPr>
      </w:pPr>
    </w:p>
    <w:p w14:paraId="26466BFE" w14:textId="21E1D9EE" w:rsidR="00433E99" w:rsidRPr="00CC77CB" w:rsidRDefault="00433E99" w:rsidP="004534BE">
      <w:pPr>
        <w:pStyle w:val="Tekstpodstawowy"/>
        <w:spacing w:line="264" w:lineRule="auto"/>
        <w:jc w:val="right"/>
        <w:rPr>
          <w:rFonts w:asciiTheme="minorHAnsi" w:hAnsiTheme="minorHAnsi"/>
          <w:lang w:val="pl-PL"/>
        </w:rPr>
      </w:pPr>
    </w:p>
    <w:p w14:paraId="70723209" w14:textId="67F67469" w:rsidR="00E421D7" w:rsidRPr="00CC77CB" w:rsidRDefault="00E421D7" w:rsidP="004534BE">
      <w:pPr>
        <w:pStyle w:val="Tekstpodstawowy"/>
        <w:spacing w:line="264" w:lineRule="auto"/>
        <w:jc w:val="right"/>
        <w:rPr>
          <w:rFonts w:asciiTheme="minorHAnsi" w:hAnsiTheme="minorHAnsi"/>
          <w:lang w:val="pl-PL"/>
        </w:rPr>
      </w:pPr>
    </w:p>
    <w:p w14:paraId="74DCC4C5" w14:textId="5475B798" w:rsidR="00E421D7" w:rsidRPr="00CC77CB" w:rsidRDefault="00E421D7" w:rsidP="004534BE">
      <w:pPr>
        <w:pStyle w:val="Tekstpodstawowy"/>
        <w:spacing w:line="264" w:lineRule="auto"/>
        <w:jc w:val="right"/>
        <w:rPr>
          <w:rFonts w:asciiTheme="minorHAnsi" w:hAnsiTheme="minorHAnsi"/>
          <w:lang w:val="pl-PL"/>
        </w:rPr>
      </w:pPr>
    </w:p>
    <w:p w14:paraId="43113024" w14:textId="05709A77" w:rsidR="00E421D7" w:rsidRPr="00CC77CB" w:rsidRDefault="00E421D7" w:rsidP="004534BE">
      <w:pPr>
        <w:pStyle w:val="Tekstpodstawowy"/>
        <w:spacing w:line="264" w:lineRule="auto"/>
        <w:jc w:val="right"/>
        <w:rPr>
          <w:rFonts w:asciiTheme="minorHAnsi" w:hAnsiTheme="minorHAnsi"/>
          <w:lang w:val="pl-PL"/>
        </w:rPr>
      </w:pPr>
    </w:p>
    <w:p w14:paraId="4BE28259" w14:textId="4BAF763C" w:rsidR="00E421D7" w:rsidRPr="00CC77CB" w:rsidRDefault="00E421D7" w:rsidP="004534BE">
      <w:pPr>
        <w:pStyle w:val="Tekstpodstawowy"/>
        <w:spacing w:line="264" w:lineRule="auto"/>
        <w:jc w:val="right"/>
        <w:rPr>
          <w:rFonts w:asciiTheme="minorHAnsi" w:hAnsiTheme="minorHAnsi"/>
          <w:lang w:val="pl-PL"/>
        </w:rPr>
      </w:pPr>
    </w:p>
    <w:p w14:paraId="2557B6D6" w14:textId="310DFDD2" w:rsidR="00E421D7" w:rsidRPr="00CC77CB" w:rsidRDefault="00E421D7" w:rsidP="004534BE">
      <w:pPr>
        <w:pStyle w:val="Tekstpodstawowy"/>
        <w:spacing w:line="264" w:lineRule="auto"/>
        <w:jc w:val="right"/>
        <w:rPr>
          <w:rFonts w:asciiTheme="minorHAnsi" w:hAnsiTheme="minorHAnsi"/>
          <w:lang w:val="pl-PL"/>
        </w:rPr>
      </w:pPr>
    </w:p>
    <w:p w14:paraId="00CF1F1C" w14:textId="24E92308" w:rsidR="00E421D7" w:rsidRPr="00CC77CB" w:rsidRDefault="00E421D7" w:rsidP="004534BE">
      <w:pPr>
        <w:pStyle w:val="Tekstpodstawowy"/>
        <w:spacing w:line="264" w:lineRule="auto"/>
        <w:jc w:val="right"/>
        <w:rPr>
          <w:rFonts w:asciiTheme="minorHAnsi" w:hAnsiTheme="minorHAnsi"/>
          <w:lang w:val="pl-PL"/>
        </w:rPr>
      </w:pPr>
    </w:p>
    <w:p w14:paraId="1EF1A3AE" w14:textId="77777777" w:rsidR="00E421D7" w:rsidRDefault="00E421D7" w:rsidP="004534BE">
      <w:pPr>
        <w:pStyle w:val="Tekstpodstawowy"/>
        <w:spacing w:line="264" w:lineRule="auto"/>
        <w:jc w:val="right"/>
        <w:rPr>
          <w:rFonts w:asciiTheme="minorHAnsi" w:hAnsiTheme="minorHAnsi"/>
          <w:lang w:val="pl-PL"/>
        </w:rPr>
      </w:pPr>
    </w:p>
    <w:p w14:paraId="1A14AC29" w14:textId="77777777" w:rsidR="00747A21" w:rsidRDefault="00747A21" w:rsidP="004534BE">
      <w:pPr>
        <w:pStyle w:val="Tekstpodstawowy"/>
        <w:spacing w:line="264" w:lineRule="auto"/>
        <w:jc w:val="right"/>
        <w:rPr>
          <w:rFonts w:asciiTheme="minorHAnsi" w:hAnsiTheme="minorHAnsi"/>
          <w:lang w:val="pl-PL"/>
        </w:rPr>
      </w:pPr>
    </w:p>
    <w:p w14:paraId="261D6070" w14:textId="77777777" w:rsidR="00747A21" w:rsidRDefault="00747A21" w:rsidP="004534BE">
      <w:pPr>
        <w:pStyle w:val="Tekstpodstawowy"/>
        <w:spacing w:line="264" w:lineRule="auto"/>
        <w:jc w:val="right"/>
        <w:rPr>
          <w:rFonts w:asciiTheme="minorHAnsi" w:hAnsiTheme="minorHAnsi"/>
          <w:lang w:val="pl-PL"/>
        </w:rPr>
      </w:pPr>
    </w:p>
    <w:p w14:paraId="50095D5D" w14:textId="77777777" w:rsidR="00747A21" w:rsidRDefault="00747A21" w:rsidP="004534BE">
      <w:pPr>
        <w:pStyle w:val="Tekstpodstawowy"/>
        <w:spacing w:line="264" w:lineRule="auto"/>
        <w:jc w:val="right"/>
        <w:rPr>
          <w:rFonts w:asciiTheme="minorHAnsi" w:hAnsiTheme="minorHAnsi"/>
          <w:lang w:val="pl-PL"/>
        </w:rPr>
      </w:pPr>
    </w:p>
    <w:p w14:paraId="124F86DD" w14:textId="77777777" w:rsidR="00747A21" w:rsidRPr="00CC77CB" w:rsidRDefault="00747A21" w:rsidP="004534BE">
      <w:pPr>
        <w:pStyle w:val="Tekstpodstawowy"/>
        <w:spacing w:line="264" w:lineRule="auto"/>
        <w:jc w:val="right"/>
        <w:rPr>
          <w:rFonts w:asciiTheme="minorHAnsi" w:hAnsiTheme="minorHAnsi"/>
          <w:lang w:val="pl-PL"/>
        </w:rPr>
      </w:pPr>
    </w:p>
    <w:p w14:paraId="12AA81F4" w14:textId="77777777" w:rsidR="006D34E5" w:rsidRPr="00CC77CB" w:rsidRDefault="006D34E5" w:rsidP="00FF7C05">
      <w:pPr>
        <w:pStyle w:val="Tekstpodstawowy"/>
        <w:spacing w:line="264" w:lineRule="auto"/>
        <w:rPr>
          <w:rFonts w:asciiTheme="minorHAnsi" w:hAnsiTheme="minorHAnsi"/>
          <w:lang w:val="pl-PL"/>
        </w:rPr>
      </w:pPr>
    </w:p>
    <w:p w14:paraId="32481607" w14:textId="77777777" w:rsidR="006D34E5" w:rsidRPr="00CC77CB" w:rsidRDefault="006D34E5" w:rsidP="006D34E5">
      <w:pPr>
        <w:widowControl/>
        <w:suppressAutoHyphens w:val="0"/>
        <w:jc w:val="right"/>
        <w:rPr>
          <w:rFonts w:asciiTheme="minorHAnsi" w:hAnsiTheme="minorHAnsi"/>
          <w:b/>
          <w:bCs/>
        </w:rPr>
      </w:pPr>
      <w:r w:rsidRPr="00CC77CB">
        <w:rPr>
          <w:rFonts w:asciiTheme="minorHAnsi" w:hAnsiTheme="minorHAnsi"/>
          <w:b/>
          <w:bCs/>
        </w:rPr>
        <w:lastRenderedPageBreak/>
        <w:t>Załącznik 4 do SIWZ</w:t>
      </w:r>
    </w:p>
    <w:p w14:paraId="1281E0B7" w14:textId="77777777" w:rsidR="005E6D55" w:rsidRPr="00CC77CB" w:rsidRDefault="005E6D55" w:rsidP="005E6D55">
      <w:pPr>
        <w:widowControl/>
        <w:suppressAutoHyphens w:val="0"/>
        <w:jc w:val="right"/>
        <w:rPr>
          <w:rFonts w:asciiTheme="minorHAnsi" w:hAnsiTheme="minorHAnsi"/>
          <w:b/>
          <w:bCs/>
        </w:rPr>
      </w:pPr>
      <w:r w:rsidRPr="00CC77CB">
        <w:rPr>
          <w:rFonts w:asciiTheme="minorHAnsi" w:hAnsiTheme="minorHAnsi"/>
          <w:b/>
          <w:bCs/>
        </w:rPr>
        <w:t>WZÓR</w:t>
      </w:r>
    </w:p>
    <w:p w14:paraId="1B967B9D" w14:textId="77777777" w:rsidR="006D34E5" w:rsidRPr="00CC77CB" w:rsidRDefault="006D34E5" w:rsidP="006D34E5">
      <w:pPr>
        <w:pStyle w:val="Tekstpodstawowy"/>
        <w:spacing w:line="264" w:lineRule="auto"/>
        <w:jc w:val="right"/>
        <w:rPr>
          <w:rFonts w:asciiTheme="minorHAnsi" w:hAnsiTheme="minorHAnsi"/>
          <w:lang w:val="pl-PL"/>
        </w:rPr>
      </w:pPr>
    </w:p>
    <w:p w14:paraId="7710F32C" w14:textId="77777777" w:rsidR="006D34E5" w:rsidRPr="00CC77CB" w:rsidRDefault="006D34E5" w:rsidP="006D34E5">
      <w:pPr>
        <w:widowControl/>
        <w:suppressAutoHyphens w:val="0"/>
        <w:ind w:left="1080" w:hanging="540"/>
        <w:jc w:val="both"/>
        <w:outlineLvl w:val="0"/>
        <w:rPr>
          <w:rFonts w:asciiTheme="minorHAnsi" w:hAnsiTheme="minorHAnsi"/>
          <w:i/>
          <w:iCs/>
        </w:rPr>
      </w:pPr>
      <w:r w:rsidRPr="00CC77CB">
        <w:rPr>
          <w:rFonts w:asciiTheme="minorHAnsi" w:hAnsiTheme="minorHAnsi"/>
          <w:i/>
          <w:iCs/>
          <w:u w:val="single"/>
        </w:rPr>
        <w:t xml:space="preserve">ZAMAWIAJĄCY </w:t>
      </w:r>
      <w:r w:rsidRPr="00CC77CB">
        <w:rPr>
          <w:rFonts w:asciiTheme="minorHAnsi" w:hAnsiTheme="minorHAnsi"/>
          <w:i/>
          <w:iCs/>
        </w:rPr>
        <w:t xml:space="preserve">–  </w:t>
      </w:r>
    </w:p>
    <w:p w14:paraId="604DE794" w14:textId="77777777" w:rsidR="006D34E5" w:rsidRPr="00CC77CB" w:rsidRDefault="006D34E5" w:rsidP="006D34E5">
      <w:pPr>
        <w:widowControl/>
        <w:suppressAutoHyphens w:val="0"/>
        <w:ind w:left="1080" w:hanging="540"/>
        <w:jc w:val="both"/>
        <w:outlineLvl w:val="0"/>
        <w:rPr>
          <w:rFonts w:asciiTheme="minorHAnsi" w:hAnsiTheme="minorHAnsi"/>
          <w:i/>
          <w:iCs/>
          <w:u w:val="single"/>
        </w:rPr>
      </w:pPr>
      <w:r w:rsidRPr="00CC77CB">
        <w:rPr>
          <w:rFonts w:asciiTheme="minorHAnsi" w:hAnsiTheme="minorHAnsi"/>
          <w:i/>
          <w:iCs/>
        </w:rPr>
        <w:t xml:space="preserve">                      </w:t>
      </w:r>
    </w:p>
    <w:p w14:paraId="27B9F7B4" w14:textId="77777777" w:rsidR="00B72DDC" w:rsidRPr="00CC77CB" w:rsidRDefault="00B72DDC" w:rsidP="00B72DDC">
      <w:pPr>
        <w:widowControl/>
        <w:suppressAutoHyphens w:val="0"/>
        <w:ind w:left="567" w:hanging="27"/>
        <w:jc w:val="left"/>
        <w:rPr>
          <w:rFonts w:asciiTheme="minorHAnsi" w:hAnsiTheme="minorHAnsi"/>
          <w:b/>
          <w:bCs/>
        </w:rPr>
      </w:pPr>
      <w:r w:rsidRPr="00CC77CB">
        <w:rPr>
          <w:rFonts w:asciiTheme="minorHAnsi" w:hAnsiTheme="minorHAnsi"/>
          <w:b/>
          <w:bCs/>
        </w:rPr>
        <w:t xml:space="preserve">Polska Akademia Nauk Dom Pracy Twórczej w Wierzbie </w:t>
      </w:r>
    </w:p>
    <w:p w14:paraId="24606D30" w14:textId="77777777" w:rsidR="00B72DDC" w:rsidRPr="00CC77CB" w:rsidRDefault="00B72DDC" w:rsidP="00B72DDC">
      <w:pPr>
        <w:widowControl/>
        <w:suppressAutoHyphens w:val="0"/>
        <w:ind w:left="567" w:hanging="27"/>
        <w:jc w:val="left"/>
        <w:rPr>
          <w:rFonts w:asciiTheme="minorHAnsi" w:hAnsiTheme="minorHAnsi"/>
          <w:b/>
          <w:bCs/>
        </w:rPr>
      </w:pPr>
      <w:r w:rsidRPr="00CC77CB">
        <w:rPr>
          <w:rFonts w:asciiTheme="minorHAnsi" w:hAnsiTheme="minorHAnsi"/>
          <w:b/>
          <w:bCs/>
        </w:rPr>
        <w:t>Wierzba 7, 12-220 Ruciane-Nida</w:t>
      </w:r>
    </w:p>
    <w:p w14:paraId="22499824" w14:textId="77777777" w:rsidR="006D34E5" w:rsidRPr="00CC77CB" w:rsidRDefault="006D34E5" w:rsidP="00CC77CB">
      <w:pPr>
        <w:pStyle w:val="Tekstpodstawowy"/>
        <w:spacing w:line="264" w:lineRule="auto"/>
        <w:rPr>
          <w:rFonts w:asciiTheme="minorHAnsi" w:hAnsiTheme="minorHAnsi"/>
          <w:lang w:val="pl-PL"/>
        </w:rPr>
      </w:pPr>
    </w:p>
    <w:p w14:paraId="7C5E5E6A" w14:textId="77777777" w:rsidR="006D34E5" w:rsidRPr="00CC77CB" w:rsidRDefault="006D34E5" w:rsidP="004220AB">
      <w:pPr>
        <w:widowControl/>
        <w:suppressAutoHyphens w:val="0"/>
        <w:ind w:firstLine="360"/>
        <w:jc w:val="left"/>
        <w:rPr>
          <w:rFonts w:asciiTheme="minorHAnsi" w:hAnsiTheme="minorHAnsi"/>
          <w:b/>
        </w:rPr>
      </w:pPr>
      <w:r w:rsidRPr="00CC77CB">
        <w:rPr>
          <w:rFonts w:asciiTheme="minorHAnsi" w:hAnsiTheme="minorHAnsi"/>
          <w:b/>
        </w:rPr>
        <w:t>Wykonawca:</w:t>
      </w:r>
    </w:p>
    <w:p w14:paraId="4B58F155" w14:textId="77777777" w:rsidR="006D34E5" w:rsidRPr="00CC77CB" w:rsidRDefault="006D34E5" w:rsidP="004220AB">
      <w:pPr>
        <w:widowControl/>
        <w:suppressAutoHyphens w:val="0"/>
        <w:ind w:right="5954"/>
        <w:jc w:val="left"/>
        <w:rPr>
          <w:rFonts w:asciiTheme="minorHAnsi" w:hAnsiTheme="minorHAnsi"/>
        </w:rPr>
      </w:pPr>
      <w:r w:rsidRPr="00CC77CB">
        <w:rPr>
          <w:rFonts w:asciiTheme="minorHAnsi" w:hAnsiTheme="minorHAnsi"/>
        </w:rPr>
        <w:t>…………………………………………………………………………</w:t>
      </w:r>
    </w:p>
    <w:p w14:paraId="2E2F2837" w14:textId="77777777" w:rsidR="006D34E5" w:rsidRPr="00CC77CB" w:rsidRDefault="006D34E5" w:rsidP="004220AB">
      <w:pPr>
        <w:widowControl/>
        <w:suppressAutoHyphens w:val="0"/>
        <w:ind w:right="5953"/>
        <w:jc w:val="left"/>
        <w:rPr>
          <w:rFonts w:asciiTheme="minorHAnsi" w:hAnsiTheme="minorHAnsi"/>
          <w:i/>
        </w:rPr>
      </w:pPr>
      <w:r w:rsidRPr="00CC77CB">
        <w:rPr>
          <w:rFonts w:asciiTheme="minorHAnsi" w:hAnsiTheme="minorHAnsi"/>
          <w:i/>
        </w:rPr>
        <w:t>(pełna nazwa/firma, adres, w zależności od podmiotu: NIP/PESEL, KRS/</w:t>
      </w:r>
      <w:proofErr w:type="spellStart"/>
      <w:r w:rsidRPr="00CC77CB">
        <w:rPr>
          <w:rFonts w:asciiTheme="minorHAnsi" w:hAnsiTheme="minorHAnsi"/>
          <w:i/>
        </w:rPr>
        <w:t>CEiDG</w:t>
      </w:r>
      <w:proofErr w:type="spellEnd"/>
      <w:r w:rsidRPr="00CC77CB">
        <w:rPr>
          <w:rFonts w:asciiTheme="minorHAnsi" w:hAnsiTheme="minorHAnsi"/>
          <w:i/>
        </w:rPr>
        <w:t>)</w:t>
      </w:r>
    </w:p>
    <w:p w14:paraId="622693C1" w14:textId="77777777" w:rsidR="006D34E5" w:rsidRPr="00CC77CB" w:rsidRDefault="006D34E5" w:rsidP="00CC77CB">
      <w:pPr>
        <w:widowControl/>
        <w:suppressAutoHyphens w:val="0"/>
        <w:jc w:val="left"/>
        <w:rPr>
          <w:rFonts w:asciiTheme="minorHAnsi" w:hAnsiTheme="minorHAnsi"/>
          <w:u w:val="single"/>
        </w:rPr>
      </w:pPr>
      <w:r w:rsidRPr="00CC77CB">
        <w:rPr>
          <w:rFonts w:asciiTheme="minorHAnsi" w:hAnsiTheme="minorHAnsi"/>
          <w:u w:val="single"/>
        </w:rPr>
        <w:t>reprezentowany przez:</w:t>
      </w:r>
    </w:p>
    <w:p w14:paraId="7CFF41C7" w14:textId="77777777" w:rsidR="006D34E5" w:rsidRPr="00CC77CB" w:rsidRDefault="006D34E5" w:rsidP="004220AB">
      <w:pPr>
        <w:widowControl/>
        <w:suppressAutoHyphens w:val="0"/>
        <w:ind w:right="5954"/>
        <w:jc w:val="left"/>
        <w:rPr>
          <w:rFonts w:asciiTheme="minorHAnsi" w:hAnsiTheme="minorHAnsi"/>
        </w:rPr>
      </w:pPr>
      <w:r w:rsidRPr="00CC77CB">
        <w:rPr>
          <w:rFonts w:asciiTheme="minorHAnsi" w:hAnsiTheme="minorHAnsi"/>
        </w:rPr>
        <w:t>…………………………………………………………………………</w:t>
      </w:r>
    </w:p>
    <w:p w14:paraId="678B7A5C" w14:textId="77777777" w:rsidR="006D34E5" w:rsidRPr="00CC77CB" w:rsidRDefault="006D34E5" w:rsidP="004220AB">
      <w:pPr>
        <w:widowControl/>
        <w:suppressAutoHyphens w:val="0"/>
        <w:ind w:right="5953"/>
        <w:jc w:val="left"/>
        <w:rPr>
          <w:rFonts w:asciiTheme="minorHAnsi" w:hAnsiTheme="minorHAnsi"/>
          <w:i/>
        </w:rPr>
      </w:pPr>
      <w:r w:rsidRPr="00CC77CB">
        <w:rPr>
          <w:rFonts w:asciiTheme="minorHAnsi" w:hAnsiTheme="minorHAnsi"/>
          <w:i/>
        </w:rPr>
        <w:t>(imię, nazwisko, stanowisko/podstawa do reprezentacji)</w:t>
      </w:r>
    </w:p>
    <w:p w14:paraId="6CE1FA0E" w14:textId="77777777" w:rsidR="006D34E5" w:rsidRPr="00CC77CB" w:rsidRDefault="006D34E5" w:rsidP="00CC77CB">
      <w:pPr>
        <w:widowControl/>
        <w:suppressAutoHyphens w:val="0"/>
        <w:jc w:val="left"/>
        <w:rPr>
          <w:rFonts w:asciiTheme="minorHAnsi" w:hAnsiTheme="minorHAnsi"/>
          <w:b/>
          <w:u w:val="single"/>
        </w:rPr>
      </w:pPr>
    </w:p>
    <w:p w14:paraId="3442D4BC" w14:textId="77777777" w:rsidR="006D34E5" w:rsidRPr="00CC77CB" w:rsidRDefault="006D34E5" w:rsidP="004220AB">
      <w:pPr>
        <w:widowControl/>
        <w:suppressAutoHyphens w:val="0"/>
        <w:ind w:firstLine="360"/>
        <w:rPr>
          <w:rFonts w:asciiTheme="minorHAnsi" w:hAnsiTheme="minorHAnsi"/>
          <w:b/>
          <w:u w:val="single"/>
        </w:rPr>
      </w:pPr>
      <w:r w:rsidRPr="00CC77CB">
        <w:rPr>
          <w:rFonts w:asciiTheme="minorHAnsi" w:hAnsiTheme="minorHAnsi"/>
          <w:b/>
          <w:u w:val="single"/>
        </w:rPr>
        <w:t xml:space="preserve">Oświadczenie wykonawcy </w:t>
      </w:r>
    </w:p>
    <w:p w14:paraId="02E80EA3" w14:textId="77777777" w:rsidR="006D34E5" w:rsidRPr="00CC77CB" w:rsidRDefault="006D34E5" w:rsidP="004220AB">
      <w:pPr>
        <w:widowControl/>
        <w:suppressAutoHyphens w:val="0"/>
        <w:ind w:firstLine="360"/>
        <w:rPr>
          <w:rFonts w:asciiTheme="minorHAnsi" w:hAnsiTheme="minorHAnsi"/>
          <w:b/>
        </w:rPr>
      </w:pPr>
      <w:r w:rsidRPr="00CC77CB">
        <w:rPr>
          <w:rFonts w:asciiTheme="minorHAnsi" w:hAnsiTheme="minorHAnsi"/>
          <w:b/>
        </w:rPr>
        <w:t xml:space="preserve">składane na podstawie art. 25a ust. 1 ustawy z dnia 29 stycznia 2004 r. </w:t>
      </w:r>
    </w:p>
    <w:p w14:paraId="1B862AA1" w14:textId="77777777" w:rsidR="006D34E5" w:rsidRPr="00CC77CB" w:rsidRDefault="006D34E5" w:rsidP="004220AB">
      <w:pPr>
        <w:widowControl/>
        <w:suppressAutoHyphens w:val="0"/>
        <w:ind w:firstLine="360"/>
        <w:rPr>
          <w:rFonts w:asciiTheme="minorHAnsi" w:hAnsiTheme="minorHAnsi"/>
          <w:b/>
        </w:rPr>
      </w:pPr>
      <w:r w:rsidRPr="00CC77CB">
        <w:rPr>
          <w:rFonts w:asciiTheme="minorHAnsi" w:hAnsiTheme="minorHAnsi"/>
          <w:b/>
          <w:lang w:eastAsia="en-US" w:bidi="en-US"/>
        </w:rPr>
        <w:t xml:space="preserve"> Prawo zamówień publicznych (dalej jako: ustawa </w:t>
      </w:r>
      <w:proofErr w:type="spellStart"/>
      <w:r w:rsidRPr="00CC77CB">
        <w:rPr>
          <w:rFonts w:asciiTheme="minorHAnsi" w:hAnsiTheme="minorHAnsi"/>
          <w:b/>
          <w:lang w:eastAsia="en-US" w:bidi="en-US"/>
        </w:rPr>
        <w:t>Pzp</w:t>
      </w:r>
      <w:proofErr w:type="spellEnd"/>
      <w:r w:rsidRPr="00CC77CB">
        <w:rPr>
          <w:rFonts w:asciiTheme="minorHAnsi" w:hAnsiTheme="minorHAnsi"/>
          <w:b/>
          <w:lang w:eastAsia="en-US" w:bidi="en-US"/>
        </w:rPr>
        <w:t>),</w:t>
      </w:r>
      <w:r w:rsidRPr="00CC77CB">
        <w:rPr>
          <w:rFonts w:asciiTheme="minorHAnsi" w:hAnsiTheme="minorHAnsi"/>
          <w:b/>
        </w:rPr>
        <w:t xml:space="preserve"> </w:t>
      </w:r>
    </w:p>
    <w:p w14:paraId="051E2ACD" w14:textId="77777777" w:rsidR="006D34E5" w:rsidRPr="00CC77CB" w:rsidRDefault="006D34E5" w:rsidP="004220AB">
      <w:pPr>
        <w:widowControl/>
        <w:suppressAutoHyphens w:val="0"/>
        <w:jc w:val="left"/>
        <w:rPr>
          <w:rFonts w:asciiTheme="minorHAnsi" w:hAnsiTheme="minorHAnsi"/>
          <w:b/>
        </w:rPr>
      </w:pPr>
    </w:p>
    <w:p w14:paraId="715CA973" w14:textId="77777777" w:rsidR="006D34E5" w:rsidRPr="00CC77CB" w:rsidRDefault="006D34E5" w:rsidP="004220AB">
      <w:pPr>
        <w:widowControl/>
        <w:suppressAutoHyphens w:val="0"/>
        <w:ind w:firstLine="360"/>
        <w:rPr>
          <w:rFonts w:asciiTheme="minorHAnsi" w:hAnsiTheme="minorHAnsi"/>
          <w:b/>
          <w:u w:val="single"/>
        </w:rPr>
      </w:pPr>
      <w:r w:rsidRPr="00CC77CB">
        <w:rPr>
          <w:rFonts w:asciiTheme="minorHAnsi" w:hAnsiTheme="minorHAnsi"/>
          <w:b/>
          <w:u w:val="single"/>
        </w:rPr>
        <w:t xml:space="preserve">DOTYCZĄCE SPEŁNIANIA WARUNKÓW UDZIAŁU W POSTĘPOWANIU </w:t>
      </w:r>
    </w:p>
    <w:p w14:paraId="0ADD9CB6" w14:textId="77777777" w:rsidR="006D34E5" w:rsidRPr="00CC77CB" w:rsidRDefault="006D34E5" w:rsidP="004220AB">
      <w:pPr>
        <w:widowControl/>
        <w:suppressAutoHyphens w:val="0"/>
        <w:jc w:val="both"/>
        <w:rPr>
          <w:rFonts w:asciiTheme="minorHAnsi" w:hAnsiTheme="minorHAnsi"/>
        </w:rPr>
      </w:pPr>
    </w:p>
    <w:p w14:paraId="72D1B660" w14:textId="77777777" w:rsidR="006D34E5" w:rsidRPr="00CC77CB" w:rsidRDefault="006D34E5" w:rsidP="00C202A5">
      <w:pPr>
        <w:widowControl/>
        <w:suppressAutoHyphens w:val="0"/>
        <w:ind w:firstLine="708"/>
        <w:jc w:val="both"/>
        <w:rPr>
          <w:rFonts w:asciiTheme="minorHAnsi" w:hAnsiTheme="minorHAnsi"/>
          <w:b/>
          <w:i/>
          <w:color w:val="000000"/>
          <w:u w:val="single"/>
        </w:rPr>
      </w:pPr>
      <w:r w:rsidRPr="00CC77CB">
        <w:rPr>
          <w:rFonts w:asciiTheme="minorHAnsi" w:hAnsiTheme="minorHAnsi"/>
          <w:b/>
          <w:lang w:eastAsia="en-US" w:bidi="en-US"/>
        </w:rPr>
        <w:t xml:space="preserve">Na potrzeby postępowania o udzielenie zamówienia publicznego </w:t>
      </w:r>
      <w:r w:rsidRPr="00CC77CB">
        <w:rPr>
          <w:rFonts w:asciiTheme="minorHAnsi" w:hAnsiTheme="minorHAnsi"/>
          <w:b/>
          <w:i/>
          <w:color w:val="000000"/>
          <w:u w:val="single"/>
        </w:rPr>
        <w:t xml:space="preserve">na wyłonienie Wykonawcy </w:t>
      </w:r>
      <w:r w:rsidR="00C202A5" w:rsidRPr="00CC77CB">
        <w:rPr>
          <w:rFonts w:asciiTheme="minorHAnsi" w:hAnsiTheme="minorHAnsi"/>
          <w:b/>
          <w:i/>
          <w:color w:val="000000"/>
          <w:u w:val="single"/>
        </w:rPr>
        <w:t>Remont odtworzeniowy przeszklonych ryzalitów i przylegających do nich fragmentów elewacji oraz fragmentów dachów w budynku konferencyjno-hotelowym Polskiej Akademii Nauk w Wierzbie z opracowaniem dokumentacji w systemie „projektuj i buduj”</w:t>
      </w:r>
      <w:r w:rsidRPr="00CC77CB">
        <w:rPr>
          <w:rFonts w:asciiTheme="minorHAnsi" w:hAnsiTheme="minorHAnsi"/>
          <w:b/>
          <w:lang w:eastAsia="en-US" w:bidi="en-US"/>
        </w:rPr>
        <w:t>, oświadczam co następuje:</w:t>
      </w:r>
    </w:p>
    <w:p w14:paraId="724E6CEB" w14:textId="77777777" w:rsidR="006D34E5" w:rsidRPr="00CC77CB" w:rsidRDefault="006D34E5" w:rsidP="00CC77CB">
      <w:pPr>
        <w:widowControl/>
        <w:suppressAutoHyphens w:val="0"/>
        <w:jc w:val="both"/>
        <w:rPr>
          <w:rFonts w:asciiTheme="minorHAnsi" w:hAnsiTheme="minorHAnsi"/>
        </w:rPr>
      </w:pPr>
    </w:p>
    <w:p w14:paraId="45B570E0" w14:textId="77777777" w:rsidR="006D34E5" w:rsidRPr="00CC77CB" w:rsidRDefault="006D34E5" w:rsidP="004220AB">
      <w:pPr>
        <w:widowControl/>
        <w:suppressAutoHyphens w:val="0"/>
        <w:jc w:val="both"/>
        <w:rPr>
          <w:rFonts w:asciiTheme="minorHAnsi" w:hAnsiTheme="minorHAnsi"/>
        </w:rPr>
      </w:pPr>
    </w:p>
    <w:p w14:paraId="5CB824CE" w14:textId="77777777" w:rsidR="006D34E5" w:rsidRPr="00CC77CB" w:rsidRDefault="006D34E5" w:rsidP="004220AB">
      <w:pPr>
        <w:widowControl/>
        <w:shd w:val="clear" w:color="auto" w:fill="BFBFBF"/>
        <w:suppressAutoHyphens w:val="0"/>
        <w:ind w:firstLine="360"/>
        <w:jc w:val="both"/>
        <w:rPr>
          <w:rFonts w:asciiTheme="minorHAnsi" w:hAnsiTheme="minorHAnsi"/>
          <w:b/>
        </w:rPr>
      </w:pPr>
      <w:r w:rsidRPr="00CC77CB">
        <w:rPr>
          <w:rFonts w:asciiTheme="minorHAnsi" w:hAnsiTheme="minorHAnsi"/>
          <w:b/>
        </w:rPr>
        <w:t>INFORMACJA DOTYCZĄCA WYKONAWCY:</w:t>
      </w:r>
    </w:p>
    <w:p w14:paraId="1F68CE1A" w14:textId="77777777" w:rsidR="006D34E5" w:rsidRPr="00CC77CB" w:rsidRDefault="006D34E5" w:rsidP="004220AB">
      <w:pPr>
        <w:widowControl/>
        <w:suppressAutoHyphens w:val="0"/>
        <w:jc w:val="both"/>
        <w:rPr>
          <w:rFonts w:asciiTheme="minorHAnsi" w:hAnsiTheme="minorHAnsi"/>
        </w:rPr>
      </w:pPr>
    </w:p>
    <w:p w14:paraId="12B77811" w14:textId="01645249" w:rsidR="006D34E5" w:rsidRPr="00CC77CB" w:rsidRDefault="006D34E5" w:rsidP="006D34E5">
      <w:pPr>
        <w:widowControl/>
        <w:suppressAutoHyphens w:val="0"/>
        <w:ind w:firstLine="360"/>
        <w:jc w:val="both"/>
        <w:rPr>
          <w:rFonts w:asciiTheme="minorHAnsi" w:hAnsiTheme="minorHAnsi"/>
          <w:lang w:eastAsia="en-US" w:bidi="en-US"/>
        </w:rPr>
      </w:pPr>
      <w:r w:rsidRPr="00CC77CB">
        <w:rPr>
          <w:rFonts w:asciiTheme="minorHAnsi" w:hAnsiTheme="minorHAnsi"/>
        </w:rPr>
        <w:t xml:space="preserve">Oświadczam, że spełniam warunki udziału w postępowaniu określone przez </w:t>
      </w:r>
      <w:r w:rsidR="00592187">
        <w:rPr>
          <w:rFonts w:asciiTheme="minorHAnsi" w:hAnsiTheme="minorHAnsi"/>
        </w:rPr>
        <w:t>Z</w:t>
      </w:r>
      <w:r w:rsidRPr="00CC77CB">
        <w:rPr>
          <w:rFonts w:asciiTheme="minorHAnsi" w:hAnsiTheme="minorHAnsi"/>
        </w:rPr>
        <w:t xml:space="preserve">amawiającego w </w:t>
      </w:r>
      <w:r w:rsidR="00F55CB1" w:rsidRPr="00CC77CB">
        <w:rPr>
          <w:rFonts w:asciiTheme="minorHAnsi" w:hAnsiTheme="minorHAnsi"/>
          <w:lang w:eastAsia="en-US" w:bidi="en-US"/>
        </w:rPr>
        <w:t xml:space="preserve">Rozdziale </w:t>
      </w:r>
      <w:r w:rsidR="0011095F">
        <w:rPr>
          <w:rFonts w:asciiTheme="minorHAnsi" w:hAnsiTheme="minorHAnsi"/>
          <w:lang w:eastAsia="en-US" w:bidi="en-US"/>
        </w:rPr>
        <w:t xml:space="preserve"> VI</w:t>
      </w:r>
      <w:r w:rsidR="00F55CB1" w:rsidRPr="00CC77CB">
        <w:rPr>
          <w:rFonts w:asciiTheme="minorHAnsi" w:hAnsiTheme="minorHAnsi"/>
          <w:lang w:eastAsia="en-US" w:bidi="en-US"/>
        </w:rPr>
        <w:t xml:space="preserve"> ust. 1 pkt 2</w:t>
      </w:r>
      <w:r w:rsidR="00592187">
        <w:rPr>
          <w:rFonts w:asciiTheme="minorHAnsi" w:hAnsiTheme="minorHAnsi"/>
          <w:lang w:eastAsia="en-US" w:bidi="en-US"/>
        </w:rPr>
        <w:t xml:space="preserve"> SIWZ</w:t>
      </w:r>
      <w:r w:rsidRPr="00CC77CB">
        <w:rPr>
          <w:rFonts w:asciiTheme="minorHAnsi" w:hAnsiTheme="minorHAnsi"/>
          <w:lang w:eastAsia="en-US" w:bidi="en-US"/>
        </w:rPr>
        <w:t>.</w:t>
      </w:r>
    </w:p>
    <w:p w14:paraId="2385D5A1" w14:textId="77777777" w:rsidR="006D34E5" w:rsidRPr="00CC77CB" w:rsidRDefault="006D34E5" w:rsidP="006D34E5">
      <w:pPr>
        <w:widowControl/>
        <w:suppressAutoHyphens w:val="0"/>
        <w:jc w:val="both"/>
        <w:rPr>
          <w:rFonts w:asciiTheme="minorHAnsi" w:hAnsiTheme="minorHAnsi"/>
          <w:lang w:eastAsia="en-US" w:bidi="en-US"/>
        </w:rPr>
      </w:pPr>
    </w:p>
    <w:p w14:paraId="606156D4" w14:textId="77777777" w:rsidR="006D34E5" w:rsidRPr="00CC77CB" w:rsidRDefault="006D34E5" w:rsidP="006D34E5">
      <w:pPr>
        <w:widowControl/>
        <w:suppressAutoHyphens w:val="0"/>
        <w:jc w:val="both"/>
        <w:rPr>
          <w:rFonts w:asciiTheme="minorHAnsi" w:hAnsiTheme="minorHAnsi"/>
          <w:lang w:eastAsia="en-US" w:bidi="en-US"/>
        </w:rPr>
      </w:pPr>
    </w:p>
    <w:p w14:paraId="114CFEF3" w14:textId="77777777" w:rsidR="006D34E5" w:rsidRPr="00CC77CB" w:rsidRDefault="006D34E5" w:rsidP="006D34E5">
      <w:pPr>
        <w:widowControl/>
        <w:suppressAutoHyphens w:val="0"/>
        <w:jc w:val="both"/>
        <w:rPr>
          <w:rFonts w:asciiTheme="minorHAnsi" w:hAnsiTheme="minorHAnsi"/>
          <w:lang w:eastAsia="en-US" w:bidi="en-US"/>
        </w:rPr>
      </w:pPr>
    </w:p>
    <w:p w14:paraId="51DD7463" w14:textId="67DD8E80" w:rsidR="006D34E5" w:rsidRPr="00CC77CB" w:rsidRDefault="006D34E5" w:rsidP="006D34E5">
      <w:pPr>
        <w:widowControl/>
        <w:tabs>
          <w:tab w:val="left" w:pos="4536"/>
          <w:tab w:val="left" w:pos="4820"/>
        </w:tabs>
        <w:suppressAutoHyphens w:val="0"/>
        <w:jc w:val="left"/>
        <w:rPr>
          <w:rFonts w:asciiTheme="minorHAnsi" w:hAnsiTheme="minorHAnsi"/>
        </w:rPr>
      </w:pPr>
      <w:r w:rsidRPr="00CC77CB">
        <w:rPr>
          <w:rFonts w:asciiTheme="minorHAnsi" w:hAnsiTheme="minorHAnsi"/>
        </w:rPr>
        <w:t>............................................, dnia ......</w:t>
      </w:r>
      <w:r w:rsidR="00433E99" w:rsidRPr="00CC77CB">
        <w:rPr>
          <w:rFonts w:asciiTheme="minorHAnsi" w:hAnsiTheme="minorHAnsi"/>
        </w:rPr>
        <w:t>........................</w:t>
      </w:r>
      <w:r w:rsidR="00433E99" w:rsidRPr="00CC77CB">
        <w:rPr>
          <w:rFonts w:asciiTheme="minorHAnsi" w:hAnsiTheme="minorHAnsi"/>
        </w:rPr>
        <w:tab/>
        <w:t xml:space="preserve"> </w:t>
      </w:r>
      <w:r w:rsidRPr="00CC77CB">
        <w:rPr>
          <w:rFonts w:asciiTheme="minorHAnsi" w:hAnsiTheme="minorHAnsi"/>
        </w:rPr>
        <w:t xml:space="preserve">   ...............................</w:t>
      </w:r>
    </w:p>
    <w:p w14:paraId="37C6D813" w14:textId="77777777" w:rsidR="006D34E5" w:rsidRPr="00CC77CB" w:rsidRDefault="006D34E5" w:rsidP="004220AB">
      <w:pPr>
        <w:widowControl/>
        <w:tabs>
          <w:tab w:val="left" w:pos="3544"/>
        </w:tabs>
        <w:suppressAutoHyphens w:val="0"/>
        <w:ind w:left="4950" w:hanging="4950"/>
        <w:jc w:val="left"/>
        <w:rPr>
          <w:rFonts w:asciiTheme="minorHAnsi" w:hAnsiTheme="minorHAnsi"/>
          <w:i/>
        </w:rPr>
      </w:pPr>
      <w:r w:rsidRPr="00CC77CB">
        <w:rPr>
          <w:rFonts w:asciiTheme="minorHAnsi" w:hAnsiTheme="minorHAnsi"/>
        </w:rPr>
        <w:t xml:space="preserve">        </w:t>
      </w:r>
      <w:r w:rsidRPr="00CC77CB">
        <w:rPr>
          <w:rFonts w:asciiTheme="minorHAnsi" w:hAnsiTheme="minorHAnsi"/>
          <w:i/>
        </w:rPr>
        <w:t>miejscowość</w:t>
      </w:r>
      <w:r w:rsidRPr="00CC77CB">
        <w:rPr>
          <w:rFonts w:asciiTheme="minorHAnsi" w:hAnsiTheme="minorHAnsi"/>
        </w:rPr>
        <w:tab/>
      </w:r>
      <w:r w:rsidRPr="00CC77CB">
        <w:rPr>
          <w:rFonts w:asciiTheme="minorHAnsi" w:hAnsiTheme="minorHAnsi"/>
        </w:rPr>
        <w:tab/>
      </w:r>
      <w:r w:rsidRPr="00CC77CB">
        <w:rPr>
          <w:rFonts w:asciiTheme="minorHAnsi" w:hAnsiTheme="minorHAnsi"/>
        </w:rPr>
        <w:tab/>
        <w:t xml:space="preserve">                        </w:t>
      </w:r>
      <w:r w:rsidRPr="00CC77CB">
        <w:rPr>
          <w:rFonts w:asciiTheme="minorHAnsi" w:hAnsiTheme="minorHAnsi"/>
          <w:i/>
        </w:rPr>
        <w:t xml:space="preserve">podpis </w:t>
      </w:r>
    </w:p>
    <w:p w14:paraId="625C3022" w14:textId="77777777" w:rsidR="006D34E5" w:rsidRPr="00CC77CB" w:rsidRDefault="006D34E5" w:rsidP="004220AB">
      <w:pPr>
        <w:widowControl/>
        <w:suppressAutoHyphens w:val="0"/>
        <w:jc w:val="both"/>
        <w:rPr>
          <w:rFonts w:asciiTheme="minorHAnsi" w:hAnsiTheme="minorHAnsi"/>
        </w:rPr>
      </w:pPr>
    </w:p>
    <w:p w14:paraId="05AF8363" w14:textId="77777777" w:rsidR="006D34E5" w:rsidRPr="00CC77CB" w:rsidRDefault="006D34E5" w:rsidP="004220AB">
      <w:pPr>
        <w:widowControl/>
        <w:suppressAutoHyphens w:val="0"/>
        <w:jc w:val="both"/>
        <w:rPr>
          <w:rFonts w:asciiTheme="minorHAnsi" w:hAnsiTheme="minorHAnsi"/>
          <w:i/>
        </w:rPr>
      </w:pPr>
    </w:p>
    <w:p w14:paraId="39502A2F" w14:textId="77777777" w:rsidR="006D34E5" w:rsidRPr="00CC77CB" w:rsidRDefault="006D34E5" w:rsidP="004220AB">
      <w:pPr>
        <w:widowControl/>
        <w:shd w:val="clear" w:color="auto" w:fill="BFBFBF"/>
        <w:suppressAutoHyphens w:val="0"/>
        <w:ind w:firstLine="360"/>
        <w:jc w:val="both"/>
        <w:rPr>
          <w:rFonts w:asciiTheme="minorHAnsi" w:hAnsiTheme="minorHAnsi"/>
        </w:rPr>
      </w:pPr>
      <w:r w:rsidRPr="00CC77CB">
        <w:rPr>
          <w:rFonts w:asciiTheme="minorHAnsi" w:hAnsiTheme="minorHAnsi"/>
          <w:b/>
        </w:rPr>
        <w:t>INFORMACJA W ZWIĄZKU Z POLEGANIEM NA ZASOBACH INNYCH PODMIOTÓW</w:t>
      </w:r>
      <w:r w:rsidRPr="00CC77CB">
        <w:rPr>
          <w:rFonts w:asciiTheme="minorHAnsi" w:hAnsiTheme="minorHAnsi"/>
        </w:rPr>
        <w:t xml:space="preserve">: </w:t>
      </w:r>
    </w:p>
    <w:p w14:paraId="536F0FE9" w14:textId="00B55B7E" w:rsidR="006D34E5" w:rsidRPr="00CC77CB" w:rsidRDefault="006D34E5" w:rsidP="004220AB">
      <w:pPr>
        <w:widowControl/>
        <w:suppressAutoHyphens w:val="0"/>
        <w:ind w:firstLine="360"/>
        <w:jc w:val="both"/>
        <w:rPr>
          <w:rFonts w:asciiTheme="minorHAnsi" w:hAnsiTheme="minorHAnsi"/>
        </w:rPr>
      </w:pPr>
      <w:r w:rsidRPr="00CC77CB">
        <w:rPr>
          <w:rFonts w:asciiTheme="minorHAnsi" w:hAnsiTheme="minorHAnsi"/>
        </w:rPr>
        <w:lastRenderedPageBreak/>
        <w:t xml:space="preserve">Oświadczam, że w celu wykazania spełniania warunków udziału w postępowaniu, określonych przez </w:t>
      </w:r>
      <w:r w:rsidR="00592187">
        <w:rPr>
          <w:rFonts w:asciiTheme="minorHAnsi" w:hAnsiTheme="minorHAnsi"/>
        </w:rPr>
        <w:t>Z</w:t>
      </w:r>
      <w:r w:rsidRPr="00CC77CB">
        <w:rPr>
          <w:rFonts w:asciiTheme="minorHAnsi" w:hAnsiTheme="minorHAnsi"/>
        </w:rPr>
        <w:t xml:space="preserve">amawiającego w ……………………………………………………… </w:t>
      </w:r>
      <w:r w:rsidRPr="00CC77CB">
        <w:rPr>
          <w:rFonts w:asciiTheme="minorHAnsi" w:hAnsiTheme="minorHAnsi"/>
          <w:i/>
        </w:rPr>
        <w:t>(wskazać dokument i właściwą jednostkę redakcyjną dokumentu, w której określono warunki udziału w postępowaniu),</w:t>
      </w:r>
      <w:r w:rsidRPr="00CC77CB">
        <w:rPr>
          <w:rFonts w:asciiTheme="minorHAnsi" w:hAnsiTheme="minorHAnsi"/>
        </w:rPr>
        <w:t xml:space="preserve"> polegam na zasobach następującego/</w:t>
      </w:r>
      <w:proofErr w:type="spellStart"/>
      <w:r w:rsidRPr="00CC77CB">
        <w:rPr>
          <w:rFonts w:asciiTheme="minorHAnsi" w:hAnsiTheme="minorHAnsi"/>
        </w:rPr>
        <w:t>ych</w:t>
      </w:r>
      <w:proofErr w:type="spellEnd"/>
      <w:r w:rsidRPr="00CC77CB">
        <w:rPr>
          <w:rFonts w:asciiTheme="minorHAnsi" w:hAnsiTheme="minorHAnsi"/>
        </w:rPr>
        <w:t xml:space="preserve"> podmiotu/ów: ……………………………………………… w następującym zakresie: …………………………………………………………………..</w:t>
      </w:r>
      <w:r w:rsidRPr="00CC77CB">
        <w:rPr>
          <w:rFonts w:asciiTheme="minorHAnsi" w:hAnsiTheme="minorHAnsi"/>
          <w:i/>
        </w:rPr>
        <w:t xml:space="preserve">(wskazać podmiot i określić odpowiedni zakres dla wskazanego podmiotu). </w:t>
      </w:r>
    </w:p>
    <w:p w14:paraId="66C23861" w14:textId="77777777" w:rsidR="006D34E5" w:rsidRPr="00CC77CB" w:rsidRDefault="006D34E5" w:rsidP="004220AB">
      <w:pPr>
        <w:widowControl/>
        <w:suppressAutoHyphens w:val="0"/>
        <w:jc w:val="both"/>
        <w:rPr>
          <w:rFonts w:asciiTheme="minorHAnsi" w:hAnsiTheme="minorHAnsi"/>
        </w:rPr>
      </w:pPr>
    </w:p>
    <w:p w14:paraId="43F9E02B" w14:textId="77777777" w:rsidR="006D34E5" w:rsidRPr="00CC77CB" w:rsidRDefault="006D34E5" w:rsidP="004220AB">
      <w:pPr>
        <w:widowControl/>
        <w:suppressAutoHyphens w:val="0"/>
        <w:jc w:val="both"/>
        <w:rPr>
          <w:rFonts w:asciiTheme="minorHAnsi" w:hAnsiTheme="minorHAnsi"/>
        </w:rPr>
      </w:pPr>
    </w:p>
    <w:p w14:paraId="64199FEB" w14:textId="39B0C41B" w:rsidR="006D34E5" w:rsidRPr="00CC77CB" w:rsidRDefault="006D34E5" w:rsidP="006D34E5">
      <w:pPr>
        <w:widowControl/>
        <w:tabs>
          <w:tab w:val="left" w:pos="4536"/>
          <w:tab w:val="left" w:pos="4820"/>
        </w:tabs>
        <w:suppressAutoHyphens w:val="0"/>
        <w:jc w:val="left"/>
        <w:rPr>
          <w:rFonts w:asciiTheme="minorHAnsi" w:hAnsiTheme="minorHAnsi"/>
        </w:rPr>
      </w:pPr>
      <w:r w:rsidRPr="00CC77CB">
        <w:rPr>
          <w:rFonts w:asciiTheme="minorHAnsi" w:hAnsiTheme="minorHAnsi"/>
        </w:rPr>
        <w:t xml:space="preserve">..............................................., dnia ....................        </w:t>
      </w:r>
      <w:r w:rsidR="00433E99" w:rsidRPr="00CC77CB">
        <w:rPr>
          <w:rFonts w:asciiTheme="minorHAnsi" w:hAnsiTheme="minorHAnsi"/>
        </w:rPr>
        <w:tab/>
      </w:r>
      <w:r w:rsidRPr="00CC77CB">
        <w:rPr>
          <w:rFonts w:asciiTheme="minorHAnsi" w:hAnsiTheme="minorHAnsi"/>
        </w:rPr>
        <w:t>..................................</w:t>
      </w:r>
    </w:p>
    <w:p w14:paraId="4618F375" w14:textId="77777777" w:rsidR="006D34E5" w:rsidRPr="00CC77CB" w:rsidRDefault="006D34E5" w:rsidP="004220AB">
      <w:pPr>
        <w:widowControl/>
        <w:tabs>
          <w:tab w:val="left" w:pos="3544"/>
        </w:tabs>
        <w:suppressAutoHyphens w:val="0"/>
        <w:ind w:left="4950" w:hanging="4950"/>
        <w:jc w:val="left"/>
        <w:rPr>
          <w:rFonts w:asciiTheme="minorHAnsi" w:hAnsiTheme="minorHAnsi"/>
          <w:i/>
        </w:rPr>
      </w:pPr>
      <w:r w:rsidRPr="00CC77CB">
        <w:rPr>
          <w:rFonts w:asciiTheme="minorHAnsi" w:hAnsiTheme="minorHAnsi"/>
        </w:rPr>
        <w:t xml:space="preserve">        </w:t>
      </w:r>
      <w:r w:rsidRPr="00CC77CB">
        <w:rPr>
          <w:rFonts w:asciiTheme="minorHAnsi" w:hAnsiTheme="minorHAnsi"/>
          <w:i/>
        </w:rPr>
        <w:t>miejscowość</w:t>
      </w:r>
      <w:r w:rsidRPr="00CC77CB">
        <w:rPr>
          <w:rFonts w:asciiTheme="minorHAnsi" w:hAnsiTheme="minorHAnsi"/>
        </w:rPr>
        <w:tab/>
      </w:r>
      <w:r w:rsidRPr="00CC77CB">
        <w:rPr>
          <w:rFonts w:asciiTheme="minorHAnsi" w:hAnsiTheme="minorHAnsi"/>
        </w:rPr>
        <w:tab/>
      </w:r>
      <w:r w:rsidRPr="00CC77CB">
        <w:rPr>
          <w:rFonts w:asciiTheme="minorHAnsi" w:hAnsiTheme="minorHAnsi"/>
        </w:rPr>
        <w:tab/>
        <w:t xml:space="preserve">                        </w:t>
      </w:r>
      <w:r w:rsidRPr="00CC77CB">
        <w:rPr>
          <w:rFonts w:asciiTheme="minorHAnsi" w:hAnsiTheme="minorHAnsi"/>
          <w:i/>
        </w:rPr>
        <w:t xml:space="preserve">podpis </w:t>
      </w:r>
    </w:p>
    <w:p w14:paraId="4640975C" w14:textId="77777777" w:rsidR="006D34E5" w:rsidRPr="00CC77CB" w:rsidRDefault="006D34E5" w:rsidP="004220AB">
      <w:pPr>
        <w:widowControl/>
        <w:suppressAutoHyphens w:val="0"/>
        <w:ind w:left="5664" w:firstLine="708"/>
        <w:jc w:val="both"/>
        <w:rPr>
          <w:rFonts w:asciiTheme="minorHAnsi" w:hAnsiTheme="minorHAnsi"/>
          <w:i/>
        </w:rPr>
      </w:pPr>
    </w:p>
    <w:p w14:paraId="36FB85AE" w14:textId="77777777" w:rsidR="006D34E5" w:rsidRPr="00CC77CB" w:rsidRDefault="006D34E5" w:rsidP="004220AB">
      <w:pPr>
        <w:widowControl/>
        <w:shd w:val="clear" w:color="auto" w:fill="BFBFBF"/>
        <w:suppressAutoHyphens w:val="0"/>
        <w:ind w:firstLine="360"/>
        <w:jc w:val="both"/>
        <w:rPr>
          <w:rFonts w:asciiTheme="minorHAnsi" w:hAnsiTheme="minorHAnsi"/>
          <w:b/>
        </w:rPr>
      </w:pPr>
      <w:r w:rsidRPr="00CC77CB">
        <w:rPr>
          <w:rFonts w:asciiTheme="minorHAnsi" w:hAnsiTheme="minorHAnsi"/>
          <w:b/>
        </w:rPr>
        <w:t>OŚWIADCZENIE DOTYCZĄCE PODANYCH INFORMACJI:</w:t>
      </w:r>
    </w:p>
    <w:p w14:paraId="6A443535" w14:textId="77777777" w:rsidR="006D34E5" w:rsidRPr="00CC77CB" w:rsidRDefault="006D34E5" w:rsidP="004220AB">
      <w:pPr>
        <w:widowControl/>
        <w:suppressAutoHyphens w:val="0"/>
        <w:ind w:firstLine="360"/>
        <w:jc w:val="both"/>
        <w:rPr>
          <w:rFonts w:asciiTheme="minorHAnsi" w:hAnsiTheme="minorHAnsi"/>
        </w:rPr>
      </w:pPr>
    </w:p>
    <w:p w14:paraId="55BA19A7" w14:textId="77777777" w:rsidR="006D34E5" w:rsidRPr="00CC77CB" w:rsidRDefault="006D34E5" w:rsidP="004220AB">
      <w:pPr>
        <w:widowControl/>
        <w:suppressAutoHyphens w:val="0"/>
        <w:ind w:firstLine="360"/>
        <w:jc w:val="both"/>
        <w:rPr>
          <w:rFonts w:asciiTheme="minorHAnsi" w:hAnsiTheme="minorHAnsi"/>
        </w:rPr>
      </w:pPr>
      <w:r w:rsidRPr="00CC77CB">
        <w:rPr>
          <w:rFonts w:asciiTheme="minorHAnsi" w:hAnsiTheme="minorHAnsi"/>
        </w:rPr>
        <w:t>Oświadczam, że wszystkie informacje podane w powyższ</w:t>
      </w:r>
      <w:r w:rsidR="00C202A5" w:rsidRPr="00CC77CB">
        <w:rPr>
          <w:rFonts w:asciiTheme="minorHAnsi" w:hAnsiTheme="minorHAnsi"/>
        </w:rPr>
        <w:t xml:space="preserve">ych oświadczeniach są aktualne </w:t>
      </w:r>
      <w:r w:rsidRPr="00CC77CB">
        <w:rPr>
          <w:rFonts w:asciiTheme="minorHAnsi" w:hAnsiTheme="minorHAnsi"/>
        </w:rPr>
        <w:t>i zgodne z prawdą oraz zostały przedstawione z pełną świadomością konsekwencji wprowadzenia zamawiającego w błąd przy przedstawianiu informacji.</w:t>
      </w:r>
    </w:p>
    <w:p w14:paraId="5F770EFB" w14:textId="77777777" w:rsidR="006D34E5" w:rsidRPr="00CC77CB" w:rsidRDefault="006D34E5" w:rsidP="004220AB">
      <w:pPr>
        <w:widowControl/>
        <w:suppressAutoHyphens w:val="0"/>
        <w:jc w:val="both"/>
        <w:rPr>
          <w:rFonts w:asciiTheme="minorHAnsi" w:hAnsiTheme="minorHAnsi"/>
        </w:rPr>
      </w:pPr>
    </w:p>
    <w:p w14:paraId="7586A1ED" w14:textId="77777777" w:rsidR="006D34E5" w:rsidRPr="00CC77CB" w:rsidRDefault="006D34E5" w:rsidP="004220AB">
      <w:pPr>
        <w:widowControl/>
        <w:suppressAutoHyphens w:val="0"/>
        <w:jc w:val="both"/>
        <w:rPr>
          <w:rFonts w:asciiTheme="minorHAnsi" w:hAnsiTheme="minorHAnsi"/>
        </w:rPr>
      </w:pPr>
    </w:p>
    <w:p w14:paraId="48FEECC5" w14:textId="77777777" w:rsidR="006D34E5" w:rsidRPr="00CC77CB" w:rsidRDefault="006D34E5" w:rsidP="004220AB">
      <w:pPr>
        <w:widowControl/>
        <w:suppressAutoHyphens w:val="0"/>
        <w:jc w:val="both"/>
        <w:rPr>
          <w:rFonts w:asciiTheme="minorHAnsi" w:hAnsiTheme="minorHAnsi"/>
        </w:rPr>
      </w:pPr>
    </w:p>
    <w:p w14:paraId="76CE1C27" w14:textId="77777777" w:rsidR="006D34E5" w:rsidRPr="00CC77CB" w:rsidRDefault="006D34E5" w:rsidP="004220AB">
      <w:pPr>
        <w:widowControl/>
        <w:suppressAutoHyphens w:val="0"/>
        <w:jc w:val="both"/>
        <w:rPr>
          <w:rFonts w:asciiTheme="minorHAnsi" w:hAnsiTheme="minorHAnsi"/>
        </w:rPr>
      </w:pPr>
    </w:p>
    <w:p w14:paraId="5C1AF529" w14:textId="4D600019" w:rsidR="006D34E5" w:rsidRPr="00CC77CB" w:rsidRDefault="006D34E5" w:rsidP="006D34E5">
      <w:pPr>
        <w:widowControl/>
        <w:tabs>
          <w:tab w:val="left" w:pos="4536"/>
          <w:tab w:val="left" w:pos="4820"/>
        </w:tabs>
        <w:suppressAutoHyphens w:val="0"/>
        <w:jc w:val="left"/>
        <w:rPr>
          <w:rFonts w:asciiTheme="minorHAnsi" w:hAnsiTheme="minorHAnsi"/>
        </w:rPr>
      </w:pPr>
      <w:r w:rsidRPr="00CC77CB">
        <w:rPr>
          <w:rFonts w:asciiTheme="minorHAnsi" w:hAnsiTheme="minorHAnsi"/>
        </w:rPr>
        <w:t>..............................................., dnia ..................</w:t>
      </w:r>
      <w:r w:rsidRPr="00CC77CB">
        <w:rPr>
          <w:rFonts w:asciiTheme="minorHAnsi" w:hAnsiTheme="minorHAnsi"/>
        </w:rPr>
        <w:tab/>
        <w:t xml:space="preserve">     </w:t>
      </w:r>
      <w:r w:rsidR="00433E99" w:rsidRPr="00CC77CB">
        <w:rPr>
          <w:rFonts w:asciiTheme="minorHAnsi" w:hAnsiTheme="minorHAnsi"/>
        </w:rPr>
        <w:tab/>
      </w:r>
      <w:r w:rsidR="00433E99" w:rsidRPr="00CC77CB">
        <w:rPr>
          <w:rFonts w:asciiTheme="minorHAnsi" w:hAnsiTheme="minorHAnsi"/>
        </w:rPr>
        <w:tab/>
      </w:r>
      <w:r w:rsidRPr="00CC77CB">
        <w:rPr>
          <w:rFonts w:asciiTheme="minorHAnsi" w:hAnsiTheme="minorHAnsi"/>
        </w:rPr>
        <w:t xml:space="preserve">   ...................................</w:t>
      </w:r>
    </w:p>
    <w:p w14:paraId="113BFC71" w14:textId="76F09313" w:rsidR="006D34E5" w:rsidRPr="00CC77CB" w:rsidRDefault="006D34E5" w:rsidP="006D34E5">
      <w:pPr>
        <w:widowControl/>
        <w:tabs>
          <w:tab w:val="left" w:pos="3544"/>
        </w:tabs>
        <w:suppressAutoHyphens w:val="0"/>
        <w:ind w:left="4950" w:hanging="4950"/>
        <w:jc w:val="left"/>
        <w:rPr>
          <w:rFonts w:asciiTheme="minorHAnsi" w:hAnsiTheme="minorHAnsi"/>
          <w:i/>
        </w:rPr>
      </w:pPr>
      <w:r w:rsidRPr="00CC77CB">
        <w:rPr>
          <w:rFonts w:asciiTheme="minorHAnsi" w:hAnsiTheme="minorHAnsi"/>
        </w:rPr>
        <w:t xml:space="preserve">        </w:t>
      </w:r>
      <w:r w:rsidRPr="00CC77CB">
        <w:rPr>
          <w:rFonts w:asciiTheme="minorHAnsi" w:hAnsiTheme="minorHAnsi"/>
          <w:i/>
        </w:rPr>
        <w:t>miejscowość</w:t>
      </w:r>
      <w:r w:rsidRPr="00CC77CB">
        <w:rPr>
          <w:rFonts w:asciiTheme="minorHAnsi" w:hAnsiTheme="minorHAnsi"/>
        </w:rPr>
        <w:tab/>
      </w:r>
      <w:r w:rsidRPr="00CC77CB">
        <w:rPr>
          <w:rFonts w:asciiTheme="minorHAnsi" w:hAnsiTheme="minorHAnsi"/>
        </w:rPr>
        <w:tab/>
      </w:r>
      <w:r w:rsidRPr="00CC77CB">
        <w:rPr>
          <w:rFonts w:asciiTheme="minorHAnsi" w:hAnsiTheme="minorHAnsi"/>
        </w:rPr>
        <w:tab/>
        <w:t xml:space="preserve">                        </w:t>
      </w:r>
      <w:r w:rsidR="00433E99" w:rsidRPr="00CC77CB">
        <w:rPr>
          <w:rFonts w:asciiTheme="minorHAnsi" w:hAnsiTheme="minorHAnsi"/>
        </w:rPr>
        <w:t xml:space="preserve">    </w:t>
      </w:r>
      <w:r w:rsidRPr="00CC77CB">
        <w:rPr>
          <w:rFonts w:asciiTheme="minorHAnsi" w:hAnsiTheme="minorHAnsi"/>
          <w:i/>
        </w:rPr>
        <w:t xml:space="preserve">podpis </w:t>
      </w:r>
    </w:p>
    <w:p w14:paraId="455026A9" w14:textId="77777777" w:rsidR="006D34E5" w:rsidRPr="00CC77CB" w:rsidRDefault="006D34E5" w:rsidP="006D34E5">
      <w:pPr>
        <w:widowControl/>
        <w:suppressAutoHyphens w:val="0"/>
        <w:ind w:firstLine="360"/>
        <w:jc w:val="both"/>
        <w:rPr>
          <w:rFonts w:asciiTheme="minorHAnsi" w:hAnsiTheme="minorHAnsi"/>
          <w:sz w:val="22"/>
          <w:szCs w:val="22"/>
          <w:lang w:eastAsia="en-US" w:bidi="en-US"/>
        </w:rPr>
      </w:pPr>
    </w:p>
    <w:p w14:paraId="2EE7F04C" w14:textId="77777777" w:rsidR="006D34E5" w:rsidRPr="00CC77CB" w:rsidRDefault="006D34E5" w:rsidP="006D34E5">
      <w:pPr>
        <w:widowControl/>
        <w:shd w:val="clear" w:color="auto" w:fill="FFFFFF"/>
        <w:suppressAutoHyphens w:val="0"/>
        <w:jc w:val="right"/>
        <w:rPr>
          <w:rFonts w:asciiTheme="minorHAnsi" w:hAnsiTheme="minorHAnsi"/>
          <w:color w:val="000000"/>
          <w:sz w:val="22"/>
          <w:szCs w:val="22"/>
          <w:lang w:eastAsia="en-US" w:bidi="en-US"/>
        </w:rPr>
      </w:pPr>
    </w:p>
    <w:p w14:paraId="12FA515A" w14:textId="77777777" w:rsidR="006D34E5" w:rsidRPr="00CC77CB" w:rsidRDefault="006D34E5" w:rsidP="006D34E5">
      <w:pPr>
        <w:widowControl/>
        <w:shd w:val="clear" w:color="auto" w:fill="FFFFFF"/>
        <w:suppressAutoHyphens w:val="0"/>
        <w:jc w:val="right"/>
        <w:rPr>
          <w:rFonts w:asciiTheme="minorHAnsi" w:hAnsiTheme="minorHAnsi"/>
          <w:color w:val="000000"/>
          <w:sz w:val="22"/>
          <w:szCs w:val="22"/>
          <w:lang w:eastAsia="en-US" w:bidi="en-US"/>
        </w:rPr>
      </w:pPr>
    </w:p>
    <w:p w14:paraId="280FB6F3" w14:textId="77777777" w:rsidR="006D34E5" w:rsidRPr="00CC77CB" w:rsidRDefault="006D34E5" w:rsidP="006D34E5">
      <w:pPr>
        <w:widowControl/>
        <w:shd w:val="clear" w:color="auto" w:fill="FFFFFF"/>
        <w:suppressAutoHyphens w:val="0"/>
        <w:jc w:val="right"/>
        <w:rPr>
          <w:rFonts w:asciiTheme="minorHAnsi" w:hAnsiTheme="minorHAnsi"/>
          <w:color w:val="000000"/>
          <w:sz w:val="22"/>
          <w:szCs w:val="22"/>
          <w:lang w:eastAsia="en-US" w:bidi="en-US"/>
        </w:rPr>
      </w:pPr>
    </w:p>
    <w:p w14:paraId="7DEA462A" w14:textId="77777777" w:rsidR="006D34E5" w:rsidRPr="00CC77CB" w:rsidRDefault="006D34E5" w:rsidP="006D34E5">
      <w:pPr>
        <w:widowControl/>
        <w:shd w:val="clear" w:color="auto" w:fill="FFFFFF"/>
        <w:suppressAutoHyphens w:val="0"/>
        <w:jc w:val="right"/>
        <w:rPr>
          <w:rFonts w:asciiTheme="minorHAnsi" w:hAnsiTheme="minorHAnsi"/>
          <w:color w:val="000000"/>
          <w:sz w:val="22"/>
          <w:szCs w:val="22"/>
          <w:lang w:eastAsia="en-US" w:bidi="en-US"/>
        </w:rPr>
      </w:pPr>
    </w:p>
    <w:p w14:paraId="1F92BAD0" w14:textId="77777777" w:rsidR="006D34E5" w:rsidRPr="00CC77CB" w:rsidRDefault="006D34E5" w:rsidP="006D34E5">
      <w:pPr>
        <w:widowControl/>
        <w:shd w:val="clear" w:color="auto" w:fill="FFFFFF"/>
        <w:suppressAutoHyphens w:val="0"/>
        <w:jc w:val="right"/>
        <w:rPr>
          <w:rFonts w:asciiTheme="minorHAnsi" w:hAnsiTheme="minorHAnsi"/>
          <w:color w:val="000000"/>
          <w:sz w:val="22"/>
          <w:szCs w:val="22"/>
          <w:lang w:eastAsia="en-US" w:bidi="en-US"/>
        </w:rPr>
      </w:pPr>
    </w:p>
    <w:p w14:paraId="5B157349" w14:textId="77777777" w:rsidR="006D34E5" w:rsidRPr="00CC77CB" w:rsidRDefault="006D34E5" w:rsidP="006D34E5">
      <w:pPr>
        <w:widowControl/>
        <w:shd w:val="clear" w:color="auto" w:fill="FFFFFF"/>
        <w:suppressAutoHyphens w:val="0"/>
        <w:jc w:val="right"/>
        <w:rPr>
          <w:rFonts w:asciiTheme="minorHAnsi" w:hAnsiTheme="minorHAnsi"/>
          <w:color w:val="000000"/>
          <w:sz w:val="22"/>
          <w:szCs w:val="22"/>
          <w:lang w:eastAsia="en-US" w:bidi="en-US"/>
        </w:rPr>
      </w:pPr>
    </w:p>
    <w:p w14:paraId="60F49A6C" w14:textId="77777777" w:rsidR="006D34E5" w:rsidRPr="00CC77CB" w:rsidRDefault="006D34E5" w:rsidP="006D34E5">
      <w:pPr>
        <w:widowControl/>
        <w:shd w:val="clear" w:color="auto" w:fill="FFFFFF"/>
        <w:suppressAutoHyphens w:val="0"/>
        <w:jc w:val="right"/>
        <w:rPr>
          <w:rFonts w:asciiTheme="minorHAnsi" w:hAnsiTheme="minorHAnsi"/>
          <w:color w:val="000000"/>
          <w:sz w:val="22"/>
          <w:szCs w:val="22"/>
          <w:lang w:eastAsia="en-US" w:bidi="en-US"/>
        </w:rPr>
      </w:pPr>
    </w:p>
    <w:p w14:paraId="22D51873" w14:textId="77777777" w:rsidR="006D34E5" w:rsidRPr="00CC77CB" w:rsidRDefault="006D34E5" w:rsidP="006D34E5">
      <w:pPr>
        <w:widowControl/>
        <w:shd w:val="clear" w:color="auto" w:fill="FFFFFF"/>
        <w:suppressAutoHyphens w:val="0"/>
        <w:jc w:val="right"/>
        <w:rPr>
          <w:rFonts w:asciiTheme="minorHAnsi" w:hAnsiTheme="minorHAnsi"/>
          <w:color w:val="000000"/>
          <w:sz w:val="22"/>
          <w:szCs w:val="22"/>
          <w:lang w:eastAsia="en-US" w:bidi="en-US"/>
        </w:rPr>
      </w:pPr>
    </w:p>
    <w:p w14:paraId="6417A6E0" w14:textId="77777777" w:rsidR="006D34E5" w:rsidRPr="00CC77CB" w:rsidRDefault="006D34E5" w:rsidP="006D34E5">
      <w:pPr>
        <w:widowControl/>
        <w:shd w:val="clear" w:color="auto" w:fill="FFFFFF"/>
        <w:suppressAutoHyphens w:val="0"/>
        <w:jc w:val="right"/>
        <w:rPr>
          <w:rFonts w:asciiTheme="minorHAnsi" w:hAnsiTheme="minorHAnsi"/>
          <w:color w:val="000000"/>
          <w:sz w:val="22"/>
          <w:szCs w:val="22"/>
          <w:lang w:eastAsia="en-US" w:bidi="en-US"/>
        </w:rPr>
      </w:pPr>
    </w:p>
    <w:p w14:paraId="7A69DAEE" w14:textId="77777777" w:rsidR="006D34E5" w:rsidRPr="00CC77CB" w:rsidRDefault="006D34E5" w:rsidP="006D34E5">
      <w:pPr>
        <w:widowControl/>
        <w:shd w:val="clear" w:color="auto" w:fill="FFFFFF"/>
        <w:suppressAutoHyphens w:val="0"/>
        <w:jc w:val="right"/>
        <w:rPr>
          <w:rFonts w:asciiTheme="minorHAnsi" w:hAnsiTheme="minorHAnsi"/>
          <w:color w:val="000000"/>
          <w:sz w:val="22"/>
          <w:szCs w:val="22"/>
          <w:lang w:eastAsia="en-US" w:bidi="en-US"/>
        </w:rPr>
      </w:pPr>
    </w:p>
    <w:p w14:paraId="4A00CA75" w14:textId="77777777" w:rsidR="006D34E5" w:rsidRPr="00CC77CB" w:rsidRDefault="006D34E5" w:rsidP="006D34E5">
      <w:pPr>
        <w:widowControl/>
        <w:shd w:val="clear" w:color="auto" w:fill="FFFFFF"/>
        <w:suppressAutoHyphens w:val="0"/>
        <w:jc w:val="right"/>
        <w:rPr>
          <w:rFonts w:asciiTheme="minorHAnsi" w:hAnsiTheme="minorHAnsi"/>
          <w:color w:val="000000"/>
          <w:sz w:val="22"/>
          <w:szCs w:val="22"/>
          <w:lang w:eastAsia="en-US" w:bidi="en-US"/>
        </w:rPr>
      </w:pPr>
    </w:p>
    <w:p w14:paraId="1B63B6DC" w14:textId="77777777" w:rsidR="006B1752" w:rsidRPr="00CC77CB" w:rsidRDefault="006B1752" w:rsidP="00FF7C05">
      <w:pPr>
        <w:pStyle w:val="Tekstpodstawowy"/>
        <w:spacing w:line="264" w:lineRule="auto"/>
        <w:rPr>
          <w:rFonts w:asciiTheme="minorHAnsi" w:hAnsiTheme="minorHAnsi"/>
          <w:lang w:val="pl-PL"/>
        </w:rPr>
      </w:pPr>
    </w:p>
    <w:p w14:paraId="5B6ACCEB" w14:textId="77777777" w:rsidR="007647DB" w:rsidRPr="00CC77CB" w:rsidRDefault="007647DB" w:rsidP="006B1752">
      <w:pPr>
        <w:widowControl/>
        <w:suppressAutoHyphens w:val="0"/>
        <w:jc w:val="right"/>
        <w:rPr>
          <w:rFonts w:asciiTheme="minorHAnsi" w:hAnsiTheme="minorHAnsi"/>
          <w:b/>
          <w:bCs/>
        </w:rPr>
      </w:pPr>
    </w:p>
    <w:p w14:paraId="0647317F" w14:textId="77777777" w:rsidR="00433E99" w:rsidRPr="00CC77CB" w:rsidRDefault="00433E99" w:rsidP="006B1752">
      <w:pPr>
        <w:widowControl/>
        <w:suppressAutoHyphens w:val="0"/>
        <w:jc w:val="right"/>
        <w:rPr>
          <w:rFonts w:asciiTheme="minorHAnsi" w:hAnsiTheme="minorHAnsi"/>
          <w:b/>
          <w:bCs/>
        </w:rPr>
      </w:pPr>
    </w:p>
    <w:p w14:paraId="744296B2" w14:textId="77777777" w:rsidR="00433E99" w:rsidRPr="00CC77CB" w:rsidRDefault="00433E99" w:rsidP="006B1752">
      <w:pPr>
        <w:widowControl/>
        <w:suppressAutoHyphens w:val="0"/>
        <w:jc w:val="right"/>
        <w:rPr>
          <w:rFonts w:asciiTheme="minorHAnsi" w:hAnsiTheme="minorHAnsi"/>
          <w:b/>
          <w:bCs/>
        </w:rPr>
      </w:pPr>
    </w:p>
    <w:p w14:paraId="399C2865" w14:textId="77777777" w:rsidR="00433E99" w:rsidRPr="00CC77CB" w:rsidRDefault="00433E99" w:rsidP="006B1752">
      <w:pPr>
        <w:widowControl/>
        <w:suppressAutoHyphens w:val="0"/>
        <w:jc w:val="right"/>
        <w:rPr>
          <w:rFonts w:asciiTheme="minorHAnsi" w:hAnsiTheme="minorHAnsi"/>
          <w:b/>
          <w:bCs/>
        </w:rPr>
      </w:pPr>
    </w:p>
    <w:p w14:paraId="36C67CBD" w14:textId="77777777" w:rsidR="00433E99" w:rsidRPr="00CC77CB" w:rsidRDefault="00433E99" w:rsidP="006B1752">
      <w:pPr>
        <w:widowControl/>
        <w:suppressAutoHyphens w:val="0"/>
        <w:jc w:val="right"/>
        <w:rPr>
          <w:rFonts w:asciiTheme="minorHAnsi" w:hAnsiTheme="minorHAnsi"/>
          <w:b/>
          <w:bCs/>
        </w:rPr>
      </w:pPr>
    </w:p>
    <w:p w14:paraId="77AC3486" w14:textId="77777777" w:rsidR="00433E99" w:rsidRPr="00CC77CB" w:rsidRDefault="00433E99" w:rsidP="006B1752">
      <w:pPr>
        <w:widowControl/>
        <w:suppressAutoHyphens w:val="0"/>
        <w:jc w:val="right"/>
        <w:rPr>
          <w:rFonts w:asciiTheme="minorHAnsi" w:hAnsiTheme="minorHAnsi"/>
          <w:b/>
          <w:bCs/>
        </w:rPr>
      </w:pPr>
    </w:p>
    <w:p w14:paraId="2467FF07" w14:textId="77777777" w:rsidR="00433E99" w:rsidRPr="00CC77CB" w:rsidRDefault="00433E99" w:rsidP="006B1752">
      <w:pPr>
        <w:widowControl/>
        <w:suppressAutoHyphens w:val="0"/>
        <w:jc w:val="right"/>
        <w:rPr>
          <w:rFonts w:asciiTheme="minorHAnsi" w:hAnsiTheme="minorHAnsi"/>
          <w:b/>
          <w:bCs/>
        </w:rPr>
      </w:pPr>
    </w:p>
    <w:p w14:paraId="44AF7D3E" w14:textId="77777777" w:rsidR="00433E99" w:rsidRPr="00CC77CB" w:rsidRDefault="00433E99" w:rsidP="006B1752">
      <w:pPr>
        <w:widowControl/>
        <w:suppressAutoHyphens w:val="0"/>
        <w:jc w:val="right"/>
        <w:rPr>
          <w:rFonts w:asciiTheme="minorHAnsi" w:hAnsiTheme="minorHAnsi"/>
          <w:b/>
          <w:bCs/>
        </w:rPr>
      </w:pPr>
    </w:p>
    <w:p w14:paraId="1B649B3A" w14:textId="37210AEA" w:rsidR="00433E99" w:rsidRPr="00CC77CB" w:rsidRDefault="00433E99" w:rsidP="006B1752">
      <w:pPr>
        <w:widowControl/>
        <w:suppressAutoHyphens w:val="0"/>
        <w:jc w:val="right"/>
        <w:rPr>
          <w:rFonts w:asciiTheme="minorHAnsi" w:hAnsiTheme="minorHAnsi"/>
          <w:b/>
          <w:bCs/>
        </w:rPr>
      </w:pPr>
    </w:p>
    <w:p w14:paraId="09AC73C9" w14:textId="37E2ADCD" w:rsidR="00E421D7" w:rsidRPr="00CC77CB" w:rsidRDefault="00E421D7" w:rsidP="006B1752">
      <w:pPr>
        <w:widowControl/>
        <w:suppressAutoHyphens w:val="0"/>
        <w:jc w:val="right"/>
        <w:rPr>
          <w:rFonts w:asciiTheme="minorHAnsi" w:hAnsiTheme="minorHAnsi"/>
          <w:b/>
          <w:bCs/>
        </w:rPr>
      </w:pPr>
    </w:p>
    <w:p w14:paraId="0E326BC4" w14:textId="3F5CECF5" w:rsidR="00E421D7" w:rsidRPr="00CC77CB" w:rsidRDefault="00E421D7" w:rsidP="006B1752">
      <w:pPr>
        <w:widowControl/>
        <w:suppressAutoHyphens w:val="0"/>
        <w:jc w:val="right"/>
        <w:rPr>
          <w:rFonts w:asciiTheme="minorHAnsi" w:hAnsiTheme="minorHAnsi"/>
          <w:b/>
          <w:bCs/>
        </w:rPr>
      </w:pPr>
    </w:p>
    <w:p w14:paraId="6AFB5A07" w14:textId="47B9B561" w:rsidR="00E421D7" w:rsidRPr="00CC77CB" w:rsidRDefault="00E421D7" w:rsidP="006B1752">
      <w:pPr>
        <w:widowControl/>
        <w:suppressAutoHyphens w:val="0"/>
        <w:jc w:val="right"/>
        <w:rPr>
          <w:rFonts w:asciiTheme="minorHAnsi" w:hAnsiTheme="minorHAnsi"/>
          <w:b/>
          <w:bCs/>
        </w:rPr>
      </w:pPr>
    </w:p>
    <w:p w14:paraId="3A702760" w14:textId="77777777" w:rsidR="00E421D7" w:rsidRDefault="00E421D7" w:rsidP="006B1752">
      <w:pPr>
        <w:widowControl/>
        <w:suppressAutoHyphens w:val="0"/>
        <w:jc w:val="right"/>
        <w:rPr>
          <w:rFonts w:asciiTheme="minorHAnsi" w:hAnsiTheme="minorHAnsi"/>
          <w:b/>
          <w:bCs/>
        </w:rPr>
      </w:pPr>
    </w:p>
    <w:p w14:paraId="0FF58A1B" w14:textId="77777777" w:rsidR="00747A21" w:rsidRDefault="00747A21" w:rsidP="006B1752">
      <w:pPr>
        <w:widowControl/>
        <w:suppressAutoHyphens w:val="0"/>
        <w:jc w:val="right"/>
        <w:rPr>
          <w:rFonts w:asciiTheme="minorHAnsi" w:hAnsiTheme="minorHAnsi"/>
          <w:b/>
          <w:bCs/>
        </w:rPr>
      </w:pPr>
    </w:p>
    <w:p w14:paraId="59BFDBAA" w14:textId="77777777" w:rsidR="00747A21" w:rsidRPr="00CC77CB" w:rsidRDefault="00747A21" w:rsidP="006B1752">
      <w:pPr>
        <w:widowControl/>
        <w:suppressAutoHyphens w:val="0"/>
        <w:jc w:val="right"/>
        <w:rPr>
          <w:rFonts w:asciiTheme="minorHAnsi" w:hAnsiTheme="minorHAnsi"/>
          <w:b/>
          <w:bCs/>
        </w:rPr>
      </w:pPr>
    </w:p>
    <w:p w14:paraId="7DA3C287" w14:textId="77777777" w:rsidR="00433E99" w:rsidRPr="00CC77CB" w:rsidRDefault="00433E99" w:rsidP="006B1752">
      <w:pPr>
        <w:widowControl/>
        <w:suppressAutoHyphens w:val="0"/>
        <w:jc w:val="right"/>
        <w:rPr>
          <w:rFonts w:asciiTheme="minorHAnsi" w:hAnsiTheme="minorHAnsi"/>
          <w:b/>
          <w:bCs/>
        </w:rPr>
      </w:pPr>
    </w:p>
    <w:p w14:paraId="2B4439A6" w14:textId="77777777" w:rsidR="006B1752" w:rsidRPr="00CC77CB" w:rsidRDefault="006B1752" w:rsidP="006B1752">
      <w:pPr>
        <w:widowControl/>
        <w:suppressAutoHyphens w:val="0"/>
        <w:jc w:val="right"/>
        <w:rPr>
          <w:rFonts w:asciiTheme="minorHAnsi" w:hAnsiTheme="minorHAnsi"/>
          <w:b/>
          <w:bCs/>
        </w:rPr>
      </w:pPr>
      <w:r w:rsidRPr="00CC77CB">
        <w:rPr>
          <w:rFonts w:asciiTheme="minorHAnsi" w:hAnsiTheme="minorHAnsi"/>
          <w:b/>
          <w:bCs/>
        </w:rPr>
        <w:t>Załącznik 5 do SIWZ</w:t>
      </w:r>
    </w:p>
    <w:p w14:paraId="73646CD1" w14:textId="77777777" w:rsidR="005E6D55" w:rsidRPr="00CC77CB" w:rsidRDefault="005E6D55" w:rsidP="005E6D55">
      <w:pPr>
        <w:widowControl/>
        <w:suppressAutoHyphens w:val="0"/>
        <w:jc w:val="right"/>
        <w:rPr>
          <w:rFonts w:asciiTheme="minorHAnsi" w:hAnsiTheme="minorHAnsi"/>
          <w:b/>
          <w:bCs/>
        </w:rPr>
      </w:pPr>
      <w:r w:rsidRPr="00CC77CB">
        <w:rPr>
          <w:rFonts w:asciiTheme="minorHAnsi" w:hAnsiTheme="minorHAnsi"/>
          <w:b/>
          <w:bCs/>
        </w:rPr>
        <w:t>WZÓR</w:t>
      </w:r>
    </w:p>
    <w:p w14:paraId="6EAF941F" w14:textId="77777777" w:rsidR="006B1752" w:rsidRPr="00CC77CB" w:rsidRDefault="006B1752" w:rsidP="006B1752">
      <w:pPr>
        <w:pStyle w:val="Tekstpodstawowy"/>
        <w:spacing w:line="264" w:lineRule="auto"/>
        <w:jc w:val="right"/>
        <w:rPr>
          <w:rFonts w:asciiTheme="minorHAnsi" w:hAnsiTheme="minorHAnsi"/>
          <w:lang w:val="pl-PL"/>
        </w:rPr>
      </w:pPr>
    </w:p>
    <w:p w14:paraId="60D24F63" w14:textId="77777777" w:rsidR="006B1752" w:rsidRPr="00CC77CB" w:rsidRDefault="006B1752" w:rsidP="006B1752">
      <w:pPr>
        <w:widowControl/>
        <w:suppressAutoHyphens w:val="0"/>
        <w:ind w:left="1080" w:hanging="540"/>
        <w:jc w:val="both"/>
        <w:outlineLvl w:val="0"/>
        <w:rPr>
          <w:rFonts w:asciiTheme="minorHAnsi" w:hAnsiTheme="minorHAnsi"/>
          <w:i/>
          <w:iCs/>
        </w:rPr>
      </w:pPr>
      <w:r w:rsidRPr="00CC77CB">
        <w:rPr>
          <w:rFonts w:asciiTheme="minorHAnsi" w:hAnsiTheme="minorHAnsi"/>
          <w:i/>
          <w:iCs/>
          <w:u w:val="single"/>
        </w:rPr>
        <w:t xml:space="preserve">ZAMAWIAJĄCY </w:t>
      </w:r>
      <w:r w:rsidRPr="00CC77CB">
        <w:rPr>
          <w:rFonts w:asciiTheme="minorHAnsi" w:hAnsiTheme="minorHAnsi"/>
          <w:i/>
          <w:iCs/>
        </w:rPr>
        <w:t xml:space="preserve">–  </w:t>
      </w:r>
    </w:p>
    <w:p w14:paraId="7F3C78FB" w14:textId="77777777" w:rsidR="006B1752" w:rsidRPr="00CC77CB" w:rsidRDefault="006B1752" w:rsidP="006B1752">
      <w:pPr>
        <w:widowControl/>
        <w:suppressAutoHyphens w:val="0"/>
        <w:ind w:left="1080" w:hanging="540"/>
        <w:jc w:val="both"/>
        <w:outlineLvl w:val="0"/>
        <w:rPr>
          <w:rFonts w:asciiTheme="minorHAnsi" w:hAnsiTheme="minorHAnsi"/>
          <w:i/>
          <w:iCs/>
          <w:u w:val="single"/>
        </w:rPr>
      </w:pPr>
      <w:r w:rsidRPr="00CC77CB">
        <w:rPr>
          <w:rFonts w:asciiTheme="minorHAnsi" w:hAnsiTheme="minorHAnsi"/>
          <w:i/>
          <w:iCs/>
        </w:rPr>
        <w:t xml:space="preserve">                      </w:t>
      </w:r>
    </w:p>
    <w:p w14:paraId="4DFA243A" w14:textId="77777777" w:rsidR="00B72DDC" w:rsidRPr="00CC77CB" w:rsidRDefault="00B72DDC" w:rsidP="00B72DDC">
      <w:pPr>
        <w:widowControl/>
        <w:suppressAutoHyphens w:val="0"/>
        <w:ind w:left="567" w:hanging="27"/>
        <w:jc w:val="left"/>
        <w:rPr>
          <w:rFonts w:asciiTheme="minorHAnsi" w:hAnsiTheme="minorHAnsi"/>
          <w:b/>
          <w:bCs/>
        </w:rPr>
      </w:pPr>
      <w:r w:rsidRPr="00CC77CB">
        <w:rPr>
          <w:rFonts w:asciiTheme="minorHAnsi" w:hAnsiTheme="minorHAnsi"/>
          <w:b/>
          <w:bCs/>
        </w:rPr>
        <w:t xml:space="preserve">Polska Akademia Nauk Dom Pracy Twórczej w Wierzbie </w:t>
      </w:r>
    </w:p>
    <w:p w14:paraId="104CA668" w14:textId="77777777" w:rsidR="00B72DDC" w:rsidRPr="00CC77CB" w:rsidRDefault="00B72DDC" w:rsidP="00B72DDC">
      <w:pPr>
        <w:widowControl/>
        <w:suppressAutoHyphens w:val="0"/>
        <w:ind w:left="567" w:hanging="27"/>
        <w:jc w:val="left"/>
        <w:rPr>
          <w:rFonts w:asciiTheme="minorHAnsi" w:hAnsiTheme="minorHAnsi"/>
          <w:b/>
          <w:bCs/>
        </w:rPr>
      </w:pPr>
      <w:r w:rsidRPr="00CC77CB">
        <w:rPr>
          <w:rFonts w:asciiTheme="minorHAnsi" w:hAnsiTheme="minorHAnsi"/>
          <w:b/>
          <w:bCs/>
        </w:rPr>
        <w:t>Wierzba 7, 12-220 Ruciane-Nida</w:t>
      </w:r>
    </w:p>
    <w:p w14:paraId="67989562" w14:textId="77777777" w:rsidR="006D34E5" w:rsidRPr="00CC77CB" w:rsidRDefault="006D34E5" w:rsidP="00CC77CB">
      <w:pPr>
        <w:widowControl/>
        <w:shd w:val="clear" w:color="auto" w:fill="FFFFFF"/>
        <w:suppressAutoHyphens w:val="0"/>
        <w:jc w:val="both"/>
        <w:rPr>
          <w:rFonts w:asciiTheme="minorHAnsi" w:hAnsiTheme="minorHAnsi"/>
          <w:color w:val="000000"/>
        </w:rPr>
      </w:pPr>
    </w:p>
    <w:p w14:paraId="63A7B3E1" w14:textId="77777777" w:rsidR="006B1752" w:rsidRPr="00CC77CB" w:rsidRDefault="006B1752" w:rsidP="004220AB">
      <w:pPr>
        <w:widowControl/>
        <w:suppressAutoHyphens w:val="0"/>
        <w:ind w:firstLine="360"/>
        <w:jc w:val="left"/>
        <w:rPr>
          <w:rFonts w:asciiTheme="minorHAnsi" w:hAnsiTheme="minorHAnsi"/>
          <w:b/>
        </w:rPr>
      </w:pPr>
      <w:r w:rsidRPr="00CC77CB">
        <w:rPr>
          <w:rFonts w:asciiTheme="minorHAnsi" w:hAnsiTheme="minorHAnsi"/>
          <w:b/>
        </w:rPr>
        <w:t>Wykonawca:</w:t>
      </w:r>
    </w:p>
    <w:p w14:paraId="33ACB26E" w14:textId="77777777" w:rsidR="006B1752" w:rsidRPr="00CC77CB" w:rsidRDefault="006B1752" w:rsidP="004220AB">
      <w:pPr>
        <w:widowControl/>
        <w:suppressAutoHyphens w:val="0"/>
        <w:ind w:right="5954"/>
        <w:jc w:val="left"/>
        <w:rPr>
          <w:rFonts w:asciiTheme="minorHAnsi" w:hAnsiTheme="minorHAnsi"/>
        </w:rPr>
      </w:pPr>
      <w:r w:rsidRPr="00CC77CB">
        <w:rPr>
          <w:rFonts w:asciiTheme="minorHAnsi" w:hAnsiTheme="minorHAnsi"/>
        </w:rPr>
        <w:t>…………………………………………………………………………</w:t>
      </w:r>
    </w:p>
    <w:p w14:paraId="0345EAD3" w14:textId="77777777" w:rsidR="006B1752" w:rsidRPr="00CC77CB" w:rsidRDefault="006B1752" w:rsidP="004220AB">
      <w:pPr>
        <w:widowControl/>
        <w:suppressAutoHyphens w:val="0"/>
        <w:ind w:right="5953"/>
        <w:jc w:val="left"/>
        <w:rPr>
          <w:rFonts w:asciiTheme="minorHAnsi" w:hAnsiTheme="minorHAnsi"/>
          <w:i/>
        </w:rPr>
      </w:pPr>
      <w:r w:rsidRPr="00CC77CB">
        <w:rPr>
          <w:rFonts w:asciiTheme="minorHAnsi" w:hAnsiTheme="minorHAnsi"/>
          <w:i/>
        </w:rPr>
        <w:t>(pełna nazwa/firma, adres, w zależności od podmiotu: NIP/PESEL, KRS/</w:t>
      </w:r>
      <w:proofErr w:type="spellStart"/>
      <w:r w:rsidRPr="00CC77CB">
        <w:rPr>
          <w:rFonts w:asciiTheme="minorHAnsi" w:hAnsiTheme="minorHAnsi"/>
          <w:i/>
        </w:rPr>
        <w:t>CEiDG</w:t>
      </w:r>
      <w:proofErr w:type="spellEnd"/>
      <w:r w:rsidRPr="00CC77CB">
        <w:rPr>
          <w:rFonts w:asciiTheme="minorHAnsi" w:hAnsiTheme="minorHAnsi"/>
          <w:i/>
        </w:rPr>
        <w:t>)</w:t>
      </w:r>
    </w:p>
    <w:p w14:paraId="2C4E515B" w14:textId="77777777" w:rsidR="006B1752" w:rsidRPr="00CC77CB" w:rsidRDefault="006B1752" w:rsidP="004220AB">
      <w:pPr>
        <w:widowControl/>
        <w:suppressAutoHyphens w:val="0"/>
        <w:jc w:val="left"/>
        <w:rPr>
          <w:rFonts w:asciiTheme="minorHAnsi" w:hAnsiTheme="minorHAnsi"/>
          <w:u w:val="single"/>
        </w:rPr>
      </w:pPr>
      <w:r w:rsidRPr="00CC77CB">
        <w:rPr>
          <w:rFonts w:asciiTheme="minorHAnsi" w:hAnsiTheme="minorHAnsi"/>
          <w:u w:val="single"/>
        </w:rPr>
        <w:t>reprezentowany przez:</w:t>
      </w:r>
    </w:p>
    <w:p w14:paraId="5393EC72" w14:textId="77777777" w:rsidR="006B1752" w:rsidRPr="00CC77CB" w:rsidRDefault="006B1752" w:rsidP="004220AB">
      <w:pPr>
        <w:widowControl/>
        <w:suppressAutoHyphens w:val="0"/>
        <w:ind w:right="5954"/>
        <w:jc w:val="left"/>
        <w:rPr>
          <w:rFonts w:asciiTheme="minorHAnsi" w:hAnsiTheme="minorHAnsi"/>
        </w:rPr>
      </w:pPr>
      <w:r w:rsidRPr="00CC77CB">
        <w:rPr>
          <w:rFonts w:asciiTheme="minorHAnsi" w:hAnsiTheme="minorHAnsi"/>
        </w:rPr>
        <w:t>…………………………………………………………………………</w:t>
      </w:r>
    </w:p>
    <w:p w14:paraId="6CE2C0D4" w14:textId="77777777" w:rsidR="006B1752" w:rsidRPr="00CC77CB" w:rsidRDefault="006B1752" w:rsidP="004220AB">
      <w:pPr>
        <w:widowControl/>
        <w:suppressAutoHyphens w:val="0"/>
        <w:ind w:right="5953" w:firstLine="360"/>
        <w:jc w:val="left"/>
        <w:rPr>
          <w:rFonts w:asciiTheme="minorHAnsi" w:hAnsiTheme="minorHAnsi"/>
          <w:i/>
        </w:rPr>
      </w:pPr>
      <w:r w:rsidRPr="00CC77CB">
        <w:rPr>
          <w:rFonts w:asciiTheme="minorHAnsi" w:hAnsiTheme="minorHAnsi"/>
          <w:i/>
        </w:rPr>
        <w:t>(imię, nazwisko, stanowisko/podstawa do reprezentacji)</w:t>
      </w:r>
    </w:p>
    <w:p w14:paraId="520C890A" w14:textId="77777777" w:rsidR="006B1752" w:rsidRPr="00CC77CB" w:rsidRDefault="006B1752" w:rsidP="004220AB">
      <w:pPr>
        <w:widowControl/>
        <w:suppressAutoHyphens w:val="0"/>
        <w:ind w:firstLine="360"/>
        <w:jc w:val="right"/>
        <w:rPr>
          <w:rFonts w:asciiTheme="minorHAnsi" w:hAnsiTheme="minorHAnsi"/>
        </w:rPr>
      </w:pPr>
    </w:p>
    <w:p w14:paraId="45F22092" w14:textId="77777777" w:rsidR="006B1752" w:rsidRPr="00CC77CB" w:rsidRDefault="006B1752" w:rsidP="004220AB">
      <w:pPr>
        <w:widowControl/>
        <w:suppressAutoHyphens w:val="0"/>
        <w:autoSpaceDE w:val="0"/>
        <w:rPr>
          <w:rFonts w:asciiTheme="minorHAnsi" w:hAnsiTheme="minorHAnsi"/>
          <w:b/>
          <w:kern w:val="1"/>
        </w:rPr>
      </w:pPr>
      <w:r w:rsidRPr="00CC77CB">
        <w:rPr>
          <w:rFonts w:asciiTheme="minorHAnsi" w:hAnsiTheme="minorHAnsi"/>
          <w:b/>
          <w:kern w:val="1"/>
        </w:rPr>
        <w:t>OŚWIADCZENIE</w:t>
      </w:r>
    </w:p>
    <w:p w14:paraId="74D85601" w14:textId="77777777" w:rsidR="006B1752" w:rsidRPr="00CC77CB" w:rsidRDefault="006B1752" w:rsidP="004220AB">
      <w:pPr>
        <w:widowControl/>
        <w:suppressAutoHyphens w:val="0"/>
        <w:autoSpaceDE w:val="0"/>
        <w:rPr>
          <w:rFonts w:asciiTheme="minorHAnsi" w:hAnsiTheme="minorHAnsi"/>
          <w:kern w:val="1"/>
        </w:rPr>
      </w:pPr>
      <w:r w:rsidRPr="00CC77CB">
        <w:rPr>
          <w:rFonts w:asciiTheme="minorHAnsi" w:hAnsiTheme="minorHAnsi"/>
          <w:b/>
          <w:kern w:val="1"/>
        </w:rPr>
        <w:t>DOTYCZĄCE PRZYNALEŻNOŚCI DO GRUPY KAPITAŁOWEJ</w:t>
      </w:r>
    </w:p>
    <w:p w14:paraId="2A6863D1" w14:textId="77777777" w:rsidR="006B1752" w:rsidRPr="00CC77CB" w:rsidRDefault="006B1752" w:rsidP="00C202A5">
      <w:pPr>
        <w:widowControl/>
        <w:suppressAutoHyphens w:val="0"/>
        <w:ind w:firstLine="708"/>
        <w:jc w:val="both"/>
        <w:rPr>
          <w:rFonts w:asciiTheme="minorHAnsi" w:hAnsiTheme="minorHAnsi"/>
          <w:b/>
          <w:i/>
          <w:color w:val="000000"/>
          <w:u w:val="single"/>
        </w:rPr>
      </w:pPr>
      <w:r w:rsidRPr="00CC77CB">
        <w:rPr>
          <w:rFonts w:asciiTheme="minorHAnsi" w:hAnsiTheme="minorHAnsi"/>
          <w:lang w:eastAsia="en-US" w:bidi="en-US"/>
        </w:rPr>
        <w:t xml:space="preserve">W związku z ubieganiem się o </w:t>
      </w:r>
      <w:r w:rsidRPr="00CC77CB">
        <w:rPr>
          <w:rFonts w:asciiTheme="minorHAnsi" w:hAnsiTheme="minorHAnsi"/>
          <w:b/>
          <w:lang w:eastAsia="en-US" w:bidi="en-US"/>
        </w:rPr>
        <w:t xml:space="preserve">udzielenie zamówienia publicznego </w:t>
      </w:r>
      <w:r w:rsidRPr="00CC77CB">
        <w:rPr>
          <w:rFonts w:asciiTheme="minorHAnsi" w:hAnsiTheme="minorHAnsi"/>
          <w:b/>
          <w:i/>
          <w:color w:val="000000"/>
          <w:u w:val="single"/>
        </w:rPr>
        <w:t xml:space="preserve">na wyłonienie Wykonawcy </w:t>
      </w:r>
      <w:r w:rsidR="00DF4788" w:rsidRPr="00CC77CB">
        <w:rPr>
          <w:rFonts w:asciiTheme="minorHAnsi" w:hAnsiTheme="minorHAnsi"/>
          <w:b/>
          <w:i/>
          <w:color w:val="000000"/>
          <w:u w:val="single"/>
        </w:rPr>
        <w:t>”</w:t>
      </w:r>
      <w:r w:rsidR="00C202A5" w:rsidRPr="00CC77CB">
        <w:rPr>
          <w:rFonts w:asciiTheme="minorHAnsi" w:hAnsiTheme="minorHAnsi"/>
          <w:b/>
          <w:i/>
          <w:color w:val="000000"/>
          <w:u w:val="single"/>
        </w:rPr>
        <w:t>Remontu odtworzeniowego przeszklonych ryzalitów i przylegających do nich fragmentów elewacji oraz fragmentów dachów w budynku konferencyjno-hotelowym Polskiej Akademii Nauk w Wierzbie z opracowaniem dokumentacji w systemie „projektuj i buduj”</w:t>
      </w:r>
      <w:r w:rsidR="00C202A5" w:rsidRPr="00CC77CB">
        <w:rPr>
          <w:rFonts w:asciiTheme="minorHAnsi" w:hAnsiTheme="minorHAnsi"/>
          <w:color w:val="000000"/>
        </w:rPr>
        <w:t xml:space="preserve">, </w:t>
      </w:r>
      <w:r w:rsidRPr="00CC77CB">
        <w:rPr>
          <w:rFonts w:asciiTheme="minorHAnsi" w:eastAsia="Arial Unicode MS" w:hAnsiTheme="minorHAnsi"/>
          <w:lang w:eastAsia="en-US" w:bidi="en-US"/>
        </w:rPr>
        <w:t>oświadczam/my, że:</w:t>
      </w:r>
    </w:p>
    <w:p w14:paraId="01CA21B8" w14:textId="77777777" w:rsidR="006B1752" w:rsidRPr="00CC77CB" w:rsidRDefault="006B1752" w:rsidP="00CC77CB">
      <w:pPr>
        <w:widowControl/>
        <w:suppressAutoHyphens w:val="0"/>
        <w:autoSpaceDE w:val="0"/>
        <w:jc w:val="both"/>
        <w:rPr>
          <w:rFonts w:asciiTheme="minorHAnsi" w:hAnsiTheme="minorHAnsi"/>
          <w:kern w:val="1"/>
        </w:rPr>
      </w:pPr>
    </w:p>
    <w:p w14:paraId="427C4CB0" w14:textId="77777777" w:rsidR="006B1752" w:rsidRPr="00CC77CB" w:rsidRDefault="006B1752" w:rsidP="004220AB">
      <w:pPr>
        <w:widowControl/>
        <w:shd w:val="clear" w:color="auto" w:fill="FFFFFF"/>
        <w:suppressAutoHyphens w:val="0"/>
        <w:jc w:val="both"/>
        <w:rPr>
          <w:rFonts w:asciiTheme="minorHAnsi" w:eastAsia="Arial Unicode MS" w:hAnsiTheme="minorHAnsi"/>
        </w:rPr>
      </w:pPr>
    </w:p>
    <w:p w14:paraId="3596C24C" w14:textId="7CCE0D97" w:rsidR="006B1752" w:rsidRPr="00CC77CB" w:rsidRDefault="006B1752" w:rsidP="003A2204">
      <w:pPr>
        <w:widowControl/>
        <w:numPr>
          <w:ilvl w:val="0"/>
          <w:numId w:val="92"/>
        </w:numPr>
        <w:suppressAutoHyphens w:val="0"/>
        <w:spacing w:after="200" w:line="276" w:lineRule="auto"/>
        <w:jc w:val="left"/>
        <w:rPr>
          <w:rFonts w:asciiTheme="minorHAnsi" w:hAnsiTheme="minorHAnsi"/>
          <w:lang w:eastAsia="ar-SA" w:bidi="en-US"/>
        </w:rPr>
      </w:pPr>
      <w:r w:rsidRPr="00CC77CB">
        <w:rPr>
          <w:rFonts w:asciiTheme="minorHAnsi" w:eastAsia="Arial Unicode MS" w:hAnsiTheme="minorHAnsi"/>
        </w:rPr>
        <w:t xml:space="preserve">należę/my do tej samej grupy kapitałowej (w rozumieniu ustawy z dnia 16 lutego 2007 r. o ochronie konkurencji i konsumentów (Dz. U. </w:t>
      </w:r>
      <w:r w:rsidRPr="00CC77CB">
        <w:rPr>
          <w:rFonts w:asciiTheme="minorHAnsi" w:eastAsia="Arial Unicode MS" w:hAnsiTheme="minorHAnsi"/>
          <w:lang w:eastAsia="en-US" w:bidi="en-US"/>
        </w:rPr>
        <w:t>201</w:t>
      </w:r>
      <w:r w:rsidR="009E58EC">
        <w:rPr>
          <w:rFonts w:asciiTheme="minorHAnsi" w:eastAsia="Arial Unicode MS" w:hAnsiTheme="minorHAnsi"/>
          <w:lang w:eastAsia="en-US" w:bidi="en-US"/>
        </w:rPr>
        <w:t>9</w:t>
      </w:r>
      <w:r w:rsidRPr="00CC77CB">
        <w:rPr>
          <w:rFonts w:asciiTheme="minorHAnsi" w:eastAsia="Arial Unicode MS" w:hAnsiTheme="minorHAnsi"/>
          <w:lang w:eastAsia="en-US" w:bidi="en-US"/>
        </w:rPr>
        <w:t xml:space="preserve"> r., </w:t>
      </w:r>
      <w:r w:rsidRPr="00CC77CB">
        <w:rPr>
          <w:rFonts w:asciiTheme="minorHAnsi" w:eastAsia="Arial Unicode MS" w:hAnsiTheme="minorHAnsi"/>
        </w:rPr>
        <w:t xml:space="preserve">poz. </w:t>
      </w:r>
      <w:r w:rsidR="009E58EC">
        <w:rPr>
          <w:rFonts w:asciiTheme="minorHAnsi" w:eastAsia="Arial Unicode MS" w:hAnsiTheme="minorHAnsi"/>
          <w:lang w:eastAsia="en-US" w:bidi="en-US"/>
        </w:rPr>
        <w:t>369</w:t>
      </w:r>
      <w:r w:rsidR="009E58EC" w:rsidRPr="00CC77CB">
        <w:rPr>
          <w:rFonts w:asciiTheme="minorHAnsi" w:eastAsia="Arial Unicode MS" w:hAnsiTheme="minorHAnsi"/>
          <w:lang w:eastAsia="en-US" w:bidi="en-US"/>
        </w:rPr>
        <w:t xml:space="preserve"> </w:t>
      </w:r>
      <w:r w:rsidRPr="00CC77CB">
        <w:rPr>
          <w:rFonts w:asciiTheme="minorHAnsi" w:eastAsia="Arial Unicode MS" w:hAnsiTheme="minorHAnsi"/>
          <w:lang w:eastAsia="en-US" w:bidi="en-US"/>
        </w:rPr>
        <w:t xml:space="preserve">z </w:t>
      </w:r>
      <w:proofErr w:type="spellStart"/>
      <w:r w:rsidRPr="00CC77CB">
        <w:rPr>
          <w:rFonts w:asciiTheme="minorHAnsi" w:eastAsia="Arial Unicode MS" w:hAnsiTheme="minorHAnsi"/>
          <w:lang w:eastAsia="en-US" w:bidi="en-US"/>
        </w:rPr>
        <w:t>późn</w:t>
      </w:r>
      <w:proofErr w:type="spellEnd"/>
      <w:r w:rsidRPr="00CC77CB">
        <w:rPr>
          <w:rFonts w:asciiTheme="minorHAnsi" w:eastAsia="Arial Unicode MS" w:hAnsiTheme="minorHAnsi"/>
          <w:lang w:eastAsia="en-US" w:bidi="en-US"/>
        </w:rPr>
        <w:t>. zm.), wraz  z  następującymi wykonawcami, którzy złożyli odrębne oferty:</w:t>
      </w:r>
      <w:r w:rsidRPr="00CC77CB">
        <w:rPr>
          <w:rFonts w:asciiTheme="minorHAnsi" w:eastAsia="Arial Unicode MS" w:hAnsiTheme="minorHAnsi"/>
          <w:vertAlign w:val="superscript"/>
          <w:lang w:eastAsia="en-US" w:bidi="en-US"/>
        </w:rPr>
        <w:t>*</w:t>
      </w:r>
    </w:p>
    <w:p w14:paraId="73A8BD97" w14:textId="77777777" w:rsidR="006B1752" w:rsidRPr="00CC77CB" w:rsidRDefault="006B1752" w:rsidP="003A2204">
      <w:pPr>
        <w:widowControl/>
        <w:numPr>
          <w:ilvl w:val="0"/>
          <w:numId w:val="91"/>
        </w:numPr>
        <w:suppressAutoHyphens w:val="0"/>
        <w:spacing w:after="200" w:line="276" w:lineRule="auto"/>
        <w:ind w:firstLine="289"/>
        <w:jc w:val="left"/>
        <w:rPr>
          <w:rFonts w:asciiTheme="minorHAnsi" w:hAnsiTheme="minorHAnsi"/>
          <w:lang w:eastAsia="ar-SA" w:bidi="en-US"/>
        </w:rPr>
      </w:pPr>
      <w:r w:rsidRPr="00CC77CB">
        <w:rPr>
          <w:rFonts w:asciiTheme="minorHAnsi" w:hAnsiTheme="minorHAnsi"/>
          <w:lang w:eastAsia="ar-SA" w:bidi="en-US"/>
        </w:rPr>
        <w:t>………………………………………………………………...………</w:t>
      </w:r>
    </w:p>
    <w:p w14:paraId="2B7E3DD9" w14:textId="77777777" w:rsidR="006B1752" w:rsidRPr="00CC77CB" w:rsidRDefault="00605342" w:rsidP="003A2204">
      <w:pPr>
        <w:widowControl/>
        <w:numPr>
          <w:ilvl w:val="0"/>
          <w:numId w:val="91"/>
        </w:numPr>
        <w:tabs>
          <w:tab w:val="clear" w:pos="420"/>
          <w:tab w:val="num" w:pos="0"/>
        </w:tabs>
        <w:suppressAutoHyphens w:val="0"/>
        <w:spacing w:after="200" w:line="276" w:lineRule="auto"/>
        <w:ind w:left="720" w:hanging="11"/>
        <w:jc w:val="left"/>
        <w:rPr>
          <w:rFonts w:asciiTheme="minorHAnsi" w:hAnsiTheme="minorHAnsi"/>
          <w:lang w:eastAsia="ar-SA" w:bidi="en-US"/>
        </w:rPr>
      </w:pPr>
      <w:r w:rsidRPr="00CC77CB">
        <w:rPr>
          <w:rFonts w:asciiTheme="minorHAnsi" w:hAnsiTheme="minorHAnsi"/>
          <w:lang w:eastAsia="ar-SA" w:bidi="en-US"/>
        </w:rPr>
        <w:t>…………………………………………………………………………</w:t>
      </w:r>
    </w:p>
    <w:p w14:paraId="25176834" w14:textId="77777777" w:rsidR="006B1752" w:rsidRPr="00CC77CB" w:rsidRDefault="00605342" w:rsidP="003A2204">
      <w:pPr>
        <w:widowControl/>
        <w:numPr>
          <w:ilvl w:val="0"/>
          <w:numId w:val="91"/>
        </w:numPr>
        <w:tabs>
          <w:tab w:val="clear" w:pos="420"/>
          <w:tab w:val="num" w:pos="0"/>
        </w:tabs>
        <w:suppressAutoHyphens w:val="0"/>
        <w:spacing w:after="200" w:line="276" w:lineRule="auto"/>
        <w:ind w:left="720" w:hanging="11"/>
        <w:jc w:val="left"/>
        <w:rPr>
          <w:rFonts w:asciiTheme="minorHAnsi" w:hAnsiTheme="minorHAnsi"/>
          <w:lang w:eastAsia="en-US" w:bidi="en-US"/>
        </w:rPr>
      </w:pPr>
      <w:r w:rsidRPr="00CC77CB">
        <w:rPr>
          <w:rFonts w:asciiTheme="minorHAnsi" w:hAnsiTheme="minorHAnsi"/>
          <w:lang w:eastAsia="ar-SA" w:bidi="en-US"/>
        </w:rPr>
        <w:t>…………………………………………………………………………</w:t>
      </w:r>
    </w:p>
    <w:p w14:paraId="0E05597A" w14:textId="77777777" w:rsidR="006B1752" w:rsidRPr="00CC77CB" w:rsidRDefault="006B1752" w:rsidP="004220AB">
      <w:pPr>
        <w:widowControl/>
        <w:jc w:val="left"/>
        <w:rPr>
          <w:rFonts w:asciiTheme="minorHAnsi" w:hAnsiTheme="minorHAnsi"/>
        </w:rPr>
      </w:pPr>
    </w:p>
    <w:p w14:paraId="7E4654D7" w14:textId="77777777" w:rsidR="006B1752" w:rsidRPr="00CC77CB" w:rsidRDefault="006B1752" w:rsidP="00CC77CB">
      <w:pPr>
        <w:widowControl/>
        <w:numPr>
          <w:ilvl w:val="0"/>
          <w:numId w:val="92"/>
        </w:numPr>
        <w:suppressAutoHyphens w:val="0"/>
        <w:spacing w:after="200" w:line="276" w:lineRule="auto"/>
        <w:jc w:val="both"/>
        <w:rPr>
          <w:rFonts w:asciiTheme="minorHAnsi" w:hAnsiTheme="minorHAnsi"/>
        </w:rPr>
      </w:pPr>
      <w:r w:rsidRPr="00CC77CB">
        <w:rPr>
          <w:rFonts w:asciiTheme="minorHAnsi" w:hAnsiTheme="minorHAnsi"/>
        </w:rPr>
        <w:t>nie należę/my do grupy kapitałowej, wraz z innymi wykonawcami, którzy złoży odrębne oferty</w:t>
      </w:r>
      <w:r w:rsidRPr="00CC77CB">
        <w:rPr>
          <w:rFonts w:asciiTheme="minorHAnsi" w:hAnsiTheme="minorHAnsi"/>
          <w:vertAlign w:val="superscript"/>
        </w:rPr>
        <w:t>*</w:t>
      </w:r>
    </w:p>
    <w:p w14:paraId="6B31ACCC" w14:textId="77777777" w:rsidR="006B1752" w:rsidRPr="00CC77CB" w:rsidRDefault="006B1752" w:rsidP="004220AB">
      <w:pPr>
        <w:widowControl/>
        <w:jc w:val="both"/>
        <w:rPr>
          <w:rFonts w:asciiTheme="minorHAnsi" w:hAnsiTheme="minorHAnsi"/>
        </w:rPr>
      </w:pPr>
    </w:p>
    <w:p w14:paraId="6BBEEF24" w14:textId="77777777" w:rsidR="006B1752" w:rsidRPr="00CC77CB" w:rsidRDefault="006B1752" w:rsidP="004220AB">
      <w:pPr>
        <w:widowControl/>
        <w:pBdr>
          <w:bottom w:val="single" w:sz="12" w:space="1" w:color="365F91"/>
        </w:pBdr>
        <w:tabs>
          <w:tab w:val="left" w:pos="0"/>
        </w:tabs>
        <w:jc w:val="left"/>
        <w:outlineLvl w:val="0"/>
        <w:rPr>
          <w:rFonts w:asciiTheme="minorHAnsi" w:hAnsiTheme="minorHAnsi"/>
          <w:b/>
          <w:lang w:val="x-none"/>
        </w:rPr>
      </w:pPr>
      <w:r w:rsidRPr="00CC77CB">
        <w:rPr>
          <w:rFonts w:asciiTheme="minorHAnsi" w:hAnsiTheme="minorHAnsi"/>
          <w:b/>
          <w:lang w:val="x-none"/>
        </w:rPr>
        <w:t>* niepotrzebne skreślić</w:t>
      </w:r>
    </w:p>
    <w:p w14:paraId="16E91A9D" w14:textId="77777777" w:rsidR="006B1752" w:rsidRPr="00CC77CB" w:rsidRDefault="006B1752" w:rsidP="004220AB">
      <w:pPr>
        <w:widowControl/>
        <w:suppressAutoHyphens w:val="0"/>
        <w:jc w:val="both"/>
        <w:rPr>
          <w:rFonts w:asciiTheme="minorHAnsi" w:hAnsiTheme="minorHAnsi"/>
          <w:lang w:val="x-none"/>
        </w:rPr>
      </w:pPr>
    </w:p>
    <w:p w14:paraId="07AEA71F" w14:textId="77777777" w:rsidR="006B1752" w:rsidRPr="00CC77CB" w:rsidRDefault="006B1752" w:rsidP="004220AB">
      <w:pPr>
        <w:widowControl/>
        <w:suppressAutoHyphens w:val="0"/>
        <w:jc w:val="both"/>
        <w:rPr>
          <w:rFonts w:asciiTheme="minorHAnsi" w:hAnsiTheme="minorHAnsi"/>
          <w:lang w:val="x-none"/>
        </w:rPr>
      </w:pPr>
      <w:r w:rsidRPr="00CC77CB">
        <w:rPr>
          <w:rFonts w:asciiTheme="minorHAnsi" w:hAnsiTheme="minorHAnsi"/>
          <w:lang w:val="x-none"/>
        </w:rPr>
        <w:t>Uwaga: w przypadku przynależności do tej samej grupy kapitałowej wykonawca może złożyć, wraz z oświadczeniem dokumenty bądź informacje potwierdzające, że powiązania z innym wykonawcą nie prowadzą do zakłócenia konkurencji w postępowaniu.</w:t>
      </w:r>
    </w:p>
    <w:p w14:paraId="524DF893" w14:textId="77777777" w:rsidR="006B1752" w:rsidRPr="00CC77CB" w:rsidRDefault="006B1752" w:rsidP="004220AB">
      <w:pPr>
        <w:widowControl/>
        <w:suppressAutoHyphens w:val="0"/>
        <w:jc w:val="both"/>
        <w:rPr>
          <w:rFonts w:asciiTheme="minorHAnsi" w:hAnsiTheme="minorHAnsi"/>
          <w:lang w:val="x-none"/>
        </w:rPr>
      </w:pPr>
    </w:p>
    <w:p w14:paraId="1445EE9B" w14:textId="77777777" w:rsidR="006B1752" w:rsidRPr="00CC77CB" w:rsidRDefault="006B1752" w:rsidP="004220AB">
      <w:pPr>
        <w:widowControl/>
        <w:suppressAutoHyphens w:val="0"/>
        <w:jc w:val="both"/>
        <w:rPr>
          <w:rFonts w:asciiTheme="minorHAnsi" w:hAnsiTheme="minorHAnsi"/>
          <w:lang w:val="x-none"/>
        </w:rPr>
      </w:pPr>
    </w:p>
    <w:p w14:paraId="59DF638F" w14:textId="77777777" w:rsidR="006B1752" w:rsidRPr="00CC77CB" w:rsidRDefault="006B1752" w:rsidP="006B1752">
      <w:pPr>
        <w:widowControl/>
        <w:suppressAutoHyphens w:val="0"/>
        <w:jc w:val="both"/>
        <w:rPr>
          <w:rFonts w:asciiTheme="minorHAnsi" w:hAnsiTheme="minorHAnsi"/>
          <w:lang w:val="x-none" w:eastAsia="x-none"/>
        </w:rPr>
      </w:pPr>
    </w:p>
    <w:p w14:paraId="69FB4814" w14:textId="77777777" w:rsidR="006B1752" w:rsidRPr="00CC77CB" w:rsidRDefault="006B1752" w:rsidP="006B1752">
      <w:pPr>
        <w:widowControl/>
        <w:suppressAutoHyphens w:val="0"/>
        <w:jc w:val="both"/>
        <w:rPr>
          <w:rFonts w:asciiTheme="minorHAnsi" w:hAnsiTheme="minorHAnsi"/>
          <w:lang w:val="x-none" w:eastAsia="x-none"/>
        </w:rPr>
      </w:pPr>
    </w:p>
    <w:p w14:paraId="68090D04" w14:textId="0E6AB9AB" w:rsidR="006B1752" w:rsidRPr="00CC77CB" w:rsidRDefault="006B1752" w:rsidP="006B1752">
      <w:pPr>
        <w:widowControl/>
        <w:tabs>
          <w:tab w:val="left" w:pos="4536"/>
          <w:tab w:val="left" w:pos="4820"/>
        </w:tabs>
        <w:suppressAutoHyphens w:val="0"/>
        <w:jc w:val="left"/>
        <w:rPr>
          <w:rFonts w:asciiTheme="minorHAnsi" w:hAnsiTheme="minorHAnsi"/>
        </w:rPr>
      </w:pPr>
      <w:r w:rsidRPr="00CC77CB">
        <w:rPr>
          <w:rFonts w:asciiTheme="minorHAnsi" w:hAnsiTheme="minorHAnsi"/>
        </w:rPr>
        <w:t>..............................................., dnia ..................</w:t>
      </w:r>
      <w:r w:rsidRPr="00CC77CB">
        <w:rPr>
          <w:rFonts w:asciiTheme="minorHAnsi" w:hAnsiTheme="minorHAnsi"/>
        </w:rPr>
        <w:tab/>
        <w:t xml:space="preserve">     </w:t>
      </w:r>
      <w:r w:rsidR="00433E99" w:rsidRPr="00CC77CB">
        <w:rPr>
          <w:rFonts w:asciiTheme="minorHAnsi" w:hAnsiTheme="minorHAnsi"/>
        </w:rPr>
        <w:tab/>
      </w:r>
      <w:r w:rsidR="00433E99" w:rsidRPr="00CC77CB">
        <w:rPr>
          <w:rFonts w:asciiTheme="minorHAnsi" w:hAnsiTheme="minorHAnsi"/>
        </w:rPr>
        <w:tab/>
        <w:t xml:space="preserve">      </w:t>
      </w:r>
      <w:r w:rsidRPr="00CC77CB">
        <w:rPr>
          <w:rFonts w:asciiTheme="minorHAnsi" w:hAnsiTheme="minorHAnsi"/>
        </w:rPr>
        <w:t xml:space="preserve">   ...................................</w:t>
      </w:r>
    </w:p>
    <w:p w14:paraId="3E4545EB" w14:textId="77777777" w:rsidR="006B1752" w:rsidRPr="00CC77CB" w:rsidRDefault="006B1752" w:rsidP="006B1752">
      <w:pPr>
        <w:widowControl/>
        <w:shd w:val="clear" w:color="auto" w:fill="FFFFFF"/>
        <w:suppressAutoHyphens w:val="0"/>
        <w:jc w:val="left"/>
        <w:rPr>
          <w:rFonts w:asciiTheme="minorHAnsi" w:hAnsiTheme="minorHAnsi"/>
          <w:color w:val="000000"/>
          <w:lang w:eastAsia="en-US" w:bidi="en-US"/>
        </w:rPr>
      </w:pPr>
      <w:r w:rsidRPr="00CC77CB">
        <w:rPr>
          <w:rFonts w:asciiTheme="minorHAnsi" w:hAnsiTheme="minorHAnsi"/>
        </w:rPr>
        <w:t xml:space="preserve">        </w:t>
      </w:r>
      <w:r w:rsidRPr="00CC77CB">
        <w:rPr>
          <w:rFonts w:asciiTheme="minorHAnsi" w:hAnsiTheme="minorHAnsi"/>
          <w:i/>
        </w:rPr>
        <w:t>miejscowość</w:t>
      </w:r>
      <w:r w:rsidRPr="00CC77CB">
        <w:rPr>
          <w:rFonts w:asciiTheme="minorHAnsi" w:hAnsiTheme="minorHAnsi"/>
        </w:rPr>
        <w:tab/>
      </w:r>
      <w:r w:rsidRPr="00CC77CB">
        <w:rPr>
          <w:rFonts w:asciiTheme="minorHAnsi" w:hAnsiTheme="minorHAnsi"/>
        </w:rPr>
        <w:tab/>
      </w:r>
      <w:r w:rsidRPr="00CC77CB">
        <w:rPr>
          <w:rFonts w:asciiTheme="minorHAnsi" w:hAnsiTheme="minorHAnsi"/>
        </w:rPr>
        <w:tab/>
        <w:t xml:space="preserve">  </w:t>
      </w:r>
      <w:r w:rsidRPr="00CC77CB">
        <w:rPr>
          <w:rFonts w:asciiTheme="minorHAnsi" w:hAnsiTheme="minorHAnsi"/>
        </w:rPr>
        <w:tab/>
      </w:r>
      <w:r w:rsidRPr="00CC77CB">
        <w:rPr>
          <w:rFonts w:asciiTheme="minorHAnsi" w:hAnsiTheme="minorHAnsi"/>
        </w:rPr>
        <w:tab/>
      </w:r>
      <w:r w:rsidRPr="00CC77CB">
        <w:rPr>
          <w:rFonts w:asciiTheme="minorHAnsi" w:hAnsiTheme="minorHAnsi"/>
        </w:rPr>
        <w:tab/>
        <w:t xml:space="preserve">                      </w:t>
      </w:r>
      <w:r w:rsidRPr="00CC77CB">
        <w:rPr>
          <w:rFonts w:asciiTheme="minorHAnsi" w:hAnsiTheme="minorHAnsi"/>
          <w:i/>
        </w:rPr>
        <w:t>podpis</w:t>
      </w:r>
    </w:p>
    <w:p w14:paraId="02981EB1" w14:textId="77777777" w:rsidR="006D34E5" w:rsidRPr="00CC77CB" w:rsidRDefault="006D34E5" w:rsidP="004534BE">
      <w:pPr>
        <w:pStyle w:val="Tekstpodstawowy"/>
        <w:spacing w:line="264" w:lineRule="auto"/>
        <w:jc w:val="right"/>
        <w:rPr>
          <w:rFonts w:asciiTheme="minorHAnsi" w:hAnsiTheme="minorHAnsi"/>
          <w:lang w:val="pl-PL"/>
        </w:rPr>
      </w:pPr>
    </w:p>
    <w:p w14:paraId="20DE295F" w14:textId="77777777" w:rsidR="005E6D55" w:rsidRPr="00CC77CB" w:rsidRDefault="005E6D55" w:rsidP="004534BE">
      <w:pPr>
        <w:pStyle w:val="Tekstpodstawowy"/>
        <w:spacing w:line="264" w:lineRule="auto"/>
        <w:jc w:val="right"/>
        <w:rPr>
          <w:rFonts w:asciiTheme="minorHAnsi" w:hAnsiTheme="minorHAnsi"/>
          <w:lang w:val="pl-PL"/>
        </w:rPr>
      </w:pPr>
    </w:p>
    <w:p w14:paraId="05E5D66B" w14:textId="77777777" w:rsidR="005E6D55" w:rsidRPr="00CC77CB" w:rsidRDefault="005E6D55" w:rsidP="004534BE">
      <w:pPr>
        <w:pStyle w:val="Tekstpodstawowy"/>
        <w:spacing w:line="264" w:lineRule="auto"/>
        <w:jc w:val="right"/>
        <w:rPr>
          <w:rFonts w:asciiTheme="minorHAnsi" w:hAnsiTheme="minorHAnsi"/>
          <w:lang w:val="pl-PL"/>
        </w:rPr>
      </w:pPr>
    </w:p>
    <w:p w14:paraId="5D5F7420" w14:textId="77777777" w:rsidR="005E6D55" w:rsidRPr="00CC77CB" w:rsidRDefault="005E6D55" w:rsidP="004534BE">
      <w:pPr>
        <w:pStyle w:val="Tekstpodstawowy"/>
        <w:spacing w:line="264" w:lineRule="auto"/>
        <w:jc w:val="right"/>
        <w:rPr>
          <w:rFonts w:asciiTheme="minorHAnsi" w:hAnsiTheme="minorHAnsi"/>
          <w:lang w:val="pl-PL"/>
        </w:rPr>
      </w:pPr>
    </w:p>
    <w:p w14:paraId="31F6E4BD" w14:textId="77777777" w:rsidR="005E6D55" w:rsidRPr="00CC77CB" w:rsidRDefault="005E6D55" w:rsidP="004534BE">
      <w:pPr>
        <w:pStyle w:val="Tekstpodstawowy"/>
        <w:spacing w:line="264" w:lineRule="auto"/>
        <w:jc w:val="right"/>
        <w:rPr>
          <w:rFonts w:asciiTheme="minorHAnsi" w:hAnsiTheme="minorHAnsi"/>
          <w:lang w:val="pl-PL"/>
        </w:rPr>
      </w:pPr>
    </w:p>
    <w:p w14:paraId="67B1FCD3" w14:textId="77777777" w:rsidR="005E6D55" w:rsidRPr="00CC77CB" w:rsidRDefault="005E6D55" w:rsidP="004534BE">
      <w:pPr>
        <w:pStyle w:val="Tekstpodstawowy"/>
        <w:spacing w:line="264" w:lineRule="auto"/>
        <w:jc w:val="right"/>
        <w:rPr>
          <w:rFonts w:asciiTheme="minorHAnsi" w:hAnsiTheme="minorHAnsi"/>
          <w:lang w:val="pl-PL"/>
        </w:rPr>
      </w:pPr>
    </w:p>
    <w:p w14:paraId="323D2683" w14:textId="77777777" w:rsidR="005E6D55" w:rsidRPr="00CC77CB" w:rsidRDefault="005E6D55" w:rsidP="004534BE">
      <w:pPr>
        <w:pStyle w:val="Tekstpodstawowy"/>
        <w:spacing w:line="264" w:lineRule="auto"/>
        <w:jc w:val="right"/>
        <w:rPr>
          <w:rFonts w:asciiTheme="minorHAnsi" w:hAnsiTheme="minorHAnsi"/>
          <w:lang w:val="pl-PL"/>
        </w:rPr>
      </w:pPr>
    </w:p>
    <w:p w14:paraId="6EFB2CBB" w14:textId="77777777" w:rsidR="005E6D55" w:rsidRPr="00CC77CB" w:rsidRDefault="005E6D55" w:rsidP="004534BE">
      <w:pPr>
        <w:pStyle w:val="Tekstpodstawowy"/>
        <w:spacing w:line="264" w:lineRule="auto"/>
        <w:jc w:val="right"/>
        <w:rPr>
          <w:rFonts w:asciiTheme="minorHAnsi" w:hAnsiTheme="minorHAnsi"/>
          <w:lang w:val="pl-PL"/>
        </w:rPr>
      </w:pPr>
    </w:p>
    <w:p w14:paraId="34EFE42A" w14:textId="77777777" w:rsidR="005E6D55" w:rsidRPr="00CC77CB" w:rsidRDefault="005E6D55" w:rsidP="004534BE">
      <w:pPr>
        <w:pStyle w:val="Tekstpodstawowy"/>
        <w:spacing w:line="264" w:lineRule="auto"/>
        <w:jc w:val="right"/>
        <w:rPr>
          <w:rFonts w:asciiTheme="minorHAnsi" w:hAnsiTheme="minorHAnsi"/>
          <w:lang w:val="pl-PL"/>
        </w:rPr>
      </w:pPr>
    </w:p>
    <w:p w14:paraId="7210FE30" w14:textId="77777777" w:rsidR="005E6D55" w:rsidRPr="00CC77CB" w:rsidRDefault="005E6D55" w:rsidP="004534BE">
      <w:pPr>
        <w:pStyle w:val="Tekstpodstawowy"/>
        <w:spacing w:line="264" w:lineRule="auto"/>
        <w:jc w:val="right"/>
        <w:rPr>
          <w:rFonts w:asciiTheme="minorHAnsi" w:hAnsiTheme="minorHAnsi"/>
          <w:lang w:val="pl-PL"/>
        </w:rPr>
      </w:pPr>
    </w:p>
    <w:p w14:paraId="10F47CF7" w14:textId="77777777" w:rsidR="005E6D55" w:rsidRPr="00CC77CB" w:rsidRDefault="005E6D55" w:rsidP="004534BE">
      <w:pPr>
        <w:pStyle w:val="Tekstpodstawowy"/>
        <w:spacing w:line="264" w:lineRule="auto"/>
        <w:jc w:val="right"/>
        <w:rPr>
          <w:rFonts w:asciiTheme="minorHAnsi" w:hAnsiTheme="minorHAnsi"/>
          <w:lang w:val="pl-PL"/>
        </w:rPr>
      </w:pPr>
    </w:p>
    <w:p w14:paraId="0E6AB739" w14:textId="77777777" w:rsidR="005E6D55" w:rsidRPr="00CC77CB" w:rsidRDefault="005E6D55" w:rsidP="004534BE">
      <w:pPr>
        <w:pStyle w:val="Tekstpodstawowy"/>
        <w:spacing w:line="264" w:lineRule="auto"/>
        <w:jc w:val="right"/>
        <w:rPr>
          <w:rFonts w:asciiTheme="minorHAnsi" w:hAnsiTheme="minorHAnsi"/>
          <w:lang w:val="pl-PL"/>
        </w:rPr>
      </w:pPr>
    </w:p>
    <w:p w14:paraId="2F03AE9F" w14:textId="77777777" w:rsidR="005E6D55" w:rsidRPr="00CC77CB" w:rsidRDefault="005E6D55" w:rsidP="004534BE">
      <w:pPr>
        <w:pStyle w:val="Tekstpodstawowy"/>
        <w:spacing w:line="264" w:lineRule="auto"/>
        <w:jc w:val="right"/>
        <w:rPr>
          <w:rFonts w:asciiTheme="minorHAnsi" w:hAnsiTheme="minorHAnsi"/>
          <w:lang w:val="pl-PL"/>
        </w:rPr>
      </w:pPr>
    </w:p>
    <w:p w14:paraId="3B4EC3FB" w14:textId="77777777" w:rsidR="005E6D55" w:rsidRPr="00CC77CB" w:rsidRDefault="005E6D55" w:rsidP="004534BE">
      <w:pPr>
        <w:pStyle w:val="Tekstpodstawowy"/>
        <w:spacing w:line="264" w:lineRule="auto"/>
        <w:jc w:val="right"/>
        <w:rPr>
          <w:rFonts w:asciiTheme="minorHAnsi" w:hAnsiTheme="minorHAnsi"/>
          <w:lang w:val="pl-PL"/>
        </w:rPr>
      </w:pPr>
    </w:p>
    <w:p w14:paraId="57C15331" w14:textId="77777777" w:rsidR="005E6D55" w:rsidRPr="00CC77CB" w:rsidRDefault="005E6D55" w:rsidP="004534BE">
      <w:pPr>
        <w:pStyle w:val="Tekstpodstawowy"/>
        <w:spacing w:line="264" w:lineRule="auto"/>
        <w:jc w:val="right"/>
        <w:rPr>
          <w:rFonts w:asciiTheme="minorHAnsi" w:hAnsiTheme="minorHAnsi"/>
          <w:lang w:val="pl-PL"/>
        </w:rPr>
      </w:pPr>
    </w:p>
    <w:p w14:paraId="2EA164EE" w14:textId="77777777" w:rsidR="005E6D55" w:rsidRPr="00CC77CB" w:rsidRDefault="005E6D55" w:rsidP="004534BE">
      <w:pPr>
        <w:pStyle w:val="Tekstpodstawowy"/>
        <w:spacing w:line="264" w:lineRule="auto"/>
        <w:jc w:val="right"/>
        <w:rPr>
          <w:rFonts w:asciiTheme="minorHAnsi" w:hAnsiTheme="minorHAnsi"/>
          <w:lang w:val="pl-PL"/>
        </w:rPr>
      </w:pPr>
    </w:p>
    <w:p w14:paraId="00A9C80B" w14:textId="77777777" w:rsidR="005E6D55" w:rsidRPr="00CC77CB" w:rsidRDefault="005E6D55" w:rsidP="004534BE">
      <w:pPr>
        <w:pStyle w:val="Tekstpodstawowy"/>
        <w:spacing w:line="264" w:lineRule="auto"/>
        <w:jc w:val="right"/>
        <w:rPr>
          <w:rFonts w:asciiTheme="minorHAnsi" w:hAnsiTheme="minorHAnsi"/>
          <w:lang w:val="pl-PL"/>
        </w:rPr>
      </w:pPr>
    </w:p>
    <w:p w14:paraId="0C6C0FB6" w14:textId="77777777" w:rsidR="005E6D55" w:rsidRPr="00CC77CB" w:rsidRDefault="005E6D55" w:rsidP="004534BE">
      <w:pPr>
        <w:pStyle w:val="Tekstpodstawowy"/>
        <w:spacing w:line="264" w:lineRule="auto"/>
        <w:jc w:val="right"/>
        <w:rPr>
          <w:rFonts w:asciiTheme="minorHAnsi" w:hAnsiTheme="minorHAnsi"/>
          <w:lang w:val="pl-PL"/>
        </w:rPr>
      </w:pPr>
    </w:p>
    <w:p w14:paraId="28A3780F" w14:textId="77777777" w:rsidR="005E6D55" w:rsidRPr="00CC77CB" w:rsidRDefault="005E6D55" w:rsidP="004534BE">
      <w:pPr>
        <w:pStyle w:val="Tekstpodstawowy"/>
        <w:spacing w:line="264" w:lineRule="auto"/>
        <w:jc w:val="right"/>
        <w:rPr>
          <w:rFonts w:asciiTheme="minorHAnsi" w:hAnsiTheme="minorHAnsi"/>
          <w:lang w:val="pl-PL"/>
        </w:rPr>
      </w:pPr>
    </w:p>
    <w:p w14:paraId="2241AC9B" w14:textId="77777777" w:rsidR="005E6D55" w:rsidRPr="00CC77CB" w:rsidRDefault="005E6D55" w:rsidP="004534BE">
      <w:pPr>
        <w:pStyle w:val="Tekstpodstawowy"/>
        <w:spacing w:line="264" w:lineRule="auto"/>
        <w:jc w:val="right"/>
        <w:rPr>
          <w:rFonts w:asciiTheme="minorHAnsi" w:hAnsiTheme="minorHAnsi"/>
          <w:lang w:val="pl-PL"/>
        </w:rPr>
      </w:pPr>
    </w:p>
    <w:p w14:paraId="4C878DA3" w14:textId="77777777" w:rsidR="005E6D55" w:rsidRPr="00CC77CB" w:rsidRDefault="005E6D55" w:rsidP="004534BE">
      <w:pPr>
        <w:pStyle w:val="Tekstpodstawowy"/>
        <w:spacing w:line="264" w:lineRule="auto"/>
        <w:jc w:val="right"/>
        <w:rPr>
          <w:rFonts w:asciiTheme="minorHAnsi" w:hAnsiTheme="minorHAnsi"/>
          <w:lang w:val="pl-PL"/>
        </w:rPr>
      </w:pPr>
    </w:p>
    <w:p w14:paraId="075187D0" w14:textId="77777777" w:rsidR="005E6D55" w:rsidRPr="00CC77CB" w:rsidRDefault="005E6D55" w:rsidP="004534BE">
      <w:pPr>
        <w:pStyle w:val="Tekstpodstawowy"/>
        <w:spacing w:line="264" w:lineRule="auto"/>
        <w:jc w:val="right"/>
        <w:rPr>
          <w:rFonts w:asciiTheme="minorHAnsi" w:hAnsiTheme="minorHAnsi"/>
          <w:lang w:val="pl-PL"/>
        </w:rPr>
      </w:pPr>
    </w:p>
    <w:p w14:paraId="5DD3ED69" w14:textId="77777777" w:rsidR="005E6D55" w:rsidRPr="00CC77CB" w:rsidRDefault="005E6D55" w:rsidP="004534BE">
      <w:pPr>
        <w:pStyle w:val="Tekstpodstawowy"/>
        <w:spacing w:line="264" w:lineRule="auto"/>
        <w:jc w:val="right"/>
        <w:rPr>
          <w:rFonts w:asciiTheme="minorHAnsi" w:hAnsiTheme="minorHAnsi"/>
          <w:lang w:val="pl-PL"/>
        </w:rPr>
      </w:pPr>
    </w:p>
    <w:p w14:paraId="2647AD7D" w14:textId="77777777" w:rsidR="005E6D55" w:rsidRPr="00CC77CB" w:rsidRDefault="005E6D55" w:rsidP="004534BE">
      <w:pPr>
        <w:pStyle w:val="Tekstpodstawowy"/>
        <w:spacing w:line="264" w:lineRule="auto"/>
        <w:jc w:val="right"/>
        <w:rPr>
          <w:rFonts w:asciiTheme="minorHAnsi" w:hAnsiTheme="minorHAnsi"/>
          <w:lang w:val="pl-PL"/>
        </w:rPr>
      </w:pPr>
    </w:p>
    <w:p w14:paraId="26D74DCF" w14:textId="77777777" w:rsidR="005E6D55" w:rsidRPr="00CC77CB" w:rsidRDefault="005E6D55" w:rsidP="004534BE">
      <w:pPr>
        <w:pStyle w:val="Tekstpodstawowy"/>
        <w:spacing w:line="264" w:lineRule="auto"/>
        <w:jc w:val="right"/>
        <w:rPr>
          <w:rFonts w:asciiTheme="minorHAnsi" w:hAnsiTheme="minorHAnsi"/>
          <w:lang w:val="pl-PL"/>
        </w:rPr>
      </w:pPr>
    </w:p>
    <w:p w14:paraId="2CD0B6EC" w14:textId="77777777" w:rsidR="005E6D55" w:rsidRPr="00CC77CB" w:rsidRDefault="005E6D55" w:rsidP="00FF7C05">
      <w:pPr>
        <w:pStyle w:val="Tekstpodstawowy"/>
        <w:spacing w:line="264" w:lineRule="auto"/>
        <w:rPr>
          <w:rFonts w:asciiTheme="minorHAnsi" w:hAnsiTheme="minorHAnsi"/>
          <w:lang w:val="pl-PL"/>
        </w:rPr>
      </w:pPr>
    </w:p>
    <w:p w14:paraId="2F619C14" w14:textId="77777777" w:rsidR="00433E99" w:rsidRPr="00CC77CB" w:rsidRDefault="00433E99" w:rsidP="00FF7C05">
      <w:pPr>
        <w:pStyle w:val="Tekstpodstawowy"/>
        <w:spacing w:line="264" w:lineRule="auto"/>
        <w:rPr>
          <w:rFonts w:asciiTheme="minorHAnsi" w:hAnsiTheme="minorHAnsi"/>
          <w:lang w:val="pl-PL"/>
        </w:rPr>
      </w:pPr>
    </w:p>
    <w:p w14:paraId="4EAD85A1" w14:textId="77777777" w:rsidR="00433E99" w:rsidRPr="00CC77CB" w:rsidRDefault="00433E99" w:rsidP="00FF7C05">
      <w:pPr>
        <w:pStyle w:val="Tekstpodstawowy"/>
        <w:spacing w:line="264" w:lineRule="auto"/>
        <w:rPr>
          <w:rFonts w:asciiTheme="minorHAnsi" w:hAnsiTheme="minorHAnsi"/>
          <w:lang w:val="pl-PL"/>
        </w:rPr>
      </w:pPr>
    </w:p>
    <w:p w14:paraId="71EC4D93" w14:textId="7BA35F3E" w:rsidR="00433E99" w:rsidRPr="00CC77CB" w:rsidRDefault="00433E99" w:rsidP="00FF7C05">
      <w:pPr>
        <w:pStyle w:val="Tekstpodstawowy"/>
        <w:spacing w:line="264" w:lineRule="auto"/>
        <w:rPr>
          <w:rFonts w:asciiTheme="minorHAnsi" w:hAnsiTheme="minorHAnsi"/>
          <w:lang w:val="pl-PL"/>
        </w:rPr>
      </w:pPr>
    </w:p>
    <w:p w14:paraId="4589D7C4" w14:textId="542758FD" w:rsidR="00E421D7" w:rsidRPr="00CC77CB" w:rsidRDefault="00E421D7" w:rsidP="00FF7C05">
      <w:pPr>
        <w:pStyle w:val="Tekstpodstawowy"/>
        <w:spacing w:line="264" w:lineRule="auto"/>
        <w:rPr>
          <w:rFonts w:asciiTheme="minorHAnsi" w:hAnsiTheme="minorHAnsi"/>
          <w:lang w:val="pl-PL"/>
        </w:rPr>
      </w:pPr>
    </w:p>
    <w:p w14:paraId="13D1BA54" w14:textId="77777777" w:rsidR="00433E99" w:rsidRPr="00CC77CB" w:rsidRDefault="00433E99" w:rsidP="00FF7C05">
      <w:pPr>
        <w:pStyle w:val="Tekstpodstawowy"/>
        <w:spacing w:line="264" w:lineRule="auto"/>
        <w:rPr>
          <w:rFonts w:asciiTheme="minorHAnsi" w:hAnsiTheme="minorHAnsi"/>
          <w:lang w:val="pl-PL"/>
        </w:rPr>
      </w:pPr>
    </w:p>
    <w:p w14:paraId="6FE5D77E" w14:textId="77777777" w:rsidR="00433E99" w:rsidRPr="00CC77CB" w:rsidRDefault="00433E99" w:rsidP="00FF7C05">
      <w:pPr>
        <w:pStyle w:val="Tekstpodstawowy"/>
        <w:spacing w:line="264" w:lineRule="auto"/>
        <w:rPr>
          <w:rFonts w:asciiTheme="minorHAnsi" w:hAnsiTheme="minorHAnsi"/>
          <w:lang w:val="pl-PL"/>
        </w:rPr>
      </w:pPr>
    </w:p>
    <w:p w14:paraId="5E064277" w14:textId="77777777" w:rsidR="005E6D55" w:rsidRPr="00CC77CB" w:rsidRDefault="005E6D55" w:rsidP="005E6D55">
      <w:pPr>
        <w:widowControl/>
        <w:suppressAutoHyphens w:val="0"/>
        <w:jc w:val="right"/>
        <w:rPr>
          <w:rFonts w:asciiTheme="minorHAnsi" w:hAnsiTheme="minorHAnsi"/>
          <w:b/>
          <w:bCs/>
        </w:rPr>
      </w:pPr>
      <w:r w:rsidRPr="00CC77CB">
        <w:rPr>
          <w:rFonts w:asciiTheme="minorHAnsi" w:hAnsiTheme="minorHAnsi"/>
          <w:b/>
          <w:bCs/>
        </w:rPr>
        <w:lastRenderedPageBreak/>
        <w:t>Załącznik 6 do SIWZ</w:t>
      </w:r>
    </w:p>
    <w:p w14:paraId="3130BB0E" w14:textId="77777777" w:rsidR="005E6D55" w:rsidRPr="00CC77CB" w:rsidRDefault="005E6D55" w:rsidP="005E6D55">
      <w:pPr>
        <w:widowControl/>
        <w:suppressAutoHyphens w:val="0"/>
        <w:jc w:val="right"/>
        <w:rPr>
          <w:rFonts w:asciiTheme="minorHAnsi" w:hAnsiTheme="minorHAnsi"/>
          <w:b/>
          <w:bCs/>
        </w:rPr>
      </w:pPr>
      <w:r w:rsidRPr="00CC77CB">
        <w:rPr>
          <w:rFonts w:asciiTheme="minorHAnsi" w:hAnsiTheme="minorHAnsi"/>
          <w:b/>
          <w:bCs/>
        </w:rPr>
        <w:t>WZÓR</w:t>
      </w:r>
    </w:p>
    <w:p w14:paraId="3584CA2C" w14:textId="77777777" w:rsidR="005E6D55" w:rsidRPr="00CC77CB" w:rsidRDefault="005E6D55" w:rsidP="005E6D55">
      <w:pPr>
        <w:pStyle w:val="Tekstpodstawowy"/>
        <w:spacing w:line="264" w:lineRule="auto"/>
        <w:jc w:val="right"/>
        <w:rPr>
          <w:rFonts w:asciiTheme="minorHAnsi" w:hAnsiTheme="minorHAnsi"/>
          <w:lang w:val="pl-PL"/>
        </w:rPr>
      </w:pPr>
    </w:p>
    <w:p w14:paraId="424CDBC4" w14:textId="77777777" w:rsidR="005E6D55" w:rsidRPr="00CC77CB" w:rsidRDefault="005E6D55" w:rsidP="005E6D55">
      <w:pPr>
        <w:widowControl/>
        <w:suppressAutoHyphens w:val="0"/>
        <w:ind w:left="1080" w:hanging="540"/>
        <w:jc w:val="both"/>
        <w:outlineLvl w:val="0"/>
        <w:rPr>
          <w:rFonts w:asciiTheme="minorHAnsi" w:hAnsiTheme="minorHAnsi"/>
          <w:i/>
          <w:iCs/>
        </w:rPr>
      </w:pPr>
      <w:r w:rsidRPr="00CC77CB">
        <w:rPr>
          <w:rFonts w:asciiTheme="minorHAnsi" w:hAnsiTheme="minorHAnsi"/>
          <w:i/>
          <w:iCs/>
          <w:u w:val="single"/>
        </w:rPr>
        <w:t xml:space="preserve">ZAMAWIAJĄCY </w:t>
      </w:r>
      <w:r w:rsidRPr="00CC77CB">
        <w:rPr>
          <w:rFonts w:asciiTheme="minorHAnsi" w:hAnsiTheme="minorHAnsi"/>
          <w:i/>
          <w:iCs/>
        </w:rPr>
        <w:t xml:space="preserve">–  </w:t>
      </w:r>
    </w:p>
    <w:p w14:paraId="1997C99E" w14:textId="77777777" w:rsidR="005E6D55" w:rsidRPr="00CC77CB" w:rsidRDefault="005E6D55" w:rsidP="005E6D55">
      <w:pPr>
        <w:widowControl/>
        <w:suppressAutoHyphens w:val="0"/>
        <w:ind w:left="1080" w:hanging="540"/>
        <w:jc w:val="both"/>
        <w:outlineLvl w:val="0"/>
        <w:rPr>
          <w:rFonts w:asciiTheme="minorHAnsi" w:hAnsiTheme="minorHAnsi"/>
          <w:i/>
          <w:iCs/>
          <w:u w:val="single"/>
        </w:rPr>
      </w:pPr>
      <w:r w:rsidRPr="00CC77CB">
        <w:rPr>
          <w:rFonts w:asciiTheme="minorHAnsi" w:hAnsiTheme="minorHAnsi"/>
          <w:i/>
          <w:iCs/>
        </w:rPr>
        <w:t xml:space="preserve">                      </w:t>
      </w:r>
    </w:p>
    <w:p w14:paraId="6F1E7CF3" w14:textId="77777777" w:rsidR="00B72DDC" w:rsidRPr="00CC77CB" w:rsidRDefault="00B72DDC" w:rsidP="00B72DDC">
      <w:pPr>
        <w:widowControl/>
        <w:suppressAutoHyphens w:val="0"/>
        <w:ind w:left="567" w:hanging="27"/>
        <w:jc w:val="left"/>
        <w:rPr>
          <w:rFonts w:asciiTheme="minorHAnsi" w:hAnsiTheme="minorHAnsi"/>
          <w:b/>
          <w:bCs/>
        </w:rPr>
      </w:pPr>
      <w:r w:rsidRPr="00CC77CB">
        <w:rPr>
          <w:rFonts w:asciiTheme="minorHAnsi" w:hAnsiTheme="minorHAnsi"/>
          <w:b/>
          <w:bCs/>
        </w:rPr>
        <w:t xml:space="preserve">Polska Akademia Nauk Dom Pracy Twórczej w Wierzbie </w:t>
      </w:r>
    </w:p>
    <w:p w14:paraId="7FAC6C36" w14:textId="77777777" w:rsidR="00B72DDC" w:rsidRPr="00CC77CB" w:rsidRDefault="00B72DDC" w:rsidP="00B72DDC">
      <w:pPr>
        <w:widowControl/>
        <w:suppressAutoHyphens w:val="0"/>
        <w:ind w:left="567" w:hanging="27"/>
        <w:jc w:val="left"/>
        <w:rPr>
          <w:rFonts w:asciiTheme="minorHAnsi" w:hAnsiTheme="minorHAnsi"/>
          <w:b/>
          <w:bCs/>
        </w:rPr>
      </w:pPr>
      <w:r w:rsidRPr="00CC77CB">
        <w:rPr>
          <w:rFonts w:asciiTheme="minorHAnsi" w:hAnsiTheme="minorHAnsi"/>
          <w:b/>
          <w:bCs/>
        </w:rPr>
        <w:t>Wierzba 7, 12-220 Ruciane-Nida</w:t>
      </w:r>
    </w:p>
    <w:p w14:paraId="14C0503A" w14:textId="77777777" w:rsidR="005E6D55" w:rsidRPr="00CC77CB" w:rsidRDefault="005E6D55" w:rsidP="004534BE">
      <w:pPr>
        <w:pStyle w:val="Tekstpodstawowy"/>
        <w:spacing w:line="264" w:lineRule="auto"/>
        <w:jc w:val="right"/>
        <w:rPr>
          <w:rFonts w:asciiTheme="minorHAnsi" w:hAnsiTheme="minorHAnsi"/>
          <w:lang w:val="pl-PL"/>
        </w:rPr>
      </w:pPr>
    </w:p>
    <w:p w14:paraId="30D2773F" w14:textId="77777777" w:rsidR="005E6D55" w:rsidRPr="00CC77CB" w:rsidRDefault="005E6D55" w:rsidP="00CC77CB">
      <w:pPr>
        <w:pStyle w:val="Tekstpodstawowy"/>
        <w:spacing w:line="264" w:lineRule="auto"/>
        <w:jc w:val="right"/>
        <w:rPr>
          <w:rFonts w:asciiTheme="minorHAnsi" w:hAnsiTheme="minorHAnsi"/>
          <w:lang w:val="pl-PL"/>
        </w:rPr>
      </w:pPr>
    </w:p>
    <w:p w14:paraId="15356BE1" w14:textId="77777777" w:rsidR="005E6D55" w:rsidRPr="00CC77CB" w:rsidRDefault="005E6D55" w:rsidP="004220AB">
      <w:pPr>
        <w:widowControl/>
        <w:suppressAutoHyphens w:val="0"/>
        <w:jc w:val="left"/>
        <w:rPr>
          <w:rFonts w:asciiTheme="minorHAnsi" w:eastAsia="Calibri" w:hAnsiTheme="minorHAnsi"/>
          <w:b/>
        </w:rPr>
      </w:pPr>
      <w:r w:rsidRPr="00CC77CB">
        <w:rPr>
          <w:rFonts w:asciiTheme="minorHAnsi" w:eastAsia="Calibri" w:hAnsiTheme="minorHAnsi"/>
          <w:b/>
        </w:rPr>
        <w:t xml:space="preserve">Wykonawca: </w:t>
      </w:r>
    </w:p>
    <w:p w14:paraId="3D784EDC" w14:textId="77777777" w:rsidR="005E6D55" w:rsidRPr="00CC77CB" w:rsidRDefault="005E6D55" w:rsidP="004220AB">
      <w:pPr>
        <w:widowControl/>
        <w:suppressAutoHyphens w:val="0"/>
        <w:ind w:right="5954"/>
        <w:jc w:val="left"/>
        <w:rPr>
          <w:rFonts w:asciiTheme="minorHAnsi" w:eastAsia="Calibri" w:hAnsiTheme="minorHAnsi"/>
        </w:rPr>
      </w:pPr>
      <w:r w:rsidRPr="00CC77CB">
        <w:rPr>
          <w:rFonts w:asciiTheme="minorHAnsi" w:eastAsia="Calibri" w:hAnsiTheme="minorHAnsi"/>
        </w:rPr>
        <w:t>………………………………</w:t>
      </w:r>
    </w:p>
    <w:p w14:paraId="4B7629A2" w14:textId="77777777" w:rsidR="005E6D55" w:rsidRPr="00CC77CB" w:rsidRDefault="005E6D55" w:rsidP="004220AB">
      <w:pPr>
        <w:widowControl/>
        <w:suppressAutoHyphens w:val="0"/>
        <w:ind w:right="5953"/>
        <w:jc w:val="left"/>
        <w:rPr>
          <w:rFonts w:asciiTheme="minorHAnsi" w:eastAsia="Calibri" w:hAnsiTheme="minorHAnsi"/>
          <w:i/>
        </w:rPr>
      </w:pPr>
      <w:r w:rsidRPr="00CC77CB">
        <w:rPr>
          <w:rFonts w:asciiTheme="minorHAnsi" w:eastAsia="Calibri" w:hAnsiTheme="minorHAnsi"/>
          <w:i/>
        </w:rPr>
        <w:t>(pełna nazwa/firma, adres, w zależności od podmiotu: NIP/PESEL, KRS/</w:t>
      </w:r>
      <w:proofErr w:type="spellStart"/>
      <w:r w:rsidRPr="00CC77CB">
        <w:rPr>
          <w:rFonts w:asciiTheme="minorHAnsi" w:eastAsia="Calibri" w:hAnsiTheme="minorHAnsi"/>
          <w:i/>
        </w:rPr>
        <w:t>CEiDG</w:t>
      </w:r>
      <w:proofErr w:type="spellEnd"/>
      <w:r w:rsidRPr="00CC77CB">
        <w:rPr>
          <w:rFonts w:asciiTheme="minorHAnsi" w:eastAsia="Calibri" w:hAnsiTheme="minorHAnsi"/>
          <w:i/>
        </w:rPr>
        <w:t>)</w:t>
      </w:r>
    </w:p>
    <w:p w14:paraId="0F281248" w14:textId="77777777" w:rsidR="005E6D55" w:rsidRPr="00CC77CB" w:rsidRDefault="005E6D55" w:rsidP="004220AB">
      <w:pPr>
        <w:widowControl/>
        <w:suppressAutoHyphens w:val="0"/>
        <w:jc w:val="left"/>
        <w:rPr>
          <w:rFonts w:asciiTheme="minorHAnsi" w:eastAsia="Calibri" w:hAnsiTheme="minorHAnsi"/>
          <w:u w:val="single"/>
        </w:rPr>
      </w:pPr>
      <w:r w:rsidRPr="00CC77CB">
        <w:rPr>
          <w:rFonts w:asciiTheme="minorHAnsi" w:eastAsia="Calibri" w:hAnsiTheme="minorHAnsi"/>
          <w:u w:val="single"/>
        </w:rPr>
        <w:t>reprezentowany przez:</w:t>
      </w:r>
    </w:p>
    <w:p w14:paraId="0F521340" w14:textId="77777777" w:rsidR="005E6D55" w:rsidRPr="00CC77CB" w:rsidRDefault="005E6D55" w:rsidP="004220AB">
      <w:pPr>
        <w:widowControl/>
        <w:suppressAutoHyphens w:val="0"/>
        <w:ind w:right="5954"/>
        <w:jc w:val="left"/>
        <w:rPr>
          <w:rFonts w:asciiTheme="minorHAnsi" w:eastAsia="Calibri" w:hAnsiTheme="minorHAnsi"/>
        </w:rPr>
      </w:pPr>
      <w:r w:rsidRPr="00CC77CB">
        <w:rPr>
          <w:rFonts w:asciiTheme="minorHAnsi" w:eastAsia="Calibri" w:hAnsiTheme="minorHAnsi"/>
        </w:rPr>
        <w:t>………………………………</w:t>
      </w:r>
    </w:p>
    <w:p w14:paraId="5AB92F7A" w14:textId="77777777" w:rsidR="005E6D55" w:rsidRPr="00CC77CB" w:rsidRDefault="005E6D55" w:rsidP="004220AB">
      <w:pPr>
        <w:widowControl/>
        <w:suppressAutoHyphens w:val="0"/>
        <w:ind w:right="5953"/>
        <w:jc w:val="left"/>
        <w:rPr>
          <w:rFonts w:asciiTheme="minorHAnsi" w:eastAsia="Calibri" w:hAnsiTheme="minorHAnsi"/>
          <w:i/>
        </w:rPr>
      </w:pPr>
      <w:r w:rsidRPr="00CC77CB">
        <w:rPr>
          <w:rFonts w:asciiTheme="minorHAnsi" w:eastAsia="Calibri" w:hAnsiTheme="minorHAnsi"/>
          <w:i/>
        </w:rPr>
        <w:t>(imię, nazwisko, stanowisko/podstawa do reprezentacji)</w:t>
      </w:r>
    </w:p>
    <w:p w14:paraId="0D5F4220" w14:textId="77777777" w:rsidR="005E6D55" w:rsidRPr="00CC77CB" w:rsidRDefault="005E6D55" w:rsidP="004220AB">
      <w:pPr>
        <w:widowControl/>
        <w:suppressAutoHyphens w:val="0"/>
        <w:ind w:right="5953"/>
        <w:jc w:val="left"/>
        <w:rPr>
          <w:rFonts w:asciiTheme="minorHAnsi" w:eastAsia="Calibri" w:hAnsiTheme="minorHAnsi"/>
          <w:i/>
        </w:rPr>
      </w:pPr>
    </w:p>
    <w:p w14:paraId="1A788132" w14:textId="77777777" w:rsidR="005E6D55" w:rsidRPr="00CC77CB" w:rsidRDefault="005E6D55" w:rsidP="004220AB">
      <w:pPr>
        <w:widowControl/>
        <w:suppressAutoHyphens w:val="0"/>
        <w:rPr>
          <w:rFonts w:asciiTheme="minorHAnsi" w:hAnsiTheme="minorHAnsi"/>
          <w:b/>
        </w:rPr>
      </w:pPr>
      <w:r w:rsidRPr="00CC77CB">
        <w:rPr>
          <w:rFonts w:asciiTheme="minorHAnsi" w:hAnsiTheme="minorHAnsi"/>
          <w:b/>
        </w:rPr>
        <w:t>Wykaz wykonanych robót budowlanych</w:t>
      </w:r>
    </w:p>
    <w:p w14:paraId="1C011E27" w14:textId="77777777" w:rsidR="005E6D55" w:rsidRPr="00CC77CB" w:rsidRDefault="005E6D55" w:rsidP="004220AB">
      <w:pPr>
        <w:widowControl/>
        <w:suppressAutoHyphens w:val="0"/>
        <w:jc w:val="left"/>
        <w:rPr>
          <w:rFonts w:asciiTheme="minorHAnsi" w:hAnsiTheme="minorHAnsi"/>
          <w:b/>
        </w:rPr>
      </w:pPr>
    </w:p>
    <w:p w14:paraId="71EE807A" w14:textId="1D81CEEF" w:rsidR="005E6D55" w:rsidRPr="00CC77CB" w:rsidRDefault="005E6D55" w:rsidP="004220AB">
      <w:pPr>
        <w:widowControl/>
        <w:suppressAutoHyphens w:val="0"/>
        <w:rPr>
          <w:rFonts w:asciiTheme="minorHAnsi" w:hAnsiTheme="minorHAnsi"/>
        </w:rPr>
      </w:pPr>
      <w:r w:rsidRPr="00CC77CB">
        <w:rPr>
          <w:rFonts w:asciiTheme="minorHAnsi" w:hAnsiTheme="minorHAnsi"/>
        </w:rPr>
        <w:t>(zgodnie z warunkiem</w:t>
      </w:r>
      <w:r w:rsidR="0040564C">
        <w:rPr>
          <w:rFonts w:asciiTheme="minorHAnsi" w:hAnsiTheme="minorHAnsi"/>
        </w:rPr>
        <w:t xml:space="preserve"> udziału w postępowaniu</w:t>
      </w:r>
      <w:r w:rsidRPr="00CC77CB">
        <w:rPr>
          <w:rFonts w:asciiTheme="minorHAnsi" w:hAnsiTheme="minorHAnsi"/>
        </w:rPr>
        <w:t xml:space="preserve"> określonym w</w:t>
      </w:r>
      <w:r w:rsidRPr="00CC77CB">
        <w:rPr>
          <w:rFonts w:asciiTheme="minorHAnsi" w:eastAsia="Calibri" w:hAnsiTheme="minorHAnsi"/>
          <w:color w:val="000000"/>
          <w:kern w:val="1"/>
        </w:rPr>
        <w:t xml:space="preserve"> Rozdziale </w:t>
      </w:r>
      <w:r w:rsidR="0040564C">
        <w:rPr>
          <w:rFonts w:asciiTheme="minorHAnsi" w:eastAsia="Calibri" w:hAnsiTheme="minorHAnsi"/>
          <w:color w:val="000000"/>
          <w:kern w:val="1"/>
        </w:rPr>
        <w:t xml:space="preserve">VI ust. 1 pkt 2 </w:t>
      </w:r>
      <w:proofErr w:type="spellStart"/>
      <w:r w:rsidR="0040564C">
        <w:rPr>
          <w:rFonts w:asciiTheme="minorHAnsi" w:eastAsia="Calibri" w:hAnsiTheme="minorHAnsi"/>
          <w:color w:val="000000"/>
          <w:kern w:val="1"/>
        </w:rPr>
        <w:t>lit.c</w:t>
      </w:r>
      <w:proofErr w:type="spellEnd"/>
      <w:r w:rsidR="0040564C">
        <w:rPr>
          <w:rFonts w:asciiTheme="minorHAnsi" w:eastAsia="Calibri" w:hAnsiTheme="minorHAnsi"/>
          <w:color w:val="000000"/>
          <w:kern w:val="1"/>
        </w:rPr>
        <w:t xml:space="preserve">) </w:t>
      </w:r>
      <w:proofErr w:type="spellStart"/>
      <w:r w:rsidR="0040564C">
        <w:rPr>
          <w:rFonts w:asciiTheme="minorHAnsi" w:eastAsia="Calibri" w:hAnsiTheme="minorHAnsi"/>
          <w:color w:val="000000"/>
          <w:kern w:val="1"/>
        </w:rPr>
        <w:t>tiret</w:t>
      </w:r>
      <w:proofErr w:type="spellEnd"/>
      <w:r w:rsidR="0040564C">
        <w:rPr>
          <w:rFonts w:asciiTheme="minorHAnsi" w:eastAsia="Calibri" w:hAnsiTheme="minorHAnsi"/>
          <w:color w:val="000000"/>
          <w:kern w:val="1"/>
        </w:rPr>
        <w:t xml:space="preserve"> pierwszy </w:t>
      </w:r>
      <w:r w:rsidRPr="00CC77CB">
        <w:rPr>
          <w:rFonts w:asciiTheme="minorHAnsi" w:eastAsia="Calibri" w:hAnsiTheme="minorHAnsi"/>
        </w:rPr>
        <w:t xml:space="preserve"> </w:t>
      </w:r>
      <w:r w:rsidRPr="00CC77CB">
        <w:rPr>
          <w:rFonts w:asciiTheme="minorHAnsi" w:eastAsia="Calibri" w:hAnsiTheme="minorHAnsi"/>
          <w:color w:val="000000"/>
          <w:kern w:val="1"/>
        </w:rPr>
        <w:t>SWZ.</w:t>
      </w:r>
      <w:r w:rsidRPr="00CC77CB">
        <w:rPr>
          <w:rFonts w:asciiTheme="minorHAnsi" w:hAnsiTheme="minorHAnsi"/>
        </w:rPr>
        <w:t>)</w:t>
      </w:r>
    </w:p>
    <w:p w14:paraId="21837EC7" w14:textId="2A1C3AB2" w:rsidR="005E6D55" w:rsidRPr="00CC77CB" w:rsidRDefault="005E6D55" w:rsidP="005E6D55">
      <w:pPr>
        <w:widowControl/>
        <w:suppressAutoHyphens w:val="0"/>
        <w:contextualSpacing/>
        <w:jc w:val="both"/>
        <w:rPr>
          <w:rFonts w:asciiTheme="minorHAnsi" w:hAnsiTheme="minorHAnsi"/>
          <w:b/>
          <w:i/>
          <w:color w:val="000000"/>
          <w:u w:val="single"/>
        </w:rPr>
      </w:pPr>
      <w:r w:rsidRPr="00CC77CB">
        <w:rPr>
          <w:rFonts w:asciiTheme="minorHAnsi" w:eastAsia="Calibri" w:hAnsiTheme="minorHAnsi"/>
          <w:u w:color="000000"/>
          <w:lang w:eastAsia="en-US"/>
        </w:rPr>
        <w:t xml:space="preserve">Dotyczy: postępowania o udzielenie zamówienia publicznego, prowadzonego w trybie przetargu nieograniczonego </w:t>
      </w:r>
      <w:r w:rsidRPr="00CC77CB">
        <w:rPr>
          <w:rFonts w:asciiTheme="minorHAnsi" w:hAnsiTheme="minorHAnsi"/>
          <w:b/>
          <w:i/>
          <w:color w:val="000000"/>
          <w:u w:val="single"/>
        </w:rPr>
        <w:t>na wyłonienie Wykonawcy „</w:t>
      </w:r>
      <w:r w:rsidR="00C202A5" w:rsidRPr="00CC77CB">
        <w:rPr>
          <w:rFonts w:asciiTheme="minorHAnsi" w:hAnsiTheme="minorHAnsi"/>
          <w:b/>
          <w:i/>
          <w:color w:val="000000"/>
          <w:u w:val="single"/>
        </w:rPr>
        <w:t>Remontu odtworzeniowego przeszklonych ryzalitów i przylegających do nich fragmentów elewacji oraz fragmentów dachów w budynku konferencyjno-hotelowym Polskiej Akademii Nauk w Wierzbie z opracowaniem dokumentacji w systemie „projektuj i buduj”.</w:t>
      </w:r>
      <w:r w:rsidRPr="00CC77CB">
        <w:rPr>
          <w:rFonts w:asciiTheme="minorHAnsi" w:hAnsiTheme="minorHAnsi"/>
          <w:b/>
          <w:i/>
          <w:color w:val="000000"/>
          <w:u w:val="single"/>
        </w:rPr>
        <w:t>”,</w:t>
      </w:r>
      <w:r w:rsidRPr="00CC77CB">
        <w:rPr>
          <w:rFonts w:asciiTheme="minorHAnsi" w:hAnsiTheme="minorHAnsi"/>
          <w:b/>
        </w:rPr>
        <w:t xml:space="preserve"> </w:t>
      </w:r>
      <w:r w:rsidR="00B9733A" w:rsidRPr="00CC77CB">
        <w:rPr>
          <w:rFonts w:asciiTheme="minorHAnsi" w:hAnsiTheme="minorHAnsi"/>
          <w:b/>
          <w:bCs/>
          <w:u w:val="single"/>
        </w:rPr>
        <w:t xml:space="preserve">nr sprawy </w:t>
      </w:r>
      <w:r w:rsidR="00554314" w:rsidRPr="00CC77CB">
        <w:rPr>
          <w:rFonts w:asciiTheme="minorHAnsi" w:hAnsiTheme="minorHAnsi"/>
          <w:b/>
          <w:u w:val="single"/>
        </w:rPr>
        <w:t>DPT.ZP.P.2/2019</w:t>
      </w:r>
    </w:p>
    <w:p w14:paraId="4CA363F8" w14:textId="77777777" w:rsidR="005E6D55" w:rsidRPr="00CC77CB" w:rsidRDefault="005E6D55" w:rsidP="004220AB">
      <w:pPr>
        <w:widowControl/>
        <w:suppressAutoHyphens w:val="0"/>
        <w:contextualSpacing/>
        <w:jc w:val="both"/>
        <w:rPr>
          <w:rFonts w:asciiTheme="minorHAnsi" w:hAnsiTheme="minorHAnsi"/>
        </w:rPr>
      </w:pPr>
    </w:p>
    <w:p w14:paraId="333F0C78" w14:textId="77777777" w:rsidR="005E6D55" w:rsidRPr="00CC77CB" w:rsidRDefault="005E6D55" w:rsidP="004220AB">
      <w:pPr>
        <w:widowControl/>
        <w:suppressAutoHyphens w:val="0"/>
        <w:jc w:val="both"/>
        <w:rPr>
          <w:rFonts w:asciiTheme="minorHAnsi" w:eastAsia="Calibri" w:hAnsiTheme="minorHAnsi"/>
          <w:i/>
        </w:rPr>
      </w:pPr>
    </w:p>
    <w:tbl>
      <w:tblPr>
        <w:tblpPr w:leftFromText="141" w:rightFromText="141" w:vertAnchor="text" w:horzAnchor="margin" w:tblpY="55"/>
        <w:tblW w:w="9629" w:type="dxa"/>
        <w:tblCellMar>
          <w:left w:w="70" w:type="dxa"/>
          <w:right w:w="70" w:type="dxa"/>
        </w:tblCellMar>
        <w:tblLook w:val="04A0" w:firstRow="1" w:lastRow="0" w:firstColumn="1" w:lastColumn="0" w:noHBand="0" w:noVBand="1"/>
      </w:tblPr>
      <w:tblGrid>
        <w:gridCol w:w="541"/>
        <w:gridCol w:w="3030"/>
        <w:gridCol w:w="6058"/>
      </w:tblGrid>
      <w:tr w:rsidR="005E6D55" w:rsidRPr="00FA53E9" w14:paraId="4137CFF1" w14:textId="77777777" w:rsidTr="006066DB">
        <w:trPr>
          <w:trHeight w:val="555"/>
        </w:trPr>
        <w:tc>
          <w:tcPr>
            <w:tcW w:w="9629" w:type="dxa"/>
            <w:gridSpan w:val="3"/>
            <w:tcBorders>
              <w:top w:val="single" w:sz="4" w:space="0" w:color="auto"/>
              <w:left w:val="single" w:sz="4" w:space="0" w:color="auto"/>
              <w:bottom w:val="nil"/>
              <w:right w:val="single" w:sz="4" w:space="0" w:color="000000"/>
            </w:tcBorders>
            <w:shd w:val="clear" w:color="000000" w:fill="D9D9D9"/>
            <w:noWrap/>
            <w:vAlign w:val="center"/>
            <w:hideMark/>
          </w:tcPr>
          <w:p w14:paraId="14CE163D" w14:textId="77777777" w:rsidR="005E6D55" w:rsidRPr="00CC77CB" w:rsidRDefault="005E6D55" w:rsidP="004220AB">
            <w:pPr>
              <w:widowControl/>
              <w:suppressAutoHyphens w:val="0"/>
              <w:spacing w:before="240" w:after="60" w:line="360" w:lineRule="auto"/>
              <w:outlineLvl w:val="4"/>
              <w:rPr>
                <w:rFonts w:asciiTheme="minorHAnsi" w:hAnsiTheme="minorHAnsi"/>
                <w:b/>
                <w:color w:val="000000"/>
              </w:rPr>
            </w:pPr>
            <w:r w:rsidRPr="00CC77CB">
              <w:rPr>
                <w:rFonts w:asciiTheme="minorHAnsi" w:hAnsiTheme="minorHAnsi"/>
                <w:b/>
                <w:color w:val="000000"/>
              </w:rPr>
              <w:t>ROBOTA BUDOWLANA [1]</w:t>
            </w:r>
          </w:p>
        </w:tc>
      </w:tr>
      <w:tr w:rsidR="005E6D55" w:rsidRPr="00FA53E9" w14:paraId="2BFE5DBB" w14:textId="77777777" w:rsidTr="006066DB">
        <w:trPr>
          <w:trHeight w:val="67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129B8" w14:textId="77777777" w:rsidR="005E6D55" w:rsidRPr="00CC77CB" w:rsidRDefault="005E6D55" w:rsidP="004220AB">
            <w:pPr>
              <w:widowControl/>
              <w:suppressAutoHyphens w:val="0"/>
              <w:spacing w:before="240" w:after="60" w:line="360" w:lineRule="auto"/>
              <w:outlineLvl w:val="4"/>
              <w:rPr>
                <w:rFonts w:asciiTheme="minorHAnsi" w:hAnsiTheme="minorHAnsi"/>
                <w:b/>
                <w:color w:val="000000"/>
              </w:rPr>
            </w:pPr>
            <w:r w:rsidRPr="00CC77CB">
              <w:rPr>
                <w:rFonts w:asciiTheme="minorHAnsi" w:hAnsiTheme="minorHAnsi"/>
                <w:b/>
                <w:color w:val="000000"/>
              </w:rPr>
              <w:t>1</w:t>
            </w:r>
          </w:p>
        </w:tc>
        <w:tc>
          <w:tcPr>
            <w:tcW w:w="3030" w:type="dxa"/>
            <w:tcBorders>
              <w:top w:val="single" w:sz="4" w:space="0" w:color="auto"/>
              <w:left w:val="nil"/>
              <w:bottom w:val="single" w:sz="4" w:space="0" w:color="auto"/>
              <w:right w:val="single" w:sz="4" w:space="0" w:color="auto"/>
            </w:tcBorders>
            <w:shd w:val="clear" w:color="auto" w:fill="auto"/>
            <w:hideMark/>
          </w:tcPr>
          <w:p w14:paraId="1A1A312B" w14:textId="77777777" w:rsidR="005E6D55" w:rsidRPr="00CC77CB" w:rsidRDefault="005E6D55" w:rsidP="004220AB">
            <w:pPr>
              <w:widowControl/>
              <w:suppressAutoHyphens w:val="0"/>
              <w:spacing w:before="240" w:after="60" w:line="360" w:lineRule="auto"/>
              <w:jc w:val="left"/>
              <w:outlineLvl w:val="4"/>
              <w:rPr>
                <w:rFonts w:asciiTheme="minorHAnsi" w:hAnsiTheme="minorHAnsi"/>
                <w:color w:val="000000"/>
              </w:rPr>
            </w:pPr>
            <w:r w:rsidRPr="00CC77CB">
              <w:rPr>
                <w:rFonts w:asciiTheme="minorHAnsi" w:hAnsiTheme="minorHAnsi"/>
                <w:b/>
                <w:color w:val="000000"/>
              </w:rPr>
              <w:t xml:space="preserve">Wykonawca </w:t>
            </w:r>
            <w:r w:rsidRPr="00CC77CB">
              <w:rPr>
                <w:rFonts w:asciiTheme="minorHAnsi" w:hAnsiTheme="minorHAnsi"/>
                <w:color w:val="000000"/>
              </w:rPr>
              <w:br/>
              <w:t xml:space="preserve">   (nazwa)</w:t>
            </w:r>
          </w:p>
        </w:tc>
        <w:tc>
          <w:tcPr>
            <w:tcW w:w="6058" w:type="dxa"/>
            <w:tcBorders>
              <w:top w:val="single" w:sz="4" w:space="0" w:color="auto"/>
              <w:left w:val="nil"/>
              <w:bottom w:val="single" w:sz="4" w:space="0" w:color="auto"/>
              <w:right w:val="single" w:sz="4" w:space="0" w:color="auto"/>
            </w:tcBorders>
            <w:shd w:val="clear" w:color="auto" w:fill="auto"/>
            <w:noWrap/>
            <w:vAlign w:val="bottom"/>
            <w:hideMark/>
          </w:tcPr>
          <w:p w14:paraId="79DCF05F" w14:textId="77777777" w:rsidR="005E6D55" w:rsidRPr="00CC77CB" w:rsidRDefault="005E6D55" w:rsidP="004220AB">
            <w:pPr>
              <w:widowControl/>
              <w:suppressAutoHyphens w:val="0"/>
              <w:jc w:val="left"/>
              <w:rPr>
                <w:rFonts w:asciiTheme="minorHAnsi" w:hAnsiTheme="minorHAnsi"/>
                <w:color w:val="000000"/>
              </w:rPr>
            </w:pPr>
          </w:p>
        </w:tc>
      </w:tr>
      <w:tr w:rsidR="005E6D55" w:rsidRPr="00FA53E9" w14:paraId="41DB9081" w14:textId="77777777" w:rsidTr="006066DB">
        <w:trPr>
          <w:trHeight w:val="1487"/>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585E9417" w14:textId="77777777" w:rsidR="005E6D55" w:rsidRPr="00474CAA" w:rsidRDefault="005E6D55" w:rsidP="005E6D55">
            <w:pPr>
              <w:widowControl/>
              <w:suppressAutoHyphens w:val="0"/>
              <w:spacing w:before="240" w:after="60" w:line="360" w:lineRule="auto"/>
              <w:outlineLvl w:val="4"/>
              <w:rPr>
                <w:rFonts w:asciiTheme="minorHAnsi" w:hAnsiTheme="minorHAnsi"/>
                <w:b/>
                <w:bCs/>
                <w:color w:val="000000"/>
              </w:rPr>
            </w:pPr>
            <w:r w:rsidRPr="00474CAA">
              <w:rPr>
                <w:rFonts w:asciiTheme="minorHAnsi" w:hAnsiTheme="minorHAnsi"/>
                <w:b/>
                <w:bCs/>
                <w:color w:val="000000"/>
              </w:rPr>
              <w:t>2</w:t>
            </w:r>
          </w:p>
        </w:tc>
        <w:tc>
          <w:tcPr>
            <w:tcW w:w="3030" w:type="dxa"/>
            <w:tcBorders>
              <w:top w:val="nil"/>
              <w:left w:val="nil"/>
              <w:bottom w:val="single" w:sz="4" w:space="0" w:color="auto"/>
              <w:right w:val="single" w:sz="4" w:space="0" w:color="auto"/>
            </w:tcBorders>
            <w:shd w:val="clear" w:color="auto" w:fill="auto"/>
            <w:hideMark/>
          </w:tcPr>
          <w:p w14:paraId="3F64294C" w14:textId="297F4D36" w:rsidR="005E6D55" w:rsidRPr="00474CAA" w:rsidRDefault="005E6D55" w:rsidP="005E6D55">
            <w:pPr>
              <w:widowControl/>
              <w:suppressAutoHyphens w:val="0"/>
              <w:spacing w:before="240" w:after="60" w:line="360" w:lineRule="auto"/>
              <w:jc w:val="left"/>
              <w:outlineLvl w:val="4"/>
              <w:rPr>
                <w:rFonts w:asciiTheme="minorHAnsi" w:hAnsiTheme="minorHAnsi"/>
                <w:color w:val="000000"/>
              </w:rPr>
            </w:pPr>
            <w:r w:rsidRPr="00474CAA">
              <w:rPr>
                <w:rFonts w:asciiTheme="minorHAnsi" w:hAnsiTheme="minorHAnsi"/>
                <w:b/>
                <w:bCs/>
                <w:color w:val="000000"/>
              </w:rPr>
              <w:t>Przedmiot umowy</w:t>
            </w:r>
            <w:r w:rsidRPr="00474CAA">
              <w:rPr>
                <w:rFonts w:asciiTheme="minorHAnsi" w:hAnsiTheme="minorHAnsi"/>
                <w:b/>
                <w:bCs/>
                <w:color w:val="000000"/>
              </w:rPr>
              <w:br/>
            </w:r>
            <w:r w:rsidRPr="00474CAA">
              <w:rPr>
                <w:rFonts w:asciiTheme="minorHAnsi" w:hAnsiTheme="minorHAnsi"/>
                <w:color w:val="000000"/>
              </w:rPr>
              <w:t>(opis pozwalający na stwierdzenie spełniania warunku</w:t>
            </w:r>
            <w:r w:rsidRPr="00474CAA">
              <w:rPr>
                <w:rFonts w:asciiTheme="minorHAnsi" w:hAnsiTheme="minorHAnsi"/>
                <w:b/>
                <w:bCs/>
                <w:color w:val="000000"/>
              </w:rPr>
              <w:t xml:space="preserve"> </w:t>
            </w:r>
            <w:r w:rsidRPr="00474CAA">
              <w:rPr>
                <w:rFonts w:asciiTheme="minorHAnsi" w:hAnsiTheme="minorHAnsi"/>
                <w:color w:val="000000"/>
              </w:rPr>
              <w:t xml:space="preserve">określonego </w:t>
            </w:r>
            <w:r w:rsidRPr="00474CAA">
              <w:rPr>
                <w:rFonts w:asciiTheme="minorHAnsi" w:hAnsiTheme="minorHAnsi"/>
                <w:color w:val="000000"/>
              </w:rPr>
              <w:br/>
              <w:t>w Rozdz. V</w:t>
            </w:r>
            <w:r w:rsidR="00656438">
              <w:rPr>
                <w:rFonts w:asciiTheme="minorHAnsi" w:hAnsiTheme="minorHAnsi"/>
                <w:color w:val="000000"/>
              </w:rPr>
              <w:t>I</w:t>
            </w:r>
            <w:r w:rsidRPr="00474CAA">
              <w:rPr>
                <w:rFonts w:asciiTheme="minorHAnsi" w:hAnsiTheme="minorHAnsi"/>
                <w:color w:val="000000"/>
              </w:rPr>
              <w:t xml:space="preserve"> ust. 1 pkt 2 lit</w:t>
            </w:r>
            <w:r w:rsidR="0061128F">
              <w:rPr>
                <w:rFonts w:asciiTheme="minorHAnsi" w:hAnsiTheme="minorHAnsi"/>
                <w:color w:val="000000"/>
              </w:rPr>
              <w:t>.</w:t>
            </w:r>
            <w:r w:rsidRPr="00474CAA">
              <w:rPr>
                <w:rFonts w:asciiTheme="minorHAnsi" w:hAnsiTheme="minorHAnsi"/>
                <w:color w:val="000000"/>
              </w:rPr>
              <w:t xml:space="preserve"> </w:t>
            </w:r>
            <w:r w:rsidRPr="00474CAA">
              <w:rPr>
                <w:rFonts w:asciiTheme="minorHAnsi" w:hAnsiTheme="minorHAnsi"/>
                <w:color w:val="000000"/>
              </w:rPr>
              <w:lastRenderedPageBreak/>
              <w:t>c)</w:t>
            </w:r>
            <w:r w:rsidR="0061128F">
              <w:rPr>
                <w:rFonts w:asciiTheme="minorHAnsi" w:hAnsiTheme="minorHAnsi"/>
                <w:color w:val="000000"/>
              </w:rPr>
              <w:t xml:space="preserve"> </w:t>
            </w:r>
            <w:proofErr w:type="spellStart"/>
            <w:r w:rsidR="0061128F">
              <w:rPr>
                <w:rFonts w:asciiTheme="minorHAnsi" w:hAnsiTheme="minorHAnsi"/>
                <w:color w:val="000000"/>
              </w:rPr>
              <w:t>tiret</w:t>
            </w:r>
            <w:proofErr w:type="spellEnd"/>
            <w:r w:rsidR="0061128F">
              <w:rPr>
                <w:rFonts w:asciiTheme="minorHAnsi" w:hAnsiTheme="minorHAnsi"/>
                <w:color w:val="000000"/>
              </w:rPr>
              <w:t xml:space="preserve"> pierwszy</w:t>
            </w:r>
            <w:r w:rsidRPr="00474CAA">
              <w:rPr>
                <w:rFonts w:asciiTheme="minorHAnsi" w:hAnsiTheme="minorHAnsi"/>
                <w:color w:val="000000"/>
              </w:rPr>
              <w:t xml:space="preserve"> </w:t>
            </w:r>
            <w:r w:rsidR="001D21A4" w:rsidRPr="00474CAA">
              <w:rPr>
                <w:rFonts w:asciiTheme="minorHAnsi" w:hAnsiTheme="minorHAnsi"/>
                <w:color w:val="000000"/>
              </w:rPr>
              <w:t>SIWZ</w:t>
            </w:r>
            <w:r w:rsidRPr="00474CAA">
              <w:rPr>
                <w:rFonts w:asciiTheme="minorHAnsi" w:hAnsiTheme="minorHAnsi"/>
                <w:color w:val="000000"/>
              </w:rPr>
              <w:t xml:space="preserve">); </w:t>
            </w:r>
          </w:p>
          <w:p w14:paraId="00911484" w14:textId="77777777" w:rsidR="005E6D55" w:rsidRPr="00474CAA" w:rsidRDefault="005E6D55" w:rsidP="005E6D55">
            <w:pPr>
              <w:widowControl/>
              <w:suppressAutoHyphens w:val="0"/>
              <w:spacing w:before="240" w:after="60" w:line="360" w:lineRule="auto"/>
              <w:jc w:val="left"/>
              <w:outlineLvl w:val="4"/>
              <w:rPr>
                <w:rFonts w:asciiTheme="minorHAnsi" w:hAnsiTheme="minorHAnsi"/>
                <w:bCs/>
                <w:color w:val="000000"/>
              </w:rPr>
            </w:pPr>
            <w:r w:rsidRPr="00474CAA">
              <w:rPr>
                <w:rFonts w:asciiTheme="minorHAnsi" w:hAnsiTheme="minorHAnsi"/>
                <w:bCs/>
                <w:color w:val="000000"/>
              </w:rPr>
              <w:t>(należy wpisywać wyłącznie roboty obejmujące swoim zakresem wykonanie przedmiotu zamówienia).</w:t>
            </w:r>
          </w:p>
        </w:tc>
        <w:tc>
          <w:tcPr>
            <w:tcW w:w="6058" w:type="dxa"/>
            <w:tcBorders>
              <w:top w:val="nil"/>
              <w:left w:val="nil"/>
              <w:bottom w:val="single" w:sz="4" w:space="0" w:color="auto"/>
              <w:right w:val="single" w:sz="4" w:space="0" w:color="auto"/>
            </w:tcBorders>
            <w:shd w:val="clear" w:color="auto" w:fill="auto"/>
            <w:noWrap/>
            <w:vAlign w:val="center"/>
            <w:hideMark/>
          </w:tcPr>
          <w:p w14:paraId="58CCBF81" w14:textId="77777777" w:rsidR="005E6D55" w:rsidRPr="00474CAA" w:rsidRDefault="005E6D55" w:rsidP="005E6D55">
            <w:pPr>
              <w:widowControl/>
              <w:suppressAutoHyphens w:val="0"/>
              <w:jc w:val="left"/>
              <w:rPr>
                <w:rFonts w:asciiTheme="minorHAnsi" w:hAnsiTheme="minorHAnsi"/>
                <w:color w:val="000000"/>
              </w:rPr>
            </w:pPr>
          </w:p>
        </w:tc>
      </w:tr>
      <w:tr w:rsidR="005E6D55" w:rsidRPr="00FA53E9" w14:paraId="40B97178" w14:textId="77777777" w:rsidTr="006066DB">
        <w:trPr>
          <w:trHeight w:val="63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1F438599" w14:textId="77777777" w:rsidR="005E6D55" w:rsidRPr="00474CAA" w:rsidRDefault="005E6D55" w:rsidP="005E6D55">
            <w:pPr>
              <w:widowControl/>
              <w:suppressAutoHyphens w:val="0"/>
              <w:spacing w:before="240" w:after="60" w:line="360" w:lineRule="auto"/>
              <w:outlineLvl w:val="4"/>
              <w:rPr>
                <w:rFonts w:asciiTheme="minorHAnsi" w:hAnsiTheme="minorHAnsi"/>
                <w:b/>
                <w:bCs/>
                <w:color w:val="000000"/>
              </w:rPr>
            </w:pPr>
            <w:r w:rsidRPr="00474CAA">
              <w:rPr>
                <w:rFonts w:asciiTheme="minorHAnsi" w:hAnsiTheme="minorHAnsi"/>
                <w:b/>
                <w:bCs/>
                <w:color w:val="000000"/>
              </w:rPr>
              <w:lastRenderedPageBreak/>
              <w:t>3</w:t>
            </w:r>
          </w:p>
        </w:tc>
        <w:tc>
          <w:tcPr>
            <w:tcW w:w="3030" w:type="dxa"/>
            <w:tcBorders>
              <w:top w:val="nil"/>
              <w:left w:val="nil"/>
              <w:bottom w:val="single" w:sz="4" w:space="0" w:color="auto"/>
              <w:right w:val="single" w:sz="4" w:space="0" w:color="auto"/>
            </w:tcBorders>
            <w:shd w:val="clear" w:color="auto" w:fill="auto"/>
            <w:hideMark/>
          </w:tcPr>
          <w:p w14:paraId="7C690529" w14:textId="77777777" w:rsidR="005E6D55" w:rsidRPr="00474CAA" w:rsidRDefault="005E6D55" w:rsidP="005E6D55">
            <w:pPr>
              <w:widowControl/>
              <w:suppressAutoHyphens w:val="0"/>
              <w:spacing w:before="240" w:after="60" w:line="360" w:lineRule="auto"/>
              <w:jc w:val="left"/>
              <w:outlineLvl w:val="4"/>
              <w:rPr>
                <w:rFonts w:asciiTheme="minorHAnsi" w:hAnsiTheme="minorHAnsi"/>
                <w:b/>
                <w:bCs/>
                <w:color w:val="000000"/>
              </w:rPr>
            </w:pPr>
            <w:r w:rsidRPr="00474CAA">
              <w:rPr>
                <w:rFonts w:asciiTheme="minorHAnsi" w:hAnsiTheme="minorHAnsi"/>
                <w:b/>
                <w:bCs/>
                <w:color w:val="000000"/>
              </w:rPr>
              <w:t>Wartość robót</w:t>
            </w:r>
          </w:p>
          <w:p w14:paraId="63F7FA24" w14:textId="77777777" w:rsidR="005E6D55" w:rsidRPr="00474CAA" w:rsidRDefault="005E6D55" w:rsidP="005E6D55">
            <w:pPr>
              <w:widowControl/>
              <w:suppressAutoHyphens w:val="0"/>
              <w:spacing w:before="240" w:after="60" w:line="360" w:lineRule="auto"/>
              <w:jc w:val="left"/>
              <w:outlineLvl w:val="4"/>
              <w:rPr>
                <w:rFonts w:asciiTheme="minorHAnsi" w:hAnsiTheme="minorHAnsi"/>
                <w:color w:val="000000"/>
              </w:rPr>
            </w:pPr>
            <w:r w:rsidRPr="00474CAA">
              <w:rPr>
                <w:rFonts w:asciiTheme="minorHAnsi" w:hAnsiTheme="minorHAnsi"/>
                <w:color w:val="000000"/>
              </w:rPr>
              <w:t>(brutto)</w:t>
            </w:r>
          </w:p>
        </w:tc>
        <w:tc>
          <w:tcPr>
            <w:tcW w:w="6058" w:type="dxa"/>
            <w:tcBorders>
              <w:top w:val="nil"/>
              <w:left w:val="nil"/>
              <w:bottom w:val="single" w:sz="4" w:space="0" w:color="auto"/>
              <w:right w:val="single" w:sz="4" w:space="0" w:color="auto"/>
            </w:tcBorders>
            <w:shd w:val="clear" w:color="auto" w:fill="auto"/>
            <w:noWrap/>
            <w:vAlign w:val="bottom"/>
            <w:hideMark/>
          </w:tcPr>
          <w:p w14:paraId="3B4427D9" w14:textId="77777777" w:rsidR="005E6D55" w:rsidRPr="00474CAA" w:rsidRDefault="005E6D55" w:rsidP="005E6D55">
            <w:pPr>
              <w:widowControl/>
              <w:suppressAutoHyphens w:val="0"/>
              <w:jc w:val="left"/>
              <w:rPr>
                <w:rFonts w:asciiTheme="minorHAnsi" w:hAnsiTheme="minorHAnsi"/>
                <w:color w:val="000000"/>
              </w:rPr>
            </w:pPr>
          </w:p>
        </w:tc>
      </w:tr>
      <w:tr w:rsidR="005E6D55" w:rsidRPr="00FA53E9" w14:paraId="6CC22BEF" w14:textId="77777777" w:rsidTr="006066DB">
        <w:trPr>
          <w:trHeight w:val="72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2542E6EE" w14:textId="77777777" w:rsidR="005E6D55" w:rsidRPr="00474CAA" w:rsidRDefault="005E6D55" w:rsidP="005E6D55">
            <w:pPr>
              <w:widowControl/>
              <w:suppressAutoHyphens w:val="0"/>
              <w:spacing w:before="240" w:after="60" w:line="360" w:lineRule="auto"/>
              <w:outlineLvl w:val="4"/>
              <w:rPr>
                <w:rFonts w:asciiTheme="minorHAnsi" w:hAnsiTheme="minorHAnsi"/>
                <w:b/>
                <w:bCs/>
                <w:color w:val="000000"/>
              </w:rPr>
            </w:pPr>
            <w:r w:rsidRPr="00474CAA">
              <w:rPr>
                <w:rFonts w:asciiTheme="minorHAnsi" w:hAnsiTheme="minorHAnsi"/>
                <w:b/>
                <w:bCs/>
                <w:color w:val="000000"/>
              </w:rPr>
              <w:t>4</w:t>
            </w:r>
          </w:p>
        </w:tc>
        <w:tc>
          <w:tcPr>
            <w:tcW w:w="3030" w:type="dxa"/>
            <w:tcBorders>
              <w:top w:val="nil"/>
              <w:left w:val="nil"/>
              <w:bottom w:val="single" w:sz="4" w:space="0" w:color="auto"/>
              <w:right w:val="single" w:sz="4" w:space="0" w:color="auto"/>
            </w:tcBorders>
            <w:shd w:val="clear" w:color="auto" w:fill="auto"/>
            <w:hideMark/>
          </w:tcPr>
          <w:p w14:paraId="12A2063D" w14:textId="77777777" w:rsidR="005E6D55" w:rsidRPr="00474CAA" w:rsidRDefault="005E6D55" w:rsidP="005E6D55">
            <w:pPr>
              <w:widowControl/>
              <w:suppressAutoHyphens w:val="0"/>
              <w:spacing w:before="240" w:after="60" w:line="360" w:lineRule="auto"/>
              <w:jc w:val="left"/>
              <w:outlineLvl w:val="4"/>
              <w:rPr>
                <w:rFonts w:asciiTheme="minorHAnsi" w:hAnsiTheme="minorHAnsi"/>
                <w:color w:val="000000"/>
              </w:rPr>
            </w:pPr>
            <w:r w:rsidRPr="00474CAA">
              <w:rPr>
                <w:rFonts w:asciiTheme="minorHAnsi" w:hAnsiTheme="minorHAnsi"/>
                <w:b/>
                <w:bCs/>
                <w:color w:val="000000"/>
              </w:rPr>
              <w:t>Termin wykonania</w:t>
            </w:r>
            <w:r w:rsidRPr="00474CAA">
              <w:rPr>
                <w:rFonts w:asciiTheme="minorHAnsi" w:hAnsiTheme="minorHAnsi"/>
                <w:color w:val="000000"/>
              </w:rPr>
              <w:br/>
              <w:t>(</w:t>
            </w:r>
            <w:proofErr w:type="spellStart"/>
            <w:r w:rsidRPr="00474CAA">
              <w:rPr>
                <w:rFonts w:asciiTheme="minorHAnsi" w:hAnsiTheme="minorHAnsi"/>
                <w:color w:val="000000"/>
              </w:rPr>
              <w:t>dd</w:t>
            </w:r>
            <w:proofErr w:type="spellEnd"/>
            <w:r w:rsidRPr="00474CAA">
              <w:rPr>
                <w:rFonts w:asciiTheme="minorHAnsi" w:hAnsiTheme="minorHAnsi"/>
                <w:color w:val="000000"/>
              </w:rPr>
              <w:t>-mm-</w:t>
            </w:r>
            <w:proofErr w:type="spellStart"/>
            <w:r w:rsidRPr="00474CAA">
              <w:rPr>
                <w:rFonts w:asciiTheme="minorHAnsi" w:hAnsiTheme="minorHAnsi"/>
                <w:color w:val="000000"/>
              </w:rPr>
              <w:t>rr</w:t>
            </w:r>
            <w:proofErr w:type="spellEnd"/>
            <w:r w:rsidRPr="00474CAA">
              <w:rPr>
                <w:rFonts w:asciiTheme="minorHAnsi" w:hAnsiTheme="minorHAnsi"/>
                <w:color w:val="000000"/>
              </w:rPr>
              <w:t>)</w:t>
            </w:r>
          </w:p>
        </w:tc>
        <w:tc>
          <w:tcPr>
            <w:tcW w:w="6058" w:type="dxa"/>
            <w:tcBorders>
              <w:top w:val="nil"/>
              <w:left w:val="nil"/>
              <w:bottom w:val="single" w:sz="4" w:space="0" w:color="auto"/>
              <w:right w:val="single" w:sz="4" w:space="0" w:color="auto"/>
            </w:tcBorders>
            <w:shd w:val="clear" w:color="auto" w:fill="auto"/>
            <w:noWrap/>
            <w:vAlign w:val="bottom"/>
            <w:hideMark/>
          </w:tcPr>
          <w:p w14:paraId="6CD61A77" w14:textId="77777777" w:rsidR="005E6D55" w:rsidRPr="00474CAA" w:rsidRDefault="005E6D55" w:rsidP="005E6D55">
            <w:pPr>
              <w:widowControl/>
              <w:suppressAutoHyphens w:val="0"/>
              <w:jc w:val="left"/>
              <w:rPr>
                <w:rFonts w:asciiTheme="minorHAnsi" w:hAnsiTheme="minorHAnsi"/>
                <w:color w:val="000000"/>
              </w:rPr>
            </w:pPr>
          </w:p>
        </w:tc>
      </w:tr>
      <w:tr w:rsidR="005E6D55" w:rsidRPr="00FA53E9" w14:paraId="10C2D2A9" w14:textId="77777777" w:rsidTr="006066DB">
        <w:trPr>
          <w:trHeight w:val="975"/>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701C4E75" w14:textId="77777777" w:rsidR="005E6D55" w:rsidRPr="00474CAA" w:rsidRDefault="005E6D55" w:rsidP="005E6D55">
            <w:pPr>
              <w:widowControl/>
              <w:suppressAutoHyphens w:val="0"/>
              <w:spacing w:before="240" w:after="60" w:line="360" w:lineRule="auto"/>
              <w:outlineLvl w:val="4"/>
              <w:rPr>
                <w:rFonts w:asciiTheme="minorHAnsi" w:hAnsiTheme="minorHAnsi"/>
                <w:b/>
                <w:bCs/>
                <w:color w:val="000000"/>
              </w:rPr>
            </w:pPr>
            <w:r w:rsidRPr="00474CAA">
              <w:rPr>
                <w:rFonts w:asciiTheme="minorHAnsi" w:hAnsiTheme="minorHAnsi"/>
                <w:b/>
                <w:bCs/>
                <w:color w:val="000000"/>
              </w:rPr>
              <w:t>5</w:t>
            </w:r>
          </w:p>
        </w:tc>
        <w:tc>
          <w:tcPr>
            <w:tcW w:w="3030" w:type="dxa"/>
            <w:tcBorders>
              <w:top w:val="nil"/>
              <w:left w:val="nil"/>
              <w:bottom w:val="single" w:sz="4" w:space="0" w:color="auto"/>
              <w:right w:val="single" w:sz="4" w:space="0" w:color="auto"/>
            </w:tcBorders>
            <w:shd w:val="clear" w:color="auto" w:fill="auto"/>
            <w:hideMark/>
          </w:tcPr>
          <w:p w14:paraId="08FAC83B" w14:textId="77777777" w:rsidR="005E6D55" w:rsidRPr="00474CAA" w:rsidRDefault="005E6D55" w:rsidP="005E6D55">
            <w:pPr>
              <w:widowControl/>
              <w:suppressAutoHyphens w:val="0"/>
              <w:spacing w:before="240" w:after="60" w:line="360" w:lineRule="auto"/>
              <w:jc w:val="left"/>
              <w:outlineLvl w:val="4"/>
              <w:rPr>
                <w:rFonts w:asciiTheme="minorHAnsi" w:hAnsiTheme="minorHAnsi"/>
                <w:color w:val="000000"/>
              </w:rPr>
            </w:pPr>
            <w:r w:rsidRPr="00474CAA">
              <w:rPr>
                <w:rFonts w:asciiTheme="minorHAnsi" w:hAnsiTheme="minorHAnsi"/>
                <w:b/>
                <w:bCs/>
                <w:color w:val="000000"/>
              </w:rPr>
              <w:t>Odbiorca robót</w:t>
            </w:r>
            <w:r w:rsidRPr="00474CAA">
              <w:rPr>
                <w:rFonts w:asciiTheme="minorHAnsi" w:hAnsiTheme="minorHAnsi"/>
                <w:color w:val="000000"/>
              </w:rPr>
              <w:br/>
              <w:t xml:space="preserve">(nazwa i adres) </w:t>
            </w:r>
          </w:p>
        </w:tc>
        <w:tc>
          <w:tcPr>
            <w:tcW w:w="6058" w:type="dxa"/>
            <w:tcBorders>
              <w:top w:val="nil"/>
              <w:left w:val="nil"/>
              <w:bottom w:val="single" w:sz="4" w:space="0" w:color="auto"/>
              <w:right w:val="single" w:sz="4" w:space="0" w:color="auto"/>
            </w:tcBorders>
            <w:shd w:val="clear" w:color="auto" w:fill="auto"/>
            <w:noWrap/>
            <w:vAlign w:val="center"/>
            <w:hideMark/>
          </w:tcPr>
          <w:p w14:paraId="17E03E4D" w14:textId="77777777" w:rsidR="005E6D55" w:rsidRPr="00474CAA" w:rsidRDefault="005E6D55" w:rsidP="005E6D55">
            <w:pPr>
              <w:widowControl/>
              <w:suppressAutoHyphens w:val="0"/>
              <w:jc w:val="left"/>
              <w:rPr>
                <w:rFonts w:asciiTheme="minorHAnsi" w:hAnsiTheme="minorHAnsi"/>
                <w:color w:val="000000"/>
              </w:rPr>
            </w:pPr>
          </w:p>
        </w:tc>
      </w:tr>
      <w:tr w:rsidR="005E6D55" w:rsidRPr="00FA53E9" w14:paraId="5D63EC7D" w14:textId="77777777" w:rsidTr="006066DB">
        <w:trPr>
          <w:trHeight w:val="78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1D186A33" w14:textId="77777777" w:rsidR="005E6D55" w:rsidRPr="00474CAA" w:rsidRDefault="005E6D55" w:rsidP="005E6D55">
            <w:pPr>
              <w:widowControl/>
              <w:suppressAutoHyphens w:val="0"/>
              <w:spacing w:before="240" w:after="60" w:line="360" w:lineRule="auto"/>
              <w:outlineLvl w:val="4"/>
              <w:rPr>
                <w:rFonts w:asciiTheme="minorHAnsi" w:hAnsiTheme="minorHAnsi"/>
                <w:b/>
                <w:bCs/>
                <w:color w:val="000000"/>
              </w:rPr>
            </w:pPr>
            <w:r w:rsidRPr="00474CAA">
              <w:rPr>
                <w:rFonts w:asciiTheme="minorHAnsi" w:hAnsiTheme="minorHAnsi"/>
                <w:b/>
                <w:bCs/>
                <w:color w:val="000000"/>
              </w:rPr>
              <w:t>6</w:t>
            </w:r>
          </w:p>
        </w:tc>
        <w:tc>
          <w:tcPr>
            <w:tcW w:w="3030" w:type="dxa"/>
            <w:tcBorders>
              <w:top w:val="nil"/>
              <w:left w:val="nil"/>
              <w:bottom w:val="single" w:sz="4" w:space="0" w:color="auto"/>
              <w:right w:val="single" w:sz="4" w:space="0" w:color="auto"/>
            </w:tcBorders>
            <w:shd w:val="clear" w:color="auto" w:fill="auto"/>
            <w:hideMark/>
          </w:tcPr>
          <w:p w14:paraId="4CAEE0F9" w14:textId="77777777" w:rsidR="005E6D55" w:rsidRPr="00474CAA" w:rsidRDefault="005E6D55" w:rsidP="005E6D55">
            <w:pPr>
              <w:widowControl/>
              <w:suppressAutoHyphens w:val="0"/>
              <w:spacing w:before="240" w:after="60" w:line="360" w:lineRule="auto"/>
              <w:jc w:val="left"/>
              <w:outlineLvl w:val="4"/>
              <w:rPr>
                <w:rFonts w:asciiTheme="minorHAnsi" w:hAnsiTheme="minorHAnsi"/>
                <w:color w:val="000000"/>
              </w:rPr>
            </w:pPr>
            <w:r w:rsidRPr="00474CAA">
              <w:rPr>
                <w:rFonts w:asciiTheme="minorHAnsi" w:hAnsiTheme="minorHAnsi"/>
                <w:b/>
                <w:bCs/>
                <w:color w:val="000000"/>
              </w:rPr>
              <w:t xml:space="preserve">Sposób dysponowania </w:t>
            </w:r>
            <w:r w:rsidRPr="00474CAA">
              <w:rPr>
                <w:rFonts w:asciiTheme="minorHAnsi" w:hAnsiTheme="minorHAnsi"/>
                <w:color w:val="000000"/>
              </w:rPr>
              <w:br/>
              <w:t xml:space="preserve">(niepotrzebne skreślić) </w:t>
            </w:r>
          </w:p>
        </w:tc>
        <w:tc>
          <w:tcPr>
            <w:tcW w:w="6058" w:type="dxa"/>
            <w:tcBorders>
              <w:top w:val="nil"/>
              <w:left w:val="nil"/>
              <w:bottom w:val="single" w:sz="4" w:space="0" w:color="auto"/>
              <w:right w:val="single" w:sz="4" w:space="0" w:color="auto"/>
            </w:tcBorders>
            <w:shd w:val="clear" w:color="auto" w:fill="auto"/>
            <w:vAlign w:val="center"/>
            <w:hideMark/>
          </w:tcPr>
          <w:p w14:paraId="6BF97E01" w14:textId="77777777" w:rsidR="005E6D55" w:rsidRPr="00474CAA" w:rsidRDefault="005E6D55" w:rsidP="005E6D55">
            <w:pPr>
              <w:widowControl/>
              <w:suppressAutoHyphens w:val="0"/>
              <w:spacing w:before="240" w:after="60" w:line="360" w:lineRule="auto"/>
              <w:outlineLvl w:val="4"/>
              <w:rPr>
                <w:rFonts w:asciiTheme="minorHAnsi" w:hAnsiTheme="minorHAnsi"/>
                <w:color w:val="000000"/>
              </w:rPr>
            </w:pPr>
            <w:r w:rsidRPr="00474CAA">
              <w:rPr>
                <w:rFonts w:asciiTheme="minorHAnsi" w:hAnsiTheme="minorHAnsi"/>
                <w:color w:val="000000"/>
              </w:rPr>
              <w:t xml:space="preserve">Zasób własny Wykonawcy / zasób podmiotu trzeciego </w:t>
            </w:r>
          </w:p>
        </w:tc>
      </w:tr>
    </w:tbl>
    <w:p w14:paraId="5D7468A0" w14:textId="72CB5DA9" w:rsidR="005E6D55" w:rsidRPr="00474CAA" w:rsidRDefault="0040564C" w:rsidP="005E6D55">
      <w:pPr>
        <w:widowControl/>
        <w:suppressAutoHyphens w:val="0"/>
        <w:jc w:val="both"/>
        <w:rPr>
          <w:rFonts w:asciiTheme="minorHAnsi" w:eastAsia="Calibri" w:hAnsiTheme="minorHAnsi"/>
          <w:i/>
          <w:lang w:eastAsia="en-US"/>
        </w:rPr>
      </w:pPr>
      <w:r>
        <w:rPr>
          <w:rFonts w:asciiTheme="minorHAnsi" w:eastAsia="Calibri" w:hAnsiTheme="minorHAnsi"/>
          <w:i/>
          <w:lang w:eastAsia="en-US"/>
        </w:rPr>
        <w:t xml:space="preserve">Powtórzyć odpowiednio </w:t>
      </w:r>
      <w:r w:rsidR="00FA1DCE">
        <w:rPr>
          <w:rFonts w:asciiTheme="minorHAnsi" w:eastAsia="Calibri" w:hAnsiTheme="minorHAnsi"/>
          <w:i/>
          <w:lang w:eastAsia="en-US"/>
        </w:rPr>
        <w:t xml:space="preserve">wypełnienie </w:t>
      </w:r>
      <w:r>
        <w:rPr>
          <w:rFonts w:asciiTheme="minorHAnsi" w:eastAsia="Calibri" w:hAnsiTheme="minorHAnsi"/>
          <w:i/>
          <w:lang w:eastAsia="en-US"/>
        </w:rPr>
        <w:t>wykaz</w:t>
      </w:r>
      <w:r w:rsidR="00FA1DCE">
        <w:rPr>
          <w:rFonts w:asciiTheme="minorHAnsi" w:eastAsia="Calibri" w:hAnsiTheme="minorHAnsi"/>
          <w:i/>
          <w:lang w:eastAsia="en-US"/>
        </w:rPr>
        <w:t>u</w:t>
      </w:r>
      <w:r>
        <w:rPr>
          <w:rFonts w:asciiTheme="minorHAnsi" w:eastAsia="Calibri" w:hAnsiTheme="minorHAnsi"/>
          <w:i/>
          <w:lang w:eastAsia="en-US"/>
        </w:rPr>
        <w:t xml:space="preserve"> robót</w:t>
      </w:r>
      <w:r w:rsidR="00FA1DCE">
        <w:rPr>
          <w:rFonts w:asciiTheme="minorHAnsi" w:eastAsia="Calibri" w:hAnsiTheme="minorHAnsi"/>
          <w:i/>
          <w:lang w:eastAsia="en-US"/>
        </w:rPr>
        <w:t xml:space="preserve"> budowlanych</w:t>
      </w:r>
      <w:r>
        <w:rPr>
          <w:rFonts w:asciiTheme="minorHAnsi" w:eastAsia="Calibri" w:hAnsiTheme="minorHAnsi"/>
          <w:i/>
          <w:lang w:eastAsia="en-US"/>
        </w:rPr>
        <w:t>, jeżeli Wykonawca wykaże więcej niż jedno zamówienie/robotę</w:t>
      </w:r>
      <w:r w:rsidR="00FA1DCE">
        <w:rPr>
          <w:rFonts w:asciiTheme="minorHAnsi" w:eastAsia="Calibri" w:hAnsiTheme="minorHAnsi"/>
          <w:i/>
          <w:lang w:eastAsia="en-US"/>
        </w:rPr>
        <w:t xml:space="preserve"> budowlaną</w:t>
      </w:r>
      <w:r>
        <w:rPr>
          <w:rFonts w:asciiTheme="minorHAnsi" w:eastAsia="Calibri" w:hAnsiTheme="minorHAnsi"/>
          <w:i/>
          <w:lang w:eastAsia="en-US"/>
        </w:rPr>
        <w:t>.</w:t>
      </w:r>
    </w:p>
    <w:p w14:paraId="55DEAD92" w14:textId="77777777" w:rsidR="005E6D55" w:rsidRPr="00474CAA" w:rsidRDefault="005E6D55" w:rsidP="004220AB">
      <w:pPr>
        <w:widowControl/>
        <w:suppressAutoHyphens w:val="0"/>
        <w:jc w:val="both"/>
        <w:rPr>
          <w:rFonts w:asciiTheme="minorHAnsi" w:eastAsia="Calibri" w:hAnsiTheme="minorHAnsi"/>
          <w:i/>
        </w:rPr>
      </w:pPr>
    </w:p>
    <w:p w14:paraId="6725EF07" w14:textId="77777777" w:rsidR="005E6D55" w:rsidRPr="00AF4938" w:rsidRDefault="005E6D55" w:rsidP="004220AB">
      <w:pPr>
        <w:widowControl/>
        <w:suppressAutoHyphens w:val="0"/>
        <w:jc w:val="both"/>
        <w:rPr>
          <w:rFonts w:asciiTheme="minorHAnsi" w:eastAsia="Calibri" w:hAnsiTheme="minorHAnsi"/>
          <w:i/>
        </w:rPr>
      </w:pPr>
    </w:p>
    <w:p w14:paraId="354FDAA7" w14:textId="77777777" w:rsidR="005E6D55" w:rsidRPr="00537E28" w:rsidRDefault="005E6D55" w:rsidP="005E6D55">
      <w:pPr>
        <w:widowControl/>
        <w:suppressAutoHyphens w:val="0"/>
        <w:jc w:val="both"/>
        <w:rPr>
          <w:rFonts w:asciiTheme="minorHAnsi" w:hAnsiTheme="minorHAnsi"/>
          <w:i/>
          <w:lang w:bidi="en-US"/>
        </w:rPr>
      </w:pPr>
      <w:r w:rsidRPr="00AF4938">
        <w:rPr>
          <w:rFonts w:asciiTheme="minorHAnsi" w:hAnsiTheme="minorHAnsi"/>
          <w:i/>
        </w:rPr>
        <w:t xml:space="preserve">* </w:t>
      </w:r>
      <w:r w:rsidRPr="00AF4938">
        <w:rPr>
          <w:rFonts w:asciiTheme="minorHAnsi" w:eastAsia="Calibri" w:hAnsiTheme="minorHAnsi"/>
          <w:i/>
        </w:rPr>
        <w:t>Do wykazu nale</w:t>
      </w:r>
      <w:r w:rsidRPr="00AF4938">
        <w:rPr>
          <w:rFonts w:asciiTheme="minorHAnsi" w:eastAsia="Calibri" w:hAnsiTheme="minorHAnsi" w:hint="eastAsia"/>
          <w:i/>
        </w:rPr>
        <w:t>ż</w:t>
      </w:r>
      <w:r w:rsidRPr="00AF4938">
        <w:rPr>
          <w:rFonts w:asciiTheme="minorHAnsi" w:eastAsia="Calibri" w:hAnsiTheme="minorHAnsi"/>
          <w:i/>
        </w:rPr>
        <w:t>y za</w:t>
      </w:r>
      <w:r w:rsidRPr="00AF4938">
        <w:rPr>
          <w:rFonts w:asciiTheme="minorHAnsi" w:eastAsia="Calibri" w:hAnsiTheme="minorHAnsi" w:hint="eastAsia"/>
          <w:i/>
        </w:rPr>
        <w:t>łą</w:t>
      </w:r>
      <w:r w:rsidRPr="00AF4938">
        <w:rPr>
          <w:rFonts w:asciiTheme="minorHAnsi" w:eastAsia="Calibri" w:hAnsiTheme="minorHAnsi"/>
          <w:i/>
        </w:rPr>
        <w:t>czy</w:t>
      </w:r>
      <w:r w:rsidRPr="00AF4938">
        <w:rPr>
          <w:rFonts w:asciiTheme="minorHAnsi" w:eastAsia="Calibri" w:hAnsiTheme="minorHAnsi" w:hint="eastAsia"/>
          <w:i/>
        </w:rPr>
        <w:t>ć</w:t>
      </w:r>
      <w:r w:rsidRPr="00AF4938">
        <w:rPr>
          <w:rFonts w:asciiTheme="minorHAnsi" w:eastAsia="Calibri" w:hAnsiTheme="minorHAnsi"/>
          <w:i/>
        </w:rPr>
        <w:t xml:space="preserve"> dowody okre</w:t>
      </w:r>
      <w:r w:rsidRPr="00AF4938">
        <w:rPr>
          <w:rFonts w:asciiTheme="minorHAnsi" w:eastAsia="Calibri" w:hAnsiTheme="minorHAnsi" w:hint="eastAsia"/>
          <w:i/>
        </w:rPr>
        <w:t>ś</w:t>
      </w:r>
      <w:r w:rsidRPr="00AF4938">
        <w:rPr>
          <w:rFonts w:asciiTheme="minorHAnsi" w:eastAsia="Calibri" w:hAnsiTheme="minorHAnsi"/>
          <w:i/>
        </w:rPr>
        <w:t>laj</w:t>
      </w:r>
      <w:r w:rsidRPr="00AF4938">
        <w:rPr>
          <w:rFonts w:asciiTheme="minorHAnsi" w:eastAsia="Calibri" w:hAnsiTheme="minorHAnsi" w:hint="eastAsia"/>
          <w:i/>
        </w:rPr>
        <w:t>ą</w:t>
      </w:r>
      <w:r w:rsidRPr="00AF4938">
        <w:rPr>
          <w:rFonts w:asciiTheme="minorHAnsi" w:eastAsia="Calibri" w:hAnsiTheme="minorHAnsi"/>
          <w:i/>
        </w:rPr>
        <w:t xml:space="preserve">ce, </w:t>
      </w:r>
      <w:r w:rsidRPr="00AF4938">
        <w:rPr>
          <w:rFonts w:asciiTheme="minorHAnsi" w:eastAsia="Calibri" w:hAnsiTheme="minorHAnsi" w:hint="eastAsia"/>
          <w:i/>
        </w:rPr>
        <w:t>ż</w:t>
      </w:r>
      <w:r w:rsidRPr="00AF4938">
        <w:rPr>
          <w:rFonts w:asciiTheme="minorHAnsi" w:eastAsia="Calibri" w:hAnsiTheme="minorHAnsi"/>
          <w:i/>
        </w:rPr>
        <w:t>e ww. roboty budowlane zosta</w:t>
      </w:r>
      <w:r w:rsidRPr="00AF4938">
        <w:rPr>
          <w:rFonts w:asciiTheme="minorHAnsi" w:eastAsia="Calibri" w:hAnsiTheme="minorHAnsi" w:hint="eastAsia"/>
          <w:i/>
        </w:rPr>
        <w:t>ł</w:t>
      </w:r>
      <w:r w:rsidRPr="00AF4938">
        <w:rPr>
          <w:rFonts w:asciiTheme="minorHAnsi" w:eastAsia="Calibri" w:hAnsiTheme="minorHAnsi"/>
          <w:i/>
        </w:rPr>
        <w:t>y wykonane nale</w:t>
      </w:r>
      <w:r w:rsidRPr="00AF4938">
        <w:rPr>
          <w:rFonts w:asciiTheme="minorHAnsi" w:eastAsia="Calibri" w:hAnsiTheme="minorHAnsi" w:hint="eastAsia"/>
          <w:i/>
        </w:rPr>
        <w:t>ż</w:t>
      </w:r>
      <w:r w:rsidRPr="00AF4938">
        <w:rPr>
          <w:rFonts w:asciiTheme="minorHAnsi" w:eastAsia="Calibri" w:hAnsiTheme="minorHAnsi"/>
          <w:i/>
        </w:rPr>
        <w:t>ycie oraz wskazuj</w:t>
      </w:r>
      <w:r w:rsidRPr="00AF4938">
        <w:rPr>
          <w:rFonts w:asciiTheme="minorHAnsi" w:eastAsia="Calibri" w:hAnsiTheme="minorHAnsi" w:hint="eastAsia"/>
          <w:i/>
        </w:rPr>
        <w:t>ą</w:t>
      </w:r>
      <w:r w:rsidRPr="00AF4938">
        <w:rPr>
          <w:rFonts w:asciiTheme="minorHAnsi" w:eastAsia="Calibri" w:hAnsiTheme="minorHAnsi"/>
          <w:i/>
        </w:rPr>
        <w:t>ce czy zosta</w:t>
      </w:r>
      <w:r w:rsidRPr="00AF4938">
        <w:rPr>
          <w:rFonts w:asciiTheme="minorHAnsi" w:eastAsia="Calibri" w:hAnsiTheme="minorHAnsi" w:hint="eastAsia"/>
          <w:i/>
        </w:rPr>
        <w:t>ł</w:t>
      </w:r>
      <w:r w:rsidRPr="00AF4938">
        <w:rPr>
          <w:rFonts w:asciiTheme="minorHAnsi" w:eastAsia="Calibri" w:hAnsiTheme="minorHAnsi"/>
          <w:i/>
        </w:rPr>
        <w:t xml:space="preserve">y wykonane zgodnie </w:t>
      </w:r>
      <w:r w:rsidRPr="00AF4938">
        <w:rPr>
          <w:rFonts w:asciiTheme="minorHAnsi" w:eastAsia="Calibri" w:hAnsiTheme="minorHAnsi"/>
          <w:i/>
          <w:color w:val="000000"/>
        </w:rPr>
        <w:t>z przepisami prawa budowlanego i prawid</w:t>
      </w:r>
      <w:r w:rsidRPr="00AF4938">
        <w:rPr>
          <w:rFonts w:asciiTheme="minorHAnsi" w:eastAsia="Calibri" w:hAnsiTheme="minorHAnsi" w:hint="eastAsia"/>
          <w:i/>
          <w:color w:val="000000"/>
        </w:rPr>
        <w:t>ł</w:t>
      </w:r>
      <w:r w:rsidRPr="00AF4938">
        <w:rPr>
          <w:rFonts w:asciiTheme="minorHAnsi" w:eastAsia="Calibri" w:hAnsiTheme="minorHAnsi"/>
          <w:i/>
          <w:color w:val="000000"/>
        </w:rPr>
        <w:t>owo uko</w:t>
      </w:r>
      <w:r w:rsidRPr="00AF4938">
        <w:rPr>
          <w:rFonts w:asciiTheme="minorHAnsi" w:eastAsia="Calibri" w:hAnsiTheme="minorHAnsi" w:hint="eastAsia"/>
          <w:i/>
          <w:color w:val="000000"/>
        </w:rPr>
        <w:t>ń</w:t>
      </w:r>
      <w:r w:rsidRPr="00AF4938">
        <w:rPr>
          <w:rFonts w:asciiTheme="minorHAnsi" w:eastAsia="Calibri" w:hAnsiTheme="minorHAnsi"/>
          <w:i/>
          <w:color w:val="000000"/>
        </w:rPr>
        <w:t>czone</w:t>
      </w:r>
      <w:r w:rsidRPr="00537E28">
        <w:rPr>
          <w:rFonts w:asciiTheme="minorHAnsi" w:eastAsia="Calibri" w:hAnsiTheme="minorHAnsi"/>
          <w:i/>
        </w:rPr>
        <w:t>.</w:t>
      </w:r>
      <w:r w:rsidRPr="00537E28">
        <w:rPr>
          <w:rFonts w:asciiTheme="minorHAnsi" w:eastAsia="Calibri" w:hAnsiTheme="minorHAnsi"/>
          <w:i/>
          <w:color w:val="000000"/>
        </w:rPr>
        <w:t xml:space="preserve"> </w:t>
      </w:r>
      <w:r w:rsidRPr="00537E28">
        <w:rPr>
          <w:rFonts w:asciiTheme="minorHAnsi" w:eastAsia="Calibri" w:hAnsiTheme="minorHAnsi"/>
          <w:i/>
          <w:color w:val="000000"/>
          <w:lang w:eastAsia="en-US" w:bidi="en-US"/>
        </w:rPr>
        <w:t>Dowodami, o którym mowa w zdaniu poprzedzającym są referencje lub inne dokumenty wystawione przez podmiot na rzecz którego roboty budowlane były wykonywane, a jeżeli z uzasadnionych przyczyn o obiektywnym charakterze Wykonawca nie jest w stanie uzyskać tych dokumentów – inne dokumenty</w:t>
      </w:r>
      <w:r w:rsidRPr="00537E28">
        <w:rPr>
          <w:rFonts w:asciiTheme="minorHAnsi" w:eastAsia="Calibri" w:hAnsiTheme="minorHAnsi"/>
          <w:i/>
          <w:lang w:eastAsia="en-US"/>
        </w:rPr>
        <w:t>.</w:t>
      </w:r>
    </w:p>
    <w:p w14:paraId="5383FCDA" w14:textId="77777777" w:rsidR="005E6D55" w:rsidRPr="00537E28" w:rsidRDefault="005E6D55" w:rsidP="004220AB">
      <w:pPr>
        <w:widowControl/>
        <w:suppressAutoHyphens w:val="0"/>
        <w:jc w:val="left"/>
        <w:rPr>
          <w:rFonts w:asciiTheme="minorHAnsi" w:eastAsia="Calibri" w:hAnsiTheme="minorHAnsi"/>
          <w:i/>
          <w:sz w:val="22"/>
        </w:rPr>
      </w:pPr>
    </w:p>
    <w:p w14:paraId="09881C47" w14:textId="77777777" w:rsidR="005E6D55" w:rsidRPr="00537E28" w:rsidRDefault="005E6D55" w:rsidP="004220AB">
      <w:pPr>
        <w:widowControl/>
        <w:suppressAutoHyphens w:val="0"/>
        <w:jc w:val="left"/>
        <w:rPr>
          <w:rFonts w:asciiTheme="minorHAnsi" w:eastAsia="Calibri" w:hAnsiTheme="minorHAnsi"/>
          <w:i/>
          <w:sz w:val="22"/>
        </w:rPr>
      </w:pPr>
    </w:p>
    <w:p w14:paraId="45B1848B" w14:textId="77777777" w:rsidR="005E6D55" w:rsidRPr="00537E28" w:rsidRDefault="005E6D55" w:rsidP="004220AB">
      <w:pPr>
        <w:widowControl/>
        <w:suppressAutoHyphens w:val="0"/>
        <w:jc w:val="left"/>
        <w:rPr>
          <w:rFonts w:asciiTheme="minorHAnsi" w:eastAsia="Calibri" w:hAnsiTheme="minorHAnsi"/>
          <w:i/>
          <w:sz w:val="22"/>
        </w:rPr>
      </w:pPr>
    </w:p>
    <w:p w14:paraId="46369D8A" w14:textId="77777777" w:rsidR="005E6D55" w:rsidRPr="00537E28" w:rsidRDefault="005E6D55" w:rsidP="004220AB">
      <w:pPr>
        <w:widowControl/>
        <w:suppressAutoHyphens w:val="0"/>
        <w:jc w:val="left"/>
        <w:rPr>
          <w:rFonts w:asciiTheme="minorHAnsi" w:eastAsia="Calibri" w:hAnsiTheme="minorHAnsi"/>
          <w:i/>
          <w:sz w:val="22"/>
        </w:rPr>
      </w:pPr>
    </w:p>
    <w:p w14:paraId="38469731" w14:textId="77777777" w:rsidR="005E6D55" w:rsidRPr="00AF4938" w:rsidRDefault="005E6D55" w:rsidP="004220AB">
      <w:pPr>
        <w:widowControl/>
        <w:suppressAutoHyphens w:val="0"/>
        <w:jc w:val="left"/>
        <w:rPr>
          <w:rFonts w:asciiTheme="minorHAnsi" w:eastAsia="Calibri" w:hAnsiTheme="minorHAnsi"/>
          <w:i/>
          <w:sz w:val="22"/>
        </w:rPr>
      </w:pPr>
    </w:p>
    <w:p w14:paraId="07230766" w14:textId="77777777" w:rsidR="005E6D55" w:rsidRPr="00AF4938" w:rsidRDefault="005E6D55" w:rsidP="004220AB">
      <w:pPr>
        <w:widowControl/>
        <w:suppressAutoHyphens w:val="0"/>
        <w:autoSpaceDE w:val="0"/>
        <w:autoSpaceDN w:val="0"/>
        <w:adjustRightInd w:val="0"/>
        <w:ind w:left="5103" w:firstLine="360"/>
        <w:rPr>
          <w:rFonts w:asciiTheme="minorHAnsi" w:hAnsiTheme="minorHAnsi"/>
          <w:sz w:val="20"/>
        </w:rPr>
      </w:pPr>
      <w:r w:rsidRPr="00AF4938">
        <w:rPr>
          <w:rFonts w:asciiTheme="minorHAnsi" w:hAnsiTheme="minorHAnsi"/>
          <w:sz w:val="20"/>
        </w:rPr>
        <w:t>……………….………………………..</w:t>
      </w:r>
    </w:p>
    <w:p w14:paraId="65DF8A4D" w14:textId="77777777" w:rsidR="005E6D55" w:rsidRPr="00AF4938" w:rsidRDefault="005E6D55" w:rsidP="004220AB">
      <w:pPr>
        <w:widowControl/>
        <w:suppressAutoHyphens w:val="0"/>
        <w:autoSpaceDE w:val="0"/>
        <w:autoSpaceDN w:val="0"/>
        <w:adjustRightInd w:val="0"/>
        <w:ind w:left="5103" w:firstLine="360"/>
        <w:rPr>
          <w:rFonts w:asciiTheme="minorHAnsi" w:hAnsiTheme="minorHAnsi"/>
          <w:sz w:val="20"/>
        </w:rPr>
      </w:pPr>
      <w:r w:rsidRPr="00AF4938">
        <w:rPr>
          <w:rFonts w:asciiTheme="minorHAnsi" w:hAnsiTheme="minorHAnsi"/>
          <w:sz w:val="20"/>
        </w:rPr>
        <w:t>(data, imi</w:t>
      </w:r>
      <w:r w:rsidRPr="00AF4938">
        <w:rPr>
          <w:rFonts w:asciiTheme="minorHAnsi" w:eastAsia="TimesNewRoman" w:hAnsiTheme="minorHAnsi" w:hint="eastAsia"/>
          <w:sz w:val="20"/>
        </w:rPr>
        <w:t xml:space="preserve">ę </w:t>
      </w:r>
      <w:r w:rsidRPr="00AF4938">
        <w:rPr>
          <w:rFonts w:asciiTheme="minorHAnsi" w:hAnsiTheme="minorHAnsi"/>
          <w:sz w:val="20"/>
        </w:rPr>
        <w:t>i nazwisko oraz podpis upowa</w:t>
      </w:r>
      <w:r w:rsidRPr="00AF4938">
        <w:rPr>
          <w:rFonts w:asciiTheme="minorHAnsi" w:hAnsiTheme="minorHAnsi" w:hint="eastAsia"/>
          <w:sz w:val="20"/>
        </w:rPr>
        <w:t>ż</w:t>
      </w:r>
      <w:r w:rsidRPr="00AF4938">
        <w:rPr>
          <w:rFonts w:asciiTheme="minorHAnsi" w:hAnsiTheme="minorHAnsi"/>
          <w:sz w:val="20"/>
        </w:rPr>
        <w:t>nionego przedstawiciela Wykonawcy)</w:t>
      </w:r>
    </w:p>
    <w:p w14:paraId="4BC9994B" w14:textId="77777777" w:rsidR="005E6D55" w:rsidRPr="00AF4938" w:rsidRDefault="005E6D55" w:rsidP="004220AB">
      <w:pPr>
        <w:widowControl/>
        <w:suppressAutoHyphens w:val="0"/>
        <w:jc w:val="left"/>
        <w:rPr>
          <w:rFonts w:asciiTheme="minorHAnsi" w:eastAsia="Calibri" w:hAnsiTheme="minorHAnsi"/>
          <w:sz w:val="22"/>
        </w:rPr>
      </w:pPr>
    </w:p>
    <w:p w14:paraId="100AAC9D" w14:textId="77777777" w:rsidR="005E6D55" w:rsidRPr="00AF4938" w:rsidRDefault="005E6D55" w:rsidP="00AF4938">
      <w:pPr>
        <w:pStyle w:val="Tekstpodstawowy"/>
        <w:spacing w:line="264" w:lineRule="auto"/>
        <w:jc w:val="right"/>
        <w:rPr>
          <w:rFonts w:asciiTheme="minorHAnsi" w:hAnsiTheme="minorHAnsi"/>
        </w:rPr>
      </w:pPr>
    </w:p>
    <w:p w14:paraId="048CB8C3" w14:textId="77777777" w:rsidR="005E6D55" w:rsidRPr="00AF4938" w:rsidRDefault="005E6D55" w:rsidP="00AF4938">
      <w:pPr>
        <w:pStyle w:val="Tekstpodstawowy"/>
        <w:spacing w:line="264" w:lineRule="auto"/>
        <w:jc w:val="right"/>
        <w:rPr>
          <w:rFonts w:asciiTheme="minorHAnsi" w:hAnsiTheme="minorHAnsi"/>
        </w:rPr>
      </w:pPr>
    </w:p>
    <w:p w14:paraId="2598CD62" w14:textId="3AB0503A" w:rsidR="005E6D55" w:rsidRPr="00AF4938" w:rsidRDefault="005E6D55" w:rsidP="00AF4938">
      <w:pPr>
        <w:pStyle w:val="Tekstpodstawowy"/>
        <w:spacing w:line="264" w:lineRule="auto"/>
        <w:jc w:val="right"/>
        <w:rPr>
          <w:rFonts w:asciiTheme="minorHAnsi" w:hAnsiTheme="minorHAnsi"/>
        </w:rPr>
      </w:pPr>
    </w:p>
    <w:p w14:paraId="720BF972" w14:textId="77777777" w:rsidR="005E6D55" w:rsidRPr="00AF4938" w:rsidRDefault="005E6D55" w:rsidP="00AF4938">
      <w:pPr>
        <w:pStyle w:val="Tekstpodstawowy"/>
        <w:spacing w:line="264" w:lineRule="auto"/>
        <w:jc w:val="right"/>
        <w:rPr>
          <w:rFonts w:asciiTheme="minorHAnsi" w:hAnsiTheme="minorHAnsi"/>
        </w:rPr>
      </w:pPr>
    </w:p>
    <w:p w14:paraId="506D8A3E" w14:textId="77777777" w:rsidR="00C53EC1" w:rsidRPr="00537E28" w:rsidRDefault="00C53EC1" w:rsidP="004534BE">
      <w:pPr>
        <w:pStyle w:val="Tekstpodstawowy"/>
        <w:spacing w:line="264" w:lineRule="auto"/>
        <w:jc w:val="right"/>
        <w:rPr>
          <w:rFonts w:asciiTheme="minorHAnsi" w:hAnsiTheme="minorHAnsi"/>
          <w:lang w:val="pl-PL"/>
        </w:rPr>
        <w:sectPr w:rsidR="00C53EC1" w:rsidRPr="00537E28" w:rsidSect="002124BA">
          <w:headerReference w:type="default" r:id="rId21"/>
          <w:footerReference w:type="even" r:id="rId22"/>
          <w:footerReference w:type="default" r:id="rId23"/>
          <w:pgSz w:w="11906" w:h="16838"/>
          <w:pgMar w:top="1418" w:right="991" w:bottom="1418" w:left="1985" w:header="708" w:footer="709" w:gutter="0"/>
          <w:cols w:space="708"/>
          <w:docGrid w:linePitch="360"/>
        </w:sectPr>
      </w:pPr>
    </w:p>
    <w:p w14:paraId="0E0208A2" w14:textId="34A5F9BE" w:rsidR="003519DD" w:rsidRPr="00CC77CB" w:rsidRDefault="003519DD" w:rsidP="003519DD">
      <w:pPr>
        <w:widowControl/>
        <w:suppressAutoHyphens w:val="0"/>
        <w:jc w:val="right"/>
        <w:rPr>
          <w:rFonts w:asciiTheme="minorHAnsi" w:hAnsiTheme="minorHAnsi"/>
          <w:b/>
          <w:bCs/>
        </w:rPr>
      </w:pPr>
      <w:r w:rsidRPr="00CC77CB">
        <w:rPr>
          <w:rFonts w:asciiTheme="minorHAnsi" w:hAnsiTheme="minorHAnsi"/>
          <w:b/>
          <w:bCs/>
        </w:rPr>
        <w:lastRenderedPageBreak/>
        <w:t xml:space="preserve">Załącznik </w:t>
      </w:r>
      <w:r w:rsidR="00586362">
        <w:rPr>
          <w:rFonts w:asciiTheme="minorHAnsi" w:hAnsiTheme="minorHAnsi"/>
          <w:b/>
          <w:bCs/>
        </w:rPr>
        <w:t>7</w:t>
      </w:r>
      <w:r w:rsidRPr="00CC77CB">
        <w:rPr>
          <w:rFonts w:asciiTheme="minorHAnsi" w:hAnsiTheme="minorHAnsi"/>
          <w:b/>
          <w:bCs/>
        </w:rPr>
        <w:t xml:space="preserve"> do SIWZ</w:t>
      </w:r>
    </w:p>
    <w:p w14:paraId="7F11F92D" w14:textId="77777777" w:rsidR="003519DD" w:rsidRPr="00CC77CB" w:rsidRDefault="003519DD" w:rsidP="003519DD">
      <w:pPr>
        <w:widowControl/>
        <w:suppressAutoHyphens w:val="0"/>
        <w:jc w:val="right"/>
        <w:rPr>
          <w:rFonts w:asciiTheme="minorHAnsi" w:hAnsiTheme="minorHAnsi"/>
          <w:b/>
          <w:bCs/>
        </w:rPr>
      </w:pPr>
      <w:r w:rsidRPr="00CC77CB">
        <w:rPr>
          <w:rFonts w:asciiTheme="minorHAnsi" w:hAnsiTheme="minorHAnsi"/>
          <w:b/>
          <w:bCs/>
        </w:rPr>
        <w:t>WZÓR</w:t>
      </w:r>
    </w:p>
    <w:p w14:paraId="6F913ABE" w14:textId="77777777" w:rsidR="003519DD" w:rsidRPr="00CC77CB" w:rsidRDefault="003519DD" w:rsidP="003519DD">
      <w:pPr>
        <w:pStyle w:val="Tekstpodstawowy"/>
        <w:spacing w:line="264" w:lineRule="auto"/>
        <w:jc w:val="right"/>
        <w:rPr>
          <w:rFonts w:asciiTheme="minorHAnsi" w:hAnsiTheme="minorHAnsi"/>
          <w:lang w:val="pl-PL"/>
        </w:rPr>
      </w:pPr>
    </w:p>
    <w:p w14:paraId="31876D8E" w14:textId="77777777" w:rsidR="003519DD" w:rsidRPr="00CC77CB" w:rsidRDefault="003519DD" w:rsidP="003519DD">
      <w:pPr>
        <w:widowControl/>
        <w:suppressAutoHyphens w:val="0"/>
        <w:ind w:left="1080" w:hanging="540"/>
        <w:jc w:val="both"/>
        <w:outlineLvl w:val="0"/>
        <w:rPr>
          <w:rFonts w:asciiTheme="minorHAnsi" w:hAnsiTheme="minorHAnsi"/>
          <w:i/>
          <w:iCs/>
        </w:rPr>
      </w:pPr>
      <w:r w:rsidRPr="00CC77CB">
        <w:rPr>
          <w:rFonts w:asciiTheme="minorHAnsi" w:hAnsiTheme="minorHAnsi"/>
          <w:i/>
          <w:iCs/>
          <w:u w:val="single"/>
        </w:rPr>
        <w:t xml:space="preserve">ZAMAWIAJĄCY </w:t>
      </w:r>
      <w:r w:rsidRPr="00CC77CB">
        <w:rPr>
          <w:rFonts w:asciiTheme="minorHAnsi" w:hAnsiTheme="minorHAnsi"/>
          <w:i/>
          <w:iCs/>
        </w:rPr>
        <w:t xml:space="preserve">–  </w:t>
      </w:r>
    </w:p>
    <w:p w14:paraId="3382B508" w14:textId="77777777" w:rsidR="003519DD" w:rsidRPr="00CC77CB" w:rsidRDefault="003519DD" w:rsidP="003519DD">
      <w:pPr>
        <w:widowControl/>
        <w:suppressAutoHyphens w:val="0"/>
        <w:ind w:left="1080" w:hanging="540"/>
        <w:jc w:val="both"/>
        <w:outlineLvl w:val="0"/>
        <w:rPr>
          <w:rFonts w:asciiTheme="minorHAnsi" w:hAnsiTheme="minorHAnsi"/>
          <w:i/>
          <w:iCs/>
          <w:u w:val="single"/>
        </w:rPr>
      </w:pPr>
      <w:r w:rsidRPr="00CC77CB">
        <w:rPr>
          <w:rFonts w:asciiTheme="minorHAnsi" w:hAnsiTheme="minorHAnsi"/>
          <w:i/>
          <w:iCs/>
        </w:rPr>
        <w:t xml:space="preserve">                      </w:t>
      </w:r>
    </w:p>
    <w:p w14:paraId="3867C295" w14:textId="77777777" w:rsidR="00B72DDC" w:rsidRPr="00CC77CB" w:rsidRDefault="00B72DDC" w:rsidP="00B72DDC">
      <w:pPr>
        <w:widowControl/>
        <w:suppressAutoHyphens w:val="0"/>
        <w:ind w:left="567" w:hanging="27"/>
        <w:jc w:val="left"/>
        <w:rPr>
          <w:rFonts w:asciiTheme="minorHAnsi" w:hAnsiTheme="minorHAnsi"/>
          <w:b/>
          <w:bCs/>
        </w:rPr>
      </w:pPr>
      <w:r w:rsidRPr="00CC77CB">
        <w:rPr>
          <w:rFonts w:asciiTheme="minorHAnsi" w:hAnsiTheme="minorHAnsi"/>
          <w:b/>
          <w:bCs/>
        </w:rPr>
        <w:t xml:space="preserve">Polska Akademia Nauk Dom Pracy Twórczej w Wierzbie </w:t>
      </w:r>
    </w:p>
    <w:p w14:paraId="7FA09D53" w14:textId="77777777" w:rsidR="00B72DDC" w:rsidRPr="00CC77CB" w:rsidRDefault="00B72DDC" w:rsidP="00B72DDC">
      <w:pPr>
        <w:widowControl/>
        <w:suppressAutoHyphens w:val="0"/>
        <w:ind w:left="567" w:hanging="27"/>
        <w:jc w:val="left"/>
        <w:rPr>
          <w:rFonts w:asciiTheme="minorHAnsi" w:hAnsiTheme="minorHAnsi"/>
          <w:b/>
          <w:bCs/>
        </w:rPr>
      </w:pPr>
      <w:r w:rsidRPr="00CC77CB">
        <w:rPr>
          <w:rFonts w:asciiTheme="minorHAnsi" w:hAnsiTheme="minorHAnsi"/>
          <w:b/>
          <w:bCs/>
        </w:rPr>
        <w:t>Wierzba 7, 12-220 Ruciane-Nida</w:t>
      </w:r>
    </w:p>
    <w:p w14:paraId="4FC07921" w14:textId="77777777" w:rsidR="003519DD" w:rsidRPr="00CC77CB" w:rsidRDefault="003519DD" w:rsidP="00CC77CB">
      <w:pPr>
        <w:shd w:val="clear" w:color="auto" w:fill="FFFFFF"/>
        <w:jc w:val="right"/>
        <w:rPr>
          <w:rFonts w:asciiTheme="minorHAnsi" w:hAnsiTheme="minorHAnsi"/>
        </w:rPr>
      </w:pPr>
    </w:p>
    <w:p w14:paraId="25F3CA1F" w14:textId="77777777" w:rsidR="003519DD" w:rsidRPr="00CC77CB" w:rsidRDefault="003519DD" w:rsidP="003519DD">
      <w:pPr>
        <w:widowControl/>
        <w:suppressAutoHyphens w:val="0"/>
        <w:spacing w:line="276" w:lineRule="auto"/>
        <w:jc w:val="left"/>
        <w:rPr>
          <w:rFonts w:asciiTheme="minorHAnsi" w:eastAsia="Calibri" w:hAnsiTheme="minorHAnsi"/>
          <w:b/>
          <w:lang w:eastAsia="en-US"/>
        </w:rPr>
      </w:pPr>
      <w:r w:rsidRPr="00CC77CB">
        <w:rPr>
          <w:rFonts w:asciiTheme="minorHAnsi" w:eastAsia="Calibri" w:hAnsiTheme="minorHAnsi"/>
          <w:b/>
        </w:rPr>
        <w:t>Wykonawca</w:t>
      </w:r>
      <w:r w:rsidRPr="00CC77CB">
        <w:rPr>
          <w:rFonts w:asciiTheme="minorHAnsi" w:eastAsia="Calibri" w:hAnsiTheme="minorHAnsi"/>
          <w:b/>
          <w:lang w:eastAsia="en-US"/>
        </w:rPr>
        <w:t>:</w:t>
      </w:r>
    </w:p>
    <w:p w14:paraId="149DC6A7" w14:textId="77777777" w:rsidR="003519DD" w:rsidRPr="00CC77CB" w:rsidRDefault="003519DD" w:rsidP="003519DD">
      <w:pPr>
        <w:widowControl/>
        <w:suppressAutoHyphens w:val="0"/>
        <w:spacing w:line="480" w:lineRule="auto"/>
        <w:ind w:right="5954"/>
        <w:jc w:val="left"/>
        <w:rPr>
          <w:rFonts w:asciiTheme="minorHAnsi" w:eastAsia="Calibri" w:hAnsiTheme="minorHAnsi"/>
          <w:lang w:eastAsia="en-US"/>
        </w:rPr>
      </w:pPr>
      <w:r w:rsidRPr="00CC77CB">
        <w:rPr>
          <w:rFonts w:asciiTheme="minorHAnsi" w:eastAsia="Calibri" w:hAnsiTheme="minorHAnsi"/>
          <w:lang w:eastAsia="en-US"/>
        </w:rPr>
        <w:t>………………………………………………………………………………</w:t>
      </w:r>
    </w:p>
    <w:p w14:paraId="03DAC1C6" w14:textId="77777777" w:rsidR="003519DD" w:rsidRPr="00CC77CB" w:rsidRDefault="003519DD" w:rsidP="00AF4938">
      <w:pPr>
        <w:widowControl/>
        <w:suppressAutoHyphens w:val="0"/>
        <w:spacing w:after="200" w:line="276" w:lineRule="auto"/>
        <w:ind w:right="5953"/>
        <w:jc w:val="left"/>
        <w:rPr>
          <w:rFonts w:asciiTheme="minorHAnsi" w:eastAsia="Calibri" w:hAnsiTheme="minorHAnsi"/>
          <w:i/>
        </w:rPr>
      </w:pPr>
      <w:r w:rsidRPr="00CC77CB">
        <w:rPr>
          <w:rFonts w:asciiTheme="minorHAnsi" w:eastAsia="Calibri" w:hAnsiTheme="minorHAnsi"/>
          <w:i/>
        </w:rPr>
        <w:t>(pełna nazwa/firma, adres, w zależności od podmiotu: NIP/PESEL, KRS/</w:t>
      </w:r>
      <w:proofErr w:type="spellStart"/>
      <w:r w:rsidRPr="00CC77CB">
        <w:rPr>
          <w:rFonts w:asciiTheme="minorHAnsi" w:eastAsia="Calibri" w:hAnsiTheme="minorHAnsi"/>
          <w:i/>
        </w:rPr>
        <w:t>CEiDG</w:t>
      </w:r>
      <w:proofErr w:type="spellEnd"/>
      <w:r w:rsidRPr="00CC77CB">
        <w:rPr>
          <w:rFonts w:asciiTheme="minorHAnsi" w:eastAsia="Calibri" w:hAnsiTheme="minorHAnsi"/>
          <w:i/>
        </w:rPr>
        <w:t>)</w:t>
      </w:r>
    </w:p>
    <w:p w14:paraId="7A4878E1" w14:textId="77777777" w:rsidR="003519DD" w:rsidRPr="00CC77CB" w:rsidRDefault="003519DD" w:rsidP="00AF4938">
      <w:pPr>
        <w:widowControl/>
        <w:suppressAutoHyphens w:val="0"/>
        <w:spacing w:line="276" w:lineRule="auto"/>
        <w:jc w:val="left"/>
        <w:rPr>
          <w:rFonts w:asciiTheme="minorHAnsi" w:eastAsia="Calibri" w:hAnsiTheme="minorHAnsi"/>
          <w:u w:val="single"/>
        </w:rPr>
      </w:pPr>
      <w:r w:rsidRPr="00CC77CB">
        <w:rPr>
          <w:rFonts w:asciiTheme="minorHAnsi" w:eastAsia="Calibri" w:hAnsiTheme="minorHAnsi"/>
          <w:u w:val="single"/>
        </w:rPr>
        <w:t>reprezentowany przez:</w:t>
      </w:r>
    </w:p>
    <w:p w14:paraId="49525988" w14:textId="77777777" w:rsidR="003519DD" w:rsidRPr="00CC77CB" w:rsidRDefault="003519DD" w:rsidP="003519DD">
      <w:pPr>
        <w:widowControl/>
        <w:suppressAutoHyphens w:val="0"/>
        <w:spacing w:line="480" w:lineRule="auto"/>
        <w:ind w:right="5954"/>
        <w:jc w:val="left"/>
        <w:rPr>
          <w:rFonts w:asciiTheme="minorHAnsi" w:eastAsia="Calibri" w:hAnsiTheme="minorHAnsi"/>
          <w:lang w:eastAsia="en-US"/>
        </w:rPr>
      </w:pPr>
      <w:r w:rsidRPr="00CC77CB">
        <w:rPr>
          <w:rFonts w:asciiTheme="minorHAnsi" w:eastAsia="Calibri" w:hAnsiTheme="minorHAnsi"/>
          <w:lang w:eastAsia="en-US"/>
        </w:rPr>
        <w:t>………………………………………………………………………………</w:t>
      </w:r>
    </w:p>
    <w:p w14:paraId="774191BE" w14:textId="77777777" w:rsidR="003519DD" w:rsidRPr="00CC77CB" w:rsidRDefault="003519DD" w:rsidP="003519DD">
      <w:pPr>
        <w:widowControl/>
        <w:suppressAutoHyphens w:val="0"/>
        <w:spacing w:line="276" w:lineRule="auto"/>
        <w:ind w:right="5953"/>
        <w:jc w:val="left"/>
        <w:rPr>
          <w:rFonts w:asciiTheme="minorHAnsi" w:eastAsia="Calibri" w:hAnsiTheme="minorHAnsi"/>
          <w:i/>
          <w:lang w:eastAsia="en-US"/>
        </w:rPr>
      </w:pPr>
      <w:r w:rsidRPr="00CC77CB">
        <w:rPr>
          <w:rFonts w:asciiTheme="minorHAnsi" w:eastAsia="Calibri" w:hAnsiTheme="minorHAnsi"/>
          <w:i/>
          <w:lang w:eastAsia="en-US"/>
        </w:rPr>
        <w:t>(imię, nazwisko, stanowisko/podstawa do reprezentacji)</w:t>
      </w:r>
    </w:p>
    <w:p w14:paraId="29810FF9" w14:textId="77777777" w:rsidR="003519DD" w:rsidRPr="00CC77CB" w:rsidRDefault="003519DD" w:rsidP="003519DD">
      <w:pPr>
        <w:widowControl/>
        <w:suppressAutoHyphens w:val="0"/>
        <w:jc w:val="left"/>
        <w:rPr>
          <w:rFonts w:asciiTheme="minorHAnsi" w:eastAsia="Calibri" w:hAnsiTheme="minorHAnsi"/>
          <w:b/>
          <w:lang w:eastAsia="en-US"/>
        </w:rPr>
      </w:pPr>
    </w:p>
    <w:p w14:paraId="574E974D" w14:textId="77777777" w:rsidR="003519DD" w:rsidRPr="00CC77CB" w:rsidRDefault="003519DD" w:rsidP="004220AB">
      <w:pPr>
        <w:widowControl/>
        <w:suppressAutoHyphens w:val="0"/>
        <w:rPr>
          <w:rFonts w:asciiTheme="minorHAnsi" w:eastAsia="Calibri" w:hAnsiTheme="minorHAnsi"/>
          <w:b/>
        </w:rPr>
      </w:pPr>
      <w:r w:rsidRPr="00CC77CB">
        <w:rPr>
          <w:rFonts w:asciiTheme="minorHAnsi" w:eastAsia="Calibri" w:hAnsiTheme="minorHAnsi"/>
          <w:b/>
        </w:rPr>
        <w:t>WYKAZ OSÓB,</w:t>
      </w:r>
    </w:p>
    <w:p w14:paraId="7D0F48A0" w14:textId="77777777" w:rsidR="003519DD" w:rsidRPr="00CC77CB" w:rsidRDefault="003519DD" w:rsidP="00AF4938">
      <w:pPr>
        <w:widowControl/>
        <w:suppressAutoHyphens w:val="0"/>
        <w:spacing w:after="200" w:line="276" w:lineRule="auto"/>
        <w:rPr>
          <w:rFonts w:asciiTheme="minorHAnsi" w:eastAsia="Calibri" w:hAnsiTheme="minorHAnsi"/>
          <w:b/>
        </w:rPr>
      </w:pPr>
      <w:r w:rsidRPr="00CC77CB">
        <w:rPr>
          <w:rFonts w:asciiTheme="minorHAnsi" w:eastAsia="Calibri" w:hAnsiTheme="minorHAnsi"/>
          <w:b/>
        </w:rPr>
        <w:t>skierowanych przez wykonawcę do realizacji zamówienia publicznego</w:t>
      </w:r>
    </w:p>
    <w:p w14:paraId="4E62124B" w14:textId="53F2EBBC" w:rsidR="003519DD" w:rsidRPr="00CC77CB" w:rsidRDefault="003519DD" w:rsidP="00C202A5">
      <w:pPr>
        <w:widowControl/>
        <w:suppressAutoHyphens w:val="0"/>
        <w:contextualSpacing/>
        <w:jc w:val="both"/>
        <w:rPr>
          <w:rFonts w:asciiTheme="minorHAnsi" w:hAnsiTheme="minorHAnsi"/>
          <w:b/>
          <w:i/>
          <w:color w:val="000000"/>
          <w:u w:val="single"/>
        </w:rPr>
      </w:pPr>
      <w:r w:rsidRPr="00CC77CB">
        <w:rPr>
          <w:rFonts w:asciiTheme="minorHAnsi" w:eastAsia="Calibri" w:hAnsiTheme="minorHAnsi"/>
          <w:b/>
          <w:u w:color="000000"/>
          <w:lang w:eastAsia="en-US"/>
        </w:rPr>
        <w:t xml:space="preserve">Dotyczy: postępowania o udzielenie zamówienia publicznego, prowadzonego w trybie przetargu nieograniczonego </w:t>
      </w:r>
      <w:r w:rsidRPr="00CC77CB">
        <w:rPr>
          <w:rFonts w:asciiTheme="minorHAnsi" w:hAnsiTheme="minorHAnsi"/>
          <w:b/>
          <w:i/>
          <w:color w:val="000000"/>
          <w:u w:val="single"/>
        </w:rPr>
        <w:t>na wyłonienie Wykonawcy „</w:t>
      </w:r>
      <w:r w:rsidR="00C202A5" w:rsidRPr="00CC77CB">
        <w:rPr>
          <w:rFonts w:asciiTheme="minorHAnsi" w:hAnsiTheme="minorHAnsi"/>
          <w:b/>
          <w:i/>
          <w:color w:val="000000"/>
          <w:u w:val="single"/>
        </w:rPr>
        <w:t>Remontu odtworzeniowego przeszklonych ryzalitów i przylegających do nich fragmentów elewacji oraz fragmentów dachów w budynku konferencyjno-hotelowym Polskiej Akademii Nauk w Wierzbie z opracowaniem dokumentacji w systemie „projektuj i buduj”.</w:t>
      </w:r>
      <w:r w:rsidRPr="00CC77CB">
        <w:rPr>
          <w:rFonts w:asciiTheme="minorHAnsi" w:hAnsiTheme="minorHAnsi"/>
          <w:b/>
          <w:i/>
          <w:color w:val="000000"/>
          <w:u w:val="single"/>
        </w:rPr>
        <w:t>”,</w:t>
      </w:r>
      <w:r w:rsidRPr="00CC77CB">
        <w:rPr>
          <w:rFonts w:asciiTheme="minorHAnsi" w:hAnsiTheme="minorHAnsi"/>
          <w:b/>
        </w:rPr>
        <w:t xml:space="preserve"> </w:t>
      </w:r>
      <w:r w:rsidR="00B9733A" w:rsidRPr="00CC77CB">
        <w:rPr>
          <w:rFonts w:asciiTheme="minorHAnsi" w:hAnsiTheme="minorHAnsi"/>
          <w:b/>
          <w:bCs/>
          <w:u w:val="single"/>
        </w:rPr>
        <w:t xml:space="preserve">nr sprawy </w:t>
      </w:r>
      <w:r w:rsidR="001C7F11" w:rsidRPr="00CC77CB">
        <w:rPr>
          <w:rFonts w:asciiTheme="minorHAnsi" w:hAnsiTheme="minorHAnsi"/>
        </w:rPr>
        <w:t>DPT.ZP.P.2/2019</w:t>
      </w:r>
    </w:p>
    <w:p w14:paraId="23649DF1" w14:textId="77777777" w:rsidR="003519DD" w:rsidRPr="00CC77CB" w:rsidRDefault="003519DD" w:rsidP="003519DD">
      <w:pPr>
        <w:widowControl/>
        <w:suppressAutoHyphens w:val="0"/>
        <w:contextualSpacing/>
        <w:jc w:val="both"/>
        <w:rPr>
          <w:rFonts w:asciiTheme="minorHAnsi" w:hAnsiTheme="minorHAnsi"/>
        </w:rPr>
      </w:pPr>
    </w:p>
    <w:tbl>
      <w:tblPr>
        <w:tblW w:w="15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5"/>
        <w:gridCol w:w="2600"/>
        <w:gridCol w:w="1914"/>
        <w:gridCol w:w="3119"/>
        <w:gridCol w:w="5267"/>
        <w:gridCol w:w="2126"/>
      </w:tblGrid>
      <w:tr w:rsidR="003519DD" w:rsidRPr="00CC77CB" w14:paraId="50E89E7D" w14:textId="77777777" w:rsidTr="001B53E0">
        <w:trPr>
          <w:trHeight w:val="1775"/>
          <w:jc w:val="center"/>
        </w:trPr>
        <w:tc>
          <w:tcPr>
            <w:tcW w:w="785" w:type="dxa"/>
            <w:vAlign w:val="center"/>
          </w:tcPr>
          <w:p w14:paraId="660BE018" w14:textId="77777777" w:rsidR="003519DD" w:rsidRPr="00CC77CB" w:rsidRDefault="003519DD" w:rsidP="003519DD">
            <w:pPr>
              <w:widowControl/>
              <w:suppressAutoHyphens w:val="0"/>
              <w:rPr>
                <w:rFonts w:asciiTheme="minorHAnsi" w:eastAsia="Calibri" w:hAnsiTheme="minorHAnsi"/>
                <w:b/>
                <w:lang w:eastAsia="en-US"/>
              </w:rPr>
            </w:pPr>
            <w:r w:rsidRPr="00CC77CB">
              <w:rPr>
                <w:rFonts w:asciiTheme="minorHAnsi" w:eastAsia="Calibri" w:hAnsiTheme="minorHAnsi"/>
                <w:b/>
                <w:lang w:eastAsia="en-US"/>
              </w:rPr>
              <w:lastRenderedPageBreak/>
              <w:t>Lp.</w:t>
            </w:r>
          </w:p>
        </w:tc>
        <w:tc>
          <w:tcPr>
            <w:tcW w:w="2600" w:type="dxa"/>
            <w:vAlign w:val="center"/>
          </w:tcPr>
          <w:p w14:paraId="70A0E5BD" w14:textId="77777777" w:rsidR="003519DD" w:rsidRPr="00CC77CB" w:rsidRDefault="003519DD" w:rsidP="003519DD">
            <w:pPr>
              <w:widowControl/>
              <w:suppressAutoHyphens w:val="0"/>
              <w:rPr>
                <w:rFonts w:asciiTheme="minorHAnsi" w:eastAsia="Calibri" w:hAnsiTheme="minorHAnsi"/>
                <w:b/>
                <w:lang w:eastAsia="en-US"/>
              </w:rPr>
            </w:pPr>
            <w:r w:rsidRPr="00CC77CB">
              <w:rPr>
                <w:rFonts w:asciiTheme="minorHAnsi" w:eastAsia="Calibri" w:hAnsiTheme="minorHAnsi"/>
                <w:b/>
                <w:lang w:eastAsia="en-US"/>
              </w:rPr>
              <w:t>Imię i nazwisko</w:t>
            </w:r>
          </w:p>
        </w:tc>
        <w:tc>
          <w:tcPr>
            <w:tcW w:w="1914" w:type="dxa"/>
            <w:vAlign w:val="center"/>
          </w:tcPr>
          <w:p w14:paraId="679A6883" w14:textId="77777777" w:rsidR="003519DD" w:rsidRPr="00CC77CB" w:rsidRDefault="003519DD" w:rsidP="003519DD">
            <w:pPr>
              <w:widowControl/>
              <w:suppressAutoHyphens w:val="0"/>
              <w:rPr>
                <w:rFonts w:asciiTheme="minorHAnsi" w:eastAsia="Calibri" w:hAnsiTheme="minorHAnsi"/>
                <w:b/>
                <w:lang w:eastAsia="en-US"/>
              </w:rPr>
            </w:pPr>
            <w:r w:rsidRPr="00CC77CB">
              <w:rPr>
                <w:rFonts w:asciiTheme="minorHAnsi" w:eastAsia="Calibri" w:hAnsiTheme="minorHAnsi"/>
                <w:b/>
                <w:lang w:eastAsia="en-US"/>
              </w:rPr>
              <w:t>Funkcja</w:t>
            </w:r>
          </w:p>
        </w:tc>
        <w:tc>
          <w:tcPr>
            <w:tcW w:w="3119" w:type="dxa"/>
            <w:vAlign w:val="center"/>
          </w:tcPr>
          <w:p w14:paraId="29A85650" w14:textId="77777777" w:rsidR="003519DD" w:rsidRPr="00CC77CB" w:rsidRDefault="003519DD" w:rsidP="003519DD">
            <w:pPr>
              <w:widowControl/>
              <w:suppressAutoHyphens w:val="0"/>
              <w:rPr>
                <w:rFonts w:asciiTheme="minorHAnsi" w:hAnsiTheme="minorHAnsi"/>
                <w:b/>
              </w:rPr>
            </w:pPr>
            <w:r w:rsidRPr="00CC77CB">
              <w:rPr>
                <w:rFonts w:asciiTheme="minorHAnsi" w:eastAsia="Calibri" w:hAnsiTheme="minorHAnsi"/>
                <w:b/>
                <w:lang w:eastAsia="en-US"/>
              </w:rPr>
              <w:t>Podmiot, na rzecz którego realizowana była usługa/robota</w:t>
            </w:r>
          </w:p>
        </w:tc>
        <w:tc>
          <w:tcPr>
            <w:tcW w:w="5267" w:type="dxa"/>
            <w:vAlign w:val="center"/>
          </w:tcPr>
          <w:p w14:paraId="3A04040B" w14:textId="77777777" w:rsidR="003519DD" w:rsidRPr="00CC77CB" w:rsidRDefault="003519DD" w:rsidP="003519DD">
            <w:pPr>
              <w:widowControl/>
              <w:suppressAutoHyphens w:val="0"/>
              <w:rPr>
                <w:rFonts w:asciiTheme="minorHAnsi" w:hAnsiTheme="minorHAnsi"/>
                <w:b/>
              </w:rPr>
            </w:pPr>
            <w:r w:rsidRPr="00CC77CB">
              <w:rPr>
                <w:rFonts w:asciiTheme="minorHAnsi" w:hAnsiTheme="minorHAnsi"/>
                <w:b/>
              </w:rPr>
              <w:t>Posiadane uprawnienia i doświadczenie</w:t>
            </w:r>
          </w:p>
          <w:p w14:paraId="471BF0B0" w14:textId="5D4E8CE0" w:rsidR="003519DD" w:rsidRPr="00CC77CB" w:rsidRDefault="003519DD" w:rsidP="00586362">
            <w:pPr>
              <w:widowControl/>
              <w:suppressAutoHyphens w:val="0"/>
              <w:rPr>
                <w:rFonts w:asciiTheme="minorHAnsi" w:eastAsia="Calibri" w:hAnsiTheme="minorHAnsi"/>
                <w:b/>
                <w:lang w:eastAsia="en-US"/>
              </w:rPr>
            </w:pPr>
            <w:r w:rsidRPr="00CC77CB">
              <w:rPr>
                <w:rFonts w:asciiTheme="minorHAnsi" w:hAnsiTheme="minorHAnsi"/>
              </w:rPr>
              <w:t>(Opis pozwalający na stwierdzenie spełniania wymagań określonych w Rozdz. V</w:t>
            </w:r>
            <w:r w:rsidR="00586362">
              <w:rPr>
                <w:rFonts w:asciiTheme="minorHAnsi" w:hAnsiTheme="minorHAnsi"/>
              </w:rPr>
              <w:t>I</w:t>
            </w:r>
            <w:r w:rsidRPr="00CC77CB">
              <w:rPr>
                <w:rFonts w:asciiTheme="minorHAnsi" w:hAnsiTheme="minorHAnsi"/>
              </w:rPr>
              <w:t xml:space="preserve"> ust. 1 pkt 2 lit. c</w:t>
            </w:r>
            <w:r w:rsidR="001D21A4" w:rsidRPr="00CC77CB">
              <w:rPr>
                <w:rFonts w:asciiTheme="minorHAnsi" w:hAnsiTheme="minorHAnsi"/>
              </w:rPr>
              <w:t>)</w:t>
            </w:r>
            <w:r w:rsidR="0061128F">
              <w:rPr>
                <w:rFonts w:asciiTheme="minorHAnsi" w:hAnsiTheme="minorHAnsi"/>
              </w:rPr>
              <w:t xml:space="preserve"> </w:t>
            </w:r>
            <w:proofErr w:type="spellStart"/>
            <w:r w:rsidR="0061128F">
              <w:rPr>
                <w:rFonts w:asciiTheme="minorHAnsi" w:hAnsiTheme="minorHAnsi"/>
              </w:rPr>
              <w:t>tiret</w:t>
            </w:r>
            <w:proofErr w:type="spellEnd"/>
            <w:r w:rsidR="0061128F">
              <w:rPr>
                <w:rFonts w:asciiTheme="minorHAnsi" w:hAnsiTheme="minorHAnsi"/>
              </w:rPr>
              <w:t xml:space="preserve"> drugi</w:t>
            </w:r>
            <w:r w:rsidRPr="00CC77CB">
              <w:rPr>
                <w:rFonts w:asciiTheme="minorHAnsi" w:hAnsiTheme="minorHAnsi"/>
              </w:rPr>
              <w:t xml:space="preserve"> </w:t>
            </w:r>
            <w:r w:rsidR="001D21A4" w:rsidRPr="00CC77CB">
              <w:rPr>
                <w:rFonts w:asciiTheme="minorHAnsi" w:hAnsiTheme="minorHAnsi"/>
              </w:rPr>
              <w:t>SIWZ</w:t>
            </w:r>
            <w:r w:rsidRPr="00CC77CB">
              <w:rPr>
                <w:rFonts w:asciiTheme="minorHAnsi" w:hAnsiTheme="minorHAnsi"/>
              </w:rPr>
              <w:t>)</w:t>
            </w:r>
          </w:p>
        </w:tc>
        <w:tc>
          <w:tcPr>
            <w:tcW w:w="2126" w:type="dxa"/>
            <w:vAlign w:val="center"/>
          </w:tcPr>
          <w:p w14:paraId="15ED6FD9" w14:textId="77777777" w:rsidR="003519DD" w:rsidRPr="00CC77CB" w:rsidRDefault="003519DD" w:rsidP="003519DD">
            <w:pPr>
              <w:widowControl/>
              <w:suppressAutoHyphens w:val="0"/>
              <w:rPr>
                <w:rFonts w:asciiTheme="minorHAnsi" w:eastAsia="Calibri" w:hAnsiTheme="minorHAnsi"/>
                <w:b/>
                <w:lang w:eastAsia="en-US"/>
              </w:rPr>
            </w:pPr>
            <w:r w:rsidRPr="00CC77CB">
              <w:rPr>
                <w:rFonts w:asciiTheme="minorHAnsi" w:eastAsia="Calibri" w:hAnsiTheme="minorHAnsi"/>
                <w:b/>
                <w:lang w:eastAsia="en-US"/>
              </w:rPr>
              <w:t>Informacja o podstawie do dysponowania osobą*</w:t>
            </w:r>
          </w:p>
        </w:tc>
      </w:tr>
      <w:tr w:rsidR="003519DD" w:rsidRPr="00CC77CB" w14:paraId="6C75BFA7" w14:textId="77777777" w:rsidTr="001B53E0">
        <w:trPr>
          <w:cantSplit/>
          <w:trHeight w:val="802"/>
          <w:jc w:val="center"/>
        </w:trPr>
        <w:tc>
          <w:tcPr>
            <w:tcW w:w="785" w:type="dxa"/>
            <w:vAlign w:val="center"/>
          </w:tcPr>
          <w:p w14:paraId="07150644" w14:textId="77777777" w:rsidR="003519DD" w:rsidRPr="00CC77CB" w:rsidRDefault="003519DD" w:rsidP="003519DD">
            <w:pPr>
              <w:widowControl/>
              <w:suppressAutoHyphens w:val="0"/>
              <w:snapToGrid w:val="0"/>
              <w:rPr>
                <w:rFonts w:asciiTheme="minorHAnsi" w:eastAsia="Calibri" w:hAnsiTheme="minorHAnsi"/>
                <w:lang w:eastAsia="en-US"/>
              </w:rPr>
            </w:pPr>
            <w:r w:rsidRPr="00CC77CB">
              <w:rPr>
                <w:rFonts w:asciiTheme="minorHAnsi" w:eastAsia="Calibri" w:hAnsiTheme="minorHAnsi"/>
                <w:lang w:eastAsia="en-US"/>
              </w:rPr>
              <w:t>1</w:t>
            </w:r>
          </w:p>
        </w:tc>
        <w:tc>
          <w:tcPr>
            <w:tcW w:w="2600" w:type="dxa"/>
            <w:vAlign w:val="center"/>
          </w:tcPr>
          <w:p w14:paraId="4C9E24E9" w14:textId="77777777" w:rsidR="003519DD" w:rsidRPr="00CC77CB" w:rsidRDefault="003519DD" w:rsidP="003519DD">
            <w:pPr>
              <w:widowControl/>
              <w:suppressAutoHyphens w:val="0"/>
              <w:snapToGrid w:val="0"/>
              <w:rPr>
                <w:rFonts w:asciiTheme="minorHAnsi" w:eastAsia="Calibri" w:hAnsiTheme="minorHAnsi"/>
                <w:lang w:eastAsia="en-US"/>
              </w:rPr>
            </w:pPr>
          </w:p>
        </w:tc>
        <w:tc>
          <w:tcPr>
            <w:tcW w:w="1914" w:type="dxa"/>
            <w:vAlign w:val="center"/>
          </w:tcPr>
          <w:p w14:paraId="69FAE00D" w14:textId="77777777" w:rsidR="003519DD" w:rsidRPr="00CC77CB" w:rsidRDefault="003519DD" w:rsidP="003519DD">
            <w:pPr>
              <w:widowControl/>
              <w:suppressAutoHyphens w:val="0"/>
              <w:ind w:right="60"/>
              <w:rPr>
                <w:rFonts w:asciiTheme="minorHAnsi" w:eastAsia="Courier New" w:hAnsiTheme="minorHAnsi"/>
                <w:lang w:eastAsia="en-US"/>
              </w:rPr>
            </w:pPr>
            <w:r w:rsidRPr="00CC77CB">
              <w:rPr>
                <w:rFonts w:asciiTheme="minorHAnsi" w:eastAsia="Courier New" w:hAnsiTheme="minorHAnsi"/>
                <w:lang w:eastAsia="en-US"/>
              </w:rPr>
              <w:t>Kierownik budowy</w:t>
            </w:r>
          </w:p>
        </w:tc>
        <w:tc>
          <w:tcPr>
            <w:tcW w:w="3119" w:type="dxa"/>
            <w:vAlign w:val="center"/>
          </w:tcPr>
          <w:p w14:paraId="587231A8" w14:textId="77777777" w:rsidR="003519DD" w:rsidRPr="00CC77CB" w:rsidRDefault="003519DD" w:rsidP="003519DD">
            <w:pPr>
              <w:widowControl/>
              <w:suppressAutoHyphens w:val="0"/>
              <w:autoSpaceDE w:val="0"/>
              <w:autoSpaceDN w:val="0"/>
              <w:adjustRightInd w:val="0"/>
              <w:rPr>
                <w:rFonts w:asciiTheme="minorHAnsi" w:eastAsia="Calibri" w:hAnsiTheme="minorHAnsi"/>
                <w:lang w:eastAsia="en-US"/>
              </w:rPr>
            </w:pPr>
          </w:p>
        </w:tc>
        <w:tc>
          <w:tcPr>
            <w:tcW w:w="5267" w:type="dxa"/>
            <w:vAlign w:val="center"/>
          </w:tcPr>
          <w:p w14:paraId="2FE7D931" w14:textId="77777777" w:rsidR="003519DD" w:rsidRPr="00CC77CB" w:rsidRDefault="00667781" w:rsidP="003519DD">
            <w:pPr>
              <w:widowControl/>
              <w:suppressAutoHyphens w:val="0"/>
              <w:autoSpaceDE w:val="0"/>
              <w:autoSpaceDN w:val="0"/>
              <w:adjustRightInd w:val="0"/>
              <w:jc w:val="left"/>
              <w:rPr>
                <w:rFonts w:asciiTheme="minorHAnsi" w:eastAsia="Calibri" w:hAnsiTheme="minorHAnsi"/>
                <w:lang w:eastAsia="en-US"/>
              </w:rPr>
            </w:pPr>
            <w:r w:rsidRPr="00CC77CB">
              <w:rPr>
                <w:rFonts w:asciiTheme="minorHAnsi" w:eastAsia="Calibri" w:hAnsiTheme="minorHAnsi"/>
                <w:lang w:eastAsia="en-US"/>
              </w:rPr>
              <w:t xml:space="preserve">uprawnienia budowlane do kierowania robotami budowlanymi w specjalności konstrukcyjno-budowlanej </w:t>
            </w:r>
            <w:r w:rsidR="003519DD" w:rsidRPr="00CC77CB">
              <w:rPr>
                <w:rFonts w:asciiTheme="minorHAnsi" w:eastAsia="Courier New" w:hAnsiTheme="minorHAnsi"/>
                <w:lang w:eastAsia="en-US"/>
              </w:rPr>
              <w:t>bez ograniczeń</w:t>
            </w:r>
            <w:r w:rsidR="003519DD" w:rsidRPr="00CC77CB" w:rsidDel="004B3C22">
              <w:rPr>
                <w:rFonts w:asciiTheme="minorHAnsi" w:eastAsia="Calibri" w:hAnsiTheme="minorHAnsi"/>
                <w:lang w:eastAsia="en-US"/>
              </w:rPr>
              <w:t xml:space="preserve"> </w:t>
            </w:r>
          </w:p>
          <w:p w14:paraId="6C83FA80" w14:textId="77777777" w:rsidR="003519DD" w:rsidRPr="00CC77CB" w:rsidRDefault="003519DD" w:rsidP="003519DD">
            <w:pPr>
              <w:widowControl/>
              <w:suppressAutoHyphens w:val="0"/>
              <w:autoSpaceDE w:val="0"/>
              <w:autoSpaceDN w:val="0"/>
              <w:adjustRightInd w:val="0"/>
              <w:jc w:val="left"/>
              <w:rPr>
                <w:rFonts w:asciiTheme="minorHAnsi" w:eastAsia="Calibri" w:hAnsiTheme="minorHAnsi"/>
                <w:lang w:eastAsia="en-US"/>
              </w:rPr>
            </w:pPr>
          </w:p>
          <w:p w14:paraId="1E2DE834" w14:textId="77777777" w:rsidR="003519DD" w:rsidRPr="00CC77CB" w:rsidRDefault="003519DD" w:rsidP="003519DD">
            <w:pPr>
              <w:widowControl/>
              <w:suppressAutoHyphens w:val="0"/>
              <w:autoSpaceDE w:val="0"/>
              <w:autoSpaceDN w:val="0"/>
              <w:adjustRightInd w:val="0"/>
              <w:jc w:val="left"/>
              <w:rPr>
                <w:rFonts w:asciiTheme="minorHAnsi" w:hAnsiTheme="minorHAnsi"/>
              </w:rPr>
            </w:pPr>
            <w:r w:rsidRPr="00CC77CB">
              <w:rPr>
                <w:rFonts w:asciiTheme="minorHAnsi" w:hAnsiTheme="minorHAnsi"/>
              </w:rPr>
              <w:t>Zakres uprawnień: ……………..</w:t>
            </w:r>
          </w:p>
          <w:p w14:paraId="6231D55A" w14:textId="77777777" w:rsidR="003519DD" w:rsidRPr="00CC77CB" w:rsidRDefault="003519DD" w:rsidP="003519DD">
            <w:pPr>
              <w:widowControl/>
              <w:suppressAutoHyphens w:val="0"/>
              <w:autoSpaceDE w:val="0"/>
              <w:autoSpaceDN w:val="0"/>
              <w:adjustRightInd w:val="0"/>
              <w:jc w:val="left"/>
              <w:rPr>
                <w:rFonts w:asciiTheme="minorHAnsi" w:hAnsiTheme="minorHAnsi"/>
              </w:rPr>
            </w:pPr>
            <w:r w:rsidRPr="00CC77CB">
              <w:rPr>
                <w:rFonts w:asciiTheme="minorHAnsi" w:hAnsiTheme="minorHAnsi"/>
              </w:rPr>
              <w:t>Numer uprawnień: ………………</w:t>
            </w:r>
          </w:p>
          <w:p w14:paraId="2CD2BBF5" w14:textId="77777777" w:rsidR="003519DD" w:rsidRPr="00CC77CB" w:rsidRDefault="003519DD" w:rsidP="003519DD">
            <w:pPr>
              <w:widowControl/>
              <w:suppressAutoHyphens w:val="0"/>
              <w:autoSpaceDE w:val="0"/>
              <w:autoSpaceDN w:val="0"/>
              <w:adjustRightInd w:val="0"/>
              <w:jc w:val="left"/>
              <w:rPr>
                <w:rFonts w:asciiTheme="minorHAnsi" w:hAnsiTheme="minorHAnsi"/>
              </w:rPr>
            </w:pPr>
            <w:r w:rsidRPr="00CC77CB">
              <w:rPr>
                <w:rFonts w:asciiTheme="minorHAnsi" w:hAnsiTheme="minorHAnsi"/>
              </w:rPr>
              <w:t>Data nadania uprawnień: …………………….</w:t>
            </w:r>
          </w:p>
          <w:p w14:paraId="2B816CD0" w14:textId="77777777" w:rsidR="003519DD" w:rsidRPr="00CC77CB" w:rsidRDefault="003519DD" w:rsidP="003519DD">
            <w:pPr>
              <w:tabs>
                <w:tab w:val="left" w:pos="1515"/>
              </w:tabs>
              <w:suppressAutoHyphens w:val="0"/>
              <w:snapToGrid w:val="0"/>
              <w:jc w:val="left"/>
              <w:rPr>
                <w:rFonts w:asciiTheme="minorHAnsi" w:hAnsiTheme="minorHAnsi"/>
              </w:rPr>
            </w:pPr>
            <w:r w:rsidRPr="00CC77CB">
              <w:rPr>
                <w:rFonts w:asciiTheme="minorHAnsi" w:hAnsiTheme="minorHAnsi"/>
              </w:rPr>
              <w:t>Nazwa organu, który nadał uprawnienia: ……………</w:t>
            </w:r>
          </w:p>
          <w:p w14:paraId="1F3833FE" w14:textId="77777777" w:rsidR="003519DD" w:rsidRPr="00CC77CB" w:rsidRDefault="003519DD" w:rsidP="003519DD">
            <w:pPr>
              <w:tabs>
                <w:tab w:val="left" w:pos="1515"/>
              </w:tabs>
              <w:suppressAutoHyphens w:val="0"/>
              <w:snapToGrid w:val="0"/>
              <w:jc w:val="left"/>
              <w:rPr>
                <w:rFonts w:asciiTheme="minorHAnsi" w:hAnsiTheme="minorHAnsi"/>
              </w:rPr>
            </w:pPr>
            <w:r w:rsidRPr="00CC77CB">
              <w:rPr>
                <w:rFonts w:asciiTheme="minorHAnsi" w:hAnsiTheme="minorHAnsi"/>
              </w:rPr>
              <w:t>Doświadczenie w kierowaniu robotami budowlanymi</w:t>
            </w:r>
            <w:r w:rsidR="00667781" w:rsidRPr="00CC77CB">
              <w:rPr>
                <w:rFonts w:asciiTheme="minorHAnsi" w:hAnsiTheme="minorHAnsi"/>
              </w:rPr>
              <w:t>:</w:t>
            </w:r>
          </w:p>
          <w:p w14:paraId="4A2F553D" w14:textId="77777777" w:rsidR="003519DD" w:rsidRPr="00CC77CB" w:rsidRDefault="003519DD" w:rsidP="003519DD">
            <w:pPr>
              <w:tabs>
                <w:tab w:val="left" w:pos="1515"/>
              </w:tabs>
              <w:suppressAutoHyphens w:val="0"/>
              <w:snapToGrid w:val="0"/>
              <w:jc w:val="left"/>
              <w:rPr>
                <w:rFonts w:asciiTheme="minorHAnsi" w:hAnsiTheme="minorHAnsi"/>
              </w:rPr>
            </w:pPr>
            <w:r w:rsidRPr="00CC77CB">
              <w:rPr>
                <w:rFonts w:asciiTheme="minorHAnsi" w:hAnsiTheme="minorHAnsi"/>
              </w:rPr>
              <w:t>1…………………………………………….</w:t>
            </w:r>
          </w:p>
          <w:p w14:paraId="14E5E752" w14:textId="77777777" w:rsidR="003519DD" w:rsidRPr="00CC77CB" w:rsidRDefault="003519DD" w:rsidP="003519DD">
            <w:pPr>
              <w:tabs>
                <w:tab w:val="left" w:pos="1515"/>
              </w:tabs>
              <w:suppressAutoHyphens w:val="0"/>
              <w:snapToGrid w:val="0"/>
              <w:jc w:val="left"/>
              <w:rPr>
                <w:rFonts w:asciiTheme="minorHAnsi" w:hAnsiTheme="minorHAnsi"/>
              </w:rPr>
            </w:pPr>
            <w:r w:rsidRPr="00CC77CB">
              <w:rPr>
                <w:rFonts w:asciiTheme="minorHAnsi" w:hAnsiTheme="minorHAnsi"/>
              </w:rPr>
              <w:t>2…………………………………………….</w:t>
            </w:r>
          </w:p>
          <w:p w14:paraId="52E7E651" w14:textId="77777777" w:rsidR="003519DD" w:rsidRPr="00CC77CB" w:rsidRDefault="003519DD" w:rsidP="003519DD">
            <w:pPr>
              <w:tabs>
                <w:tab w:val="left" w:pos="1515"/>
              </w:tabs>
              <w:suppressAutoHyphens w:val="0"/>
              <w:snapToGrid w:val="0"/>
              <w:jc w:val="left"/>
              <w:rPr>
                <w:rFonts w:asciiTheme="minorHAnsi" w:hAnsiTheme="minorHAnsi"/>
              </w:rPr>
            </w:pPr>
          </w:p>
          <w:p w14:paraId="257B8DBD" w14:textId="77777777" w:rsidR="003519DD" w:rsidRPr="00CC77CB" w:rsidRDefault="003519DD" w:rsidP="003519DD">
            <w:pPr>
              <w:tabs>
                <w:tab w:val="left" w:pos="1515"/>
              </w:tabs>
              <w:suppressAutoHyphens w:val="0"/>
              <w:snapToGrid w:val="0"/>
              <w:jc w:val="left"/>
              <w:rPr>
                <w:rFonts w:asciiTheme="minorHAnsi" w:eastAsia="Calibri" w:hAnsiTheme="minorHAnsi"/>
                <w:b/>
                <w:lang w:eastAsia="en-US"/>
              </w:rPr>
            </w:pPr>
          </w:p>
        </w:tc>
        <w:tc>
          <w:tcPr>
            <w:tcW w:w="2126" w:type="dxa"/>
            <w:vAlign w:val="center"/>
          </w:tcPr>
          <w:p w14:paraId="0FF95D1C" w14:textId="77777777" w:rsidR="003519DD" w:rsidRPr="00CC77CB" w:rsidRDefault="003519DD" w:rsidP="003519DD">
            <w:pPr>
              <w:tabs>
                <w:tab w:val="left" w:pos="1515"/>
              </w:tabs>
              <w:suppressAutoHyphens w:val="0"/>
              <w:snapToGrid w:val="0"/>
              <w:rPr>
                <w:rFonts w:asciiTheme="minorHAnsi" w:eastAsia="Calibri" w:hAnsiTheme="minorHAnsi"/>
                <w:lang w:eastAsia="en-US"/>
              </w:rPr>
            </w:pPr>
          </w:p>
        </w:tc>
      </w:tr>
      <w:tr w:rsidR="003519DD" w:rsidRPr="00CC77CB" w14:paraId="46F3B48C" w14:textId="77777777" w:rsidTr="001B53E0">
        <w:trPr>
          <w:cantSplit/>
          <w:trHeight w:val="983"/>
          <w:jc w:val="center"/>
        </w:trPr>
        <w:tc>
          <w:tcPr>
            <w:tcW w:w="785" w:type="dxa"/>
            <w:vAlign w:val="center"/>
          </w:tcPr>
          <w:p w14:paraId="7C466A9E" w14:textId="77777777" w:rsidR="003519DD" w:rsidRPr="00CC77CB" w:rsidRDefault="00C3494B" w:rsidP="003519DD">
            <w:pPr>
              <w:widowControl/>
              <w:suppressAutoHyphens w:val="0"/>
              <w:snapToGrid w:val="0"/>
              <w:rPr>
                <w:rFonts w:asciiTheme="minorHAnsi" w:eastAsia="Calibri" w:hAnsiTheme="minorHAnsi"/>
                <w:lang w:eastAsia="en-US"/>
              </w:rPr>
            </w:pPr>
            <w:r w:rsidRPr="00CC77CB">
              <w:rPr>
                <w:rFonts w:asciiTheme="minorHAnsi" w:eastAsia="Calibri" w:hAnsiTheme="minorHAnsi"/>
                <w:lang w:eastAsia="en-US"/>
              </w:rPr>
              <w:lastRenderedPageBreak/>
              <w:t>2</w:t>
            </w:r>
          </w:p>
        </w:tc>
        <w:tc>
          <w:tcPr>
            <w:tcW w:w="2600" w:type="dxa"/>
            <w:vAlign w:val="center"/>
          </w:tcPr>
          <w:p w14:paraId="34752077" w14:textId="77777777" w:rsidR="003519DD" w:rsidRPr="00CC77CB" w:rsidRDefault="003519DD" w:rsidP="003519DD">
            <w:pPr>
              <w:widowControl/>
              <w:suppressAutoHyphens w:val="0"/>
              <w:snapToGrid w:val="0"/>
              <w:rPr>
                <w:rFonts w:asciiTheme="minorHAnsi" w:eastAsia="Calibri" w:hAnsiTheme="minorHAnsi"/>
                <w:lang w:eastAsia="en-US"/>
              </w:rPr>
            </w:pPr>
          </w:p>
        </w:tc>
        <w:tc>
          <w:tcPr>
            <w:tcW w:w="1914" w:type="dxa"/>
            <w:vAlign w:val="center"/>
          </w:tcPr>
          <w:p w14:paraId="0C6B52D2" w14:textId="77777777" w:rsidR="003519DD" w:rsidRPr="00CC77CB" w:rsidRDefault="00100106" w:rsidP="003519DD">
            <w:pPr>
              <w:widowControl/>
              <w:suppressAutoHyphens w:val="0"/>
              <w:ind w:right="60"/>
              <w:rPr>
                <w:rFonts w:asciiTheme="minorHAnsi" w:eastAsia="Calibri" w:hAnsiTheme="minorHAnsi"/>
                <w:b/>
                <w:lang w:eastAsia="en-US"/>
              </w:rPr>
            </w:pPr>
            <w:r w:rsidRPr="00CC77CB">
              <w:rPr>
                <w:rFonts w:asciiTheme="minorHAnsi" w:eastAsia="Courier New" w:hAnsiTheme="minorHAnsi"/>
                <w:lang w:eastAsia="en-US"/>
              </w:rPr>
              <w:t>Kierownik robót</w:t>
            </w:r>
          </w:p>
        </w:tc>
        <w:tc>
          <w:tcPr>
            <w:tcW w:w="3119" w:type="dxa"/>
            <w:vAlign w:val="center"/>
          </w:tcPr>
          <w:p w14:paraId="0C54F0C0" w14:textId="77777777" w:rsidR="003519DD" w:rsidRPr="00CC77CB" w:rsidRDefault="003519DD" w:rsidP="003519DD">
            <w:pPr>
              <w:widowControl/>
              <w:suppressAutoHyphens w:val="0"/>
              <w:autoSpaceDE w:val="0"/>
              <w:autoSpaceDN w:val="0"/>
              <w:adjustRightInd w:val="0"/>
              <w:rPr>
                <w:rFonts w:asciiTheme="minorHAnsi" w:eastAsia="Calibri" w:hAnsiTheme="minorHAnsi"/>
                <w:lang w:eastAsia="en-US"/>
              </w:rPr>
            </w:pPr>
          </w:p>
        </w:tc>
        <w:tc>
          <w:tcPr>
            <w:tcW w:w="5267" w:type="dxa"/>
            <w:vAlign w:val="center"/>
          </w:tcPr>
          <w:p w14:paraId="31A49A8A" w14:textId="77777777" w:rsidR="00100106" w:rsidRPr="00CC77CB" w:rsidRDefault="00100106" w:rsidP="00100106">
            <w:pPr>
              <w:widowControl/>
              <w:suppressAutoHyphens w:val="0"/>
              <w:autoSpaceDE w:val="0"/>
              <w:autoSpaceDN w:val="0"/>
              <w:adjustRightInd w:val="0"/>
              <w:jc w:val="left"/>
              <w:rPr>
                <w:rFonts w:asciiTheme="minorHAnsi" w:eastAsia="Calibri" w:hAnsiTheme="minorHAnsi"/>
                <w:lang w:eastAsia="en-US"/>
              </w:rPr>
            </w:pPr>
            <w:r w:rsidRPr="00CC77CB">
              <w:rPr>
                <w:rFonts w:asciiTheme="minorHAnsi" w:eastAsia="Calibri" w:hAnsiTheme="minorHAnsi"/>
                <w:lang w:eastAsia="en-US"/>
              </w:rPr>
              <w:t xml:space="preserve">uprawnienia budowlane do kierowania robotami </w:t>
            </w:r>
            <w:r w:rsidRPr="00CC77CB">
              <w:rPr>
                <w:rFonts w:asciiTheme="minorHAnsi" w:hAnsiTheme="minorHAnsi"/>
              </w:rPr>
              <w:t xml:space="preserve">w zakresie instalacji i urządzeń </w:t>
            </w:r>
            <w:r w:rsidRPr="00CC77CB">
              <w:rPr>
                <w:rFonts w:asciiTheme="minorHAnsi" w:hAnsiTheme="minorHAnsi"/>
                <w:iCs/>
                <w:color w:val="000000"/>
              </w:rPr>
              <w:t>elektrycznych i elektroenergetycznych</w:t>
            </w:r>
            <w:r w:rsidRPr="00CC77CB">
              <w:rPr>
                <w:rFonts w:asciiTheme="minorHAnsi" w:hAnsiTheme="minorHAnsi"/>
              </w:rPr>
              <w:t xml:space="preserve"> bez ograniczeń </w:t>
            </w:r>
          </w:p>
          <w:p w14:paraId="12C98118" w14:textId="77777777" w:rsidR="00100106" w:rsidRPr="00CC77CB" w:rsidRDefault="00100106" w:rsidP="00100106">
            <w:pPr>
              <w:widowControl/>
              <w:suppressAutoHyphens w:val="0"/>
              <w:autoSpaceDE w:val="0"/>
              <w:autoSpaceDN w:val="0"/>
              <w:adjustRightInd w:val="0"/>
              <w:jc w:val="left"/>
              <w:rPr>
                <w:rFonts w:asciiTheme="minorHAnsi" w:eastAsia="Calibri" w:hAnsiTheme="minorHAnsi"/>
                <w:lang w:eastAsia="en-US"/>
              </w:rPr>
            </w:pPr>
          </w:p>
          <w:p w14:paraId="576A2AD8" w14:textId="77777777" w:rsidR="00100106" w:rsidRPr="00CC77CB" w:rsidRDefault="00100106" w:rsidP="00100106">
            <w:pPr>
              <w:widowControl/>
              <w:suppressAutoHyphens w:val="0"/>
              <w:autoSpaceDE w:val="0"/>
              <w:autoSpaceDN w:val="0"/>
              <w:adjustRightInd w:val="0"/>
              <w:jc w:val="left"/>
              <w:rPr>
                <w:rFonts w:asciiTheme="minorHAnsi" w:hAnsiTheme="minorHAnsi"/>
              </w:rPr>
            </w:pPr>
            <w:r w:rsidRPr="00CC77CB">
              <w:rPr>
                <w:rFonts w:asciiTheme="minorHAnsi" w:hAnsiTheme="minorHAnsi"/>
              </w:rPr>
              <w:t>Zakres uprawnień: ……………..</w:t>
            </w:r>
          </w:p>
          <w:p w14:paraId="1EFA71FE" w14:textId="77777777" w:rsidR="00100106" w:rsidRPr="00CC77CB" w:rsidRDefault="00100106" w:rsidP="00100106">
            <w:pPr>
              <w:widowControl/>
              <w:suppressAutoHyphens w:val="0"/>
              <w:autoSpaceDE w:val="0"/>
              <w:autoSpaceDN w:val="0"/>
              <w:adjustRightInd w:val="0"/>
              <w:jc w:val="left"/>
              <w:rPr>
                <w:rFonts w:asciiTheme="minorHAnsi" w:hAnsiTheme="minorHAnsi"/>
              </w:rPr>
            </w:pPr>
            <w:r w:rsidRPr="00CC77CB">
              <w:rPr>
                <w:rFonts w:asciiTheme="minorHAnsi" w:hAnsiTheme="minorHAnsi"/>
              </w:rPr>
              <w:t>Numer uprawnień: ………………</w:t>
            </w:r>
          </w:p>
          <w:p w14:paraId="08F3E8BB" w14:textId="77777777" w:rsidR="00100106" w:rsidRPr="00CC77CB" w:rsidRDefault="00100106" w:rsidP="00100106">
            <w:pPr>
              <w:widowControl/>
              <w:suppressAutoHyphens w:val="0"/>
              <w:autoSpaceDE w:val="0"/>
              <w:autoSpaceDN w:val="0"/>
              <w:adjustRightInd w:val="0"/>
              <w:jc w:val="left"/>
              <w:rPr>
                <w:rFonts w:asciiTheme="minorHAnsi" w:hAnsiTheme="minorHAnsi"/>
              </w:rPr>
            </w:pPr>
            <w:r w:rsidRPr="00CC77CB">
              <w:rPr>
                <w:rFonts w:asciiTheme="minorHAnsi" w:hAnsiTheme="minorHAnsi"/>
              </w:rPr>
              <w:t>Data nadania uprawnień: …………………….</w:t>
            </w:r>
          </w:p>
          <w:p w14:paraId="1033FE0A" w14:textId="77777777" w:rsidR="00100106" w:rsidRPr="00CC77CB" w:rsidRDefault="00100106" w:rsidP="00100106">
            <w:pPr>
              <w:tabs>
                <w:tab w:val="left" w:pos="1515"/>
              </w:tabs>
              <w:suppressAutoHyphens w:val="0"/>
              <w:snapToGrid w:val="0"/>
              <w:rPr>
                <w:rFonts w:asciiTheme="minorHAnsi" w:hAnsiTheme="minorHAnsi"/>
              </w:rPr>
            </w:pPr>
            <w:r w:rsidRPr="00CC77CB">
              <w:rPr>
                <w:rFonts w:asciiTheme="minorHAnsi" w:hAnsiTheme="minorHAnsi"/>
              </w:rPr>
              <w:t>Nazwa organu, który nadał uprawnienia: ……………</w:t>
            </w:r>
          </w:p>
          <w:p w14:paraId="35A590A3" w14:textId="77777777" w:rsidR="00100106" w:rsidRPr="00CC77CB" w:rsidRDefault="00100106" w:rsidP="00100106">
            <w:pPr>
              <w:tabs>
                <w:tab w:val="left" w:pos="1515"/>
              </w:tabs>
              <w:suppressAutoHyphens w:val="0"/>
              <w:snapToGrid w:val="0"/>
              <w:jc w:val="left"/>
              <w:rPr>
                <w:rFonts w:asciiTheme="minorHAnsi" w:hAnsiTheme="minorHAnsi"/>
              </w:rPr>
            </w:pPr>
            <w:r w:rsidRPr="00CC77CB">
              <w:rPr>
                <w:rFonts w:asciiTheme="minorHAnsi" w:hAnsiTheme="minorHAnsi"/>
              </w:rPr>
              <w:t xml:space="preserve">Doświadczenie w kierowaniu robotami: </w:t>
            </w:r>
          </w:p>
          <w:p w14:paraId="2BAA903D" w14:textId="77777777" w:rsidR="00100106" w:rsidRPr="00CC77CB" w:rsidRDefault="00100106" w:rsidP="00100106">
            <w:pPr>
              <w:tabs>
                <w:tab w:val="left" w:pos="1515"/>
              </w:tabs>
              <w:suppressAutoHyphens w:val="0"/>
              <w:snapToGrid w:val="0"/>
              <w:jc w:val="left"/>
              <w:rPr>
                <w:rFonts w:asciiTheme="minorHAnsi" w:hAnsiTheme="minorHAnsi"/>
              </w:rPr>
            </w:pPr>
            <w:r w:rsidRPr="00CC77CB">
              <w:rPr>
                <w:rFonts w:asciiTheme="minorHAnsi" w:hAnsiTheme="minorHAnsi"/>
              </w:rPr>
              <w:t>1…………………………………………….</w:t>
            </w:r>
          </w:p>
          <w:p w14:paraId="496C3187" w14:textId="77777777" w:rsidR="00100106" w:rsidRPr="00CC77CB" w:rsidRDefault="00100106" w:rsidP="00100106">
            <w:pPr>
              <w:tabs>
                <w:tab w:val="left" w:pos="1515"/>
              </w:tabs>
              <w:suppressAutoHyphens w:val="0"/>
              <w:snapToGrid w:val="0"/>
              <w:jc w:val="left"/>
              <w:rPr>
                <w:rFonts w:asciiTheme="minorHAnsi" w:hAnsiTheme="minorHAnsi"/>
              </w:rPr>
            </w:pPr>
            <w:r w:rsidRPr="00CC77CB">
              <w:rPr>
                <w:rFonts w:asciiTheme="minorHAnsi" w:hAnsiTheme="minorHAnsi"/>
              </w:rPr>
              <w:t>2…………………………………………….</w:t>
            </w:r>
          </w:p>
          <w:p w14:paraId="56B4D8D1" w14:textId="77777777" w:rsidR="003519DD" w:rsidRPr="00CC77CB" w:rsidRDefault="003519DD" w:rsidP="003519DD">
            <w:pPr>
              <w:tabs>
                <w:tab w:val="left" w:pos="1515"/>
              </w:tabs>
              <w:suppressAutoHyphens w:val="0"/>
              <w:snapToGrid w:val="0"/>
              <w:rPr>
                <w:rFonts w:asciiTheme="minorHAnsi" w:eastAsia="Calibri" w:hAnsiTheme="minorHAnsi"/>
                <w:b/>
                <w:lang w:eastAsia="en-US"/>
              </w:rPr>
            </w:pPr>
          </w:p>
        </w:tc>
        <w:tc>
          <w:tcPr>
            <w:tcW w:w="2126" w:type="dxa"/>
            <w:vAlign w:val="center"/>
          </w:tcPr>
          <w:p w14:paraId="72EE9C6B" w14:textId="77777777" w:rsidR="003519DD" w:rsidRPr="00CC77CB" w:rsidRDefault="003519DD" w:rsidP="003519DD">
            <w:pPr>
              <w:tabs>
                <w:tab w:val="left" w:pos="1515"/>
              </w:tabs>
              <w:suppressAutoHyphens w:val="0"/>
              <w:snapToGrid w:val="0"/>
              <w:rPr>
                <w:rFonts w:asciiTheme="minorHAnsi" w:eastAsia="Calibri" w:hAnsiTheme="minorHAnsi"/>
                <w:lang w:eastAsia="en-US"/>
              </w:rPr>
            </w:pPr>
          </w:p>
        </w:tc>
      </w:tr>
      <w:tr w:rsidR="003519DD" w:rsidRPr="00CC77CB" w14:paraId="1D7DCAFD" w14:textId="77777777" w:rsidTr="001B53E0">
        <w:trPr>
          <w:cantSplit/>
          <w:trHeight w:val="983"/>
          <w:jc w:val="center"/>
        </w:trPr>
        <w:tc>
          <w:tcPr>
            <w:tcW w:w="785" w:type="dxa"/>
            <w:vAlign w:val="center"/>
          </w:tcPr>
          <w:p w14:paraId="0E624C7C" w14:textId="77777777" w:rsidR="003519DD" w:rsidRPr="00CC77CB" w:rsidRDefault="00C3494B" w:rsidP="003519DD">
            <w:pPr>
              <w:widowControl/>
              <w:suppressAutoHyphens w:val="0"/>
              <w:snapToGrid w:val="0"/>
              <w:rPr>
                <w:rFonts w:asciiTheme="minorHAnsi" w:eastAsia="Calibri" w:hAnsiTheme="minorHAnsi"/>
                <w:lang w:eastAsia="en-US"/>
              </w:rPr>
            </w:pPr>
            <w:r w:rsidRPr="00CC77CB">
              <w:rPr>
                <w:rFonts w:asciiTheme="minorHAnsi" w:eastAsia="Calibri" w:hAnsiTheme="minorHAnsi"/>
                <w:lang w:eastAsia="en-US"/>
              </w:rPr>
              <w:t>3</w:t>
            </w:r>
          </w:p>
        </w:tc>
        <w:tc>
          <w:tcPr>
            <w:tcW w:w="2600" w:type="dxa"/>
            <w:vAlign w:val="center"/>
          </w:tcPr>
          <w:p w14:paraId="6C1CDA8E" w14:textId="77777777" w:rsidR="003519DD" w:rsidRPr="00CC77CB" w:rsidRDefault="003519DD" w:rsidP="003519DD">
            <w:pPr>
              <w:widowControl/>
              <w:suppressAutoHyphens w:val="0"/>
              <w:snapToGrid w:val="0"/>
              <w:rPr>
                <w:rFonts w:asciiTheme="minorHAnsi" w:eastAsia="Calibri" w:hAnsiTheme="minorHAnsi"/>
                <w:lang w:eastAsia="en-US"/>
              </w:rPr>
            </w:pPr>
          </w:p>
        </w:tc>
        <w:tc>
          <w:tcPr>
            <w:tcW w:w="1914" w:type="dxa"/>
            <w:vAlign w:val="center"/>
          </w:tcPr>
          <w:p w14:paraId="29F96B8E" w14:textId="77777777" w:rsidR="003519DD" w:rsidRPr="00CC77CB" w:rsidRDefault="00386FFB" w:rsidP="003519DD">
            <w:pPr>
              <w:tabs>
                <w:tab w:val="left" w:pos="1515"/>
              </w:tabs>
              <w:suppressAutoHyphens w:val="0"/>
              <w:snapToGrid w:val="0"/>
              <w:rPr>
                <w:rFonts w:asciiTheme="minorHAnsi" w:eastAsia="Calibri" w:hAnsiTheme="minorHAnsi"/>
                <w:b/>
                <w:lang w:eastAsia="en-US"/>
              </w:rPr>
            </w:pPr>
            <w:r w:rsidRPr="00CC77CB">
              <w:rPr>
                <w:rFonts w:asciiTheme="minorHAnsi" w:eastAsia="Courier New" w:hAnsiTheme="minorHAnsi"/>
              </w:rPr>
              <w:t>Projektant branży architektonicznej</w:t>
            </w:r>
          </w:p>
        </w:tc>
        <w:tc>
          <w:tcPr>
            <w:tcW w:w="3119" w:type="dxa"/>
            <w:vAlign w:val="center"/>
          </w:tcPr>
          <w:p w14:paraId="609FE4B3" w14:textId="77777777" w:rsidR="003519DD" w:rsidRPr="00CC77CB" w:rsidRDefault="003519DD" w:rsidP="003519DD">
            <w:pPr>
              <w:widowControl/>
              <w:suppressAutoHyphens w:val="0"/>
              <w:autoSpaceDE w:val="0"/>
              <w:autoSpaceDN w:val="0"/>
              <w:adjustRightInd w:val="0"/>
              <w:rPr>
                <w:rFonts w:asciiTheme="minorHAnsi" w:eastAsia="Calibri" w:hAnsiTheme="minorHAnsi"/>
                <w:lang w:eastAsia="en-US"/>
              </w:rPr>
            </w:pPr>
          </w:p>
        </w:tc>
        <w:tc>
          <w:tcPr>
            <w:tcW w:w="5267" w:type="dxa"/>
            <w:vAlign w:val="center"/>
          </w:tcPr>
          <w:p w14:paraId="7115971E" w14:textId="77777777" w:rsidR="003519DD" w:rsidRPr="00CC77CB" w:rsidRDefault="003519DD" w:rsidP="003519DD">
            <w:pPr>
              <w:widowControl/>
              <w:suppressAutoHyphens w:val="0"/>
              <w:autoSpaceDE w:val="0"/>
              <w:autoSpaceDN w:val="0"/>
              <w:adjustRightInd w:val="0"/>
              <w:jc w:val="left"/>
              <w:rPr>
                <w:rFonts w:asciiTheme="minorHAnsi" w:eastAsia="Calibri" w:hAnsiTheme="minorHAnsi"/>
                <w:lang w:eastAsia="en-US"/>
              </w:rPr>
            </w:pPr>
            <w:r w:rsidRPr="00CC77CB">
              <w:rPr>
                <w:rFonts w:asciiTheme="minorHAnsi" w:eastAsia="Calibri" w:hAnsiTheme="minorHAnsi"/>
                <w:lang w:eastAsia="en-US"/>
              </w:rPr>
              <w:t xml:space="preserve">uprawnienia do projektowania w specjalności </w:t>
            </w:r>
            <w:r w:rsidR="00386FFB" w:rsidRPr="00CC77CB">
              <w:rPr>
                <w:rFonts w:asciiTheme="minorHAnsi" w:eastAsia="Courier New" w:hAnsiTheme="minorHAnsi"/>
              </w:rPr>
              <w:t>architektonicznej</w:t>
            </w:r>
            <w:r w:rsidR="00386FFB" w:rsidRPr="00CC77CB">
              <w:rPr>
                <w:rFonts w:asciiTheme="minorHAnsi" w:eastAsia="Courier New" w:hAnsiTheme="minorHAnsi"/>
                <w:lang w:eastAsia="en-US"/>
              </w:rPr>
              <w:t xml:space="preserve"> </w:t>
            </w:r>
            <w:r w:rsidRPr="00CC77CB">
              <w:rPr>
                <w:rFonts w:asciiTheme="minorHAnsi" w:eastAsia="Courier New" w:hAnsiTheme="minorHAnsi"/>
                <w:lang w:eastAsia="en-US"/>
              </w:rPr>
              <w:t>bez ograniczeń</w:t>
            </w:r>
          </w:p>
          <w:p w14:paraId="64534FE9" w14:textId="77777777" w:rsidR="003519DD" w:rsidRPr="00CC77CB" w:rsidRDefault="003519DD" w:rsidP="003519DD">
            <w:pPr>
              <w:widowControl/>
              <w:suppressAutoHyphens w:val="0"/>
              <w:autoSpaceDE w:val="0"/>
              <w:autoSpaceDN w:val="0"/>
              <w:adjustRightInd w:val="0"/>
              <w:jc w:val="left"/>
              <w:rPr>
                <w:rFonts w:asciiTheme="minorHAnsi" w:eastAsia="Calibri" w:hAnsiTheme="minorHAnsi"/>
                <w:lang w:eastAsia="en-US"/>
              </w:rPr>
            </w:pPr>
          </w:p>
          <w:p w14:paraId="6B2D7AC7" w14:textId="77777777" w:rsidR="003519DD" w:rsidRPr="00CC77CB" w:rsidRDefault="003519DD" w:rsidP="003519DD">
            <w:pPr>
              <w:widowControl/>
              <w:suppressAutoHyphens w:val="0"/>
              <w:autoSpaceDE w:val="0"/>
              <w:autoSpaceDN w:val="0"/>
              <w:adjustRightInd w:val="0"/>
              <w:jc w:val="left"/>
              <w:rPr>
                <w:rFonts w:asciiTheme="minorHAnsi" w:hAnsiTheme="minorHAnsi"/>
              </w:rPr>
            </w:pPr>
            <w:r w:rsidRPr="00CC77CB">
              <w:rPr>
                <w:rFonts w:asciiTheme="minorHAnsi" w:hAnsiTheme="minorHAnsi"/>
              </w:rPr>
              <w:t>Zakres uprawnień: ……………..</w:t>
            </w:r>
          </w:p>
          <w:p w14:paraId="4ACC1C07" w14:textId="77777777" w:rsidR="003519DD" w:rsidRPr="00CC77CB" w:rsidRDefault="003519DD" w:rsidP="003519DD">
            <w:pPr>
              <w:widowControl/>
              <w:suppressAutoHyphens w:val="0"/>
              <w:autoSpaceDE w:val="0"/>
              <w:autoSpaceDN w:val="0"/>
              <w:adjustRightInd w:val="0"/>
              <w:jc w:val="left"/>
              <w:rPr>
                <w:rFonts w:asciiTheme="minorHAnsi" w:hAnsiTheme="minorHAnsi"/>
              </w:rPr>
            </w:pPr>
            <w:r w:rsidRPr="00CC77CB">
              <w:rPr>
                <w:rFonts w:asciiTheme="minorHAnsi" w:hAnsiTheme="minorHAnsi"/>
              </w:rPr>
              <w:t>Numer uprawnień: ………………</w:t>
            </w:r>
          </w:p>
          <w:p w14:paraId="135C1C93" w14:textId="77777777" w:rsidR="003519DD" w:rsidRPr="00CC77CB" w:rsidRDefault="003519DD" w:rsidP="003519DD">
            <w:pPr>
              <w:widowControl/>
              <w:suppressAutoHyphens w:val="0"/>
              <w:autoSpaceDE w:val="0"/>
              <w:autoSpaceDN w:val="0"/>
              <w:adjustRightInd w:val="0"/>
              <w:jc w:val="left"/>
              <w:rPr>
                <w:rFonts w:asciiTheme="minorHAnsi" w:hAnsiTheme="minorHAnsi"/>
              </w:rPr>
            </w:pPr>
            <w:r w:rsidRPr="00CC77CB">
              <w:rPr>
                <w:rFonts w:asciiTheme="minorHAnsi" w:hAnsiTheme="minorHAnsi"/>
              </w:rPr>
              <w:t>Data nadania uprawnień: …………………….</w:t>
            </w:r>
          </w:p>
          <w:p w14:paraId="4FC0F9AF" w14:textId="77777777" w:rsidR="003519DD" w:rsidRPr="00CC77CB" w:rsidRDefault="003519DD" w:rsidP="003519DD">
            <w:pPr>
              <w:tabs>
                <w:tab w:val="left" w:pos="1515"/>
              </w:tabs>
              <w:suppressAutoHyphens w:val="0"/>
              <w:snapToGrid w:val="0"/>
              <w:rPr>
                <w:rFonts w:asciiTheme="minorHAnsi" w:hAnsiTheme="minorHAnsi"/>
              </w:rPr>
            </w:pPr>
            <w:r w:rsidRPr="00CC77CB">
              <w:rPr>
                <w:rFonts w:asciiTheme="minorHAnsi" w:hAnsiTheme="minorHAnsi"/>
              </w:rPr>
              <w:t>Nazwa organu, który nadał uprawnienia: ……………</w:t>
            </w:r>
          </w:p>
          <w:p w14:paraId="393796F3" w14:textId="77777777" w:rsidR="00386FFB" w:rsidRPr="00CC77CB" w:rsidRDefault="00386FFB" w:rsidP="00386FFB">
            <w:pPr>
              <w:tabs>
                <w:tab w:val="left" w:pos="1515"/>
              </w:tabs>
              <w:suppressAutoHyphens w:val="0"/>
              <w:snapToGrid w:val="0"/>
              <w:jc w:val="left"/>
              <w:rPr>
                <w:rFonts w:asciiTheme="minorHAnsi" w:hAnsiTheme="minorHAnsi"/>
              </w:rPr>
            </w:pPr>
            <w:r w:rsidRPr="00CC77CB">
              <w:rPr>
                <w:rFonts w:asciiTheme="minorHAnsi" w:hAnsiTheme="minorHAnsi"/>
              </w:rPr>
              <w:t xml:space="preserve">Doświadczenie w projektowaniu obiektów: </w:t>
            </w:r>
          </w:p>
          <w:p w14:paraId="24A6C318" w14:textId="77777777" w:rsidR="00386FFB" w:rsidRPr="00CC77CB" w:rsidRDefault="00386FFB" w:rsidP="00386FFB">
            <w:pPr>
              <w:tabs>
                <w:tab w:val="left" w:pos="1515"/>
              </w:tabs>
              <w:suppressAutoHyphens w:val="0"/>
              <w:snapToGrid w:val="0"/>
              <w:jc w:val="left"/>
              <w:rPr>
                <w:rFonts w:asciiTheme="minorHAnsi" w:hAnsiTheme="minorHAnsi"/>
              </w:rPr>
            </w:pPr>
            <w:r w:rsidRPr="00CC77CB">
              <w:rPr>
                <w:rFonts w:asciiTheme="minorHAnsi" w:hAnsiTheme="minorHAnsi"/>
              </w:rPr>
              <w:t>1…………………………………………….</w:t>
            </w:r>
          </w:p>
          <w:p w14:paraId="2C9728E4" w14:textId="77777777" w:rsidR="00386FFB" w:rsidRPr="00CC77CB" w:rsidRDefault="00386FFB" w:rsidP="00386FFB">
            <w:pPr>
              <w:tabs>
                <w:tab w:val="left" w:pos="1515"/>
              </w:tabs>
              <w:suppressAutoHyphens w:val="0"/>
              <w:snapToGrid w:val="0"/>
              <w:jc w:val="left"/>
              <w:rPr>
                <w:rFonts w:asciiTheme="minorHAnsi" w:hAnsiTheme="minorHAnsi"/>
              </w:rPr>
            </w:pPr>
            <w:r w:rsidRPr="00CC77CB">
              <w:rPr>
                <w:rFonts w:asciiTheme="minorHAnsi" w:hAnsiTheme="minorHAnsi"/>
              </w:rPr>
              <w:t>2…………………………………………….</w:t>
            </w:r>
          </w:p>
          <w:p w14:paraId="3E087D02" w14:textId="77777777" w:rsidR="00386FFB" w:rsidRPr="00CC77CB" w:rsidRDefault="00386FFB" w:rsidP="003519DD">
            <w:pPr>
              <w:tabs>
                <w:tab w:val="left" w:pos="1515"/>
              </w:tabs>
              <w:suppressAutoHyphens w:val="0"/>
              <w:snapToGrid w:val="0"/>
              <w:rPr>
                <w:rFonts w:asciiTheme="minorHAnsi" w:eastAsia="Calibri" w:hAnsiTheme="minorHAnsi"/>
                <w:b/>
                <w:lang w:eastAsia="en-US"/>
              </w:rPr>
            </w:pPr>
          </w:p>
        </w:tc>
        <w:tc>
          <w:tcPr>
            <w:tcW w:w="2126" w:type="dxa"/>
            <w:vAlign w:val="center"/>
          </w:tcPr>
          <w:p w14:paraId="66B088D2" w14:textId="77777777" w:rsidR="003519DD" w:rsidRPr="00CC77CB" w:rsidRDefault="003519DD" w:rsidP="003519DD">
            <w:pPr>
              <w:tabs>
                <w:tab w:val="left" w:pos="1515"/>
              </w:tabs>
              <w:suppressAutoHyphens w:val="0"/>
              <w:snapToGrid w:val="0"/>
              <w:rPr>
                <w:rFonts w:asciiTheme="minorHAnsi" w:eastAsia="Calibri" w:hAnsiTheme="minorHAnsi"/>
                <w:lang w:eastAsia="en-US"/>
              </w:rPr>
            </w:pPr>
          </w:p>
        </w:tc>
      </w:tr>
      <w:tr w:rsidR="003519DD" w:rsidRPr="00CC77CB" w14:paraId="4F5DB80D" w14:textId="77777777" w:rsidTr="001B53E0">
        <w:trPr>
          <w:cantSplit/>
          <w:trHeight w:val="838"/>
          <w:jc w:val="center"/>
        </w:trPr>
        <w:tc>
          <w:tcPr>
            <w:tcW w:w="785" w:type="dxa"/>
            <w:vAlign w:val="center"/>
          </w:tcPr>
          <w:p w14:paraId="7DE1188F" w14:textId="77777777" w:rsidR="003519DD" w:rsidRPr="00CC77CB" w:rsidRDefault="007369DA" w:rsidP="003519DD">
            <w:pPr>
              <w:widowControl/>
              <w:suppressAutoHyphens w:val="0"/>
              <w:snapToGrid w:val="0"/>
              <w:rPr>
                <w:rFonts w:asciiTheme="minorHAnsi" w:eastAsia="Calibri" w:hAnsiTheme="minorHAnsi"/>
                <w:sz w:val="22"/>
                <w:lang w:eastAsia="en-US"/>
              </w:rPr>
            </w:pPr>
            <w:r w:rsidRPr="00CC77CB">
              <w:rPr>
                <w:rFonts w:asciiTheme="minorHAnsi" w:eastAsia="Calibri" w:hAnsiTheme="minorHAnsi"/>
                <w:sz w:val="22"/>
                <w:lang w:eastAsia="en-US"/>
              </w:rPr>
              <w:lastRenderedPageBreak/>
              <w:t>4</w:t>
            </w:r>
          </w:p>
        </w:tc>
        <w:tc>
          <w:tcPr>
            <w:tcW w:w="2600" w:type="dxa"/>
            <w:vAlign w:val="center"/>
          </w:tcPr>
          <w:p w14:paraId="3F781F2F" w14:textId="77777777" w:rsidR="003519DD" w:rsidRPr="00CC77CB" w:rsidRDefault="003519DD" w:rsidP="003519DD">
            <w:pPr>
              <w:widowControl/>
              <w:suppressAutoHyphens w:val="0"/>
              <w:snapToGrid w:val="0"/>
              <w:rPr>
                <w:rFonts w:asciiTheme="minorHAnsi" w:eastAsia="Calibri" w:hAnsiTheme="minorHAnsi"/>
                <w:sz w:val="22"/>
                <w:lang w:eastAsia="en-US"/>
              </w:rPr>
            </w:pPr>
          </w:p>
        </w:tc>
        <w:tc>
          <w:tcPr>
            <w:tcW w:w="1914" w:type="dxa"/>
            <w:vAlign w:val="center"/>
          </w:tcPr>
          <w:p w14:paraId="7E512403" w14:textId="77777777" w:rsidR="003519DD" w:rsidRPr="00CC77CB" w:rsidRDefault="00386FFB" w:rsidP="003519DD">
            <w:pPr>
              <w:widowControl/>
              <w:suppressAutoHyphens w:val="0"/>
              <w:ind w:right="60"/>
              <w:rPr>
                <w:rFonts w:asciiTheme="minorHAnsi" w:eastAsia="Calibri" w:hAnsiTheme="minorHAnsi"/>
                <w:b/>
                <w:sz w:val="22"/>
                <w:lang w:eastAsia="en-US"/>
              </w:rPr>
            </w:pPr>
            <w:r w:rsidRPr="00CC77CB">
              <w:rPr>
                <w:rFonts w:asciiTheme="minorHAnsi" w:eastAsia="Courier New" w:hAnsiTheme="minorHAnsi"/>
                <w:sz w:val="22"/>
              </w:rPr>
              <w:t>Projektant branży konstrukcyjno-budowlanej</w:t>
            </w:r>
          </w:p>
        </w:tc>
        <w:tc>
          <w:tcPr>
            <w:tcW w:w="3119" w:type="dxa"/>
            <w:vAlign w:val="center"/>
          </w:tcPr>
          <w:p w14:paraId="09DF9469" w14:textId="77777777" w:rsidR="003519DD" w:rsidRPr="00CC77CB" w:rsidRDefault="003519DD" w:rsidP="003519DD">
            <w:pPr>
              <w:widowControl/>
              <w:suppressAutoHyphens w:val="0"/>
              <w:autoSpaceDE w:val="0"/>
              <w:autoSpaceDN w:val="0"/>
              <w:adjustRightInd w:val="0"/>
              <w:rPr>
                <w:rFonts w:asciiTheme="minorHAnsi" w:eastAsia="Calibri" w:hAnsiTheme="minorHAnsi"/>
                <w:sz w:val="22"/>
                <w:lang w:eastAsia="en-US"/>
              </w:rPr>
            </w:pPr>
          </w:p>
        </w:tc>
        <w:tc>
          <w:tcPr>
            <w:tcW w:w="5267" w:type="dxa"/>
            <w:vAlign w:val="center"/>
          </w:tcPr>
          <w:p w14:paraId="614D236F" w14:textId="77777777" w:rsidR="003519DD" w:rsidRPr="00CC77CB" w:rsidRDefault="003519DD" w:rsidP="003519DD">
            <w:pPr>
              <w:widowControl/>
              <w:suppressAutoHyphens w:val="0"/>
              <w:autoSpaceDE w:val="0"/>
              <w:autoSpaceDN w:val="0"/>
              <w:adjustRightInd w:val="0"/>
              <w:jc w:val="left"/>
              <w:rPr>
                <w:rFonts w:asciiTheme="minorHAnsi" w:eastAsia="Calibri" w:hAnsiTheme="minorHAnsi"/>
                <w:sz w:val="22"/>
                <w:lang w:eastAsia="en-US"/>
              </w:rPr>
            </w:pPr>
            <w:r w:rsidRPr="00CC77CB">
              <w:rPr>
                <w:rFonts w:asciiTheme="minorHAnsi" w:eastAsia="Calibri" w:hAnsiTheme="minorHAnsi"/>
                <w:sz w:val="22"/>
                <w:lang w:eastAsia="en-US"/>
              </w:rPr>
              <w:t xml:space="preserve">uprawnienia do projektowania w specjalności </w:t>
            </w:r>
            <w:r w:rsidR="00386FFB" w:rsidRPr="00CC77CB">
              <w:rPr>
                <w:rFonts w:asciiTheme="minorHAnsi" w:eastAsia="Courier New" w:hAnsiTheme="minorHAnsi"/>
                <w:sz w:val="22"/>
              </w:rPr>
              <w:t>konstrukcyjno-budowlanej</w:t>
            </w:r>
            <w:r w:rsidR="00386FFB" w:rsidRPr="00CC77CB">
              <w:rPr>
                <w:rFonts w:asciiTheme="minorHAnsi" w:eastAsia="Courier New" w:hAnsiTheme="minorHAnsi"/>
                <w:sz w:val="22"/>
                <w:lang w:eastAsia="en-US"/>
              </w:rPr>
              <w:t xml:space="preserve"> </w:t>
            </w:r>
            <w:r w:rsidRPr="00CC77CB">
              <w:rPr>
                <w:rFonts w:asciiTheme="minorHAnsi" w:eastAsia="Courier New" w:hAnsiTheme="minorHAnsi"/>
                <w:sz w:val="22"/>
                <w:lang w:eastAsia="en-US"/>
              </w:rPr>
              <w:t>bez ograniczeń</w:t>
            </w:r>
          </w:p>
          <w:p w14:paraId="6755485E" w14:textId="77777777" w:rsidR="003519DD" w:rsidRPr="00CC77CB" w:rsidRDefault="003519DD" w:rsidP="003519DD">
            <w:pPr>
              <w:widowControl/>
              <w:suppressAutoHyphens w:val="0"/>
              <w:autoSpaceDE w:val="0"/>
              <w:autoSpaceDN w:val="0"/>
              <w:adjustRightInd w:val="0"/>
              <w:jc w:val="left"/>
              <w:rPr>
                <w:rFonts w:asciiTheme="minorHAnsi" w:eastAsia="Calibri" w:hAnsiTheme="minorHAnsi"/>
                <w:sz w:val="22"/>
                <w:lang w:eastAsia="en-US"/>
              </w:rPr>
            </w:pPr>
          </w:p>
          <w:p w14:paraId="4DC61F54" w14:textId="77777777" w:rsidR="003519DD" w:rsidRPr="00CC77CB" w:rsidRDefault="003519DD" w:rsidP="003519DD">
            <w:pPr>
              <w:widowControl/>
              <w:suppressAutoHyphens w:val="0"/>
              <w:autoSpaceDE w:val="0"/>
              <w:autoSpaceDN w:val="0"/>
              <w:adjustRightInd w:val="0"/>
              <w:jc w:val="left"/>
              <w:rPr>
                <w:rFonts w:asciiTheme="minorHAnsi" w:hAnsiTheme="minorHAnsi"/>
                <w:sz w:val="22"/>
              </w:rPr>
            </w:pPr>
            <w:r w:rsidRPr="00CC77CB">
              <w:rPr>
                <w:rFonts w:asciiTheme="minorHAnsi" w:hAnsiTheme="minorHAnsi"/>
                <w:sz w:val="22"/>
              </w:rPr>
              <w:t>Zakres uprawnień: ……………..</w:t>
            </w:r>
          </w:p>
          <w:p w14:paraId="44ACC9E8" w14:textId="77777777" w:rsidR="003519DD" w:rsidRPr="00CC77CB" w:rsidRDefault="003519DD" w:rsidP="003519DD">
            <w:pPr>
              <w:widowControl/>
              <w:suppressAutoHyphens w:val="0"/>
              <w:autoSpaceDE w:val="0"/>
              <w:autoSpaceDN w:val="0"/>
              <w:adjustRightInd w:val="0"/>
              <w:jc w:val="left"/>
              <w:rPr>
                <w:rFonts w:asciiTheme="minorHAnsi" w:hAnsiTheme="minorHAnsi"/>
                <w:sz w:val="22"/>
              </w:rPr>
            </w:pPr>
            <w:r w:rsidRPr="00CC77CB">
              <w:rPr>
                <w:rFonts w:asciiTheme="minorHAnsi" w:hAnsiTheme="minorHAnsi"/>
                <w:sz w:val="22"/>
              </w:rPr>
              <w:t>Numer uprawnień: ………………</w:t>
            </w:r>
          </w:p>
          <w:p w14:paraId="33CAB4CE" w14:textId="77777777" w:rsidR="003519DD" w:rsidRPr="00CC77CB" w:rsidRDefault="003519DD" w:rsidP="003519DD">
            <w:pPr>
              <w:widowControl/>
              <w:suppressAutoHyphens w:val="0"/>
              <w:autoSpaceDE w:val="0"/>
              <w:autoSpaceDN w:val="0"/>
              <w:adjustRightInd w:val="0"/>
              <w:jc w:val="left"/>
              <w:rPr>
                <w:rFonts w:asciiTheme="minorHAnsi" w:hAnsiTheme="minorHAnsi"/>
                <w:sz w:val="22"/>
              </w:rPr>
            </w:pPr>
            <w:r w:rsidRPr="00CC77CB">
              <w:rPr>
                <w:rFonts w:asciiTheme="minorHAnsi" w:hAnsiTheme="minorHAnsi"/>
                <w:sz w:val="22"/>
              </w:rPr>
              <w:t>Data nadania uprawnień: …………………….</w:t>
            </w:r>
          </w:p>
          <w:p w14:paraId="02870F6B" w14:textId="77777777" w:rsidR="003519DD" w:rsidRPr="00CC77CB" w:rsidRDefault="003519DD" w:rsidP="003519DD">
            <w:pPr>
              <w:tabs>
                <w:tab w:val="left" w:pos="1515"/>
              </w:tabs>
              <w:suppressAutoHyphens w:val="0"/>
              <w:snapToGrid w:val="0"/>
              <w:rPr>
                <w:rFonts w:asciiTheme="minorHAnsi" w:hAnsiTheme="minorHAnsi"/>
                <w:sz w:val="22"/>
              </w:rPr>
            </w:pPr>
            <w:r w:rsidRPr="00CC77CB">
              <w:rPr>
                <w:rFonts w:asciiTheme="minorHAnsi" w:hAnsiTheme="minorHAnsi"/>
                <w:sz w:val="22"/>
              </w:rPr>
              <w:t>Nazwa organu, który nadał uprawnienia: ……………</w:t>
            </w:r>
          </w:p>
          <w:p w14:paraId="1267216A" w14:textId="77777777" w:rsidR="00386FFB" w:rsidRPr="00CC77CB" w:rsidRDefault="00386FFB" w:rsidP="00386FFB">
            <w:pPr>
              <w:tabs>
                <w:tab w:val="left" w:pos="1515"/>
              </w:tabs>
              <w:suppressAutoHyphens w:val="0"/>
              <w:snapToGrid w:val="0"/>
              <w:jc w:val="left"/>
              <w:rPr>
                <w:rFonts w:asciiTheme="minorHAnsi" w:hAnsiTheme="minorHAnsi"/>
                <w:sz w:val="22"/>
              </w:rPr>
            </w:pPr>
            <w:r w:rsidRPr="00CC77CB">
              <w:rPr>
                <w:rFonts w:asciiTheme="minorHAnsi" w:hAnsiTheme="minorHAnsi"/>
                <w:sz w:val="22"/>
              </w:rPr>
              <w:t xml:space="preserve">Doświadczenie w projektowaniu obiektów: </w:t>
            </w:r>
          </w:p>
          <w:p w14:paraId="19799310" w14:textId="77777777" w:rsidR="00386FFB" w:rsidRPr="00CC77CB" w:rsidRDefault="00386FFB" w:rsidP="00386FFB">
            <w:pPr>
              <w:tabs>
                <w:tab w:val="left" w:pos="1515"/>
              </w:tabs>
              <w:suppressAutoHyphens w:val="0"/>
              <w:snapToGrid w:val="0"/>
              <w:jc w:val="left"/>
              <w:rPr>
                <w:rFonts w:asciiTheme="minorHAnsi" w:hAnsiTheme="minorHAnsi"/>
                <w:sz w:val="22"/>
              </w:rPr>
            </w:pPr>
            <w:r w:rsidRPr="00CC77CB">
              <w:rPr>
                <w:rFonts w:asciiTheme="minorHAnsi" w:hAnsiTheme="minorHAnsi"/>
                <w:sz w:val="22"/>
              </w:rPr>
              <w:t>1…………………………………………….</w:t>
            </w:r>
          </w:p>
          <w:p w14:paraId="680B9617" w14:textId="77777777" w:rsidR="00386FFB" w:rsidRPr="00CC77CB" w:rsidRDefault="00386FFB" w:rsidP="00386FFB">
            <w:pPr>
              <w:tabs>
                <w:tab w:val="left" w:pos="1515"/>
              </w:tabs>
              <w:suppressAutoHyphens w:val="0"/>
              <w:snapToGrid w:val="0"/>
              <w:jc w:val="left"/>
              <w:rPr>
                <w:rFonts w:asciiTheme="minorHAnsi" w:hAnsiTheme="minorHAnsi"/>
                <w:sz w:val="22"/>
              </w:rPr>
            </w:pPr>
            <w:r w:rsidRPr="00CC77CB">
              <w:rPr>
                <w:rFonts w:asciiTheme="minorHAnsi" w:hAnsiTheme="minorHAnsi"/>
                <w:sz w:val="22"/>
              </w:rPr>
              <w:t>2…………………………………………….</w:t>
            </w:r>
          </w:p>
          <w:p w14:paraId="1F89E2EC" w14:textId="77777777" w:rsidR="00386FFB" w:rsidRPr="00CC77CB" w:rsidRDefault="00386FFB" w:rsidP="003519DD">
            <w:pPr>
              <w:tabs>
                <w:tab w:val="left" w:pos="1515"/>
              </w:tabs>
              <w:suppressAutoHyphens w:val="0"/>
              <w:snapToGrid w:val="0"/>
              <w:rPr>
                <w:rFonts w:asciiTheme="minorHAnsi" w:eastAsia="Calibri" w:hAnsiTheme="minorHAnsi"/>
                <w:b/>
                <w:sz w:val="22"/>
                <w:lang w:eastAsia="en-US"/>
              </w:rPr>
            </w:pPr>
          </w:p>
        </w:tc>
        <w:tc>
          <w:tcPr>
            <w:tcW w:w="2126" w:type="dxa"/>
            <w:vAlign w:val="center"/>
          </w:tcPr>
          <w:p w14:paraId="07D3472A" w14:textId="77777777" w:rsidR="003519DD" w:rsidRPr="00CC77CB" w:rsidRDefault="003519DD" w:rsidP="003519DD">
            <w:pPr>
              <w:tabs>
                <w:tab w:val="left" w:pos="1515"/>
              </w:tabs>
              <w:suppressAutoHyphens w:val="0"/>
              <w:snapToGrid w:val="0"/>
              <w:rPr>
                <w:rFonts w:asciiTheme="minorHAnsi" w:eastAsia="Calibri" w:hAnsiTheme="minorHAnsi"/>
                <w:sz w:val="22"/>
                <w:lang w:eastAsia="en-US"/>
              </w:rPr>
            </w:pPr>
          </w:p>
        </w:tc>
      </w:tr>
      <w:tr w:rsidR="004A1266" w:rsidRPr="00CC77CB" w14:paraId="76557116" w14:textId="77777777" w:rsidTr="001B53E0">
        <w:trPr>
          <w:cantSplit/>
          <w:trHeight w:val="838"/>
          <w:jc w:val="center"/>
        </w:trPr>
        <w:tc>
          <w:tcPr>
            <w:tcW w:w="785" w:type="dxa"/>
            <w:vAlign w:val="center"/>
          </w:tcPr>
          <w:p w14:paraId="596AA17D" w14:textId="77777777" w:rsidR="004A1266" w:rsidRPr="00CC77CB" w:rsidRDefault="007369DA" w:rsidP="003519DD">
            <w:pPr>
              <w:widowControl/>
              <w:suppressAutoHyphens w:val="0"/>
              <w:snapToGrid w:val="0"/>
              <w:rPr>
                <w:rFonts w:asciiTheme="minorHAnsi" w:eastAsia="Calibri" w:hAnsiTheme="minorHAnsi"/>
                <w:sz w:val="22"/>
                <w:lang w:eastAsia="en-US"/>
              </w:rPr>
            </w:pPr>
            <w:r w:rsidRPr="00CC77CB">
              <w:rPr>
                <w:rFonts w:asciiTheme="minorHAnsi" w:eastAsia="Calibri" w:hAnsiTheme="minorHAnsi"/>
                <w:sz w:val="22"/>
                <w:lang w:eastAsia="en-US"/>
              </w:rPr>
              <w:t>5</w:t>
            </w:r>
          </w:p>
        </w:tc>
        <w:tc>
          <w:tcPr>
            <w:tcW w:w="2600" w:type="dxa"/>
            <w:vAlign w:val="center"/>
          </w:tcPr>
          <w:p w14:paraId="6AC21F49" w14:textId="77777777" w:rsidR="004A1266" w:rsidRPr="00CC77CB" w:rsidRDefault="004A1266" w:rsidP="003519DD">
            <w:pPr>
              <w:widowControl/>
              <w:suppressAutoHyphens w:val="0"/>
              <w:snapToGrid w:val="0"/>
              <w:rPr>
                <w:rFonts w:asciiTheme="minorHAnsi" w:eastAsia="Calibri" w:hAnsiTheme="minorHAnsi"/>
                <w:sz w:val="22"/>
                <w:lang w:eastAsia="en-US"/>
              </w:rPr>
            </w:pPr>
          </w:p>
        </w:tc>
        <w:tc>
          <w:tcPr>
            <w:tcW w:w="1914" w:type="dxa"/>
            <w:vAlign w:val="center"/>
          </w:tcPr>
          <w:p w14:paraId="34371C6C" w14:textId="77777777" w:rsidR="004A1266" w:rsidRPr="00CC77CB" w:rsidRDefault="00C37010" w:rsidP="007369DA">
            <w:pPr>
              <w:widowControl/>
              <w:suppressAutoHyphens w:val="0"/>
              <w:ind w:right="60"/>
              <w:rPr>
                <w:rFonts w:asciiTheme="minorHAnsi" w:eastAsia="Courier New" w:hAnsiTheme="minorHAnsi"/>
                <w:sz w:val="22"/>
              </w:rPr>
            </w:pPr>
            <w:r w:rsidRPr="00CC77CB">
              <w:rPr>
                <w:rFonts w:asciiTheme="minorHAnsi" w:eastAsia="Courier New" w:hAnsiTheme="minorHAnsi"/>
                <w:sz w:val="22"/>
              </w:rPr>
              <w:t>Projektant ur</w:t>
            </w:r>
            <w:r w:rsidR="007369DA" w:rsidRPr="00CC77CB">
              <w:rPr>
                <w:rFonts w:asciiTheme="minorHAnsi" w:eastAsia="Courier New" w:hAnsiTheme="minorHAnsi"/>
                <w:sz w:val="22"/>
              </w:rPr>
              <w:t>zą</w:t>
            </w:r>
            <w:r w:rsidRPr="00CC77CB">
              <w:rPr>
                <w:rFonts w:asciiTheme="minorHAnsi" w:eastAsia="Courier New" w:hAnsiTheme="minorHAnsi"/>
                <w:sz w:val="22"/>
              </w:rPr>
              <w:t>dzeń elektrycznych i elektroenergetycznych</w:t>
            </w:r>
          </w:p>
        </w:tc>
        <w:tc>
          <w:tcPr>
            <w:tcW w:w="3119" w:type="dxa"/>
            <w:vAlign w:val="center"/>
          </w:tcPr>
          <w:p w14:paraId="414A1A19" w14:textId="77777777" w:rsidR="004A1266" w:rsidRPr="00CC77CB" w:rsidRDefault="004A1266" w:rsidP="003519DD">
            <w:pPr>
              <w:widowControl/>
              <w:suppressAutoHyphens w:val="0"/>
              <w:autoSpaceDE w:val="0"/>
              <w:autoSpaceDN w:val="0"/>
              <w:adjustRightInd w:val="0"/>
              <w:rPr>
                <w:rFonts w:asciiTheme="minorHAnsi" w:eastAsia="Calibri" w:hAnsiTheme="minorHAnsi"/>
                <w:sz w:val="22"/>
                <w:lang w:eastAsia="en-US"/>
              </w:rPr>
            </w:pPr>
          </w:p>
        </w:tc>
        <w:tc>
          <w:tcPr>
            <w:tcW w:w="5267" w:type="dxa"/>
            <w:vAlign w:val="center"/>
          </w:tcPr>
          <w:p w14:paraId="52D81A21" w14:textId="77777777" w:rsidR="004A1266" w:rsidRPr="00CC77CB" w:rsidRDefault="004A1266" w:rsidP="00C37010">
            <w:pPr>
              <w:widowControl/>
              <w:suppressAutoHyphens w:val="0"/>
              <w:autoSpaceDE w:val="0"/>
              <w:autoSpaceDN w:val="0"/>
              <w:adjustRightInd w:val="0"/>
              <w:jc w:val="left"/>
              <w:rPr>
                <w:rFonts w:asciiTheme="minorHAnsi" w:eastAsia="Calibri" w:hAnsiTheme="minorHAnsi"/>
                <w:sz w:val="22"/>
                <w:lang w:eastAsia="en-US"/>
              </w:rPr>
            </w:pPr>
            <w:r w:rsidRPr="00CC77CB">
              <w:rPr>
                <w:rFonts w:asciiTheme="minorHAnsi" w:eastAsia="Calibri" w:hAnsiTheme="minorHAnsi"/>
                <w:sz w:val="22"/>
                <w:lang w:eastAsia="en-US"/>
              </w:rPr>
              <w:t>uprawnienia do projektowania w zakresie sieci, instalacji i urządzeń elektrycznych i elektroenergetycznych</w:t>
            </w:r>
          </w:p>
          <w:p w14:paraId="476F5727" w14:textId="77777777" w:rsidR="00C37010" w:rsidRPr="00CC77CB" w:rsidRDefault="00C37010" w:rsidP="00C37010">
            <w:pPr>
              <w:widowControl/>
              <w:suppressAutoHyphens w:val="0"/>
              <w:autoSpaceDE w:val="0"/>
              <w:autoSpaceDN w:val="0"/>
              <w:adjustRightInd w:val="0"/>
              <w:jc w:val="left"/>
              <w:rPr>
                <w:rFonts w:asciiTheme="minorHAnsi" w:hAnsiTheme="minorHAnsi"/>
                <w:sz w:val="22"/>
              </w:rPr>
            </w:pPr>
            <w:r w:rsidRPr="00CC77CB">
              <w:rPr>
                <w:rFonts w:asciiTheme="minorHAnsi" w:hAnsiTheme="minorHAnsi"/>
                <w:sz w:val="22"/>
              </w:rPr>
              <w:t>Zakres uprawnień: ……………..</w:t>
            </w:r>
          </w:p>
          <w:p w14:paraId="156F53FA" w14:textId="77777777" w:rsidR="00C37010" w:rsidRPr="00CC77CB" w:rsidRDefault="00C37010" w:rsidP="00C37010">
            <w:pPr>
              <w:widowControl/>
              <w:suppressAutoHyphens w:val="0"/>
              <w:autoSpaceDE w:val="0"/>
              <w:autoSpaceDN w:val="0"/>
              <w:adjustRightInd w:val="0"/>
              <w:jc w:val="left"/>
              <w:rPr>
                <w:rFonts w:asciiTheme="minorHAnsi" w:hAnsiTheme="minorHAnsi"/>
                <w:sz w:val="22"/>
              </w:rPr>
            </w:pPr>
            <w:r w:rsidRPr="00CC77CB">
              <w:rPr>
                <w:rFonts w:asciiTheme="minorHAnsi" w:hAnsiTheme="minorHAnsi"/>
                <w:sz w:val="22"/>
              </w:rPr>
              <w:t>Numer uprawnień: ………………</w:t>
            </w:r>
          </w:p>
          <w:p w14:paraId="6AF56B5E" w14:textId="77777777" w:rsidR="00C37010" w:rsidRPr="00CC77CB" w:rsidRDefault="00C37010" w:rsidP="00C37010">
            <w:pPr>
              <w:widowControl/>
              <w:suppressAutoHyphens w:val="0"/>
              <w:autoSpaceDE w:val="0"/>
              <w:autoSpaceDN w:val="0"/>
              <w:adjustRightInd w:val="0"/>
              <w:jc w:val="left"/>
              <w:rPr>
                <w:rFonts w:asciiTheme="minorHAnsi" w:hAnsiTheme="minorHAnsi"/>
                <w:sz w:val="22"/>
              </w:rPr>
            </w:pPr>
            <w:r w:rsidRPr="00CC77CB">
              <w:rPr>
                <w:rFonts w:asciiTheme="minorHAnsi" w:hAnsiTheme="minorHAnsi"/>
                <w:sz w:val="22"/>
              </w:rPr>
              <w:t>Data nadania uprawnień: …………………….</w:t>
            </w:r>
          </w:p>
          <w:p w14:paraId="6424F546" w14:textId="77777777" w:rsidR="00C37010" w:rsidRPr="00CC77CB" w:rsidRDefault="00C37010" w:rsidP="00C37010">
            <w:pPr>
              <w:tabs>
                <w:tab w:val="left" w:pos="1515"/>
              </w:tabs>
              <w:suppressAutoHyphens w:val="0"/>
              <w:snapToGrid w:val="0"/>
              <w:rPr>
                <w:rFonts w:asciiTheme="minorHAnsi" w:hAnsiTheme="minorHAnsi"/>
                <w:sz w:val="22"/>
              </w:rPr>
            </w:pPr>
            <w:r w:rsidRPr="00CC77CB">
              <w:rPr>
                <w:rFonts w:asciiTheme="minorHAnsi" w:hAnsiTheme="minorHAnsi"/>
                <w:sz w:val="22"/>
              </w:rPr>
              <w:t>Nazwa organu, który nadał uprawnienia: ……………</w:t>
            </w:r>
          </w:p>
          <w:p w14:paraId="78E26FA5" w14:textId="77777777" w:rsidR="00C37010" w:rsidRPr="00CC77CB" w:rsidRDefault="00C37010" w:rsidP="00C37010">
            <w:pPr>
              <w:tabs>
                <w:tab w:val="left" w:pos="1515"/>
              </w:tabs>
              <w:suppressAutoHyphens w:val="0"/>
              <w:snapToGrid w:val="0"/>
              <w:jc w:val="left"/>
              <w:rPr>
                <w:rFonts w:asciiTheme="minorHAnsi" w:hAnsiTheme="minorHAnsi"/>
                <w:sz w:val="22"/>
              </w:rPr>
            </w:pPr>
            <w:r w:rsidRPr="00CC77CB">
              <w:rPr>
                <w:rFonts w:asciiTheme="minorHAnsi" w:hAnsiTheme="minorHAnsi"/>
                <w:sz w:val="22"/>
              </w:rPr>
              <w:t xml:space="preserve">Doświadczenie w projektowaniu obiektów: </w:t>
            </w:r>
          </w:p>
          <w:p w14:paraId="21E1F864" w14:textId="77777777" w:rsidR="00C37010" w:rsidRPr="00CC77CB" w:rsidRDefault="00C37010" w:rsidP="00C37010">
            <w:pPr>
              <w:tabs>
                <w:tab w:val="left" w:pos="1515"/>
              </w:tabs>
              <w:suppressAutoHyphens w:val="0"/>
              <w:snapToGrid w:val="0"/>
              <w:jc w:val="left"/>
              <w:rPr>
                <w:rFonts w:asciiTheme="minorHAnsi" w:hAnsiTheme="minorHAnsi"/>
                <w:sz w:val="22"/>
              </w:rPr>
            </w:pPr>
            <w:r w:rsidRPr="00CC77CB">
              <w:rPr>
                <w:rFonts w:asciiTheme="minorHAnsi" w:hAnsiTheme="minorHAnsi"/>
                <w:sz w:val="22"/>
              </w:rPr>
              <w:t>1…………………………………………….</w:t>
            </w:r>
          </w:p>
          <w:p w14:paraId="7502DA15" w14:textId="77777777" w:rsidR="00C37010" w:rsidRPr="00CC77CB" w:rsidRDefault="00C37010" w:rsidP="00C37010">
            <w:pPr>
              <w:widowControl/>
              <w:suppressAutoHyphens w:val="0"/>
              <w:autoSpaceDE w:val="0"/>
              <w:autoSpaceDN w:val="0"/>
              <w:adjustRightInd w:val="0"/>
              <w:jc w:val="left"/>
              <w:rPr>
                <w:rFonts w:asciiTheme="minorHAnsi" w:eastAsia="Calibri" w:hAnsiTheme="minorHAnsi"/>
                <w:sz w:val="22"/>
                <w:lang w:eastAsia="en-US"/>
              </w:rPr>
            </w:pPr>
            <w:r w:rsidRPr="00CC77CB">
              <w:rPr>
                <w:rFonts w:asciiTheme="minorHAnsi" w:hAnsiTheme="minorHAnsi"/>
                <w:sz w:val="22"/>
              </w:rPr>
              <w:t>2…………………………………………….</w:t>
            </w:r>
          </w:p>
        </w:tc>
        <w:tc>
          <w:tcPr>
            <w:tcW w:w="2126" w:type="dxa"/>
            <w:vAlign w:val="center"/>
          </w:tcPr>
          <w:p w14:paraId="09755BF5" w14:textId="77777777" w:rsidR="004A1266" w:rsidRPr="00CC77CB" w:rsidRDefault="004A1266" w:rsidP="003519DD">
            <w:pPr>
              <w:tabs>
                <w:tab w:val="left" w:pos="1515"/>
              </w:tabs>
              <w:suppressAutoHyphens w:val="0"/>
              <w:snapToGrid w:val="0"/>
              <w:rPr>
                <w:rFonts w:asciiTheme="minorHAnsi" w:eastAsia="Calibri" w:hAnsiTheme="minorHAnsi"/>
                <w:sz w:val="22"/>
                <w:lang w:eastAsia="en-US"/>
              </w:rPr>
            </w:pPr>
          </w:p>
        </w:tc>
      </w:tr>
    </w:tbl>
    <w:p w14:paraId="620B6249" w14:textId="77777777" w:rsidR="003519DD" w:rsidRPr="00CC77CB" w:rsidRDefault="003519DD" w:rsidP="00537E28">
      <w:pPr>
        <w:widowControl/>
        <w:suppressAutoHyphens w:val="0"/>
        <w:autoSpaceDE w:val="0"/>
        <w:autoSpaceDN w:val="0"/>
        <w:adjustRightInd w:val="0"/>
        <w:contextualSpacing/>
        <w:jc w:val="both"/>
        <w:rPr>
          <w:rFonts w:asciiTheme="minorHAnsi" w:eastAsia="Calibri" w:hAnsiTheme="minorHAnsi"/>
        </w:rPr>
      </w:pPr>
    </w:p>
    <w:p w14:paraId="69C6815B" w14:textId="77777777" w:rsidR="003519DD" w:rsidRPr="00CC77CB" w:rsidRDefault="003519DD" w:rsidP="003519DD">
      <w:pPr>
        <w:widowControl/>
        <w:suppressAutoHyphens w:val="0"/>
        <w:autoSpaceDE w:val="0"/>
        <w:autoSpaceDN w:val="0"/>
        <w:adjustRightInd w:val="0"/>
        <w:contextualSpacing/>
        <w:jc w:val="both"/>
        <w:rPr>
          <w:rFonts w:asciiTheme="minorHAnsi" w:eastAsia="Calibri" w:hAnsiTheme="minorHAnsi"/>
          <w:lang w:eastAsia="en-US"/>
        </w:rPr>
      </w:pPr>
      <w:r w:rsidRPr="00CC77CB">
        <w:rPr>
          <w:rFonts w:asciiTheme="minorHAnsi" w:eastAsia="Calibri" w:hAnsiTheme="minorHAnsi"/>
        </w:rPr>
        <w:t>Uwaga:</w:t>
      </w:r>
      <w:r w:rsidRPr="00CC77CB">
        <w:rPr>
          <w:rFonts w:asciiTheme="minorHAnsi" w:eastAsia="Calibri" w:hAnsiTheme="minorHAnsi"/>
          <w:i/>
          <w:iCs/>
        </w:rPr>
        <w:tab/>
      </w:r>
      <w:r w:rsidRPr="00CC77CB">
        <w:rPr>
          <w:rFonts w:asciiTheme="minorHAnsi" w:eastAsia="Calibri" w:hAnsiTheme="minorHAnsi"/>
          <w:lang w:eastAsia="en-US"/>
        </w:rPr>
        <w:t xml:space="preserve">W przypadku gdy </w:t>
      </w:r>
      <w:r w:rsidRPr="00CC77CB">
        <w:rPr>
          <w:rFonts w:asciiTheme="minorHAnsi" w:eastAsia="Calibri" w:hAnsiTheme="minorHAnsi"/>
          <w:bCs/>
          <w:iCs/>
          <w:lang w:eastAsia="en-US"/>
        </w:rPr>
        <w:t>Wykonawca polega na osobach zdolnych do wykonania zamówienia innych podmiotów,</w:t>
      </w:r>
      <w:r w:rsidRPr="00CC77CB">
        <w:rPr>
          <w:rFonts w:asciiTheme="minorHAnsi" w:eastAsia="Calibri" w:hAnsiTheme="minorHAnsi"/>
          <w:lang w:eastAsia="en-US"/>
        </w:rPr>
        <w:t xml:space="preserve">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na potrzeby wykonania zamówienia.</w:t>
      </w:r>
    </w:p>
    <w:p w14:paraId="7F5D5D0B" w14:textId="77777777" w:rsidR="003519DD" w:rsidRPr="00CC77CB" w:rsidRDefault="003519DD" w:rsidP="003519DD">
      <w:pPr>
        <w:widowControl/>
        <w:suppressAutoHyphens w:val="0"/>
        <w:jc w:val="right"/>
        <w:rPr>
          <w:rFonts w:asciiTheme="minorHAnsi" w:eastAsia="Calibri" w:hAnsiTheme="minorHAnsi"/>
          <w:lang w:eastAsia="en-US"/>
        </w:rPr>
      </w:pPr>
    </w:p>
    <w:p w14:paraId="3BC758CC" w14:textId="77777777" w:rsidR="003519DD" w:rsidRPr="00CC77CB" w:rsidRDefault="003519DD" w:rsidP="003519DD">
      <w:pPr>
        <w:widowControl/>
        <w:suppressAutoHyphens w:val="0"/>
        <w:jc w:val="right"/>
        <w:rPr>
          <w:rFonts w:asciiTheme="minorHAnsi" w:eastAsia="Calibri" w:hAnsiTheme="minorHAnsi"/>
          <w:lang w:eastAsia="en-US"/>
        </w:rPr>
      </w:pPr>
    </w:p>
    <w:p w14:paraId="69A64FDE" w14:textId="77777777" w:rsidR="003519DD" w:rsidRPr="00CC77CB" w:rsidRDefault="003519DD" w:rsidP="003519DD">
      <w:pPr>
        <w:widowControl/>
        <w:suppressAutoHyphens w:val="0"/>
        <w:jc w:val="right"/>
        <w:rPr>
          <w:rFonts w:asciiTheme="minorHAnsi" w:eastAsia="Calibri" w:hAnsiTheme="minorHAnsi"/>
          <w:sz w:val="22"/>
          <w:szCs w:val="22"/>
          <w:lang w:eastAsia="en-US"/>
        </w:rPr>
      </w:pPr>
    </w:p>
    <w:p w14:paraId="2C52D59C" w14:textId="77777777" w:rsidR="003519DD" w:rsidRPr="00CC77CB" w:rsidRDefault="003519DD" w:rsidP="003519DD">
      <w:pPr>
        <w:widowControl/>
        <w:suppressAutoHyphens w:val="0"/>
        <w:spacing w:line="276" w:lineRule="auto"/>
        <w:ind w:left="357"/>
        <w:jc w:val="left"/>
        <w:rPr>
          <w:rFonts w:asciiTheme="minorHAnsi" w:eastAsia="Calibri" w:hAnsiTheme="minorHAnsi"/>
          <w:sz w:val="22"/>
          <w:szCs w:val="22"/>
          <w:lang w:eastAsia="en-US"/>
        </w:rPr>
      </w:pPr>
      <w:r w:rsidRPr="00CC77CB">
        <w:rPr>
          <w:rFonts w:asciiTheme="minorHAnsi" w:eastAsia="Calibri" w:hAnsiTheme="minorHAnsi"/>
          <w:sz w:val="22"/>
          <w:szCs w:val="22"/>
          <w:lang w:eastAsia="en-US"/>
        </w:rPr>
        <w:t>.......................                       ....................................................             ...................................................</w:t>
      </w:r>
    </w:p>
    <w:p w14:paraId="00D992F9" w14:textId="77777777" w:rsidR="003519DD" w:rsidRPr="00CC77CB" w:rsidRDefault="003519DD" w:rsidP="003519DD">
      <w:pPr>
        <w:widowControl/>
        <w:suppressAutoHyphens w:val="0"/>
        <w:spacing w:line="276" w:lineRule="auto"/>
        <w:ind w:left="357" w:hanging="73"/>
        <w:jc w:val="left"/>
        <w:rPr>
          <w:rFonts w:asciiTheme="minorHAnsi" w:hAnsiTheme="minorHAnsi"/>
          <w:sz w:val="22"/>
          <w:szCs w:val="22"/>
          <w:lang w:eastAsia="en-US" w:bidi="en-US"/>
        </w:rPr>
      </w:pPr>
      <w:r w:rsidRPr="00CC77CB">
        <w:rPr>
          <w:rFonts w:asciiTheme="minorHAnsi" w:eastAsia="Calibri" w:hAnsiTheme="minorHAnsi"/>
          <w:sz w:val="22"/>
          <w:szCs w:val="22"/>
          <w:lang w:eastAsia="en-US"/>
        </w:rPr>
        <w:t xml:space="preserve">         data                                                   imię i nazwisko                       podpis wykonawcy lub osoby   </w:t>
      </w:r>
      <w:r w:rsidRPr="00CC77CB">
        <w:rPr>
          <w:rFonts w:asciiTheme="minorHAnsi" w:eastAsia="Calibri" w:hAnsiTheme="minorHAnsi"/>
          <w:sz w:val="22"/>
          <w:szCs w:val="22"/>
          <w:lang w:eastAsia="en-US"/>
        </w:rPr>
        <w:br/>
        <w:t xml:space="preserve">                                                                                                                              upoważnionej</w:t>
      </w:r>
    </w:p>
    <w:p w14:paraId="35E81101" w14:textId="77777777" w:rsidR="00D81063" w:rsidRPr="00CC77CB" w:rsidRDefault="00D81063" w:rsidP="003519DD">
      <w:pPr>
        <w:widowControl/>
        <w:shd w:val="clear" w:color="auto" w:fill="FFFFFF"/>
        <w:suppressAutoHyphens w:val="0"/>
        <w:jc w:val="left"/>
        <w:rPr>
          <w:rFonts w:asciiTheme="minorHAnsi" w:hAnsiTheme="minorHAnsi"/>
          <w:lang w:eastAsia="en-US" w:bidi="en-US"/>
        </w:rPr>
        <w:sectPr w:rsidR="00D81063" w:rsidRPr="00CC77CB" w:rsidSect="001B53E0">
          <w:pgSz w:w="16838" w:h="11906" w:orient="landscape"/>
          <w:pgMar w:top="1418" w:right="1134" w:bottom="1418" w:left="1418" w:header="709" w:footer="709" w:gutter="0"/>
          <w:cols w:space="708"/>
          <w:docGrid w:linePitch="360"/>
        </w:sectPr>
      </w:pPr>
    </w:p>
    <w:p w14:paraId="22E13632" w14:textId="7C773B3D" w:rsidR="00D81063" w:rsidRPr="00CC77CB" w:rsidRDefault="00D81063" w:rsidP="00D81063">
      <w:pPr>
        <w:widowControl/>
        <w:suppressAutoHyphens w:val="0"/>
        <w:jc w:val="right"/>
        <w:rPr>
          <w:rFonts w:asciiTheme="minorHAnsi" w:hAnsiTheme="minorHAnsi"/>
          <w:b/>
          <w:bCs/>
        </w:rPr>
      </w:pPr>
      <w:r w:rsidRPr="00CC77CB">
        <w:rPr>
          <w:rFonts w:asciiTheme="minorHAnsi" w:hAnsiTheme="minorHAnsi"/>
          <w:b/>
          <w:bCs/>
        </w:rPr>
        <w:lastRenderedPageBreak/>
        <w:t xml:space="preserve">Załącznik </w:t>
      </w:r>
      <w:r w:rsidR="00586362">
        <w:rPr>
          <w:rFonts w:asciiTheme="minorHAnsi" w:hAnsiTheme="minorHAnsi"/>
          <w:b/>
          <w:bCs/>
        </w:rPr>
        <w:t>8</w:t>
      </w:r>
      <w:r w:rsidRPr="00CC77CB">
        <w:rPr>
          <w:rFonts w:asciiTheme="minorHAnsi" w:hAnsiTheme="minorHAnsi"/>
          <w:b/>
          <w:bCs/>
        </w:rPr>
        <w:t xml:space="preserve"> do SIWZ</w:t>
      </w:r>
    </w:p>
    <w:p w14:paraId="34E8F182" w14:textId="77777777" w:rsidR="00D81063" w:rsidRPr="00CC77CB" w:rsidRDefault="00D81063" w:rsidP="00D81063">
      <w:pPr>
        <w:widowControl/>
        <w:suppressAutoHyphens w:val="0"/>
        <w:jc w:val="right"/>
        <w:rPr>
          <w:rFonts w:asciiTheme="minorHAnsi" w:hAnsiTheme="minorHAnsi"/>
          <w:b/>
          <w:bCs/>
        </w:rPr>
      </w:pPr>
      <w:r w:rsidRPr="00CC77CB">
        <w:rPr>
          <w:rFonts w:asciiTheme="minorHAnsi" w:hAnsiTheme="minorHAnsi"/>
          <w:b/>
          <w:bCs/>
        </w:rPr>
        <w:t>WZÓR</w:t>
      </w:r>
    </w:p>
    <w:p w14:paraId="6785DDCB" w14:textId="77777777" w:rsidR="00D81063" w:rsidRPr="00CC77CB" w:rsidRDefault="00D81063" w:rsidP="00D81063">
      <w:pPr>
        <w:widowControl/>
        <w:suppressAutoHyphens w:val="0"/>
        <w:ind w:left="360"/>
        <w:jc w:val="left"/>
        <w:outlineLvl w:val="0"/>
        <w:rPr>
          <w:rFonts w:asciiTheme="minorHAnsi" w:hAnsiTheme="minorHAnsi"/>
          <w:noProof/>
        </w:rPr>
      </w:pPr>
    </w:p>
    <w:p w14:paraId="159A9F39" w14:textId="77777777" w:rsidR="00D81063" w:rsidRPr="00474CAA" w:rsidRDefault="00D81063" w:rsidP="00D81063">
      <w:pPr>
        <w:pStyle w:val="Tekstpodstawowy"/>
        <w:spacing w:line="240" w:lineRule="auto"/>
        <w:ind w:left="360"/>
        <w:jc w:val="center"/>
        <w:outlineLvl w:val="0"/>
        <w:rPr>
          <w:rFonts w:asciiTheme="minorHAnsi" w:hAnsiTheme="minorHAnsi"/>
          <w:b/>
          <w:bCs/>
          <w:u w:val="single"/>
          <w:lang w:val="pl-PL"/>
        </w:rPr>
      </w:pPr>
      <w:r w:rsidRPr="00474CAA">
        <w:rPr>
          <w:rFonts w:asciiTheme="minorHAnsi" w:hAnsiTheme="minorHAnsi"/>
          <w:b/>
          <w:bCs/>
          <w:u w:val="single"/>
          <w:lang w:val="pl-PL"/>
        </w:rPr>
        <w:t>Wzór umowy</w:t>
      </w:r>
    </w:p>
    <w:p w14:paraId="67DB0574" w14:textId="77777777" w:rsidR="00D81063" w:rsidRPr="00474CAA" w:rsidRDefault="00D81063" w:rsidP="00D81063">
      <w:pPr>
        <w:pStyle w:val="Tekstpodstawowy"/>
        <w:spacing w:line="240" w:lineRule="auto"/>
        <w:ind w:left="360"/>
        <w:jc w:val="center"/>
        <w:outlineLvl w:val="0"/>
        <w:rPr>
          <w:rFonts w:asciiTheme="minorHAnsi" w:hAnsiTheme="minorHAnsi"/>
          <w:b/>
          <w:bCs/>
          <w:u w:val="single"/>
          <w:lang w:val="pl-PL"/>
        </w:rPr>
      </w:pPr>
      <w:r w:rsidRPr="00474CAA">
        <w:rPr>
          <w:rFonts w:asciiTheme="minorHAnsi" w:hAnsiTheme="minorHAnsi"/>
          <w:b/>
          <w:bCs/>
          <w:u w:val="single"/>
          <w:lang w:val="pl-PL"/>
        </w:rPr>
        <w:t>UMOWA nr …………………..</w:t>
      </w:r>
    </w:p>
    <w:p w14:paraId="586D1260" w14:textId="77777777" w:rsidR="00D81063" w:rsidRPr="00474CAA" w:rsidRDefault="00D81063" w:rsidP="00D81063">
      <w:pPr>
        <w:pStyle w:val="Tekstpodstawowy"/>
        <w:spacing w:line="240" w:lineRule="auto"/>
        <w:ind w:left="360"/>
        <w:jc w:val="center"/>
        <w:outlineLvl w:val="0"/>
        <w:rPr>
          <w:rFonts w:asciiTheme="minorHAnsi" w:hAnsiTheme="minorHAnsi"/>
          <w:b/>
          <w:bCs/>
          <w:highlight w:val="yellow"/>
          <w:u w:val="single"/>
          <w:lang w:val="pl-PL"/>
        </w:rPr>
      </w:pPr>
    </w:p>
    <w:p w14:paraId="6B66C18B" w14:textId="77777777" w:rsidR="005618B6" w:rsidRPr="00474CAA" w:rsidRDefault="00D81063" w:rsidP="00D81063">
      <w:pPr>
        <w:widowControl/>
        <w:suppressAutoHyphens w:val="0"/>
        <w:jc w:val="left"/>
        <w:rPr>
          <w:rFonts w:asciiTheme="minorHAnsi" w:hAnsiTheme="minorHAnsi"/>
          <w:b/>
          <w:bCs/>
        </w:rPr>
      </w:pPr>
      <w:r w:rsidRPr="00474CAA">
        <w:rPr>
          <w:rFonts w:asciiTheme="minorHAnsi" w:hAnsiTheme="minorHAnsi"/>
          <w:b/>
          <w:bCs/>
        </w:rPr>
        <w:t>z</w:t>
      </w:r>
      <w:r w:rsidR="005618B6" w:rsidRPr="00474CAA">
        <w:rPr>
          <w:rFonts w:asciiTheme="minorHAnsi" w:hAnsiTheme="minorHAnsi"/>
          <w:b/>
          <w:bCs/>
        </w:rPr>
        <w:t>awarta w dniu …............ 2019</w:t>
      </w:r>
      <w:r w:rsidRPr="00474CAA">
        <w:rPr>
          <w:rFonts w:asciiTheme="minorHAnsi" w:hAnsiTheme="minorHAnsi"/>
          <w:b/>
          <w:bCs/>
        </w:rPr>
        <w:t xml:space="preserve"> r. pomiędzy: </w:t>
      </w:r>
    </w:p>
    <w:p w14:paraId="1970F759" w14:textId="77777777" w:rsidR="009E58EC" w:rsidRPr="009E58EC" w:rsidRDefault="009E58EC" w:rsidP="00176577">
      <w:pPr>
        <w:widowControl/>
        <w:suppressAutoHyphens w:val="0"/>
        <w:jc w:val="both"/>
        <w:rPr>
          <w:rFonts w:asciiTheme="minorHAnsi" w:hAnsiTheme="minorHAnsi"/>
          <w:b/>
          <w:bCs/>
        </w:rPr>
      </w:pPr>
      <w:r w:rsidRPr="009E58EC">
        <w:rPr>
          <w:rFonts w:asciiTheme="minorHAnsi" w:hAnsiTheme="minorHAnsi"/>
          <w:b/>
          <w:bCs/>
        </w:rPr>
        <w:t xml:space="preserve">Polską Akademią Nauk z siedzibą w Warszawie </w:t>
      </w:r>
      <w:r w:rsidRPr="00176577">
        <w:rPr>
          <w:rFonts w:asciiTheme="minorHAnsi" w:hAnsiTheme="minorHAnsi"/>
          <w:bCs/>
        </w:rPr>
        <w:t>(00-901) w Pałacu Kultury i Nauki przy Placu Defilad 1, posiadającą REGON: 000325713 oraz NIP: 525-15-75-083,</w:t>
      </w:r>
      <w:r w:rsidRPr="009E58EC">
        <w:rPr>
          <w:rFonts w:asciiTheme="minorHAnsi" w:hAnsiTheme="minorHAnsi"/>
          <w:b/>
          <w:bCs/>
        </w:rPr>
        <w:t xml:space="preserve"> reprezentowaną przez:</w:t>
      </w:r>
    </w:p>
    <w:p w14:paraId="1DCDC051" w14:textId="77777777" w:rsidR="009E58EC" w:rsidRPr="009E58EC" w:rsidRDefault="009E58EC" w:rsidP="009E58EC">
      <w:pPr>
        <w:widowControl/>
        <w:suppressAutoHyphens w:val="0"/>
        <w:jc w:val="left"/>
        <w:rPr>
          <w:rFonts w:asciiTheme="minorHAnsi" w:hAnsiTheme="minorHAnsi"/>
          <w:b/>
          <w:bCs/>
        </w:rPr>
      </w:pPr>
    </w:p>
    <w:p w14:paraId="33B4570E" w14:textId="34301798" w:rsidR="005618B6" w:rsidRPr="00474CAA" w:rsidRDefault="009E58EC" w:rsidP="00D81063">
      <w:pPr>
        <w:widowControl/>
        <w:suppressAutoHyphens w:val="0"/>
        <w:jc w:val="left"/>
        <w:rPr>
          <w:rFonts w:asciiTheme="minorHAnsi" w:hAnsiTheme="minorHAnsi"/>
          <w:highlight w:val="yellow"/>
        </w:rPr>
      </w:pPr>
      <w:r w:rsidRPr="009E58EC">
        <w:rPr>
          <w:rFonts w:asciiTheme="minorHAnsi" w:hAnsiTheme="minorHAnsi"/>
          <w:b/>
          <w:bCs/>
        </w:rPr>
        <w:t>……………………………………………………………………………………………</w:t>
      </w:r>
    </w:p>
    <w:p w14:paraId="4C8E9815" w14:textId="715510AA" w:rsidR="00D81063" w:rsidRPr="00474CAA" w:rsidRDefault="00D81063" w:rsidP="00176577">
      <w:pPr>
        <w:widowControl/>
        <w:suppressAutoHyphens w:val="0"/>
        <w:jc w:val="left"/>
        <w:rPr>
          <w:rFonts w:asciiTheme="minorHAnsi" w:hAnsiTheme="minorHAnsi"/>
          <w:b/>
          <w:bCs/>
        </w:rPr>
      </w:pPr>
      <w:r w:rsidRPr="00474CAA">
        <w:rPr>
          <w:rFonts w:asciiTheme="minorHAnsi" w:hAnsiTheme="minorHAnsi"/>
          <w:b/>
          <w:bCs/>
        </w:rPr>
        <w:t xml:space="preserve">zwanym dalej „Zamawiającym”,  </w:t>
      </w:r>
    </w:p>
    <w:p w14:paraId="156D2CD5" w14:textId="77777777" w:rsidR="00D81063" w:rsidRPr="00474CAA" w:rsidRDefault="00D81063" w:rsidP="00D81063">
      <w:pPr>
        <w:widowControl/>
        <w:suppressAutoHyphens w:val="0"/>
        <w:jc w:val="both"/>
        <w:rPr>
          <w:rFonts w:asciiTheme="minorHAnsi" w:hAnsiTheme="minorHAnsi"/>
          <w:b/>
        </w:rPr>
      </w:pPr>
      <w:r w:rsidRPr="00474CAA">
        <w:rPr>
          <w:rFonts w:asciiTheme="minorHAnsi" w:hAnsiTheme="minorHAnsi"/>
          <w:b/>
        </w:rPr>
        <w:t xml:space="preserve">a ………………………, wpisanym do ………, zwanym dalej „Wykonawcą”, reprezentowanym przez:  </w:t>
      </w:r>
    </w:p>
    <w:p w14:paraId="185D9AA2" w14:textId="77777777" w:rsidR="00D81063" w:rsidRPr="00474CAA" w:rsidRDefault="00D81063" w:rsidP="00D81063">
      <w:pPr>
        <w:pStyle w:val="Tekstpodstawowy2"/>
        <w:widowControl/>
        <w:rPr>
          <w:rFonts w:asciiTheme="minorHAnsi" w:hAnsiTheme="minorHAnsi"/>
          <w:b/>
          <w:bCs/>
        </w:rPr>
      </w:pPr>
      <w:r w:rsidRPr="00474CAA">
        <w:rPr>
          <w:rFonts w:asciiTheme="minorHAnsi" w:hAnsiTheme="minorHAnsi"/>
          <w:b/>
          <w:bCs/>
        </w:rPr>
        <w:t>………..</w:t>
      </w:r>
    </w:p>
    <w:p w14:paraId="5A01F59E" w14:textId="77777777" w:rsidR="00D81063" w:rsidRPr="00474CAA" w:rsidRDefault="00D81063" w:rsidP="00D81063">
      <w:pPr>
        <w:widowControl/>
        <w:suppressAutoHyphens w:val="0"/>
        <w:ind w:left="360"/>
        <w:jc w:val="both"/>
        <w:rPr>
          <w:rFonts w:asciiTheme="minorHAnsi" w:hAnsiTheme="minorHAnsi"/>
        </w:rPr>
      </w:pPr>
    </w:p>
    <w:p w14:paraId="18389427" w14:textId="343705DF" w:rsidR="00D81063" w:rsidRPr="00CC77CB" w:rsidRDefault="00D81063" w:rsidP="00D81063">
      <w:pPr>
        <w:widowControl/>
        <w:suppressAutoHyphens w:val="0"/>
        <w:spacing w:line="264" w:lineRule="auto"/>
        <w:jc w:val="both"/>
        <w:rPr>
          <w:rFonts w:asciiTheme="minorHAnsi" w:hAnsiTheme="minorHAnsi"/>
        </w:rPr>
      </w:pPr>
      <w:r w:rsidRPr="00474CAA">
        <w:rPr>
          <w:rFonts w:asciiTheme="minorHAnsi" w:hAnsiTheme="minorHAnsi"/>
        </w:rPr>
        <w:t>W wyniku przeprowadzenia postępowania w trybie przet</w:t>
      </w:r>
      <w:r w:rsidR="00CC77CB" w:rsidRPr="00CC77CB">
        <w:rPr>
          <w:rFonts w:asciiTheme="minorHAnsi" w:hAnsiTheme="minorHAnsi"/>
        </w:rPr>
        <w:t xml:space="preserve">argu nieograniczonego, zgodnie </w:t>
      </w:r>
      <w:r w:rsidRPr="00CC77CB">
        <w:rPr>
          <w:rFonts w:asciiTheme="minorHAnsi" w:hAnsiTheme="minorHAnsi"/>
        </w:rPr>
        <w:t xml:space="preserve">z przepisami ustawy z dnia 29 stycznia 2004 r. – Prawo zamówień publicznych </w:t>
      </w:r>
      <w:r w:rsidRPr="00586362">
        <w:rPr>
          <w:rFonts w:asciiTheme="minorHAnsi" w:hAnsiTheme="minorHAnsi"/>
        </w:rPr>
        <w:t>(</w:t>
      </w:r>
      <w:r w:rsidR="00452C4C" w:rsidRPr="00586362">
        <w:rPr>
          <w:rFonts w:asciiTheme="minorHAnsi" w:hAnsiTheme="minorHAnsi"/>
          <w:spacing w:val="-8"/>
          <w:lang w:bidi="en-US"/>
        </w:rPr>
        <w:t xml:space="preserve">Dz. U. z 2018 r., poz. 1986 z </w:t>
      </w:r>
      <w:proofErr w:type="spellStart"/>
      <w:r w:rsidR="00452C4C" w:rsidRPr="00586362">
        <w:rPr>
          <w:rFonts w:asciiTheme="minorHAnsi" w:hAnsiTheme="minorHAnsi"/>
          <w:spacing w:val="-8"/>
          <w:lang w:bidi="en-US"/>
        </w:rPr>
        <w:t>późn</w:t>
      </w:r>
      <w:proofErr w:type="spellEnd"/>
      <w:r w:rsidR="00452C4C" w:rsidRPr="00586362">
        <w:rPr>
          <w:rFonts w:asciiTheme="minorHAnsi" w:hAnsiTheme="minorHAnsi"/>
          <w:spacing w:val="-8"/>
          <w:lang w:bidi="en-US"/>
        </w:rPr>
        <w:t>. zm</w:t>
      </w:r>
      <w:r w:rsidR="00452C4C" w:rsidRPr="00586362">
        <w:rPr>
          <w:rFonts w:asciiTheme="minorHAnsi" w:hAnsiTheme="minorHAnsi"/>
        </w:rPr>
        <w:t>.</w:t>
      </w:r>
      <w:r w:rsidRPr="00586362">
        <w:rPr>
          <w:rFonts w:asciiTheme="minorHAnsi" w:hAnsiTheme="minorHAnsi"/>
        </w:rPr>
        <w:t>)</w:t>
      </w:r>
      <w:r w:rsidR="00135A4A">
        <w:rPr>
          <w:rFonts w:asciiTheme="minorHAnsi" w:hAnsiTheme="minorHAnsi"/>
        </w:rPr>
        <w:t xml:space="preserve">, dalej zwaną „ustawą </w:t>
      </w:r>
      <w:proofErr w:type="spellStart"/>
      <w:r w:rsidR="00135A4A">
        <w:rPr>
          <w:rFonts w:asciiTheme="minorHAnsi" w:hAnsiTheme="minorHAnsi"/>
        </w:rPr>
        <w:t>Pzp</w:t>
      </w:r>
      <w:proofErr w:type="spellEnd"/>
      <w:r w:rsidR="00135A4A">
        <w:rPr>
          <w:rFonts w:asciiTheme="minorHAnsi" w:hAnsiTheme="minorHAnsi"/>
        </w:rPr>
        <w:t>”</w:t>
      </w:r>
      <w:r w:rsidRPr="00586362">
        <w:rPr>
          <w:rFonts w:asciiTheme="minorHAnsi" w:hAnsiTheme="minorHAnsi"/>
        </w:rPr>
        <w:t>, zawarto umowę następującej treści:</w:t>
      </w:r>
      <w:r w:rsidRPr="00CC77CB">
        <w:rPr>
          <w:rFonts w:asciiTheme="minorHAnsi" w:hAnsiTheme="minorHAnsi"/>
        </w:rPr>
        <w:t xml:space="preserve"> </w:t>
      </w:r>
    </w:p>
    <w:p w14:paraId="4D986945" w14:textId="77777777" w:rsidR="00D81063" w:rsidRPr="00CC77CB" w:rsidRDefault="00D81063" w:rsidP="00D81063">
      <w:pPr>
        <w:widowControl/>
        <w:tabs>
          <w:tab w:val="left" w:pos="720"/>
        </w:tabs>
        <w:suppressAutoHyphens w:val="0"/>
        <w:spacing w:line="264" w:lineRule="auto"/>
        <w:ind w:left="360"/>
        <w:rPr>
          <w:rFonts w:asciiTheme="minorHAnsi" w:hAnsiTheme="minorHAnsi"/>
          <w:b/>
          <w:bCs/>
          <w:highlight w:val="yellow"/>
        </w:rPr>
      </w:pPr>
    </w:p>
    <w:p w14:paraId="6B0B5262" w14:textId="5B63E825" w:rsidR="00D81063" w:rsidRPr="00CC77CB" w:rsidRDefault="00D81063" w:rsidP="00D81063">
      <w:pPr>
        <w:pStyle w:val="Tekstpodstawowy"/>
        <w:spacing w:line="264" w:lineRule="auto"/>
        <w:ind w:right="340"/>
        <w:jc w:val="center"/>
        <w:rPr>
          <w:rFonts w:asciiTheme="minorHAnsi" w:hAnsiTheme="minorHAnsi"/>
        </w:rPr>
      </w:pPr>
      <w:r w:rsidRPr="00CC77CB">
        <w:rPr>
          <w:rFonts w:asciiTheme="minorHAnsi" w:hAnsiTheme="minorHAnsi"/>
          <w:b/>
          <w:bCs/>
          <w:color w:val="000000"/>
          <w:lang w:val="pl-PL" w:eastAsia="pl-PL" w:bidi="pl-PL"/>
        </w:rPr>
        <w:t>§ 1</w:t>
      </w:r>
      <w:r w:rsidR="009E58EC">
        <w:rPr>
          <w:rFonts w:asciiTheme="minorHAnsi" w:hAnsiTheme="minorHAnsi"/>
          <w:b/>
          <w:bCs/>
          <w:color w:val="000000"/>
          <w:lang w:val="pl-PL" w:eastAsia="pl-PL" w:bidi="pl-PL"/>
        </w:rPr>
        <w:t>.</w:t>
      </w:r>
    </w:p>
    <w:p w14:paraId="2C645D08" w14:textId="273CE3BC" w:rsidR="00D81063" w:rsidRPr="00CC77CB" w:rsidRDefault="00D81063" w:rsidP="00C202A5">
      <w:pPr>
        <w:pStyle w:val="Tekstpodstawowy"/>
        <w:numPr>
          <w:ilvl w:val="0"/>
          <w:numId w:val="21"/>
        </w:numPr>
        <w:tabs>
          <w:tab w:val="left" w:pos="426"/>
        </w:tabs>
        <w:spacing w:line="264" w:lineRule="auto"/>
        <w:ind w:left="426" w:hanging="426"/>
        <w:rPr>
          <w:rFonts w:asciiTheme="minorHAnsi" w:hAnsiTheme="minorHAnsi"/>
          <w:color w:val="000000"/>
        </w:rPr>
      </w:pPr>
      <w:r w:rsidRPr="00CC77CB">
        <w:rPr>
          <w:rFonts w:asciiTheme="minorHAnsi" w:hAnsiTheme="minorHAnsi"/>
          <w:color w:val="000000"/>
          <w:lang w:val="pl-PL" w:eastAsia="pl-PL" w:bidi="pl-PL"/>
        </w:rPr>
        <w:t xml:space="preserve">Zamawiający powierza a Wykonawca zobowiązuje się do </w:t>
      </w:r>
      <w:r w:rsidR="00C202A5" w:rsidRPr="00CC77CB">
        <w:rPr>
          <w:rFonts w:asciiTheme="minorHAnsi" w:hAnsiTheme="minorHAnsi"/>
          <w:i/>
          <w:color w:val="000000"/>
          <w:lang w:val="pl-PL" w:eastAsia="pl-PL" w:bidi="pl-PL"/>
        </w:rPr>
        <w:t>wykonania w formule „</w:t>
      </w:r>
      <w:r w:rsidRPr="00CC77CB">
        <w:rPr>
          <w:rFonts w:asciiTheme="minorHAnsi" w:hAnsiTheme="minorHAnsi"/>
          <w:i/>
          <w:color w:val="000000"/>
          <w:lang w:val="pl-PL" w:eastAsia="pl-PL" w:bidi="pl-PL"/>
        </w:rPr>
        <w:t>projektuj i</w:t>
      </w:r>
      <w:r w:rsidR="000E756F">
        <w:rPr>
          <w:rFonts w:asciiTheme="minorHAnsi" w:hAnsiTheme="minorHAnsi"/>
          <w:i/>
          <w:color w:val="000000"/>
          <w:lang w:val="pl-PL" w:eastAsia="pl-PL" w:bidi="pl-PL"/>
        </w:rPr>
        <w:t xml:space="preserve"> </w:t>
      </w:r>
      <w:r w:rsidRPr="00CC77CB">
        <w:rPr>
          <w:rFonts w:asciiTheme="minorHAnsi" w:hAnsiTheme="minorHAnsi"/>
          <w:i/>
          <w:color w:val="000000"/>
          <w:lang w:val="pl-PL" w:eastAsia="pl-PL" w:bidi="pl-PL"/>
        </w:rPr>
        <w:t xml:space="preserve">buduj” wszelkich czynności związanych z realizacją prac projektowych oraz robót budowlano-montażowych, polegających na </w:t>
      </w:r>
      <w:r w:rsidR="00C202A5" w:rsidRPr="00CC77CB">
        <w:rPr>
          <w:rFonts w:asciiTheme="minorHAnsi" w:hAnsiTheme="minorHAnsi"/>
          <w:i/>
          <w:color w:val="000000"/>
        </w:rPr>
        <w:t>Remoncie odtworzeniowym przeszklonych ryzalitów i przylegających do nich fragmentów elewacji oraz fragmentów dachów w budynku konferencyjno-hotelowym Polskiej Akademii Nauk w Wierzbie z opracowaniem dokumentacji w systemie „projektuj i buduj”</w:t>
      </w:r>
      <w:r w:rsidR="00C202A5" w:rsidRPr="00CC77CB">
        <w:rPr>
          <w:rFonts w:asciiTheme="minorHAnsi" w:hAnsiTheme="minorHAnsi"/>
          <w:color w:val="000000"/>
          <w:lang w:val="pl-PL" w:eastAsia="pl-PL" w:bidi="pl-PL"/>
        </w:rPr>
        <w:t xml:space="preserve"> (zwane dalej w umowie </w:t>
      </w:r>
      <w:r w:rsidRPr="00CC77CB">
        <w:rPr>
          <w:rFonts w:asciiTheme="minorHAnsi" w:hAnsiTheme="minorHAnsi"/>
          <w:color w:val="000000"/>
          <w:lang w:val="pl-PL" w:eastAsia="pl-PL" w:bidi="pl-PL"/>
        </w:rPr>
        <w:t>„inwestycj</w:t>
      </w:r>
      <w:r w:rsidR="009E58EC">
        <w:rPr>
          <w:rFonts w:asciiTheme="minorHAnsi" w:hAnsiTheme="minorHAnsi"/>
          <w:color w:val="000000"/>
          <w:lang w:val="pl-PL" w:eastAsia="pl-PL" w:bidi="pl-PL"/>
        </w:rPr>
        <w:t>ą</w:t>
      </w:r>
      <w:r w:rsidRPr="00CC77CB">
        <w:rPr>
          <w:rFonts w:asciiTheme="minorHAnsi" w:hAnsiTheme="minorHAnsi"/>
          <w:color w:val="000000"/>
          <w:lang w:val="pl-PL" w:eastAsia="pl-PL" w:bidi="pl-PL"/>
        </w:rPr>
        <w:t>/zadanie</w:t>
      </w:r>
      <w:r w:rsidR="009E58EC">
        <w:rPr>
          <w:rFonts w:asciiTheme="minorHAnsi" w:hAnsiTheme="minorHAnsi"/>
          <w:color w:val="000000"/>
          <w:lang w:val="pl-PL" w:eastAsia="pl-PL" w:bidi="pl-PL"/>
        </w:rPr>
        <w:t>m</w:t>
      </w:r>
      <w:r w:rsidRPr="00CC77CB">
        <w:rPr>
          <w:rFonts w:asciiTheme="minorHAnsi" w:hAnsiTheme="minorHAnsi"/>
          <w:color w:val="000000"/>
          <w:lang w:val="pl-PL" w:eastAsia="pl-PL" w:bidi="pl-PL"/>
        </w:rPr>
        <w:t xml:space="preserve"> inwestycyjn</w:t>
      </w:r>
      <w:r w:rsidR="009E58EC">
        <w:rPr>
          <w:rFonts w:asciiTheme="minorHAnsi" w:hAnsiTheme="minorHAnsi"/>
          <w:color w:val="000000"/>
          <w:lang w:val="pl-PL" w:eastAsia="pl-PL" w:bidi="pl-PL"/>
        </w:rPr>
        <w:t>ym/przedmiotem umowy</w:t>
      </w:r>
      <w:r w:rsidRPr="00CC77CB">
        <w:rPr>
          <w:rFonts w:asciiTheme="minorHAnsi" w:hAnsiTheme="minorHAnsi"/>
          <w:color w:val="000000"/>
          <w:lang w:val="pl-PL" w:eastAsia="pl-PL" w:bidi="pl-PL"/>
        </w:rPr>
        <w:t>”).</w:t>
      </w:r>
    </w:p>
    <w:p w14:paraId="2151D73F" w14:textId="420F8F64" w:rsidR="00D81063" w:rsidRPr="00CC77CB" w:rsidRDefault="00D81063" w:rsidP="003A2204">
      <w:pPr>
        <w:pStyle w:val="Tekstpodstawowy"/>
        <w:widowControl w:val="0"/>
        <w:numPr>
          <w:ilvl w:val="0"/>
          <w:numId w:val="21"/>
        </w:numPr>
        <w:tabs>
          <w:tab w:val="left" w:pos="426"/>
        </w:tabs>
        <w:spacing w:line="264" w:lineRule="auto"/>
        <w:ind w:left="426" w:hanging="426"/>
        <w:rPr>
          <w:rFonts w:asciiTheme="minorHAnsi" w:hAnsiTheme="minorHAnsi"/>
        </w:rPr>
      </w:pPr>
      <w:r w:rsidRPr="00CC77CB">
        <w:rPr>
          <w:rFonts w:asciiTheme="minorHAnsi" w:hAnsiTheme="minorHAnsi"/>
          <w:color w:val="000000"/>
          <w:lang w:val="pl-PL" w:eastAsia="pl-PL" w:bidi="pl-PL"/>
        </w:rPr>
        <w:t>Zakres czynności i prac objętych niniejszą umową określony jest szczegółowo w dokumentacji postępowania przetargowego, w szczególności Specyfikacji Istotnych Waru</w:t>
      </w:r>
      <w:r w:rsidR="007B6439" w:rsidRPr="00CC77CB">
        <w:rPr>
          <w:rFonts w:asciiTheme="minorHAnsi" w:hAnsiTheme="minorHAnsi"/>
          <w:color w:val="000000"/>
          <w:lang w:val="pl-PL" w:eastAsia="pl-PL" w:bidi="pl-PL"/>
        </w:rPr>
        <w:t>nków Zamówienia</w:t>
      </w:r>
      <w:r w:rsidR="00C41EBD">
        <w:rPr>
          <w:rFonts w:asciiTheme="minorHAnsi" w:hAnsiTheme="minorHAnsi"/>
          <w:color w:val="000000"/>
          <w:lang w:val="pl-PL" w:eastAsia="pl-PL" w:bidi="pl-PL"/>
        </w:rPr>
        <w:t xml:space="preserve"> wraz z załącznikami (w szczególności Programie Funkcjonalno-Użytkowym – „PFU”), dalej zwanej „SIWZ”, stanowiącej załącznik nr 1 do umowy oraz harmonogramie rzeczowo-finansowym, stanowiącym załącznik nr 3 do umowy.</w:t>
      </w:r>
    </w:p>
    <w:p w14:paraId="5BBB4F78" w14:textId="77777777" w:rsidR="00D81063" w:rsidRPr="00CC77CB" w:rsidRDefault="00D81063" w:rsidP="003A2204">
      <w:pPr>
        <w:pStyle w:val="Tekstpodstawowy"/>
        <w:widowControl w:val="0"/>
        <w:numPr>
          <w:ilvl w:val="0"/>
          <w:numId w:val="21"/>
        </w:numPr>
        <w:tabs>
          <w:tab w:val="left" w:pos="426"/>
        </w:tabs>
        <w:spacing w:line="264" w:lineRule="auto"/>
        <w:ind w:left="426" w:hanging="426"/>
        <w:rPr>
          <w:rFonts w:asciiTheme="minorHAnsi" w:hAnsiTheme="minorHAnsi"/>
        </w:rPr>
      </w:pPr>
      <w:r w:rsidRPr="00CC77CB">
        <w:rPr>
          <w:rFonts w:asciiTheme="minorHAnsi" w:hAnsiTheme="minorHAnsi"/>
        </w:rPr>
        <w:t>Integralną częścią niniejszej umowy są:</w:t>
      </w:r>
    </w:p>
    <w:p w14:paraId="6B488DCF" w14:textId="43E49CF0" w:rsidR="00C41EBD" w:rsidRDefault="00C41EBD" w:rsidP="003A2204">
      <w:pPr>
        <w:widowControl/>
        <w:numPr>
          <w:ilvl w:val="0"/>
          <w:numId w:val="28"/>
        </w:numPr>
        <w:suppressAutoHyphens w:val="0"/>
        <w:spacing w:line="264" w:lineRule="auto"/>
        <w:ind w:left="851"/>
        <w:jc w:val="both"/>
        <w:rPr>
          <w:rFonts w:asciiTheme="minorHAnsi" w:hAnsiTheme="minorHAnsi"/>
        </w:rPr>
      </w:pPr>
      <w:r>
        <w:rPr>
          <w:rFonts w:asciiTheme="minorHAnsi" w:hAnsiTheme="minorHAnsi"/>
        </w:rPr>
        <w:t>SIWZ – załącznik nr 1 do umowy;</w:t>
      </w:r>
    </w:p>
    <w:p w14:paraId="3BE4A8A7" w14:textId="66F72797" w:rsidR="00D81063" w:rsidRPr="00CC77CB" w:rsidRDefault="00C41EBD" w:rsidP="003A2204">
      <w:pPr>
        <w:widowControl/>
        <w:numPr>
          <w:ilvl w:val="0"/>
          <w:numId w:val="28"/>
        </w:numPr>
        <w:suppressAutoHyphens w:val="0"/>
        <w:spacing w:line="264" w:lineRule="auto"/>
        <w:ind w:left="851"/>
        <w:jc w:val="both"/>
        <w:rPr>
          <w:rFonts w:asciiTheme="minorHAnsi" w:hAnsiTheme="minorHAnsi"/>
        </w:rPr>
      </w:pPr>
      <w:r>
        <w:rPr>
          <w:rFonts w:asciiTheme="minorHAnsi" w:hAnsiTheme="minorHAnsi"/>
        </w:rPr>
        <w:t>oferta wykonawcy – załącznik nr 2 do umowy;</w:t>
      </w:r>
    </w:p>
    <w:p w14:paraId="4E26E463" w14:textId="527FC2F6" w:rsidR="00D81063" w:rsidRPr="00CC77CB" w:rsidRDefault="00D81063" w:rsidP="00176577">
      <w:pPr>
        <w:widowControl/>
        <w:numPr>
          <w:ilvl w:val="0"/>
          <w:numId w:val="28"/>
        </w:numPr>
        <w:suppressAutoHyphens w:val="0"/>
        <w:spacing w:line="264" w:lineRule="auto"/>
        <w:ind w:left="851"/>
        <w:jc w:val="both"/>
        <w:rPr>
          <w:rFonts w:asciiTheme="minorHAnsi" w:hAnsiTheme="minorHAnsi"/>
        </w:rPr>
      </w:pPr>
      <w:r w:rsidRPr="00CC77CB">
        <w:rPr>
          <w:rFonts w:asciiTheme="minorHAnsi" w:hAnsiTheme="minorHAnsi"/>
        </w:rPr>
        <w:t>harmonogram rzeczowo</w:t>
      </w:r>
      <w:r w:rsidR="009E58EC">
        <w:rPr>
          <w:rFonts w:asciiTheme="minorHAnsi" w:hAnsiTheme="minorHAnsi"/>
        </w:rPr>
        <w:t>-</w:t>
      </w:r>
      <w:r w:rsidRPr="00CC77CB">
        <w:rPr>
          <w:rFonts w:asciiTheme="minorHAnsi" w:hAnsiTheme="minorHAnsi"/>
        </w:rPr>
        <w:t>finansowy</w:t>
      </w:r>
      <w:r w:rsidR="00C41EBD">
        <w:rPr>
          <w:rFonts w:asciiTheme="minorHAnsi" w:hAnsiTheme="minorHAnsi"/>
        </w:rPr>
        <w:t xml:space="preserve"> - z</w:t>
      </w:r>
      <w:r w:rsidRPr="00CC77CB">
        <w:rPr>
          <w:rFonts w:asciiTheme="minorHAnsi" w:hAnsiTheme="minorHAnsi"/>
        </w:rPr>
        <w:t xml:space="preserve">ałącznik nr </w:t>
      </w:r>
      <w:r w:rsidR="00C41EBD">
        <w:rPr>
          <w:rFonts w:asciiTheme="minorHAnsi" w:hAnsiTheme="minorHAnsi"/>
        </w:rPr>
        <w:t>3 do umowy</w:t>
      </w:r>
      <w:r w:rsidR="009E58EC">
        <w:rPr>
          <w:rFonts w:asciiTheme="minorHAnsi" w:hAnsiTheme="minorHAnsi"/>
        </w:rPr>
        <w:t>;</w:t>
      </w:r>
    </w:p>
    <w:p w14:paraId="45147C03" w14:textId="1015FFE9" w:rsidR="00D81063" w:rsidRDefault="00D81063" w:rsidP="003A2204">
      <w:pPr>
        <w:widowControl/>
        <w:numPr>
          <w:ilvl w:val="0"/>
          <w:numId w:val="28"/>
        </w:numPr>
        <w:suppressAutoHyphens w:val="0"/>
        <w:spacing w:line="264" w:lineRule="auto"/>
        <w:ind w:left="851"/>
        <w:jc w:val="both"/>
        <w:rPr>
          <w:rFonts w:asciiTheme="minorHAnsi" w:hAnsiTheme="minorHAnsi"/>
        </w:rPr>
      </w:pPr>
      <w:r w:rsidRPr="00CC77CB">
        <w:rPr>
          <w:rFonts w:asciiTheme="minorHAnsi" w:hAnsiTheme="minorHAnsi"/>
        </w:rPr>
        <w:t xml:space="preserve">lista podwykonawców z określeniem zakresu i wartości robót przewidzianych do wykonania </w:t>
      </w:r>
      <w:r w:rsidR="00C41EBD">
        <w:rPr>
          <w:rFonts w:asciiTheme="minorHAnsi" w:hAnsiTheme="minorHAnsi"/>
        </w:rPr>
        <w:t>(</w:t>
      </w:r>
      <w:r w:rsidRPr="00CC77CB">
        <w:rPr>
          <w:rFonts w:asciiTheme="minorHAnsi" w:hAnsiTheme="minorHAnsi"/>
        </w:rPr>
        <w:t xml:space="preserve">o ile są przewidziani na etapie </w:t>
      </w:r>
      <w:r w:rsidR="009E58EC">
        <w:rPr>
          <w:rFonts w:asciiTheme="minorHAnsi" w:hAnsiTheme="minorHAnsi"/>
        </w:rPr>
        <w:t>zawierania</w:t>
      </w:r>
      <w:r w:rsidR="009E58EC" w:rsidRPr="00CC77CB">
        <w:rPr>
          <w:rFonts w:asciiTheme="minorHAnsi" w:hAnsiTheme="minorHAnsi"/>
        </w:rPr>
        <w:t xml:space="preserve"> </w:t>
      </w:r>
      <w:r w:rsidRPr="00CC77CB">
        <w:rPr>
          <w:rFonts w:asciiTheme="minorHAnsi" w:hAnsiTheme="minorHAnsi"/>
        </w:rPr>
        <w:t>umowy</w:t>
      </w:r>
      <w:r w:rsidR="00C41EBD">
        <w:rPr>
          <w:rFonts w:asciiTheme="minorHAnsi" w:hAnsiTheme="minorHAnsi"/>
        </w:rPr>
        <w:t>) – załącznik nr 4 do umowy.</w:t>
      </w:r>
    </w:p>
    <w:p w14:paraId="3A6EC64D" w14:textId="77777777" w:rsidR="009546A0" w:rsidRDefault="00176577" w:rsidP="003A2204">
      <w:pPr>
        <w:widowControl/>
        <w:numPr>
          <w:ilvl w:val="0"/>
          <w:numId w:val="28"/>
        </w:numPr>
        <w:suppressAutoHyphens w:val="0"/>
        <w:spacing w:line="264" w:lineRule="auto"/>
        <w:ind w:left="851"/>
        <w:jc w:val="both"/>
        <w:rPr>
          <w:rFonts w:asciiTheme="minorHAnsi" w:hAnsiTheme="minorHAnsi"/>
        </w:rPr>
      </w:pPr>
      <w:r w:rsidRPr="00796AB6">
        <w:rPr>
          <w:rFonts w:asciiTheme="minorHAnsi" w:hAnsiTheme="minorHAnsi"/>
        </w:rPr>
        <w:t>Program funkcjonalno-użytkowy – załącznik nr 5 do umowy</w:t>
      </w:r>
      <w:r w:rsidR="009546A0">
        <w:rPr>
          <w:rFonts w:asciiTheme="minorHAnsi" w:hAnsiTheme="minorHAnsi"/>
        </w:rPr>
        <w:t>;</w:t>
      </w:r>
    </w:p>
    <w:p w14:paraId="2AA1D3EA" w14:textId="77777777" w:rsidR="00A93D2E" w:rsidRDefault="009546A0" w:rsidP="003A2204">
      <w:pPr>
        <w:widowControl/>
        <w:numPr>
          <w:ilvl w:val="0"/>
          <w:numId w:val="28"/>
        </w:numPr>
        <w:suppressAutoHyphens w:val="0"/>
        <w:spacing w:line="264" w:lineRule="auto"/>
        <w:ind w:left="851"/>
        <w:jc w:val="both"/>
        <w:rPr>
          <w:rFonts w:asciiTheme="minorHAnsi" w:hAnsiTheme="minorHAnsi"/>
        </w:rPr>
      </w:pPr>
      <w:r>
        <w:rPr>
          <w:rFonts w:asciiTheme="minorHAnsi" w:hAnsiTheme="minorHAnsi"/>
        </w:rPr>
        <w:lastRenderedPageBreak/>
        <w:t xml:space="preserve">kopia </w:t>
      </w:r>
      <w:r w:rsidRPr="009546A0">
        <w:rPr>
          <w:rFonts w:asciiTheme="minorHAnsi" w:hAnsiTheme="minorHAnsi"/>
        </w:rPr>
        <w:t xml:space="preserve">polisy </w:t>
      </w:r>
      <w:r>
        <w:rPr>
          <w:rFonts w:asciiTheme="minorHAnsi" w:hAnsiTheme="minorHAnsi"/>
        </w:rPr>
        <w:t xml:space="preserve">OC </w:t>
      </w:r>
      <w:r w:rsidRPr="009546A0">
        <w:rPr>
          <w:rFonts w:asciiTheme="minorHAnsi" w:hAnsiTheme="minorHAnsi"/>
        </w:rPr>
        <w:t>poświadczon</w:t>
      </w:r>
      <w:r>
        <w:rPr>
          <w:rFonts w:asciiTheme="minorHAnsi" w:hAnsiTheme="minorHAnsi"/>
        </w:rPr>
        <w:t>a</w:t>
      </w:r>
      <w:r w:rsidRPr="009546A0">
        <w:rPr>
          <w:rFonts w:asciiTheme="minorHAnsi" w:hAnsiTheme="minorHAnsi"/>
        </w:rPr>
        <w:t xml:space="preserve"> za zgodność z oryginałem wraz z potwierdzeniem uiszczenia składki</w:t>
      </w:r>
      <w:r w:rsidR="00A93D2E">
        <w:rPr>
          <w:rFonts w:asciiTheme="minorHAnsi" w:hAnsiTheme="minorHAnsi"/>
        </w:rPr>
        <w:t>;</w:t>
      </w:r>
    </w:p>
    <w:p w14:paraId="6789844E" w14:textId="65F973FE" w:rsidR="00176577" w:rsidRPr="00F514F6" w:rsidRDefault="00A93D2E" w:rsidP="00F514F6">
      <w:pPr>
        <w:widowControl/>
        <w:numPr>
          <w:ilvl w:val="0"/>
          <w:numId w:val="28"/>
        </w:numPr>
        <w:suppressAutoHyphens w:val="0"/>
        <w:spacing w:line="264" w:lineRule="auto"/>
        <w:ind w:left="851"/>
        <w:jc w:val="both"/>
        <w:rPr>
          <w:rFonts w:asciiTheme="minorHAnsi" w:hAnsiTheme="minorHAnsi"/>
        </w:rPr>
      </w:pPr>
      <w:r>
        <w:rPr>
          <w:rFonts w:asciiTheme="minorHAnsi" w:hAnsiTheme="minorHAnsi"/>
        </w:rPr>
        <w:t xml:space="preserve">kopia polisy </w:t>
      </w:r>
      <w:r w:rsidRPr="00DB5F04">
        <w:rPr>
          <w:rFonts w:ascii="Cambria" w:eastAsia="Calibri" w:hAnsi="Cambria" w:cs="Tahoma"/>
        </w:rPr>
        <w:t xml:space="preserve">CAR (ubezpieczenia </w:t>
      </w:r>
      <w:proofErr w:type="spellStart"/>
      <w:r w:rsidRPr="00DB5F04">
        <w:rPr>
          <w:rFonts w:ascii="Cambria" w:eastAsia="Calibri" w:hAnsi="Cambria" w:cs="Tahoma"/>
        </w:rPr>
        <w:t>ryzyk</w:t>
      </w:r>
      <w:proofErr w:type="spellEnd"/>
      <w:r w:rsidRPr="00DB5F04">
        <w:rPr>
          <w:rFonts w:ascii="Cambria" w:eastAsia="Calibri" w:hAnsi="Cambria" w:cs="Tahoma"/>
        </w:rPr>
        <w:t xml:space="preserve"> budowlanych)</w:t>
      </w:r>
      <w:r w:rsidRPr="00A93D2E">
        <w:rPr>
          <w:rFonts w:asciiTheme="minorHAnsi" w:hAnsiTheme="minorHAnsi"/>
        </w:rPr>
        <w:t xml:space="preserve"> </w:t>
      </w:r>
      <w:r w:rsidRPr="009546A0">
        <w:rPr>
          <w:rFonts w:asciiTheme="minorHAnsi" w:hAnsiTheme="minorHAnsi"/>
        </w:rPr>
        <w:t>poświadczon</w:t>
      </w:r>
      <w:r>
        <w:rPr>
          <w:rFonts w:asciiTheme="minorHAnsi" w:hAnsiTheme="minorHAnsi"/>
        </w:rPr>
        <w:t>a</w:t>
      </w:r>
      <w:r w:rsidRPr="009546A0">
        <w:rPr>
          <w:rFonts w:asciiTheme="minorHAnsi" w:hAnsiTheme="minorHAnsi"/>
        </w:rPr>
        <w:t xml:space="preserve"> za zgodność z oryginałem wraz z potwierdzeniem uiszczenia składki</w:t>
      </w:r>
      <w:r>
        <w:rPr>
          <w:rFonts w:asciiTheme="minorHAnsi" w:hAnsiTheme="minorHAnsi"/>
        </w:rPr>
        <w:t>.</w:t>
      </w:r>
    </w:p>
    <w:p w14:paraId="3DE654F5" w14:textId="77777777" w:rsidR="00D81063" w:rsidRPr="00CC77CB" w:rsidRDefault="00D81063" w:rsidP="00D81063">
      <w:pPr>
        <w:pStyle w:val="Tekstpodstawowy"/>
        <w:widowControl w:val="0"/>
        <w:tabs>
          <w:tab w:val="left" w:pos="993"/>
        </w:tabs>
        <w:spacing w:line="264" w:lineRule="auto"/>
        <w:rPr>
          <w:rFonts w:asciiTheme="minorHAnsi" w:hAnsiTheme="minorHAnsi"/>
        </w:rPr>
      </w:pPr>
    </w:p>
    <w:p w14:paraId="1DA28A2F" w14:textId="77777777" w:rsidR="00176577" w:rsidRDefault="00176577" w:rsidP="00D81063">
      <w:pPr>
        <w:pStyle w:val="Tekstpodstawowy"/>
        <w:spacing w:line="264" w:lineRule="auto"/>
        <w:ind w:right="340"/>
        <w:jc w:val="center"/>
        <w:rPr>
          <w:rFonts w:asciiTheme="minorHAnsi" w:hAnsiTheme="minorHAnsi"/>
          <w:b/>
          <w:bCs/>
          <w:color w:val="000000"/>
          <w:lang w:val="pl-PL" w:eastAsia="pl-PL" w:bidi="pl-PL"/>
        </w:rPr>
      </w:pPr>
    </w:p>
    <w:p w14:paraId="48561AFD" w14:textId="654B391B" w:rsidR="00D81063" w:rsidRPr="00CC77CB" w:rsidRDefault="00D81063" w:rsidP="00D81063">
      <w:pPr>
        <w:pStyle w:val="Tekstpodstawowy"/>
        <w:spacing w:line="264" w:lineRule="auto"/>
        <w:ind w:right="340"/>
        <w:jc w:val="center"/>
        <w:rPr>
          <w:rFonts w:asciiTheme="minorHAnsi" w:hAnsiTheme="minorHAnsi"/>
        </w:rPr>
      </w:pPr>
      <w:r w:rsidRPr="00CC77CB">
        <w:rPr>
          <w:rFonts w:asciiTheme="minorHAnsi" w:hAnsiTheme="minorHAnsi"/>
          <w:b/>
          <w:bCs/>
          <w:color w:val="000000"/>
          <w:lang w:val="pl-PL" w:eastAsia="pl-PL" w:bidi="pl-PL"/>
        </w:rPr>
        <w:t>§ 2</w:t>
      </w:r>
      <w:r w:rsidR="009E58EC">
        <w:rPr>
          <w:rFonts w:asciiTheme="minorHAnsi" w:hAnsiTheme="minorHAnsi"/>
          <w:b/>
          <w:bCs/>
          <w:color w:val="000000"/>
          <w:lang w:val="pl-PL" w:eastAsia="pl-PL" w:bidi="pl-PL"/>
        </w:rPr>
        <w:t>.</w:t>
      </w:r>
    </w:p>
    <w:p w14:paraId="2A56298A" w14:textId="77777777" w:rsidR="00D81063" w:rsidRPr="00CC77CB" w:rsidRDefault="00D81063" w:rsidP="003A2204">
      <w:pPr>
        <w:pStyle w:val="Tekstpodstawowy"/>
        <w:widowControl w:val="0"/>
        <w:numPr>
          <w:ilvl w:val="0"/>
          <w:numId w:val="22"/>
        </w:numPr>
        <w:tabs>
          <w:tab w:val="left" w:pos="426"/>
        </w:tabs>
        <w:spacing w:line="264" w:lineRule="auto"/>
        <w:ind w:left="426" w:hanging="426"/>
        <w:rPr>
          <w:rFonts w:asciiTheme="minorHAnsi" w:hAnsiTheme="minorHAnsi"/>
        </w:rPr>
      </w:pPr>
      <w:r w:rsidRPr="00CC77CB">
        <w:rPr>
          <w:rFonts w:asciiTheme="minorHAnsi" w:hAnsiTheme="minorHAnsi"/>
          <w:color w:val="000000"/>
          <w:lang w:val="pl-PL" w:eastAsia="pl-PL" w:bidi="pl-PL"/>
        </w:rPr>
        <w:t>Wykonawca oświadcza, że posiada odpowiednią wiedzę, doświadczenie i dysponuje stosowną bazą do wykonania przedmiotu umowy oraz zobowiązuje się wykonać przedmiot umowy przy zachowaniu należytej zawodowej staranności, zgodnie z prawem budowlanym i pod nadzorem uprawnionych osób.</w:t>
      </w:r>
    </w:p>
    <w:p w14:paraId="46844D80" w14:textId="22CB8682" w:rsidR="00D81063" w:rsidRPr="00CC77CB" w:rsidRDefault="00D81063" w:rsidP="003A2204">
      <w:pPr>
        <w:pStyle w:val="Tekstpodstawowy"/>
        <w:widowControl w:val="0"/>
        <w:numPr>
          <w:ilvl w:val="0"/>
          <w:numId w:val="22"/>
        </w:numPr>
        <w:tabs>
          <w:tab w:val="left" w:pos="426"/>
        </w:tabs>
        <w:spacing w:line="264" w:lineRule="auto"/>
        <w:ind w:left="426" w:hanging="426"/>
        <w:rPr>
          <w:rFonts w:asciiTheme="minorHAnsi" w:hAnsiTheme="minorHAnsi"/>
        </w:rPr>
      </w:pPr>
      <w:r w:rsidRPr="00CC77CB">
        <w:rPr>
          <w:rFonts w:asciiTheme="minorHAnsi" w:hAnsiTheme="minorHAnsi"/>
        </w:rPr>
        <w:t>Wykonawca oświadcza, że w złożonej ofercie</w:t>
      </w:r>
      <w:r w:rsidR="00C41EBD">
        <w:rPr>
          <w:rFonts w:asciiTheme="minorHAnsi" w:hAnsiTheme="minorHAnsi"/>
          <w:lang w:val="pl-PL"/>
        </w:rPr>
        <w:t>, stanowiącej załącznik nr 2 do umowy</w:t>
      </w:r>
      <w:r w:rsidRPr="00CC77CB">
        <w:rPr>
          <w:rFonts w:asciiTheme="minorHAnsi" w:hAnsiTheme="minorHAnsi"/>
        </w:rPr>
        <w:t xml:space="preserve"> uwzględnił wszystkie koszty związane z realizacją niniejszej umowy, w tym </w:t>
      </w:r>
      <w:r w:rsidRPr="00CC77CB">
        <w:rPr>
          <w:rFonts w:asciiTheme="minorHAnsi" w:hAnsiTheme="minorHAnsi"/>
          <w:lang w:val="pl-PL"/>
        </w:rPr>
        <w:t>w szczególności</w:t>
      </w:r>
      <w:r w:rsidRPr="00CC77CB">
        <w:rPr>
          <w:rFonts w:asciiTheme="minorHAnsi" w:hAnsiTheme="minorHAnsi"/>
        </w:rPr>
        <w:t xml:space="preserve"> </w:t>
      </w:r>
      <w:r w:rsidRPr="00CC77CB">
        <w:rPr>
          <w:rFonts w:asciiTheme="minorHAnsi" w:hAnsiTheme="minorHAnsi"/>
          <w:lang w:val="pl-PL"/>
        </w:rPr>
        <w:t xml:space="preserve">koszty </w:t>
      </w:r>
      <w:r w:rsidRPr="00CC77CB">
        <w:rPr>
          <w:rFonts w:asciiTheme="minorHAnsi" w:hAnsiTheme="minorHAnsi"/>
        </w:rPr>
        <w:t>projekt</w:t>
      </w:r>
      <w:r w:rsidRPr="00CC77CB">
        <w:rPr>
          <w:rFonts w:asciiTheme="minorHAnsi" w:hAnsiTheme="minorHAnsi"/>
          <w:lang w:val="pl-PL"/>
        </w:rPr>
        <w:t>u</w:t>
      </w:r>
      <w:r w:rsidR="00686A75" w:rsidRPr="00CC77CB">
        <w:rPr>
          <w:rFonts w:asciiTheme="minorHAnsi" w:hAnsiTheme="minorHAnsi"/>
          <w:lang w:val="pl-PL"/>
        </w:rPr>
        <w:t xml:space="preserve">, </w:t>
      </w:r>
      <w:r w:rsidRPr="00CC77CB">
        <w:rPr>
          <w:rFonts w:asciiTheme="minorHAnsi" w:hAnsiTheme="minorHAnsi"/>
        </w:rPr>
        <w:t>organizacji</w:t>
      </w:r>
      <w:r w:rsidRPr="00CC77CB">
        <w:rPr>
          <w:rFonts w:asciiTheme="minorHAnsi" w:hAnsiTheme="minorHAnsi"/>
          <w:lang w:val="pl-PL"/>
        </w:rPr>
        <w:t xml:space="preserve"> placu budowy</w:t>
      </w:r>
      <w:r w:rsidR="00686A75" w:rsidRPr="00CC77CB">
        <w:rPr>
          <w:rFonts w:asciiTheme="minorHAnsi" w:hAnsiTheme="minorHAnsi"/>
          <w:lang w:val="pl-PL"/>
        </w:rPr>
        <w:t>,</w:t>
      </w:r>
      <w:r w:rsidRPr="00CC77CB">
        <w:rPr>
          <w:rFonts w:asciiTheme="minorHAnsi" w:hAnsiTheme="minorHAnsi"/>
        </w:rPr>
        <w:t xml:space="preserve"> </w:t>
      </w:r>
      <w:r w:rsidR="00074CF5" w:rsidRPr="00CC77CB">
        <w:rPr>
          <w:rFonts w:asciiTheme="minorHAnsi" w:hAnsiTheme="minorHAnsi"/>
          <w:lang w:val="pl-PL"/>
        </w:rPr>
        <w:t xml:space="preserve">organizacji </w:t>
      </w:r>
      <w:r w:rsidRPr="00CC77CB">
        <w:rPr>
          <w:rFonts w:asciiTheme="minorHAnsi" w:hAnsiTheme="minorHAnsi"/>
        </w:rPr>
        <w:t>ruchu, koszty urządzenia zaplecza socjalnego, tymczasowego ogrodzenia, wywozu i utylizacji materiałów z rozbiórki, odtworzenia, gwarancyjne</w:t>
      </w:r>
      <w:r w:rsidRPr="00CC77CB">
        <w:rPr>
          <w:rFonts w:asciiTheme="minorHAnsi" w:hAnsiTheme="minorHAnsi"/>
          <w:lang w:val="pl-PL"/>
        </w:rPr>
        <w:t>, koszty i opłaty związane z uzyskaniem niezbędnych pozwoleń, opinii i uzgodnień</w:t>
      </w:r>
      <w:r w:rsidRPr="00CC77CB">
        <w:rPr>
          <w:rFonts w:asciiTheme="minorHAnsi" w:hAnsiTheme="minorHAnsi"/>
        </w:rPr>
        <w:t xml:space="preserve"> oraz </w:t>
      </w:r>
      <w:r w:rsidRPr="00CC77CB">
        <w:rPr>
          <w:rFonts w:asciiTheme="minorHAnsi" w:hAnsiTheme="minorHAnsi"/>
          <w:lang w:val="pl-PL"/>
        </w:rPr>
        <w:t xml:space="preserve">iż </w:t>
      </w:r>
      <w:r w:rsidRPr="00CC77CB">
        <w:rPr>
          <w:rFonts w:asciiTheme="minorHAnsi" w:hAnsiTheme="minorHAnsi"/>
        </w:rPr>
        <w:t>dokonał szczegółowej wizji (szczegółowych oględzin) terenu, na którym będzie realizowana inwestycja, celem rozeznania pełnego zakresu prac związanych z realizacją przedmiotu umowy.</w:t>
      </w:r>
    </w:p>
    <w:p w14:paraId="5C9E1472" w14:textId="2DE3C92A" w:rsidR="00D81063" w:rsidRPr="00CC77CB" w:rsidRDefault="00D81063" w:rsidP="003A2204">
      <w:pPr>
        <w:pStyle w:val="Tekstpodstawowy"/>
        <w:widowControl w:val="0"/>
        <w:numPr>
          <w:ilvl w:val="0"/>
          <w:numId w:val="22"/>
        </w:numPr>
        <w:tabs>
          <w:tab w:val="left" w:pos="426"/>
        </w:tabs>
        <w:spacing w:line="264" w:lineRule="auto"/>
        <w:ind w:left="426" w:hanging="426"/>
        <w:rPr>
          <w:rFonts w:asciiTheme="minorHAnsi" w:hAnsiTheme="minorHAnsi"/>
        </w:rPr>
      </w:pPr>
      <w:r w:rsidRPr="00CC77CB">
        <w:rPr>
          <w:rFonts w:asciiTheme="minorHAnsi" w:hAnsiTheme="minorHAnsi"/>
        </w:rPr>
        <w:t xml:space="preserve">Wykonawca oświadcza, iż </w:t>
      </w:r>
      <w:r w:rsidRPr="00CC77CB">
        <w:rPr>
          <w:rFonts w:asciiTheme="minorHAnsi" w:hAnsiTheme="minorHAnsi"/>
          <w:lang w:val="pl-PL"/>
        </w:rPr>
        <w:t xml:space="preserve">zapoznał się i </w:t>
      </w:r>
      <w:r w:rsidRPr="00CC77CB">
        <w:rPr>
          <w:rFonts w:asciiTheme="minorHAnsi" w:hAnsiTheme="minorHAnsi"/>
        </w:rPr>
        <w:t xml:space="preserve">nie wnosi zastrzeżeń do </w:t>
      </w:r>
      <w:r w:rsidR="00C41EBD">
        <w:rPr>
          <w:rFonts w:asciiTheme="minorHAnsi" w:hAnsiTheme="minorHAnsi"/>
          <w:lang w:val="pl-PL"/>
        </w:rPr>
        <w:t>SIWZ</w:t>
      </w:r>
      <w:r w:rsidR="00BD3CB4">
        <w:rPr>
          <w:rFonts w:asciiTheme="minorHAnsi" w:hAnsiTheme="minorHAnsi"/>
          <w:lang w:val="pl-PL"/>
        </w:rPr>
        <w:t xml:space="preserve">, w tym również PFU </w:t>
      </w:r>
      <w:r w:rsidR="00C41EBD">
        <w:rPr>
          <w:rFonts w:asciiTheme="minorHAnsi" w:hAnsiTheme="minorHAnsi"/>
          <w:lang w:val="pl-PL"/>
        </w:rPr>
        <w:t xml:space="preserve">oraz </w:t>
      </w:r>
      <w:r w:rsidRPr="00CC77CB">
        <w:rPr>
          <w:rFonts w:asciiTheme="minorHAnsi" w:hAnsiTheme="minorHAnsi"/>
        </w:rPr>
        <w:t xml:space="preserve">dokumentacji </w:t>
      </w:r>
      <w:r w:rsidR="0011095F">
        <w:rPr>
          <w:rFonts w:asciiTheme="minorHAnsi" w:hAnsiTheme="minorHAnsi"/>
          <w:lang w:val="pl-PL"/>
        </w:rPr>
        <w:t>okazanej</w:t>
      </w:r>
      <w:r w:rsidR="00C41EBD">
        <w:rPr>
          <w:rFonts w:asciiTheme="minorHAnsi" w:hAnsiTheme="minorHAnsi"/>
          <w:lang w:val="pl-PL"/>
        </w:rPr>
        <w:t xml:space="preserve"> </w:t>
      </w:r>
      <w:r w:rsidRPr="00CC77CB">
        <w:rPr>
          <w:rFonts w:asciiTheme="minorHAnsi" w:hAnsiTheme="minorHAnsi"/>
          <w:lang w:val="pl-PL"/>
        </w:rPr>
        <w:t xml:space="preserve">przez Zamawiającego </w:t>
      </w:r>
      <w:r w:rsidRPr="00CC77CB">
        <w:rPr>
          <w:rFonts w:asciiTheme="minorHAnsi" w:hAnsiTheme="minorHAnsi"/>
        </w:rPr>
        <w:t xml:space="preserve">oraz zobowiązuje się do prawidłowego wykonania przedmiotu umowy bez względu na ewentualne wady, błędy i braki </w:t>
      </w:r>
      <w:r w:rsidRPr="00CC77CB">
        <w:rPr>
          <w:rFonts w:asciiTheme="minorHAnsi" w:hAnsiTheme="minorHAnsi"/>
          <w:lang w:val="pl-PL"/>
        </w:rPr>
        <w:t>w tej dokumentacji</w:t>
      </w:r>
      <w:r w:rsidRPr="00CC77CB">
        <w:rPr>
          <w:rFonts w:asciiTheme="minorHAnsi" w:hAnsiTheme="minorHAnsi"/>
        </w:rPr>
        <w:t xml:space="preserve"> możliwe do zauważenia przy dochowaniu należytej staranności, oraz że nie będzie wnosił o dodatkowe wynagrodzenie. </w:t>
      </w:r>
      <w:r w:rsidRPr="00CC77CB">
        <w:rPr>
          <w:rFonts w:asciiTheme="minorHAnsi" w:hAnsiTheme="minorHAnsi"/>
          <w:lang w:val="pl-PL"/>
        </w:rPr>
        <w:t xml:space="preserve">Jeżeli </w:t>
      </w:r>
      <w:r w:rsidRPr="00CC77CB">
        <w:rPr>
          <w:rFonts w:asciiTheme="minorHAnsi" w:hAnsiTheme="minorHAnsi"/>
        </w:rPr>
        <w:t xml:space="preserve">dostarczona przez Zamawiającego dokumentacja lub teren budowy nie nadają się do prawidłowego wykonania robót, albo jeżeli zajdą inne okoliczności, które mogą przeszkodzić prawidłowemu wykonywaniu robot, Wykonawca jest zobowiązany niezwłocznie zawiadomić o tym Zamawiającego, z pisemnym </w:t>
      </w:r>
      <w:r w:rsidR="009E58EC">
        <w:rPr>
          <w:rFonts w:asciiTheme="minorHAnsi" w:hAnsiTheme="minorHAnsi"/>
          <w:lang w:val="pl-PL"/>
        </w:rPr>
        <w:t xml:space="preserve">pod rygorem nieważności </w:t>
      </w:r>
      <w:r w:rsidRPr="00CC77CB">
        <w:rPr>
          <w:rFonts w:asciiTheme="minorHAnsi" w:hAnsiTheme="minorHAnsi"/>
        </w:rPr>
        <w:t>uzasadnieniem swojego stanowiska.</w:t>
      </w:r>
    </w:p>
    <w:p w14:paraId="516B88D8" w14:textId="461A9E1A" w:rsidR="009E58EC" w:rsidRPr="00CC77CB" w:rsidRDefault="00D81063" w:rsidP="003A2204">
      <w:pPr>
        <w:pStyle w:val="Tekstpodstawowy"/>
        <w:widowControl w:val="0"/>
        <w:numPr>
          <w:ilvl w:val="0"/>
          <w:numId w:val="22"/>
        </w:numPr>
        <w:tabs>
          <w:tab w:val="left" w:pos="426"/>
        </w:tabs>
        <w:spacing w:line="264" w:lineRule="auto"/>
        <w:ind w:left="380" w:hanging="380"/>
        <w:rPr>
          <w:rFonts w:asciiTheme="minorHAnsi" w:hAnsiTheme="minorHAnsi"/>
        </w:rPr>
      </w:pPr>
      <w:r w:rsidRPr="00CC77CB">
        <w:rPr>
          <w:rFonts w:asciiTheme="minorHAnsi" w:hAnsiTheme="minorHAnsi"/>
        </w:rPr>
        <w:t>Wykonawca zobowiązuje się, że osoby wykonujące</w:t>
      </w:r>
      <w:r w:rsidR="007369DA" w:rsidRPr="00CC77CB">
        <w:rPr>
          <w:rFonts w:asciiTheme="minorHAnsi" w:hAnsiTheme="minorHAnsi"/>
          <w:lang w:val="pl-PL"/>
        </w:rPr>
        <w:t xml:space="preserve"> </w:t>
      </w:r>
      <w:r w:rsidR="009E58EC">
        <w:rPr>
          <w:rFonts w:asciiTheme="minorHAnsi" w:hAnsiTheme="minorHAnsi"/>
          <w:lang w:val="pl-PL"/>
        </w:rPr>
        <w:t>określone w ust. 5</w:t>
      </w:r>
      <w:r w:rsidRPr="00CC77CB">
        <w:rPr>
          <w:rFonts w:asciiTheme="minorHAnsi" w:hAnsiTheme="minorHAnsi"/>
        </w:rPr>
        <w:t xml:space="preserve"> </w:t>
      </w:r>
      <w:r w:rsidR="007369DA" w:rsidRPr="00CC77CB">
        <w:rPr>
          <w:rFonts w:asciiTheme="minorHAnsi" w:hAnsiTheme="minorHAnsi"/>
        </w:rPr>
        <w:t>czynności</w:t>
      </w:r>
      <w:r w:rsidR="007369DA" w:rsidRPr="00CC77CB">
        <w:rPr>
          <w:rFonts w:asciiTheme="minorHAnsi" w:hAnsiTheme="minorHAnsi"/>
          <w:lang w:val="pl-PL"/>
        </w:rPr>
        <w:t xml:space="preserve">, </w:t>
      </w:r>
      <w:r w:rsidR="007369DA" w:rsidRPr="00CC77CB">
        <w:rPr>
          <w:rFonts w:asciiTheme="minorHAnsi" w:hAnsiTheme="minorHAnsi"/>
        </w:rPr>
        <w:t xml:space="preserve">będą </w:t>
      </w:r>
      <w:r w:rsidR="00E450A4" w:rsidRPr="00CC77CB">
        <w:rPr>
          <w:rFonts w:asciiTheme="minorHAnsi" w:hAnsiTheme="minorHAnsi"/>
        </w:rPr>
        <w:t>zatrudnione przez Wykonawcę</w:t>
      </w:r>
      <w:r w:rsidR="00135A4A">
        <w:rPr>
          <w:rFonts w:asciiTheme="minorHAnsi" w:hAnsiTheme="minorHAnsi"/>
          <w:lang w:val="pl-PL"/>
        </w:rPr>
        <w:t xml:space="preserve"> lub</w:t>
      </w:r>
      <w:r w:rsidR="00E450A4" w:rsidRPr="00CC77CB">
        <w:rPr>
          <w:rFonts w:asciiTheme="minorHAnsi" w:hAnsiTheme="minorHAnsi"/>
        </w:rPr>
        <w:t xml:space="preserve"> </w:t>
      </w:r>
      <w:r w:rsidR="00135A4A">
        <w:rPr>
          <w:rFonts w:asciiTheme="minorHAnsi" w:hAnsiTheme="minorHAnsi"/>
          <w:lang w:val="pl-PL"/>
        </w:rPr>
        <w:t>p</w:t>
      </w:r>
      <w:r w:rsidR="00E450A4" w:rsidRPr="00CC77CB">
        <w:rPr>
          <w:rFonts w:asciiTheme="minorHAnsi" w:hAnsiTheme="minorHAnsi"/>
        </w:rPr>
        <w:t xml:space="preserve">odwykonawcę jako jego pracownicy </w:t>
      </w:r>
      <w:r w:rsidR="00E450A4" w:rsidRPr="00CC77CB">
        <w:rPr>
          <w:rFonts w:asciiTheme="minorHAnsi" w:hAnsiTheme="minorHAnsi"/>
          <w:lang w:val="pl-PL"/>
        </w:rPr>
        <w:t>na podstawie umowy o pracę</w:t>
      </w:r>
      <w:r w:rsidR="00E450A4" w:rsidRPr="00CC77CB">
        <w:rPr>
          <w:rFonts w:asciiTheme="minorHAnsi" w:hAnsiTheme="minorHAnsi"/>
        </w:rPr>
        <w:t xml:space="preserve"> w rozumieniu przepisów ustawy z dnia 26 czerwca </w:t>
      </w:r>
      <w:r w:rsidR="00E450A4" w:rsidRPr="00306B5A">
        <w:rPr>
          <w:rFonts w:asciiTheme="minorHAnsi" w:hAnsiTheme="minorHAnsi"/>
        </w:rPr>
        <w:t>1974</w:t>
      </w:r>
      <w:r w:rsidR="00E450A4" w:rsidRPr="00CC77CB">
        <w:rPr>
          <w:rFonts w:asciiTheme="minorHAnsi" w:hAnsiTheme="minorHAnsi"/>
        </w:rPr>
        <w:t xml:space="preserve"> r. – Kodeks pracy (Dz.U. </w:t>
      </w:r>
      <w:r w:rsidR="0061767B" w:rsidRPr="00CC77CB">
        <w:rPr>
          <w:rFonts w:asciiTheme="minorHAnsi" w:hAnsiTheme="minorHAnsi"/>
        </w:rPr>
        <w:t>201</w:t>
      </w:r>
      <w:r w:rsidR="009E58EC">
        <w:rPr>
          <w:rFonts w:asciiTheme="minorHAnsi" w:hAnsiTheme="minorHAnsi"/>
          <w:lang w:val="pl-PL"/>
        </w:rPr>
        <w:t>9</w:t>
      </w:r>
      <w:r w:rsidR="0061767B" w:rsidRPr="00CC77CB">
        <w:rPr>
          <w:rFonts w:asciiTheme="minorHAnsi" w:hAnsiTheme="minorHAnsi"/>
        </w:rPr>
        <w:t> </w:t>
      </w:r>
      <w:r w:rsidR="00E450A4" w:rsidRPr="00CC77CB">
        <w:rPr>
          <w:rFonts w:asciiTheme="minorHAnsi" w:hAnsiTheme="minorHAnsi"/>
        </w:rPr>
        <w:t xml:space="preserve">poz. </w:t>
      </w:r>
      <w:r w:rsidR="009E58EC">
        <w:rPr>
          <w:rFonts w:asciiTheme="minorHAnsi" w:hAnsiTheme="minorHAnsi"/>
          <w:lang w:val="pl-PL"/>
        </w:rPr>
        <w:t>1040</w:t>
      </w:r>
      <w:r w:rsidR="009E58EC" w:rsidRPr="00CC77CB">
        <w:rPr>
          <w:rFonts w:asciiTheme="minorHAnsi" w:hAnsiTheme="minorHAnsi"/>
        </w:rPr>
        <w:t xml:space="preserve"> </w:t>
      </w:r>
      <w:r w:rsidR="00E450A4" w:rsidRPr="00CC77CB">
        <w:rPr>
          <w:rFonts w:asciiTheme="minorHAnsi" w:hAnsiTheme="minorHAnsi"/>
        </w:rPr>
        <w:t>ze zm.).</w:t>
      </w:r>
      <w:r w:rsidR="00E450A4" w:rsidRPr="00CC77CB">
        <w:rPr>
          <w:rFonts w:asciiTheme="minorHAnsi" w:hAnsiTheme="minorHAnsi"/>
          <w:lang w:val="pl-PL"/>
        </w:rPr>
        <w:t xml:space="preserve"> </w:t>
      </w:r>
    </w:p>
    <w:p w14:paraId="3FED4F4D" w14:textId="0D32CD52" w:rsidR="00A42679" w:rsidRPr="000721F7" w:rsidRDefault="00A42679" w:rsidP="00176577">
      <w:pPr>
        <w:pStyle w:val="Tekstpodstawowy"/>
        <w:widowControl w:val="0"/>
        <w:numPr>
          <w:ilvl w:val="0"/>
          <w:numId w:val="22"/>
        </w:numPr>
        <w:tabs>
          <w:tab w:val="left" w:pos="426"/>
        </w:tabs>
        <w:spacing w:line="264" w:lineRule="auto"/>
        <w:ind w:left="380" w:hanging="380"/>
        <w:rPr>
          <w:rFonts w:asciiTheme="minorHAnsi" w:hAnsiTheme="minorHAnsi"/>
          <w:lang w:val="pl-PL"/>
        </w:rPr>
      </w:pPr>
      <w:r w:rsidRPr="009E58EC">
        <w:rPr>
          <w:rFonts w:asciiTheme="minorHAnsi" w:hAnsiTheme="minorHAnsi"/>
          <w:lang w:val="pl-PL"/>
        </w:rPr>
        <w:t>Wskazane czynności, to wykonywanie robót w zakresie:</w:t>
      </w:r>
    </w:p>
    <w:p w14:paraId="0E081E02" w14:textId="023DFA3C" w:rsidR="00A42679" w:rsidRPr="00CC77CB" w:rsidRDefault="00A42679" w:rsidP="00176577">
      <w:pPr>
        <w:pStyle w:val="Tekstpodstawowy"/>
        <w:numPr>
          <w:ilvl w:val="0"/>
          <w:numId w:val="190"/>
        </w:numPr>
        <w:tabs>
          <w:tab w:val="left" w:pos="426"/>
        </w:tabs>
        <w:spacing w:line="264" w:lineRule="auto"/>
        <w:rPr>
          <w:rFonts w:asciiTheme="minorHAnsi" w:hAnsiTheme="minorHAnsi"/>
          <w:lang w:val="pl-PL"/>
        </w:rPr>
      </w:pPr>
      <w:r w:rsidRPr="00CC77CB">
        <w:rPr>
          <w:rFonts w:asciiTheme="minorHAnsi" w:hAnsiTheme="minorHAnsi"/>
          <w:lang w:val="pl-PL"/>
        </w:rPr>
        <w:t>prac związanych z doprowadzeniem i przyłączeniem wszelkich czynników i mediów energetycznych do zaplecza i placu budowy</w:t>
      </w:r>
      <w:r w:rsidR="009E58EC">
        <w:rPr>
          <w:rFonts w:asciiTheme="minorHAnsi" w:hAnsiTheme="minorHAnsi"/>
          <w:lang w:val="pl-PL"/>
        </w:rPr>
        <w:t>;</w:t>
      </w:r>
    </w:p>
    <w:p w14:paraId="6873EED1" w14:textId="35F2752A" w:rsidR="00A42679" w:rsidRPr="00CC77CB" w:rsidRDefault="00A42679" w:rsidP="00176577">
      <w:pPr>
        <w:pStyle w:val="Tekstpodstawowy"/>
        <w:numPr>
          <w:ilvl w:val="0"/>
          <w:numId w:val="190"/>
        </w:numPr>
        <w:tabs>
          <w:tab w:val="left" w:pos="426"/>
        </w:tabs>
        <w:spacing w:line="264" w:lineRule="auto"/>
        <w:rPr>
          <w:rFonts w:asciiTheme="minorHAnsi" w:hAnsiTheme="minorHAnsi"/>
          <w:lang w:val="pl-PL"/>
        </w:rPr>
      </w:pPr>
      <w:r w:rsidRPr="00CC77CB">
        <w:rPr>
          <w:rFonts w:asciiTheme="minorHAnsi" w:hAnsiTheme="minorHAnsi"/>
          <w:lang w:val="pl-PL"/>
        </w:rPr>
        <w:t>zabezpieczenia składanych materiałów przed zanieczyszczeniem</w:t>
      </w:r>
      <w:r w:rsidR="009E58EC">
        <w:rPr>
          <w:rFonts w:asciiTheme="minorHAnsi" w:hAnsiTheme="minorHAnsi"/>
          <w:lang w:val="pl-PL"/>
        </w:rPr>
        <w:t>;</w:t>
      </w:r>
    </w:p>
    <w:p w14:paraId="429DBBB1" w14:textId="6C78FED3" w:rsidR="00A42679" w:rsidRPr="00CC77CB" w:rsidRDefault="00A42679" w:rsidP="00176577">
      <w:pPr>
        <w:pStyle w:val="Tekstpodstawowy"/>
        <w:numPr>
          <w:ilvl w:val="0"/>
          <w:numId w:val="190"/>
        </w:numPr>
        <w:tabs>
          <w:tab w:val="left" w:pos="426"/>
        </w:tabs>
        <w:spacing w:line="264" w:lineRule="auto"/>
        <w:rPr>
          <w:rFonts w:asciiTheme="minorHAnsi" w:hAnsiTheme="minorHAnsi"/>
          <w:lang w:val="pl-PL"/>
        </w:rPr>
      </w:pPr>
      <w:r w:rsidRPr="00CC77CB">
        <w:rPr>
          <w:rFonts w:asciiTheme="minorHAnsi" w:hAnsiTheme="minorHAnsi"/>
          <w:lang w:val="pl-PL"/>
        </w:rPr>
        <w:t xml:space="preserve">zabezpieczenia budynków istniejących w bezpośrednim zbliżeniu do </w:t>
      </w:r>
      <w:r w:rsidR="00D64E0C" w:rsidRPr="00CC77CB">
        <w:rPr>
          <w:rFonts w:asciiTheme="minorHAnsi" w:hAnsiTheme="minorHAnsi"/>
          <w:lang w:val="pl-PL"/>
        </w:rPr>
        <w:t>budynku Centrum Konferencyjnego</w:t>
      </w:r>
      <w:r w:rsidR="009E58EC">
        <w:rPr>
          <w:rFonts w:asciiTheme="minorHAnsi" w:hAnsiTheme="minorHAnsi"/>
          <w:lang w:val="pl-PL"/>
        </w:rPr>
        <w:t>;</w:t>
      </w:r>
    </w:p>
    <w:p w14:paraId="38364121" w14:textId="183A4FE1" w:rsidR="00A42679" w:rsidRPr="00CC77CB" w:rsidRDefault="00A42679" w:rsidP="00176577">
      <w:pPr>
        <w:pStyle w:val="Tekstpodstawowy"/>
        <w:numPr>
          <w:ilvl w:val="0"/>
          <w:numId w:val="190"/>
        </w:numPr>
        <w:tabs>
          <w:tab w:val="left" w:pos="426"/>
        </w:tabs>
        <w:spacing w:line="264" w:lineRule="auto"/>
        <w:rPr>
          <w:rFonts w:asciiTheme="minorHAnsi" w:hAnsiTheme="minorHAnsi"/>
          <w:lang w:val="pl-PL"/>
        </w:rPr>
      </w:pPr>
      <w:r w:rsidRPr="00CC77CB">
        <w:rPr>
          <w:rFonts w:asciiTheme="minorHAnsi" w:hAnsiTheme="minorHAnsi"/>
          <w:lang w:val="pl-PL"/>
        </w:rPr>
        <w:t>rozbiórki wybrany</w:t>
      </w:r>
      <w:r w:rsidR="00C202A5" w:rsidRPr="00CC77CB">
        <w:rPr>
          <w:rFonts w:asciiTheme="minorHAnsi" w:hAnsiTheme="minorHAnsi"/>
          <w:lang w:val="pl-PL"/>
        </w:rPr>
        <w:t>ch elementów budynku istniejącego budynku Centrum Konferencyjnego</w:t>
      </w:r>
      <w:r w:rsidR="009E58EC">
        <w:rPr>
          <w:rFonts w:asciiTheme="minorHAnsi" w:hAnsiTheme="minorHAnsi"/>
          <w:lang w:val="pl-PL"/>
        </w:rPr>
        <w:t>;</w:t>
      </w:r>
    </w:p>
    <w:p w14:paraId="3F152CB8" w14:textId="65478F1C" w:rsidR="00D64E0C" w:rsidRPr="00CC77CB" w:rsidRDefault="00D64E0C" w:rsidP="00176577">
      <w:pPr>
        <w:pStyle w:val="Tekstpodstawowy"/>
        <w:numPr>
          <w:ilvl w:val="0"/>
          <w:numId w:val="190"/>
        </w:numPr>
        <w:tabs>
          <w:tab w:val="left" w:pos="426"/>
        </w:tabs>
        <w:spacing w:line="264" w:lineRule="auto"/>
        <w:rPr>
          <w:rFonts w:asciiTheme="minorHAnsi" w:hAnsiTheme="minorHAnsi"/>
          <w:lang w:val="pl-PL"/>
        </w:rPr>
      </w:pPr>
      <w:r w:rsidRPr="00CC77CB">
        <w:rPr>
          <w:rFonts w:asciiTheme="minorHAnsi" w:hAnsiTheme="minorHAnsi"/>
          <w:lang w:val="pl-PL"/>
        </w:rPr>
        <w:t>montażu wybranych elementów budynku istniejącego budynku Centrum Konferencyjnego</w:t>
      </w:r>
      <w:r w:rsidR="009E58EC">
        <w:rPr>
          <w:rFonts w:asciiTheme="minorHAnsi" w:hAnsiTheme="minorHAnsi"/>
          <w:lang w:val="pl-PL"/>
        </w:rPr>
        <w:t>;</w:t>
      </w:r>
    </w:p>
    <w:p w14:paraId="146D61F0" w14:textId="0866271A" w:rsidR="00A42679" w:rsidRPr="00CC77CB" w:rsidRDefault="00A42679" w:rsidP="00176577">
      <w:pPr>
        <w:pStyle w:val="Tekstpodstawowy"/>
        <w:numPr>
          <w:ilvl w:val="0"/>
          <w:numId w:val="190"/>
        </w:numPr>
        <w:tabs>
          <w:tab w:val="left" w:pos="426"/>
        </w:tabs>
        <w:spacing w:line="264" w:lineRule="auto"/>
        <w:rPr>
          <w:rFonts w:asciiTheme="minorHAnsi" w:hAnsiTheme="minorHAnsi"/>
          <w:lang w:val="pl-PL"/>
        </w:rPr>
      </w:pPr>
      <w:r w:rsidRPr="00CC77CB">
        <w:rPr>
          <w:rFonts w:asciiTheme="minorHAnsi" w:hAnsiTheme="minorHAnsi"/>
          <w:lang w:val="pl-PL"/>
        </w:rPr>
        <w:lastRenderedPageBreak/>
        <w:t xml:space="preserve">wymiany elementów zadaszenia i konstrukcji wsporczej </w:t>
      </w:r>
      <w:r w:rsidR="00C202A5" w:rsidRPr="00CC77CB">
        <w:rPr>
          <w:rFonts w:asciiTheme="minorHAnsi" w:hAnsiTheme="minorHAnsi"/>
          <w:lang w:val="pl-PL"/>
        </w:rPr>
        <w:t xml:space="preserve">bud. </w:t>
      </w:r>
      <w:r w:rsidR="00D64E0C" w:rsidRPr="00CC77CB">
        <w:rPr>
          <w:rFonts w:asciiTheme="minorHAnsi" w:hAnsiTheme="minorHAnsi"/>
          <w:lang w:val="pl-PL"/>
        </w:rPr>
        <w:t>Centrum Konferencyjnego</w:t>
      </w:r>
      <w:r w:rsidR="009E58EC">
        <w:rPr>
          <w:rFonts w:asciiTheme="minorHAnsi" w:hAnsiTheme="minorHAnsi"/>
          <w:lang w:val="pl-PL"/>
        </w:rPr>
        <w:t>;</w:t>
      </w:r>
    </w:p>
    <w:p w14:paraId="4352EA96" w14:textId="045F340C" w:rsidR="00A42679" w:rsidRPr="00CC77CB" w:rsidRDefault="00A42679" w:rsidP="00176577">
      <w:pPr>
        <w:pStyle w:val="Tekstpodstawowy"/>
        <w:numPr>
          <w:ilvl w:val="0"/>
          <w:numId w:val="190"/>
        </w:numPr>
        <w:tabs>
          <w:tab w:val="left" w:pos="426"/>
        </w:tabs>
        <w:spacing w:line="264" w:lineRule="auto"/>
        <w:rPr>
          <w:rFonts w:asciiTheme="minorHAnsi" w:hAnsiTheme="minorHAnsi"/>
          <w:lang w:val="pl-PL"/>
        </w:rPr>
      </w:pPr>
      <w:r w:rsidRPr="00CC77CB">
        <w:rPr>
          <w:rFonts w:asciiTheme="minorHAnsi" w:hAnsiTheme="minorHAnsi"/>
          <w:lang w:val="pl-PL"/>
        </w:rPr>
        <w:t>wykonania czynności po</w:t>
      </w:r>
      <w:r w:rsidR="00D64E0C" w:rsidRPr="00CC77CB">
        <w:rPr>
          <w:rFonts w:asciiTheme="minorHAnsi" w:hAnsiTheme="minorHAnsi"/>
          <w:lang w:val="pl-PL"/>
        </w:rPr>
        <w:t xml:space="preserve">rządkowych na terenie placu </w:t>
      </w:r>
      <w:r w:rsidRPr="00CC77CB">
        <w:rPr>
          <w:rFonts w:asciiTheme="minorHAnsi" w:hAnsiTheme="minorHAnsi"/>
          <w:lang w:val="pl-PL"/>
        </w:rPr>
        <w:t>budowy</w:t>
      </w:r>
      <w:r w:rsidR="009E58EC">
        <w:rPr>
          <w:rFonts w:asciiTheme="minorHAnsi" w:hAnsiTheme="minorHAnsi"/>
          <w:lang w:val="pl-PL"/>
        </w:rPr>
        <w:t>;</w:t>
      </w:r>
    </w:p>
    <w:p w14:paraId="5D851516" w14:textId="18E7EC01" w:rsidR="00A42679" w:rsidRPr="00CC77CB" w:rsidRDefault="00A42679" w:rsidP="00176577">
      <w:pPr>
        <w:pStyle w:val="Tekstpodstawowy"/>
        <w:numPr>
          <w:ilvl w:val="0"/>
          <w:numId w:val="190"/>
        </w:numPr>
        <w:tabs>
          <w:tab w:val="left" w:pos="426"/>
        </w:tabs>
        <w:spacing w:line="264" w:lineRule="auto"/>
        <w:rPr>
          <w:rFonts w:asciiTheme="minorHAnsi" w:hAnsiTheme="minorHAnsi"/>
          <w:lang w:val="pl-PL"/>
        </w:rPr>
      </w:pPr>
      <w:r w:rsidRPr="00CC77CB">
        <w:rPr>
          <w:rFonts w:asciiTheme="minorHAnsi" w:hAnsiTheme="minorHAnsi"/>
          <w:lang w:val="pl-PL"/>
        </w:rPr>
        <w:t>czynności związanych z realizacją instalacji elektrycznych (</w:t>
      </w:r>
      <w:r w:rsidR="00C202A5" w:rsidRPr="00CC77CB">
        <w:rPr>
          <w:rFonts w:asciiTheme="minorHAnsi" w:hAnsiTheme="minorHAnsi"/>
          <w:lang w:val="pl-PL"/>
        </w:rPr>
        <w:t>odgromowych)</w:t>
      </w:r>
      <w:r w:rsidR="009E58EC">
        <w:rPr>
          <w:rFonts w:asciiTheme="minorHAnsi" w:hAnsiTheme="minorHAnsi"/>
          <w:lang w:val="pl-PL"/>
        </w:rPr>
        <w:t>;</w:t>
      </w:r>
    </w:p>
    <w:p w14:paraId="5586C9D4" w14:textId="1455ACC5" w:rsidR="00A42679" w:rsidRPr="00CC77CB" w:rsidRDefault="00A42679" w:rsidP="00176577">
      <w:pPr>
        <w:pStyle w:val="Tekstpodstawowy"/>
        <w:widowControl w:val="0"/>
        <w:numPr>
          <w:ilvl w:val="0"/>
          <w:numId w:val="190"/>
        </w:numPr>
        <w:tabs>
          <w:tab w:val="left" w:pos="426"/>
        </w:tabs>
        <w:spacing w:line="264" w:lineRule="auto"/>
        <w:rPr>
          <w:rFonts w:asciiTheme="minorHAnsi" w:hAnsiTheme="minorHAnsi"/>
          <w:lang w:val="pl-PL"/>
        </w:rPr>
      </w:pPr>
      <w:r w:rsidRPr="00CC77CB">
        <w:rPr>
          <w:rFonts w:asciiTheme="minorHAnsi" w:hAnsiTheme="minorHAnsi"/>
          <w:lang w:val="pl-PL"/>
        </w:rPr>
        <w:t>prac związanych z wykonaniem stanu wykończeniowego, przełożenie instalacji i urządzeń podziemnych</w:t>
      </w:r>
      <w:r w:rsidR="00433E99" w:rsidRPr="00CC77CB">
        <w:rPr>
          <w:rFonts w:asciiTheme="minorHAnsi" w:hAnsiTheme="minorHAnsi"/>
          <w:lang w:val="pl-PL"/>
        </w:rPr>
        <w:t xml:space="preserve">/napowietrznych </w:t>
      </w:r>
      <w:r w:rsidRPr="00CC77CB">
        <w:rPr>
          <w:rFonts w:asciiTheme="minorHAnsi" w:hAnsiTheme="minorHAnsi"/>
          <w:lang w:val="pl-PL"/>
        </w:rPr>
        <w:t>(sanitarnych, elektrycznych, technologicznych).</w:t>
      </w:r>
    </w:p>
    <w:p w14:paraId="2EF9A5E1" w14:textId="4EBBA17E" w:rsidR="00D81063" w:rsidRPr="00CC77CB" w:rsidRDefault="00D81063" w:rsidP="003A2204">
      <w:pPr>
        <w:pStyle w:val="Tekstpodstawowy"/>
        <w:widowControl w:val="0"/>
        <w:numPr>
          <w:ilvl w:val="0"/>
          <w:numId w:val="22"/>
        </w:numPr>
        <w:tabs>
          <w:tab w:val="left" w:pos="426"/>
        </w:tabs>
        <w:spacing w:line="264" w:lineRule="auto"/>
        <w:ind w:left="380" w:hanging="380"/>
        <w:rPr>
          <w:rFonts w:asciiTheme="minorHAnsi" w:hAnsiTheme="minorHAnsi"/>
        </w:rPr>
      </w:pPr>
      <w:r w:rsidRPr="00CC77CB">
        <w:rPr>
          <w:rFonts w:asciiTheme="minorHAnsi" w:hAnsiTheme="minorHAnsi"/>
        </w:rPr>
        <w:t xml:space="preserve">W trakcie realizacji zamówienia na każde wezwanie </w:t>
      </w:r>
      <w:r w:rsidR="009E58EC">
        <w:rPr>
          <w:rFonts w:asciiTheme="minorHAnsi" w:hAnsiTheme="minorHAnsi"/>
          <w:lang w:val="pl-PL"/>
        </w:rPr>
        <w:t>Z</w:t>
      </w:r>
      <w:r w:rsidRPr="00CC77CB">
        <w:rPr>
          <w:rFonts w:asciiTheme="minorHAnsi" w:hAnsiTheme="minorHAnsi"/>
        </w:rPr>
        <w:t xml:space="preserve">amawiającego w wyznaczonym w tym wezwaniu terminie </w:t>
      </w:r>
      <w:r w:rsidR="00135A4A">
        <w:rPr>
          <w:rFonts w:asciiTheme="minorHAnsi" w:hAnsiTheme="minorHAnsi"/>
          <w:lang w:val="pl-PL"/>
        </w:rPr>
        <w:t>W</w:t>
      </w:r>
      <w:r w:rsidRPr="00CC77CB">
        <w:rPr>
          <w:rFonts w:asciiTheme="minorHAnsi" w:hAnsiTheme="minorHAnsi"/>
        </w:rPr>
        <w:t xml:space="preserve">ykonawca przedłoży </w:t>
      </w:r>
      <w:r w:rsidR="00135A4A">
        <w:rPr>
          <w:rFonts w:asciiTheme="minorHAnsi" w:hAnsiTheme="minorHAnsi"/>
          <w:lang w:val="pl-PL"/>
        </w:rPr>
        <w:t>Z</w:t>
      </w:r>
      <w:r w:rsidRPr="00CC77CB">
        <w:rPr>
          <w:rFonts w:asciiTheme="minorHAnsi" w:hAnsiTheme="minorHAnsi"/>
        </w:rPr>
        <w:t xml:space="preserve">amawiającemu wskazane w tym wezwaniu dowody w celu potwierdzenia spełnienia wymogu zatrudnienia na podstawie umowy o pracę przez wykonawcę lub podwykonawcę osób wykonujących wskazane w </w:t>
      </w:r>
      <w:r w:rsidRPr="00CC77CB">
        <w:rPr>
          <w:rFonts w:asciiTheme="minorHAnsi" w:hAnsiTheme="minorHAnsi"/>
          <w:lang w:val="pl-PL"/>
        </w:rPr>
        <w:t xml:space="preserve">ust. </w:t>
      </w:r>
      <w:r w:rsidR="009E58EC">
        <w:rPr>
          <w:rFonts w:asciiTheme="minorHAnsi" w:hAnsiTheme="minorHAnsi"/>
          <w:lang w:val="pl-PL"/>
        </w:rPr>
        <w:t>5</w:t>
      </w:r>
      <w:r w:rsidRPr="00CC77CB">
        <w:rPr>
          <w:rFonts w:asciiTheme="minorHAnsi" w:hAnsiTheme="minorHAnsi"/>
        </w:rPr>
        <w:t xml:space="preserve"> czynności</w:t>
      </w:r>
      <w:r w:rsidR="00E450A4" w:rsidRPr="00CC77CB">
        <w:rPr>
          <w:rFonts w:asciiTheme="minorHAnsi" w:hAnsiTheme="minorHAnsi"/>
          <w:lang w:val="pl-PL"/>
        </w:rPr>
        <w:t xml:space="preserve"> </w:t>
      </w:r>
      <w:r w:rsidRPr="00CC77CB">
        <w:rPr>
          <w:rFonts w:asciiTheme="minorHAnsi" w:hAnsiTheme="minorHAnsi"/>
        </w:rPr>
        <w:t xml:space="preserve">w trakcie realizacji zamówienia. </w:t>
      </w:r>
      <w:r w:rsidR="00074CF5" w:rsidRPr="00CC77CB">
        <w:rPr>
          <w:rFonts w:asciiTheme="minorHAnsi" w:hAnsiTheme="minorHAnsi"/>
          <w:lang w:val="pl-PL"/>
        </w:rPr>
        <w:t>D</w:t>
      </w:r>
      <w:r w:rsidRPr="00CC77CB">
        <w:rPr>
          <w:rFonts w:asciiTheme="minorHAnsi" w:hAnsiTheme="minorHAnsi"/>
        </w:rPr>
        <w:t>owodami tymi mogą w szczególności być:</w:t>
      </w:r>
    </w:p>
    <w:p w14:paraId="3A5D76BD" w14:textId="16A92DB2" w:rsidR="00D81063" w:rsidRPr="00CC77CB" w:rsidRDefault="00D81063" w:rsidP="003A2204">
      <w:pPr>
        <w:widowControl/>
        <w:numPr>
          <w:ilvl w:val="0"/>
          <w:numId w:val="20"/>
        </w:numPr>
        <w:tabs>
          <w:tab w:val="left" w:pos="1080"/>
        </w:tabs>
        <w:suppressAutoHyphens w:val="0"/>
        <w:spacing w:line="264" w:lineRule="auto"/>
        <w:ind w:left="1080"/>
        <w:jc w:val="both"/>
        <w:rPr>
          <w:rFonts w:asciiTheme="minorHAnsi" w:hAnsiTheme="minorHAnsi"/>
        </w:rPr>
      </w:pPr>
      <w:r w:rsidRPr="00CC77CB">
        <w:rPr>
          <w:rFonts w:asciiTheme="minorHAnsi" w:hAnsiTheme="minorHAnsi"/>
        </w:rPr>
        <w:t xml:space="preserve">oświadczenie wykonawcy lub podwykonawcy o zatrudnieniu na podstawie umowy o pracę osób wykonujących czynności, których dotyczy wezwanie </w:t>
      </w:r>
      <w:r w:rsidR="005711F1">
        <w:rPr>
          <w:rFonts w:asciiTheme="minorHAnsi" w:hAnsiTheme="minorHAnsi"/>
        </w:rPr>
        <w:t>Z</w:t>
      </w:r>
      <w:r w:rsidRPr="00CC77CB">
        <w:rPr>
          <w:rFonts w:asciiTheme="minorHAnsi" w:hAnsiTheme="minorHAnsi"/>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EA10DDF" w14:textId="26F4C6E2" w:rsidR="00D81063" w:rsidRPr="00CC77CB" w:rsidRDefault="00D81063" w:rsidP="003A2204">
      <w:pPr>
        <w:widowControl/>
        <w:numPr>
          <w:ilvl w:val="0"/>
          <w:numId w:val="20"/>
        </w:numPr>
        <w:tabs>
          <w:tab w:val="left" w:pos="1080"/>
        </w:tabs>
        <w:suppressAutoHyphens w:val="0"/>
        <w:spacing w:line="264" w:lineRule="auto"/>
        <w:ind w:left="1080"/>
        <w:jc w:val="both"/>
        <w:rPr>
          <w:rFonts w:asciiTheme="minorHAnsi" w:hAnsiTheme="minorHAnsi"/>
        </w:rPr>
      </w:pPr>
      <w:r w:rsidRPr="00CC77CB">
        <w:rPr>
          <w:rFonts w:asciiTheme="minorHAnsi" w:hAnsiTheme="minorHAnsi"/>
        </w:rPr>
        <w:t xml:space="preserve">poświadczoną za zgodność z oryginałem odpowiednio przez </w:t>
      </w:r>
      <w:r w:rsidR="00135A4A">
        <w:rPr>
          <w:rFonts w:asciiTheme="minorHAnsi" w:hAnsiTheme="minorHAnsi"/>
        </w:rPr>
        <w:t>W</w:t>
      </w:r>
      <w:r w:rsidRPr="00CC77CB">
        <w:rPr>
          <w:rFonts w:asciiTheme="minorHAnsi" w:hAnsiTheme="minorHAnsi"/>
        </w:rPr>
        <w:t xml:space="preserve">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w:t>
      </w:r>
      <w:r w:rsidR="00135A4A">
        <w:rPr>
          <w:rFonts w:asciiTheme="minorHAnsi" w:hAnsiTheme="minorHAnsi"/>
        </w:rPr>
        <w:t xml:space="preserve">właściwymi </w:t>
      </w:r>
      <w:r w:rsidRPr="00CC77CB">
        <w:rPr>
          <w:rFonts w:asciiTheme="minorHAnsi" w:hAnsiTheme="minorHAnsi"/>
        </w:rPr>
        <w:t xml:space="preserve">przepisami o ochronie danych osobowych. Imię i nazwisko pracownika nie podlega </w:t>
      </w:r>
      <w:proofErr w:type="spellStart"/>
      <w:r w:rsidRPr="00CC77CB">
        <w:rPr>
          <w:rFonts w:asciiTheme="minorHAnsi" w:hAnsiTheme="minorHAnsi"/>
        </w:rPr>
        <w:t>anonimizacji</w:t>
      </w:r>
      <w:proofErr w:type="spellEnd"/>
      <w:r w:rsidRPr="00CC77CB">
        <w:rPr>
          <w:rFonts w:asciiTheme="minorHAnsi" w:hAnsiTheme="minorHAnsi"/>
        </w:rPr>
        <w:t>. Informacje takie jak: data zawarcia umowy, rodzaj umowy o pracę i wymiar etatu powinny być możliwe do zidentyfikowania;</w:t>
      </w:r>
    </w:p>
    <w:p w14:paraId="739DFC59" w14:textId="77777777" w:rsidR="00D81063" w:rsidRPr="00CC77CB" w:rsidRDefault="00D81063" w:rsidP="00CC77CB">
      <w:pPr>
        <w:widowControl/>
        <w:numPr>
          <w:ilvl w:val="0"/>
          <w:numId w:val="20"/>
        </w:numPr>
        <w:tabs>
          <w:tab w:val="left" w:pos="1080"/>
        </w:tabs>
        <w:suppressAutoHyphens w:val="0"/>
        <w:spacing w:line="264" w:lineRule="auto"/>
        <w:ind w:left="1080"/>
        <w:jc w:val="both"/>
        <w:rPr>
          <w:rFonts w:asciiTheme="minorHAnsi" w:hAnsiTheme="minorHAnsi"/>
        </w:rPr>
      </w:pPr>
      <w:r w:rsidRPr="00CC77CB">
        <w:rPr>
          <w:rFonts w:asciiTheme="minorHAnsi" w:hAnsiTheme="minorHAnsi"/>
        </w:rPr>
        <w:t>zaświadczenie właściwego oddziału ZUS, potwierdzające opłacanie przez wykonawcę lub podwykonawcę składek na ubezpieczenia społeczne i zdrowotne z tytułu zatrudnienia na podstawie umów o pracę za ostatni okres rozliczeniowy;</w:t>
      </w:r>
    </w:p>
    <w:p w14:paraId="0EE6E875" w14:textId="12B630F1" w:rsidR="00D81063" w:rsidRPr="00CC77CB" w:rsidRDefault="00D81063" w:rsidP="003A2204">
      <w:pPr>
        <w:widowControl/>
        <w:numPr>
          <w:ilvl w:val="0"/>
          <w:numId w:val="20"/>
        </w:numPr>
        <w:tabs>
          <w:tab w:val="left" w:pos="1080"/>
        </w:tabs>
        <w:suppressAutoHyphens w:val="0"/>
        <w:spacing w:line="264" w:lineRule="auto"/>
        <w:ind w:left="1080"/>
        <w:jc w:val="both"/>
        <w:rPr>
          <w:rFonts w:asciiTheme="minorHAnsi" w:hAnsiTheme="minorHAnsi"/>
        </w:rPr>
      </w:pPr>
      <w:r w:rsidRPr="00CC77CB">
        <w:rPr>
          <w:rFonts w:asciiTheme="minorHAnsi" w:hAnsiTheme="minorHAnsi"/>
        </w:rPr>
        <w:t xml:space="preserve">poświadczoną za zgodność z oryginałem odpowiednio przez </w:t>
      </w:r>
      <w:r w:rsidR="00135A4A">
        <w:rPr>
          <w:rFonts w:asciiTheme="minorHAnsi" w:hAnsiTheme="minorHAnsi"/>
        </w:rPr>
        <w:t>W</w:t>
      </w:r>
      <w:r w:rsidRPr="00CC77CB">
        <w:rPr>
          <w:rFonts w:asciiTheme="minorHAnsi" w:hAnsiTheme="minorHAnsi"/>
        </w:rPr>
        <w:t xml:space="preserve">ykonawcę lub podwykonawcę kopię dowodu potwierdzającego zgłoszenie pracownika przez pracodawcę do ubezpieczeń, zanonimizowaną w sposób zapewniający ochronę danych osobowych pracowników, zgodnie z </w:t>
      </w:r>
      <w:r w:rsidR="00135A4A">
        <w:rPr>
          <w:rFonts w:asciiTheme="minorHAnsi" w:hAnsiTheme="minorHAnsi"/>
        </w:rPr>
        <w:t xml:space="preserve">właściwymi </w:t>
      </w:r>
      <w:r w:rsidRPr="00CC77CB">
        <w:rPr>
          <w:rFonts w:asciiTheme="minorHAnsi" w:hAnsiTheme="minorHAnsi"/>
        </w:rPr>
        <w:t xml:space="preserve">przepisami </w:t>
      </w:r>
      <w:r w:rsidR="00E450A4" w:rsidRPr="00CC77CB">
        <w:rPr>
          <w:rFonts w:asciiTheme="minorHAnsi" w:hAnsiTheme="minorHAnsi"/>
        </w:rPr>
        <w:t xml:space="preserve">o ochronie danych osobowych. Imię i nazwisko pracownika nie podlega </w:t>
      </w:r>
      <w:proofErr w:type="spellStart"/>
      <w:r w:rsidR="00E450A4" w:rsidRPr="00CC77CB">
        <w:rPr>
          <w:rFonts w:asciiTheme="minorHAnsi" w:hAnsiTheme="minorHAnsi"/>
        </w:rPr>
        <w:t>anonimizacji</w:t>
      </w:r>
      <w:proofErr w:type="spellEnd"/>
      <w:r w:rsidR="00E450A4" w:rsidRPr="00CC77CB">
        <w:rPr>
          <w:rFonts w:asciiTheme="minorHAnsi" w:hAnsiTheme="minorHAnsi"/>
        </w:rPr>
        <w:t>.</w:t>
      </w:r>
      <w:r w:rsidRPr="00CC77CB">
        <w:rPr>
          <w:rFonts w:asciiTheme="minorHAnsi" w:hAnsiTheme="minorHAnsi"/>
        </w:rPr>
        <w:t xml:space="preserve"> </w:t>
      </w:r>
    </w:p>
    <w:p w14:paraId="4B708960" w14:textId="6131FDE1" w:rsidR="00D81063" w:rsidRPr="00CC77CB" w:rsidRDefault="00D81063" w:rsidP="003A2204">
      <w:pPr>
        <w:pStyle w:val="Tekstpodstawowy"/>
        <w:widowControl w:val="0"/>
        <w:numPr>
          <w:ilvl w:val="0"/>
          <w:numId w:val="22"/>
        </w:numPr>
        <w:spacing w:line="264" w:lineRule="auto"/>
        <w:ind w:left="426" w:hanging="426"/>
        <w:rPr>
          <w:rFonts w:asciiTheme="minorHAnsi" w:hAnsiTheme="minorHAnsi"/>
        </w:rPr>
      </w:pPr>
      <w:r w:rsidRPr="00CC77CB">
        <w:rPr>
          <w:rFonts w:asciiTheme="minorHAnsi" w:hAnsiTheme="minorHAnsi"/>
        </w:rPr>
        <w:t xml:space="preserve">Nieprzedłożenie przez Wykonawcę kopii dokumentów zawartych przez Wykonawcę z ww. pracownikami w terminie i zakresie wskazanym przez </w:t>
      </w:r>
      <w:r w:rsidRPr="00CC77CB">
        <w:rPr>
          <w:rFonts w:asciiTheme="minorHAnsi" w:hAnsiTheme="minorHAnsi"/>
        </w:rPr>
        <w:lastRenderedPageBreak/>
        <w:t xml:space="preserve">Zamawiającego zgodnie z ust. </w:t>
      </w:r>
      <w:r w:rsidR="00135A4A">
        <w:rPr>
          <w:rFonts w:asciiTheme="minorHAnsi" w:hAnsiTheme="minorHAnsi"/>
          <w:lang w:val="pl-PL"/>
        </w:rPr>
        <w:t>6</w:t>
      </w:r>
      <w:r w:rsidRPr="00CC77CB">
        <w:rPr>
          <w:rFonts w:asciiTheme="minorHAnsi" w:hAnsiTheme="minorHAnsi"/>
        </w:rPr>
        <w:t>, będzie traktowane jako niewypełnienie obowiązku zatrudnienia pracowników na podstawie umowy o pracę, co będzie skutkować naliczeniem kar umownych zgodnie z § 1</w:t>
      </w:r>
      <w:r w:rsidR="009570F7">
        <w:rPr>
          <w:rFonts w:asciiTheme="minorHAnsi" w:hAnsiTheme="minorHAnsi"/>
          <w:lang w:val="pl-PL"/>
        </w:rPr>
        <w:t>9</w:t>
      </w:r>
      <w:r w:rsidRPr="00CC77CB">
        <w:rPr>
          <w:rFonts w:asciiTheme="minorHAnsi" w:hAnsiTheme="minorHAnsi"/>
        </w:rPr>
        <w:t xml:space="preserve"> ust. 2 </w:t>
      </w:r>
      <w:r w:rsidR="009570F7">
        <w:rPr>
          <w:rFonts w:asciiTheme="minorHAnsi" w:hAnsiTheme="minorHAnsi"/>
          <w:lang w:val="pl-PL"/>
        </w:rPr>
        <w:t>pkt</w:t>
      </w:r>
      <w:r w:rsidRPr="00CC77CB">
        <w:rPr>
          <w:rFonts w:asciiTheme="minorHAnsi" w:hAnsiTheme="minorHAnsi"/>
        </w:rPr>
        <w:t xml:space="preserve"> </w:t>
      </w:r>
      <w:r w:rsidR="009570F7">
        <w:rPr>
          <w:rFonts w:asciiTheme="minorHAnsi" w:hAnsiTheme="minorHAnsi"/>
          <w:lang w:val="pl-PL"/>
        </w:rPr>
        <w:t>8</w:t>
      </w:r>
      <w:r w:rsidR="008B7B88">
        <w:rPr>
          <w:rFonts w:asciiTheme="minorHAnsi" w:hAnsiTheme="minorHAnsi"/>
          <w:lang w:val="pl-PL"/>
        </w:rPr>
        <w:t xml:space="preserve"> </w:t>
      </w:r>
      <w:r w:rsidRPr="00CC77CB">
        <w:rPr>
          <w:rFonts w:asciiTheme="minorHAnsi" w:hAnsiTheme="minorHAnsi"/>
        </w:rPr>
        <w:t>umowy.</w:t>
      </w:r>
    </w:p>
    <w:p w14:paraId="3752FC8B" w14:textId="734ACC8B" w:rsidR="00D81063" w:rsidRPr="00CC77CB" w:rsidRDefault="00D81063" w:rsidP="00CC77CB">
      <w:pPr>
        <w:pStyle w:val="Tekstpodstawowy"/>
        <w:widowControl w:val="0"/>
        <w:numPr>
          <w:ilvl w:val="0"/>
          <w:numId w:val="22"/>
        </w:numPr>
        <w:spacing w:line="264" w:lineRule="auto"/>
        <w:ind w:left="426" w:hanging="426"/>
        <w:rPr>
          <w:rFonts w:asciiTheme="minorHAnsi" w:hAnsiTheme="minorHAnsi"/>
        </w:rPr>
      </w:pPr>
      <w:r w:rsidRPr="00CC77CB">
        <w:rPr>
          <w:rFonts w:asciiTheme="minorHAnsi" w:hAnsiTheme="minorHAnsi"/>
        </w:rPr>
        <w:t xml:space="preserve">W przypadku uzasadnionych wątpliwości co do przestrzegania prawa pracy przez wykonawcę lub podwykonawcę, </w:t>
      </w:r>
      <w:r w:rsidR="008B7B88">
        <w:rPr>
          <w:rFonts w:asciiTheme="minorHAnsi" w:hAnsiTheme="minorHAnsi"/>
          <w:lang w:val="pl-PL"/>
        </w:rPr>
        <w:t>Z</w:t>
      </w:r>
      <w:r w:rsidRPr="00CC77CB">
        <w:rPr>
          <w:rFonts w:asciiTheme="minorHAnsi" w:hAnsiTheme="minorHAnsi"/>
        </w:rPr>
        <w:t>amawiający może zwrócić się o przeprowadzenie kontroli przez Państwową Inspekcję Pracy.</w:t>
      </w:r>
    </w:p>
    <w:p w14:paraId="05AF4414" w14:textId="311CE737" w:rsidR="00D81063" w:rsidRPr="00CC77CB" w:rsidRDefault="00D81063" w:rsidP="003A2204">
      <w:pPr>
        <w:pStyle w:val="Tekstpodstawowy"/>
        <w:widowControl w:val="0"/>
        <w:numPr>
          <w:ilvl w:val="0"/>
          <w:numId w:val="22"/>
        </w:numPr>
        <w:spacing w:line="264" w:lineRule="auto"/>
        <w:ind w:left="426" w:hanging="426"/>
        <w:rPr>
          <w:rFonts w:asciiTheme="minorHAnsi" w:hAnsiTheme="minorHAnsi"/>
        </w:rPr>
      </w:pPr>
      <w:r w:rsidRPr="00CC77CB">
        <w:rPr>
          <w:rFonts w:asciiTheme="minorHAnsi" w:hAnsiTheme="minorHAnsi"/>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135A4A">
        <w:rPr>
          <w:rFonts w:asciiTheme="minorHAnsi" w:hAnsiTheme="minorHAnsi"/>
          <w:lang w:val="pl-PL"/>
        </w:rPr>
        <w:t>5</w:t>
      </w:r>
      <w:r w:rsidRPr="00CC77CB">
        <w:rPr>
          <w:rFonts w:asciiTheme="minorHAnsi" w:hAnsiTheme="minorHAnsi"/>
        </w:rPr>
        <w:t xml:space="preserve"> czynności. Zamawiający uprawniony jest w szczególności do: </w:t>
      </w:r>
    </w:p>
    <w:p w14:paraId="2FD3761A" w14:textId="3CDEEE37" w:rsidR="00D81063" w:rsidRPr="00CC77CB" w:rsidRDefault="00D81063" w:rsidP="003A2204">
      <w:pPr>
        <w:widowControl/>
        <w:numPr>
          <w:ilvl w:val="0"/>
          <w:numId w:val="19"/>
        </w:numPr>
        <w:tabs>
          <w:tab w:val="left" w:pos="1080"/>
        </w:tabs>
        <w:suppressAutoHyphens w:val="0"/>
        <w:spacing w:line="264" w:lineRule="auto"/>
        <w:ind w:left="1080"/>
        <w:jc w:val="both"/>
        <w:rPr>
          <w:rFonts w:asciiTheme="minorHAnsi" w:hAnsiTheme="minorHAnsi"/>
        </w:rPr>
      </w:pPr>
      <w:r w:rsidRPr="00CC77CB">
        <w:rPr>
          <w:rFonts w:asciiTheme="minorHAnsi" w:hAnsiTheme="minorHAnsi"/>
        </w:rPr>
        <w:t>żądania oświadczeń i dokumentów w zakresie potwierdzenia spełniania ww. wymogów i dokonywania ich oceny</w:t>
      </w:r>
      <w:r w:rsidR="00135A4A">
        <w:rPr>
          <w:rFonts w:asciiTheme="minorHAnsi" w:hAnsiTheme="minorHAnsi"/>
        </w:rPr>
        <w:t>;</w:t>
      </w:r>
    </w:p>
    <w:p w14:paraId="5E669E2F" w14:textId="4F658786" w:rsidR="00D81063" w:rsidRPr="00CC77CB" w:rsidRDefault="00D81063" w:rsidP="003A2204">
      <w:pPr>
        <w:widowControl/>
        <w:numPr>
          <w:ilvl w:val="0"/>
          <w:numId w:val="19"/>
        </w:numPr>
        <w:tabs>
          <w:tab w:val="left" w:pos="1080"/>
        </w:tabs>
        <w:suppressAutoHyphens w:val="0"/>
        <w:spacing w:line="264" w:lineRule="auto"/>
        <w:ind w:left="1080"/>
        <w:jc w:val="both"/>
        <w:rPr>
          <w:rFonts w:asciiTheme="minorHAnsi" w:hAnsiTheme="minorHAnsi"/>
        </w:rPr>
      </w:pPr>
      <w:r w:rsidRPr="00CC77CB">
        <w:rPr>
          <w:rFonts w:asciiTheme="minorHAnsi" w:hAnsiTheme="minorHAnsi"/>
        </w:rPr>
        <w:t>żądania wyjaśnień w przypadku wątpliwości w zakresie potwierdzenia spełniania ww. wymogów</w:t>
      </w:r>
      <w:r w:rsidR="00135A4A">
        <w:rPr>
          <w:rFonts w:asciiTheme="minorHAnsi" w:hAnsiTheme="minorHAnsi"/>
        </w:rPr>
        <w:t>;</w:t>
      </w:r>
    </w:p>
    <w:p w14:paraId="21CF49A4" w14:textId="77777777" w:rsidR="00D81063" w:rsidRPr="00CC77CB" w:rsidRDefault="00D81063" w:rsidP="003A2204">
      <w:pPr>
        <w:widowControl/>
        <w:numPr>
          <w:ilvl w:val="0"/>
          <w:numId w:val="19"/>
        </w:numPr>
        <w:tabs>
          <w:tab w:val="left" w:pos="1080"/>
        </w:tabs>
        <w:suppressAutoHyphens w:val="0"/>
        <w:spacing w:line="264" w:lineRule="auto"/>
        <w:ind w:left="1080"/>
        <w:jc w:val="both"/>
        <w:rPr>
          <w:rFonts w:asciiTheme="minorHAnsi" w:hAnsiTheme="minorHAnsi"/>
        </w:rPr>
      </w:pPr>
      <w:r w:rsidRPr="00CC77CB">
        <w:rPr>
          <w:rFonts w:asciiTheme="minorHAnsi" w:hAnsiTheme="minorHAnsi"/>
        </w:rPr>
        <w:t>przeprowadzania kontroli na miejscu wykonywania świadczenia.</w:t>
      </w:r>
    </w:p>
    <w:p w14:paraId="0FCE1876" w14:textId="77777777" w:rsidR="00D81063" w:rsidRPr="00474CAA" w:rsidRDefault="00D81063" w:rsidP="00474CAA">
      <w:pPr>
        <w:pStyle w:val="Tekstpodstawowy"/>
        <w:widowControl w:val="0"/>
        <w:tabs>
          <w:tab w:val="left" w:pos="426"/>
        </w:tabs>
        <w:spacing w:line="264" w:lineRule="auto"/>
        <w:ind w:left="380"/>
        <w:rPr>
          <w:rFonts w:asciiTheme="minorHAnsi" w:hAnsiTheme="minorHAnsi"/>
        </w:rPr>
      </w:pPr>
    </w:p>
    <w:p w14:paraId="708D2EB9" w14:textId="26A59243" w:rsidR="00D81063" w:rsidRPr="00474CAA" w:rsidRDefault="00D81063" w:rsidP="00D81063">
      <w:pPr>
        <w:pStyle w:val="Tekstpodstawowy"/>
        <w:spacing w:line="264" w:lineRule="auto"/>
        <w:ind w:right="340"/>
        <w:jc w:val="center"/>
        <w:rPr>
          <w:rFonts w:asciiTheme="minorHAnsi" w:hAnsiTheme="minorHAnsi"/>
        </w:rPr>
      </w:pPr>
      <w:r w:rsidRPr="00474CAA">
        <w:rPr>
          <w:rFonts w:asciiTheme="minorHAnsi" w:hAnsiTheme="minorHAnsi"/>
          <w:b/>
          <w:bCs/>
          <w:color w:val="000000"/>
          <w:lang w:val="pl-PL" w:eastAsia="pl-PL" w:bidi="pl-PL"/>
        </w:rPr>
        <w:br/>
        <w:t>§ 3</w:t>
      </w:r>
      <w:r w:rsidR="00135A4A">
        <w:rPr>
          <w:rFonts w:asciiTheme="minorHAnsi" w:hAnsiTheme="minorHAnsi"/>
          <w:b/>
          <w:bCs/>
          <w:color w:val="000000"/>
          <w:lang w:val="pl-PL" w:eastAsia="pl-PL" w:bidi="pl-PL"/>
        </w:rPr>
        <w:t>.</w:t>
      </w:r>
    </w:p>
    <w:p w14:paraId="73465076" w14:textId="56014631" w:rsidR="00D81063" w:rsidRPr="00474CAA" w:rsidRDefault="00D81063" w:rsidP="003A2204">
      <w:pPr>
        <w:widowControl/>
        <w:numPr>
          <w:ilvl w:val="0"/>
          <w:numId w:val="29"/>
        </w:numPr>
        <w:suppressAutoHyphens w:val="0"/>
        <w:spacing w:line="264" w:lineRule="auto"/>
        <w:jc w:val="both"/>
        <w:rPr>
          <w:rFonts w:asciiTheme="minorHAnsi" w:hAnsiTheme="minorHAnsi"/>
        </w:rPr>
      </w:pPr>
      <w:r w:rsidRPr="00474CAA">
        <w:rPr>
          <w:rFonts w:asciiTheme="minorHAnsi" w:hAnsiTheme="minorHAnsi"/>
        </w:rPr>
        <w:t xml:space="preserve">Każda ze </w:t>
      </w:r>
      <w:r w:rsidR="00135A4A">
        <w:rPr>
          <w:rFonts w:asciiTheme="minorHAnsi" w:hAnsiTheme="minorHAnsi"/>
        </w:rPr>
        <w:t>S</w:t>
      </w:r>
      <w:r w:rsidRPr="00474CAA">
        <w:rPr>
          <w:rFonts w:asciiTheme="minorHAnsi" w:hAnsiTheme="minorHAnsi"/>
        </w:rPr>
        <w:t>tron zobowiązuje się do dołożenia należytej staranności przy realizacji niniejszej umowy, w tym także do pełnej współpracy z drugą stroną w celu zapewnienia należytego i terminowego jej wykonania.</w:t>
      </w:r>
    </w:p>
    <w:p w14:paraId="6B89B660" w14:textId="77777777" w:rsidR="00D81063" w:rsidRPr="00474CAA" w:rsidRDefault="00D81063" w:rsidP="003A2204">
      <w:pPr>
        <w:widowControl/>
        <w:numPr>
          <w:ilvl w:val="0"/>
          <w:numId w:val="29"/>
        </w:numPr>
        <w:tabs>
          <w:tab w:val="clear" w:pos="360"/>
          <w:tab w:val="num" w:pos="426"/>
        </w:tabs>
        <w:suppressAutoHyphens w:val="0"/>
        <w:spacing w:line="264" w:lineRule="auto"/>
        <w:ind w:left="426"/>
        <w:jc w:val="both"/>
        <w:rPr>
          <w:rFonts w:asciiTheme="minorHAnsi" w:hAnsiTheme="minorHAnsi"/>
        </w:rPr>
      </w:pPr>
      <w:r w:rsidRPr="00474CAA">
        <w:rPr>
          <w:rFonts w:asciiTheme="minorHAnsi" w:hAnsiTheme="minorHAnsi"/>
        </w:rPr>
        <w:t>Strony ustalają, że przedstawicielami Zamawiającego w toku realizacji umowy będą:</w:t>
      </w:r>
    </w:p>
    <w:p w14:paraId="1D26764A" w14:textId="2277C7DD" w:rsidR="00D81063" w:rsidRPr="00474CAA" w:rsidRDefault="00725146" w:rsidP="003A2204">
      <w:pPr>
        <w:widowControl/>
        <w:numPr>
          <w:ilvl w:val="0"/>
          <w:numId w:val="17"/>
        </w:numPr>
        <w:tabs>
          <w:tab w:val="left" w:pos="720"/>
        </w:tabs>
        <w:suppressAutoHyphens w:val="0"/>
        <w:spacing w:line="264" w:lineRule="auto"/>
        <w:ind w:left="851"/>
        <w:jc w:val="both"/>
        <w:rPr>
          <w:rFonts w:asciiTheme="minorHAnsi" w:hAnsiTheme="minorHAnsi"/>
        </w:rPr>
      </w:pPr>
      <w:r w:rsidRPr="00474CAA">
        <w:rPr>
          <w:rFonts w:asciiTheme="minorHAnsi" w:hAnsiTheme="minorHAnsi"/>
        </w:rPr>
        <w:t xml:space="preserve">Cezary Szynkarczuk- Dyrektor </w:t>
      </w:r>
      <w:r w:rsidR="008F6554" w:rsidRPr="00474CAA">
        <w:rPr>
          <w:rFonts w:asciiTheme="minorHAnsi" w:hAnsiTheme="minorHAnsi"/>
        </w:rPr>
        <w:t xml:space="preserve">PAN DPT w </w:t>
      </w:r>
      <w:r w:rsidRPr="00474CAA">
        <w:rPr>
          <w:rFonts w:asciiTheme="minorHAnsi" w:hAnsiTheme="minorHAnsi"/>
        </w:rPr>
        <w:t>Wierzb</w:t>
      </w:r>
      <w:r w:rsidR="008F6554" w:rsidRPr="00474CAA">
        <w:rPr>
          <w:rFonts w:asciiTheme="minorHAnsi" w:hAnsiTheme="minorHAnsi"/>
        </w:rPr>
        <w:t>ie</w:t>
      </w:r>
      <w:r w:rsidR="00135A4A">
        <w:rPr>
          <w:rFonts w:asciiTheme="minorHAnsi" w:hAnsiTheme="minorHAnsi"/>
        </w:rPr>
        <w:t xml:space="preserve"> </w:t>
      </w:r>
      <w:r w:rsidRPr="00474CAA">
        <w:rPr>
          <w:rFonts w:asciiTheme="minorHAnsi" w:hAnsiTheme="minorHAnsi"/>
        </w:rPr>
        <w:t xml:space="preserve">- </w:t>
      </w:r>
      <w:r w:rsidR="00135A4A">
        <w:rPr>
          <w:rFonts w:asciiTheme="minorHAnsi" w:hAnsiTheme="minorHAnsi"/>
        </w:rPr>
        <w:t>nr tel. ……………</w:t>
      </w:r>
      <w:r w:rsidR="00D81063" w:rsidRPr="00474CAA">
        <w:rPr>
          <w:rFonts w:asciiTheme="minorHAnsi" w:hAnsiTheme="minorHAnsi"/>
        </w:rPr>
        <w:t xml:space="preserve"> </w:t>
      </w:r>
    </w:p>
    <w:p w14:paraId="13DC09B1" w14:textId="34075C2D" w:rsidR="00290A07" w:rsidRPr="00474CAA" w:rsidRDefault="00290A07" w:rsidP="003A2204">
      <w:pPr>
        <w:widowControl/>
        <w:numPr>
          <w:ilvl w:val="0"/>
          <w:numId w:val="17"/>
        </w:numPr>
        <w:tabs>
          <w:tab w:val="left" w:pos="720"/>
        </w:tabs>
        <w:suppressAutoHyphens w:val="0"/>
        <w:spacing w:line="264" w:lineRule="auto"/>
        <w:ind w:left="851"/>
        <w:jc w:val="both"/>
        <w:rPr>
          <w:rFonts w:asciiTheme="minorHAnsi" w:hAnsiTheme="minorHAnsi"/>
        </w:rPr>
      </w:pPr>
      <w:r w:rsidRPr="00474CAA">
        <w:rPr>
          <w:rFonts w:asciiTheme="minorHAnsi" w:hAnsiTheme="minorHAnsi"/>
        </w:rPr>
        <w:t xml:space="preserve"> ……….. – inspektor nadzoru inwestorskiego w branży konstrukcyjno-budowlanej</w:t>
      </w:r>
      <w:r w:rsidR="00135A4A">
        <w:rPr>
          <w:rFonts w:asciiTheme="minorHAnsi" w:hAnsiTheme="minorHAnsi"/>
        </w:rPr>
        <w:t xml:space="preserve"> </w:t>
      </w:r>
      <w:r w:rsidR="00135A4A" w:rsidRPr="00474CAA">
        <w:rPr>
          <w:rFonts w:asciiTheme="minorHAnsi" w:hAnsiTheme="minorHAnsi"/>
        </w:rPr>
        <w:t xml:space="preserve">- </w:t>
      </w:r>
      <w:r w:rsidR="00135A4A">
        <w:rPr>
          <w:rFonts w:asciiTheme="minorHAnsi" w:hAnsiTheme="minorHAnsi"/>
        </w:rPr>
        <w:t>nr tel. ……………</w:t>
      </w:r>
    </w:p>
    <w:p w14:paraId="2F403C3F" w14:textId="2216E35F" w:rsidR="00290A07" w:rsidRPr="000721F7" w:rsidRDefault="00290A07" w:rsidP="00176577">
      <w:pPr>
        <w:widowControl/>
        <w:numPr>
          <w:ilvl w:val="0"/>
          <w:numId w:val="17"/>
        </w:numPr>
        <w:tabs>
          <w:tab w:val="left" w:pos="720"/>
        </w:tabs>
        <w:suppressAutoHyphens w:val="0"/>
        <w:spacing w:line="264" w:lineRule="auto"/>
        <w:ind w:left="851"/>
        <w:jc w:val="both"/>
        <w:rPr>
          <w:rFonts w:asciiTheme="minorHAnsi" w:hAnsiTheme="minorHAnsi"/>
        </w:rPr>
      </w:pPr>
      <w:r w:rsidRPr="00474CAA">
        <w:rPr>
          <w:rFonts w:asciiTheme="minorHAnsi" w:hAnsiTheme="minorHAnsi"/>
        </w:rPr>
        <w:t xml:space="preserve">……….. – inspektor nadzoru inwestorskiego w branży </w:t>
      </w:r>
      <w:r w:rsidR="0066086C" w:rsidRPr="00474CAA">
        <w:rPr>
          <w:rFonts w:asciiTheme="minorHAnsi" w:eastAsia="Courier New" w:hAnsiTheme="minorHAnsi"/>
        </w:rPr>
        <w:t>elektrycznej i elektroenerget</w:t>
      </w:r>
      <w:r w:rsidR="00135A4A">
        <w:rPr>
          <w:rFonts w:asciiTheme="minorHAnsi" w:eastAsia="Courier New" w:hAnsiTheme="minorHAnsi"/>
        </w:rPr>
        <w:t xml:space="preserve">ycznej </w:t>
      </w:r>
      <w:r w:rsidR="00135A4A" w:rsidRPr="00474CAA">
        <w:rPr>
          <w:rFonts w:asciiTheme="minorHAnsi" w:hAnsiTheme="minorHAnsi"/>
        </w:rPr>
        <w:t xml:space="preserve">- </w:t>
      </w:r>
      <w:r w:rsidR="00135A4A">
        <w:rPr>
          <w:rFonts w:asciiTheme="minorHAnsi" w:hAnsiTheme="minorHAnsi"/>
        </w:rPr>
        <w:t>nr tel. ……………</w:t>
      </w:r>
    </w:p>
    <w:p w14:paraId="639AADAE" w14:textId="77777777" w:rsidR="00D81063" w:rsidRPr="00474CAA" w:rsidRDefault="00D81063" w:rsidP="003A2204">
      <w:pPr>
        <w:widowControl/>
        <w:numPr>
          <w:ilvl w:val="0"/>
          <w:numId w:val="29"/>
        </w:numPr>
        <w:tabs>
          <w:tab w:val="clear" w:pos="360"/>
        </w:tabs>
        <w:suppressAutoHyphens w:val="0"/>
        <w:spacing w:line="264" w:lineRule="auto"/>
        <w:ind w:left="426"/>
        <w:jc w:val="both"/>
        <w:rPr>
          <w:rFonts w:asciiTheme="minorHAnsi" w:hAnsiTheme="minorHAnsi"/>
        </w:rPr>
      </w:pPr>
      <w:r w:rsidRPr="00474CAA">
        <w:rPr>
          <w:rFonts w:asciiTheme="minorHAnsi" w:hAnsiTheme="minorHAnsi"/>
        </w:rPr>
        <w:t>Strony ustalają, że przedstawicielami Wykonawcy w toku realizacji umowy będą, wskazani w ofercie Wykonawcy:</w:t>
      </w:r>
    </w:p>
    <w:p w14:paraId="4005E718" w14:textId="64A4177F" w:rsidR="00D81063" w:rsidRPr="00474CAA" w:rsidRDefault="00135A4A" w:rsidP="00176577">
      <w:pPr>
        <w:pStyle w:val="Akapitzlist"/>
        <w:numPr>
          <w:ilvl w:val="1"/>
          <w:numId w:val="29"/>
        </w:numPr>
        <w:tabs>
          <w:tab w:val="left" w:pos="720"/>
        </w:tabs>
        <w:adjustRightInd w:val="0"/>
        <w:ind w:left="851"/>
        <w:jc w:val="both"/>
        <w:textAlignment w:val="baseline"/>
        <w:rPr>
          <w:rFonts w:asciiTheme="minorHAnsi" w:hAnsiTheme="minorHAnsi"/>
          <w:sz w:val="24"/>
          <w:lang w:val="pl-PL"/>
        </w:rPr>
      </w:pPr>
      <w:r>
        <w:rPr>
          <w:rFonts w:asciiTheme="minorHAnsi" w:hAnsiTheme="minorHAnsi"/>
          <w:sz w:val="24"/>
          <w:lang w:val="pl-PL"/>
        </w:rPr>
        <w:t>…………..</w:t>
      </w:r>
      <w:r w:rsidR="009570F7">
        <w:rPr>
          <w:rFonts w:asciiTheme="minorHAnsi" w:hAnsiTheme="minorHAnsi"/>
          <w:sz w:val="24"/>
          <w:lang w:val="pl-PL"/>
        </w:rPr>
        <w:t xml:space="preserve"> </w:t>
      </w:r>
      <w:r>
        <w:rPr>
          <w:rFonts w:asciiTheme="minorHAnsi" w:hAnsiTheme="minorHAnsi"/>
          <w:sz w:val="24"/>
          <w:lang w:val="pl-PL"/>
        </w:rPr>
        <w:t xml:space="preserve">- </w:t>
      </w:r>
      <w:r w:rsidR="00D81063" w:rsidRPr="00474CAA">
        <w:rPr>
          <w:rFonts w:asciiTheme="minorHAnsi" w:hAnsiTheme="minorHAnsi"/>
          <w:sz w:val="24"/>
          <w:lang w:val="pl-PL"/>
        </w:rPr>
        <w:t>kierownik budowy posiadaj</w:t>
      </w:r>
      <w:r w:rsidR="00D81063" w:rsidRPr="00474CAA">
        <w:rPr>
          <w:rFonts w:asciiTheme="minorHAnsi" w:hAnsiTheme="minorHAnsi" w:hint="eastAsia"/>
          <w:sz w:val="24"/>
          <w:lang w:val="pl-PL"/>
        </w:rPr>
        <w:t>ą</w:t>
      </w:r>
      <w:r w:rsidR="00D81063" w:rsidRPr="00474CAA">
        <w:rPr>
          <w:rFonts w:asciiTheme="minorHAnsi" w:hAnsiTheme="minorHAnsi"/>
          <w:sz w:val="24"/>
          <w:lang w:val="pl-PL"/>
        </w:rPr>
        <w:t xml:space="preserve">cy uprawnienia </w:t>
      </w:r>
      <w:r w:rsidR="00D81063" w:rsidRPr="00474CAA">
        <w:rPr>
          <w:rFonts w:asciiTheme="minorHAnsi" w:hAnsiTheme="minorHAnsi"/>
          <w:iCs/>
          <w:color w:val="000000"/>
          <w:sz w:val="24"/>
          <w:lang w:val="pl-PL"/>
        </w:rPr>
        <w:t>budowlane do kierowania robotami budowlanymi</w:t>
      </w:r>
      <w:r w:rsidR="00C202A5" w:rsidRPr="00474CAA">
        <w:rPr>
          <w:rFonts w:asciiTheme="minorHAnsi" w:hAnsiTheme="minorHAnsi"/>
          <w:iCs/>
          <w:color w:val="000000"/>
          <w:sz w:val="24"/>
          <w:lang w:val="pl-PL"/>
        </w:rPr>
        <w:t xml:space="preserve"> w specjalno</w:t>
      </w:r>
      <w:r w:rsidR="00C202A5" w:rsidRPr="00474CAA">
        <w:rPr>
          <w:rFonts w:asciiTheme="minorHAnsi" w:hAnsiTheme="minorHAnsi" w:hint="eastAsia"/>
          <w:iCs/>
          <w:color w:val="000000"/>
          <w:sz w:val="24"/>
          <w:lang w:val="pl-PL"/>
        </w:rPr>
        <w:t>ś</w:t>
      </w:r>
      <w:r w:rsidR="00C202A5" w:rsidRPr="00474CAA">
        <w:rPr>
          <w:rFonts w:asciiTheme="minorHAnsi" w:hAnsiTheme="minorHAnsi"/>
          <w:iCs/>
          <w:color w:val="000000"/>
          <w:sz w:val="24"/>
          <w:lang w:val="pl-PL"/>
        </w:rPr>
        <w:t>ci konstrukcyjno-</w:t>
      </w:r>
      <w:r w:rsidR="00D81063" w:rsidRPr="00474CAA">
        <w:rPr>
          <w:rFonts w:asciiTheme="minorHAnsi" w:hAnsiTheme="minorHAnsi"/>
          <w:iCs/>
          <w:color w:val="000000"/>
          <w:sz w:val="24"/>
          <w:lang w:val="pl-PL"/>
        </w:rPr>
        <w:t>budowlanej</w:t>
      </w:r>
      <w:r w:rsidR="00D81063" w:rsidRPr="00474CAA">
        <w:rPr>
          <w:rFonts w:asciiTheme="minorHAnsi" w:hAnsiTheme="minorHAnsi"/>
          <w:sz w:val="24"/>
          <w:lang w:val="pl-PL"/>
        </w:rPr>
        <w:t xml:space="preserve"> bez ogranicze</w:t>
      </w:r>
      <w:r w:rsidR="00D81063" w:rsidRPr="00474CAA">
        <w:rPr>
          <w:rFonts w:asciiTheme="minorHAnsi" w:hAnsiTheme="minorHAnsi" w:hint="eastAsia"/>
          <w:sz w:val="24"/>
          <w:lang w:val="pl-PL"/>
        </w:rPr>
        <w:t>ń</w:t>
      </w:r>
      <w:r w:rsidR="008B7B88">
        <w:rPr>
          <w:rFonts w:asciiTheme="minorHAnsi" w:hAnsiTheme="minorHAnsi"/>
          <w:sz w:val="24"/>
          <w:lang w:val="pl-PL"/>
        </w:rPr>
        <w:t xml:space="preserve"> </w:t>
      </w:r>
      <w:r w:rsidRPr="00135A4A">
        <w:rPr>
          <w:rFonts w:asciiTheme="minorHAnsi" w:hAnsiTheme="minorHAnsi"/>
          <w:sz w:val="24"/>
          <w:lang w:val="pl-PL"/>
        </w:rPr>
        <w:t>- nr tel. ……………</w:t>
      </w:r>
      <w:r>
        <w:rPr>
          <w:rFonts w:asciiTheme="minorHAnsi" w:hAnsiTheme="minorHAnsi"/>
          <w:sz w:val="24"/>
          <w:lang w:val="pl-PL"/>
        </w:rPr>
        <w:t>;</w:t>
      </w:r>
    </w:p>
    <w:p w14:paraId="3D7F595D" w14:textId="6F9B1922" w:rsidR="00D81063" w:rsidRDefault="009570F7" w:rsidP="00176577">
      <w:pPr>
        <w:pStyle w:val="Akapitzlist"/>
        <w:numPr>
          <w:ilvl w:val="1"/>
          <w:numId w:val="29"/>
        </w:numPr>
        <w:tabs>
          <w:tab w:val="left" w:pos="720"/>
        </w:tabs>
        <w:adjustRightInd w:val="0"/>
        <w:ind w:left="851"/>
        <w:jc w:val="both"/>
        <w:textAlignment w:val="baseline"/>
        <w:rPr>
          <w:rFonts w:asciiTheme="minorHAnsi" w:hAnsiTheme="minorHAnsi"/>
          <w:sz w:val="24"/>
          <w:lang w:val="pl-PL"/>
        </w:rPr>
      </w:pPr>
      <w:r>
        <w:rPr>
          <w:rFonts w:asciiTheme="minorHAnsi" w:hAnsiTheme="minorHAnsi"/>
          <w:sz w:val="24"/>
          <w:lang w:val="pl-PL"/>
        </w:rPr>
        <w:t xml:space="preserve">………….. - </w:t>
      </w:r>
      <w:r w:rsidR="00D81063" w:rsidRPr="00474CAA">
        <w:rPr>
          <w:rFonts w:asciiTheme="minorHAnsi" w:hAnsiTheme="minorHAnsi"/>
          <w:sz w:val="24"/>
          <w:lang w:val="pl-PL"/>
        </w:rPr>
        <w:t>kierownik robót posiadaj</w:t>
      </w:r>
      <w:r w:rsidR="00D81063" w:rsidRPr="00474CAA">
        <w:rPr>
          <w:rFonts w:asciiTheme="minorHAnsi" w:hAnsiTheme="minorHAnsi" w:hint="eastAsia"/>
          <w:sz w:val="24"/>
          <w:lang w:val="pl-PL"/>
        </w:rPr>
        <w:t>ą</w:t>
      </w:r>
      <w:r w:rsidR="00D81063" w:rsidRPr="00474CAA">
        <w:rPr>
          <w:rFonts w:asciiTheme="minorHAnsi" w:hAnsiTheme="minorHAnsi"/>
          <w:sz w:val="24"/>
          <w:lang w:val="pl-PL"/>
        </w:rPr>
        <w:t>cy uprawnienia do</w:t>
      </w:r>
      <w:r w:rsidR="00C202A5" w:rsidRPr="00474CAA">
        <w:rPr>
          <w:rFonts w:asciiTheme="minorHAnsi" w:hAnsiTheme="minorHAnsi"/>
          <w:iCs/>
          <w:color w:val="000000"/>
          <w:sz w:val="24"/>
          <w:lang w:val="pl-PL"/>
        </w:rPr>
        <w:t xml:space="preserve"> kierowania robotami </w:t>
      </w:r>
      <w:r w:rsidR="00D81063" w:rsidRPr="00474CAA">
        <w:rPr>
          <w:rFonts w:asciiTheme="minorHAnsi" w:hAnsiTheme="minorHAnsi"/>
          <w:iCs/>
          <w:color w:val="000000"/>
          <w:sz w:val="24"/>
          <w:lang w:val="pl-PL"/>
        </w:rPr>
        <w:t>w zakresie instalacji i urz</w:t>
      </w:r>
      <w:r w:rsidR="00D81063" w:rsidRPr="00474CAA">
        <w:rPr>
          <w:rFonts w:asciiTheme="minorHAnsi" w:hAnsiTheme="minorHAnsi" w:hint="eastAsia"/>
          <w:iCs/>
          <w:color w:val="000000"/>
          <w:sz w:val="24"/>
          <w:lang w:val="pl-PL"/>
        </w:rPr>
        <w:t>ą</w:t>
      </w:r>
      <w:r w:rsidR="00D81063" w:rsidRPr="00474CAA">
        <w:rPr>
          <w:rFonts w:asciiTheme="minorHAnsi" w:hAnsiTheme="minorHAnsi"/>
          <w:iCs/>
          <w:color w:val="000000"/>
          <w:sz w:val="24"/>
          <w:lang w:val="pl-PL"/>
        </w:rPr>
        <w:t>dze</w:t>
      </w:r>
      <w:r w:rsidR="00D81063" w:rsidRPr="00474CAA">
        <w:rPr>
          <w:rFonts w:asciiTheme="minorHAnsi" w:hAnsiTheme="minorHAnsi" w:hint="eastAsia"/>
          <w:iCs/>
          <w:color w:val="000000"/>
          <w:sz w:val="24"/>
          <w:lang w:val="pl-PL"/>
        </w:rPr>
        <w:t>ń</w:t>
      </w:r>
      <w:r w:rsidR="00D81063" w:rsidRPr="00474CAA">
        <w:rPr>
          <w:rFonts w:asciiTheme="minorHAnsi" w:hAnsiTheme="minorHAnsi"/>
          <w:iCs/>
          <w:color w:val="000000"/>
          <w:sz w:val="24"/>
          <w:lang w:val="pl-PL"/>
        </w:rPr>
        <w:t xml:space="preserve"> elektrycznych i elektroenergetycznych bez ogranicze</w:t>
      </w:r>
      <w:r w:rsidR="00D81063" w:rsidRPr="00474CAA">
        <w:rPr>
          <w:rFonts w:asciiTheme="minorHAnsi" w:hAnsiTheme="minorHAnsi" w:hint="eastAsia"/>
          <w:iCs/>
          <w:color w:val="000000"/>
          <w:sz w:val="24"/>
          <w:lang w:val="pl-PL"/>
        </w:rPr>
        <w:t>ń</w:t>
      </w:r>
      <w:r w:rsidR="00D81063" w:rsidRPr="00474CAA">
        <w:rPr>
          <w:rFonts w:asciiTheme="minorHAnsi" w:hAnsiTheme="minorHAnsi"/>
          <w:iCs/>
          <w:color w:val="000000"/>
          <w:sz w:val="24"/>
          <w:lang w:val="pl-PL"/>
        </w:rPr>
        <w:t xml:space="preserve"> </w:t>
      </w:r>
      <w:r w:rsidRPr="00135A4A">
        <w:rPr>
          <w:rFonts w:asciiTheme="minorHAnsi" w:hAnsiTheme="minorHAnsi"/>
          <w:sz w:val="24"/>
          <w:lang w:val="pl-PL"/>
        </w:rPr>
        <w:t>- nr tel. ……………</w:t>
      </w:r>
      <w:r>
        <w:rPr>
          <w:rFonts w:asciiTheme="minorHAnsi" w:hAnsiTheme="minorHAnsi"/>
          <w:sz w:val="24"/>
          <w:lang w:val="pl-PL"/>
        </w:rPr>
        <w:t>;</w:t>
      </w:r>
    </w:p>
    <w:p w14:paraId="625D4C6D" w14:textId="68E81942" w:rsidR="00106B16" w:rsidRPr="00586362" w:rsidRDefault="009570F7" w:rsidP="00176577">
      <w:pPr>
        <w:pStyle w:val="Akapitzlist"/>
        <w:numPr>
          <w:ilvl w:val="1"/>
          <w:numId w:val="29"/>
        </w:numPr>
        <w:spacing w:line="264" w:lineRule="auto"/>
        <w:ind w:left="851"/>
        <w:contextualSpacing/>
        <w:jc w:val="both"/>
        <w:rPr>
          <w:rFonts w:ascii="Times New Roman" w:hAnsi="Times New Roman"/>
          <w:sz w:val="24"/>
          <w:szCs w:val="24"/>
          <w:lang w:val="pl-PL"/>
        </w:rPr>
      </w:pPr>
      <w:r>
        <w:rPr>
          <w:rFonts w:asciiTheme="minorHAnsi" w:hAnsiTheme="minorHAnsi"/>
          <w:sz w:val="24"/>
          <w:lang w:val="pl-PL"/>
        </w:rPr>
        <w:t xml:space="preserve">………….. - </w:t>
      </w:r>
      <w:r w:rsidR="00106B16" w:rsidRPr="00586362">
        <w:rPr>
          <w:rFonts w:ascii="Times New Roman" w:hAnsi="Times New Roman"/>
          <w:sz w:val="24"/>
          <w:szCs w:val="24"/>
          <w:lang w:val="pl-PL"/>
        </w:rPr>
        <w:t xml:space="preserve">projektant posiadający uprawnienia do projektowania w specjalności konstrukcyjno-budowlanej </w:t>
      </w:r>
      <w:r w:rsidR="00106B16" w:rsidRPr="00334473">
        <w:rPr>
          <w:rFonts w:ascii="Times New Roman" w:hAnsi="Times New Roman"/>
          <w:sz w:val="24"/>
          <w:szCs w:val="24"/>
          <w:lang w:val="pl-PL"/>
        </w:rPr>
        <w:t>bez ograniczeń</w:t>
      </w:r>
      <w:r>
        <w:rPr>
          <w:rFonts w:ascii="Times New Roman" w:hAnsi="Times New Roman"/>
          <w:sz w:val="24"/>
          <w:szCs w:val="24"/>
          <w:lang w:val="pl-PL"/>
        </w:rPr>
        <w:t xml:space="preserve"> </w:t>
      </w:r>
      <w:r w:rsidRPr="00135A4A">
        <w:rPr>
          <w:rFonts w:asciiTheme="minorHAnsi" w:hAnsiTheme="minorHAnsi"/>
          <w:sz w:val="24"/>
          <w:lang w:val="pl-PL"/>
        </w:rPr>
        <w:t>- nr tel. ……………</w:t>
      </w:r>
      <w:r>
        <w:rPr>
          <w:rFonts w:asciiTheme="minorHAnsi" w:hAnsiTheme="minorHAnsi"/>
          <w:sz w:val="24"/>
          <w:lang w:val="pl-PL"/>
        </w:rPr>
        <w:t>;</w:t>
      </w:r>
    </w:p>
    <w:p w14:paraId="59940FDD" w14:textId="1795EA42" w:rsidR="00D81063" w:rsidRPr="00586362" w:rsidRDefault="009570F7" w:rsidP="00176577">
      <w:pPr>
        <w:pStyle w:val="Akapitzlist"/>
        <w:numPr>
          <w:ilvl w:val="1"/>
          <w:numId w:val="29"/>
        </w:numPr>
        <w:spacing w:line="264" w:lineRule="auto"/>
        <w:ind w:left="851"/>
        <w:contextualSpacing/>
        <w:jc w:val="both"/>
        <w:rPr>
          <w:rFonts w:asciiTheme="minorHAnsi" w:hAnsiTheme="minorHAnsi"/>
          <w:sz w:val="24"/>
          <w:szCs w:val="24"/>
          <w:lang w:val="pl-PL"/>
        </w:rPr>
      </w:pPr>
      <w:r>
        <w:rPr>
          <w:rFonts w:asciiTheme="minorHAnsi" w:hAnsiTheme="minorHAnsi"/>
          <w:sz w:val="24"/>
          <w:lang w:val="pl-PL"/>
        </w:rPr>
        <w:t>…………..-</w:t>
      </w:r>
      <w:r w:rsidR="00D81063" w:rsidRPr="00586362">
        <w:rPr>
          <w:rFonts w:asciiTheme="minorHAnsi" w:hAnsiTheme="minorHAnsi"/>
          <w:sz w:val="24"/>
          <w:szCs w:val="24"/>
          <w:lang w:val="pl-PL"/>
        </w:rPr>
        <w:t>projektant posiadający uprawnienia do projektowania bez ograniczeń w zakresie sieci, instalacji i urządzeń elektrycznych i elektroenergetycznych</w:t>
      </w:r>
      <w:r>
        <w:rPr>
          <w:rFonts w:asciiTheme="minorHAnsi" w:hAnsiTheme="minorHAnsi"/>
          <w:sz w:val="24"/>
          <w:szCs w:val="24"/>
          <w:lang w:val="pl-PL"/>
        </w:rPr>
        <w:t xml:space="preserve"> </w:t>
      </w:r>
      <w:r w:rsidRPr="00135A4A">
        <w:rPr>
          <w:rFonts w:asciiTheme="minorHAnsi" w:hAnsiTheme="minorHAnsi"/>
          <w:sz w:val="24"/>
          <w:lang w:val="pl-PL"/>
        </w:rPr>
        <w:t>- nr tel. ……………</w:t>
      </w:r>
      <w:r>
        <w:rPr>
          <w:rFonts w:asciiTheme="minorHAnsi" w:hAnsiTheme="minorHAnsi"/>
          <w:sz w:val="24"/>
          <w:lang w:val="pl-PL"/>
        </w:rPr>
        <w:t>.</w:t>
      </w:r>
    </w:p>
    <w:p w14:paraId="20316B47" w14:textId="6D489FE5" w:rsidR="00D81063" w:rsidRPr="00474CAA" w:rsidRDefault="00D81063" w:rsidP="00D81063">
      <w:pPr>
        <w:pStyle w:val="Akapitzlist"/>
        <w:spacing w:line="264" w:lineRule="auto"/>
        <w:ind w:left="426"/>
        <w:contextualSpacing/>
        <w:jc w:val="both"/>
        <w:rPr>
          <w:rFonts w:asciiTheme="minorHAnsi" w:hAnsiTheme="minorHAnsi"/>
          <w:sz w:val="24"/>
          <w:szCs w:val="24"/>
          <w:lang w:val="pl-PL"/>
        </w:rPr>
      </w:pPr>
      <w:r w:rsidRPr="00474CAA">
        <w:rPr>
          <w:rFonts w:asciiTheme="minorHAnsi" w:hAnsiTheme="minorHAnsi"/>
          <w:sz w:val="24"/>
          <w:szCs w:val="24"/>
          <w:lang w:val="pl-PL"/>
        </w:rPr>
        <w:t xml:space="preserve">przy czym Wykonawca oświadcza, iż </w:t>
      </w:r>
      <w:r w:rsidR="000450AF">
        <w:rPr>
          <w:rFonts w:asciiTheme="minorHAnsi" w:hAnsiTheme="minorHAnsi"/>
          <w:sz w:val="24"/>
          <w:szCs w:val="24"/>
          <w:lang w:val="pl-PL"/>
        </w:rPr>
        <w:t xml:space="preserve">minimum jedna </w:t>
      </w:r>
      <w:r w:rsidR="00135A4A">
        <w:rPr>
          <w:rFonts w:asciiTheme="minorHAnsi" w:hAnsiTheme="minorHAnsi"/>
          <w:sz w:val="24"/>
          <w:szCs w:val="24"/>
          <w:lang w:val="pl-PL"/>
        </w:rPr>
        <w:t>ze wskazanych powyżej osób</w:t>
      </w:r>
      <w:r w:rsidRPr="00474CAA">
        <w:rPr>
          <w:rFonts w:asciiTheme="minorHAnsi" w:hAnsiTheme="minorHAnsi"/>
          <w:sz w:val="24"/>
          <w:szCs w:val="24"/>
          <w:lang w:val="pl-PL"/>
        </w:rPr>
        <w:t xml:space="preserve"> będ</w:t>
      </w:r>
      <w:r w:rsidR="00135A4A">
        <w:rPr>
          <w:rFonts w:asciiTheme="minorHAnsi" w:hAnsiTheme="minorHAnsi"/>
          <w:sz w:val="24"/>
          <w:szCs w:val="24"/>
          <w:lang w:val="pl-PL"/>
        </w:rPr>
        <w:t>zie</w:t>
      </w:r>
      <w:r w:rsidRPr="00474CAA">
        <w:rPr>
          <w:rFonts w:asciiTheme="minorHAnsi" w:hAnsiTheme="minorHAnsi"/>
          <w:sz w:val="24"/>
          <w:szCs w:val="24"/>
          <w:lang w:val="pl-PL"/>
        </w:rPr>
        <w:t xml:space="preserve"> obecn</w:t>
      </w:r>
      <w:r w:rsidR="00135A4A">
        <w:rPr>
          <w:rFonts w:asciiTheme="minorHAnsi" w:hAnsiTheme="minorHAnsi"/>
          <w:sz w:val="24"/>
          <w:szCs w:val="24"/>
          <w:lang w:val="pl-PL"/>
        </w:rPr>
        <w:t>a</w:t>
      </w:r>
      <w:r w:rsidRPr="00474CAA">
        <w:rPr>
          <w:rFonts w:asciiTheme="minorHAnsi" w:hAnsiTheme="minorHAnsi"/>
          <w:sz w:val="24"/>
          <w:szCs w:val="24"/>
          <w:lang w:val="pl-PL"/>
        </w:rPr>
        <w:t xml:space="preserve"> na terenie budowy osobiście w trakcie realizacji prac przez </w:t>
      </w:r>
      <w:r w:rsidRPr="00474CAA">
        <w:rPr>
          <w:rFonts w:asciiTheme="minorHAnsi" w:hAnsiTheme="minorHAnsi"/>
          <w:sz w:val="24"/>
          <w:szCs w:val="24"/>
          <w:lang w:val="pl-PL"/>
        </w:rPr>
        <w:lastRenderedPageBreak/>
        <w:t xml:space="preserve">minimum </w:t>
      </w:r>
      <w:r w:rsidR="0011095F">
        <w:rPr>
          <w:rFonts w:asciiTheme="minorHAnsi" w:hAnsiTheme="minorHAnsi"/>
          <w:sz w:val="24"/>
          <w:szCs w:val="24"/>
          <w:lang w:val="pl-PL"/>
        </w:rPr>
        <w:t>3</w:t>
      </w:r>
      <w:r w:rsidRPr="00474CAA">
        <w:rPr>
          <w:rFonts w:asciiTheme="minorHAnsi" w:hAnsiTheme="minorHAnsi"/>
          <w:sz w:val="24"/>
          <w:szCs w:val="24"/>
          <w:lang w:val="pl-PL"/>
        </w:rPr>
        <w:t xml:space="preserve"> godzin</w:t>
      </w:r>
      <w:r w:rsidR="00C1004D">
        <w:rPr>
          <w:rFonts w:asciiTheme="minorHAnsi" w:hAnsiTheme="minorHAnsi"/>
          <w:sz w:val="24"/>
          <w:szCs w:val="24"/>
          <w:lang w:val="pl-PL"/>
        </w:rPr>
        <w:t>y</w:t>
      </w:r>
      <w:r w:rsidRPr="00474CAA">
        <w:rPr>
          <w:rFonts w:asciiTheme="minorHAnsi" w:hAnsiTheme="minorHAnsi"/>
          <w:sz w:val="24"/>
          <w:szCs w:val="24"/>
          <w:lang w:val="pl-PL"/>
        </w:rPr>
        <w:t xml:space="preserve"> dziennie w dni robocze w okresie prowadzenia prac z danego zakresu.</w:t>
      </w:r>
    </w:p>
    <w:p w14:paraId="22ED3C0A" w14:textId="57B2840B" w:rsidR="00D81063" w:rsidRPr="00474CAA" w:rsidRDefault="00D81063" w:rsidP="003A2204">
      <w:pPr>
        <w:widowControl/>
        <w:numPr>
          <w:ilvl w:val="0"/>
          <w:numId w:val="29"/>
        </w:numPr>
        <w:tabs>
          <w:tab w:val="clear" w:pos="360"/>
        </w:tabs>
        <w:suppressAutoHyphens w:val="0"/>
        <w:spacing w:line="264" w:lineRule="auto"/>
        <w:ind w:left="426"/>
        <w:jc w:val="both"/>
        <w:rPr>
          <w:rFonts w:asciiTheme="minorHAnsi" w:hAnsiTheme="minorHAnsi"/>
        </w:rPr>
      </w:pPr>
      <w:r w:rsidRPr="00474CAA">
        <w:rPr>
          <w:rFonts w:asciiTheme="minorHAnsi" w:hAnsiTheme="minorHAnsi"/>
        </w:rPr>
        <w:t>Zamawiający może w trakcie realizacji przedmiotu umowy zgłosić uzasadniony sprzeciw wobec osoby lub osób wymienionych w ust. 3. W takim przypadku Wykonawca jest zobowiązany do jej lub ich zmiany w terminie 7 dni od zgłoszenia przez Zamawiającego</w:t>
      </w:r>
      <w:r w:rsidR="00135A4A">
        <w:rPr>
          <w:rFonts w:asciiTheme="minorHAnsi" w:hAnsiTheme="minorHAnsi"/>
        </w:rPr>
        <w:t>, na osobę posiadającą nie niższe kwalifikacje oraz niemniejsze doświadczenie niż osoba zmieniana.</w:t>
      </w:r>
      <w:r w:rsidR="00A2634C">
        <w:rPr>
          <w:rFonts w:asciiTheme="minorHAnsi" w:hAnsiTheme="minorHAnsi"/>
        </w:rPr>
        <w:t xml:space="preserve"> Ust. 5 stosuje się odpowiednio.</w:t>
      </w:r>
    </w:p>
    <w:p w14:paraId="02251CC9" w14:textId="248C92CB" w:rsidR="00D81063" w:rsidRDefault="00D81063" w:rsidP="003A2204">
      <w:pPr>
        <w:widowControl/>
        <w:numPr>
          <w:ilvl w:val="0"/>
          <w:numId w:val="29"/>
        </w:numPr>
        <w:tabs>
          <w:tab w:val="clear" w:pos="360"/>
        </w:tabs>
        <w:suppressAutoHyphens w:val="0"/>
        <w:spacing w:line="264" w:lineRule="auto"/>
        <w:ind w:left="426"/>
        <w:jc w:val="both"/>
        <w:rPr>
          <w:rFonts w:asciiTheme="minorHAnsi" w:hAnsiTheme="minorHAnsi"/>
        </w:rPr>
      </w:pPr>
      <w:r w:rsidRPr="00474CAA">
        <w:rPr>
          <w:rFonts w:asciiTheme="minorHAnsi" w:hAnsiTheme="minorHAnsi"/>
        </w:rPr>
        <w:t xml:space="preserve">Strony zgodnie ustalają, że zmiana osób wykazanych w ust. 3 wymaga uprzedniej pisemnej </w:t>
      </w:r>
      <w:r w:rsidR="00A2634C">
        <w:rPr>
          <w:rFonts w:asciiTheme="minorHAnsi" w:hAnsiTheme="minorHAnsi"/>
        </w:rPr>
        <w:t xml:space="preserve">pod rygorem nieważności </w:t>
      </w:r>
      <w:r w:rsidRPr="00474CAA">
        <w:rPr>
          <w:rFonts w:asciiTheme="minorHAnsi" w:hAnsiTheme="minorHAnsi"/>
        </w:rPr>
        <w:t xml:space="preserve">zgody Zamawiającego i dopuszczalna jest wyłącznie w wyjątkowych sytuacjach, w szczególności z powodu choroby lub innych zdarzeń losowych powodujących niemożność wykonywania powierzonego jej zakresu obowiązków, a wskazane w zastępstwie osoba lub osoby muszą posiadać </w:t>
      </w:r>
      <w:r w:rsidR="00A2634C">
        <w:rPr>
          <w:rFonts w:asciiTheme="minorHAnsi" w:hAnsiTheme="minorHAnsi"/>
        </w:rPr>
        <w:t>nie niższe kwalifikacje oraz niemniejsze doświadczenie niż osoba zmieniana</w:t>
      </w:r>
      <w:r w:rsidR="00A2634C" w:rsidRPr="00474CAA" w:rsidDel="00A2634C">
        <w:rPr>
          <w:rFonts w:asciiTheme="minorHAnsi" w:hAnsiTheme="minorHAnsi"/>
        </w:rPr>
        <w:t xml:space="preserve"> </w:t>
      </w:r>
      <w:r w:rsidRPr="00474CAA">
        <w:rPr>
          <w:rFonts w:asciiTheme="minorHAnsi" w:hAnsiTheme="minorHAnsi"/>
        </w:rPr>
        <w:t>.</w:t>
      </w:r>
    </w:p>
    <w:p w14:paraId="11171905" w14:textId="17DF94FA" w:rsidR="00A2634C" w:rsidRPr="00474CAA" w:rsidRDefault="00A2634C" w:rsidP="003A2204">
      <w:pPr>
        <w:widowControl/>
        <w:numPr>
          <w:ilvl w:val="0"/>
          <w:numId w:val="29"/>
        </w:numPr>
        <w:tabs>
          <w:tab w:val="clear" w:pos="360"/>
        </w:tabs>
        <w:suppressAutoHyphens w:val="0"/>
        <w:spacing w:line="264" w:lineRule="auto"/>
        <w:ind w:left="426"/>
        <w:jc w:val="both"/>
        <w:rPr>
          <w:rFonts w:asciiTheme="minorHAnsi" w:hAnsiTheme="minorHAnsi"/>
        </w:rPr>
      </w:pPr>
      <w:r>
        <w:rPr>
          <w:rFonts w:asciiTheme="minorHAnsi" w:hAnsiTheme="minorHAnsi"/>
        </w:rPr>
        <w:t xml:space="preserve">Zmiana osób wskazanych w ust. 2 przez </w:t>
      </w:r>
      <w:r w:rsidR="009570F7">
        <w:rPr>
          <w:rFonts w:asciiTheme="minorHAnsi" w:hAnsiTheme="minorHAnsi"/>
        </w:rPr>
        <w:t>Zamawiającego</w:t>
      </w:r>
      <w:r>
        <w:rPr>
          <w:rFonts w:asciiTheme="minorHAnsi" w:hAnsiTheme="minorHAnsi"/>
        </w:rPr>
        <w:t xml:space="preserve"> wymaga zawiadomienia Wykonawcy o dokonanej zmianie i nie stanowi zmiany umowy.</w:t>
      </w:r>
    </w:p>
    <w:p w14:paraId="76543E71" w14:textId="3B1CA095" w:rsidR="00D81063" w:rsidRDefault="00D81063" w:rsidP="00D81063">
      <w:pPr>
        <w:pStyle w:val="Tekstpodstawowy"/>
        <w:spacing w:line="264" w:lineRule="auto"/>
        <w:ind w:right="320"/>
        <w:jc w:val="center"/>
        <w:rPr>
          <w:rFonts w:asciiTheme="minorHAnsi" w:hAnsiTheme="minorHAnsi"/>
          <w:b/>
          <w:bCs/>
          <w:color w:val="000000"/>
          <w:lang w:val="pl-PL" w:eastAsia="pl-PL" w:bidi="pl-PL"/>
        </w:rPr>
      </w:pPr>
      <w:r w:rsidRPr="00CC77CB">
        <w:rPr>
          <w:rFonts w:asciiTheme="minorHAnsi" w:hAnsiTheme="minorHAnsi"/>
          <w:b/>
          <w:bCs/>
          <w:color w:val="000000"/>
          <w:lang w:val="pl-PL" w:eastAsia="pl-PL" w:bidi="pl-PL"/>
        </w:rPr>
        <w:br/>
        <w:t>§ 4</w:t>
      </w:r>
      <w:r w:rsidR="00A2634C">
        <w:rPr>
          <w:rFonts w:asciiTheme="minorHAnsi" w:hAnsiTheme="minorHAnsi"/>
          <w:b/>
          <w:bCs/>
          <w:color w:val="000000"/>
          <w:lang w:val="pl-PL" w:eastAsia="pl-PL" w:bidi="pl-PL"/>
        </w:rPr>
        <w:t>.</w:t>
      </w:r>
    </w:p>
    <w:p w14:paraId="18EC76FB" w14:textId="36556B15" w:rsidR="00D81063" w:rsidRPr="00CC77CB" w:rsidRDefault="00D81063" w:rsidP="00D66565">
      <w:pPr>
        <w:pStyle w:val="Tekstpodstawowy"/>
        <w:widowControl w:val="0"/>
        <w:numPr>
          <w:ilvl w:val="0"/>
          <w:numId w:val="23"/>
        </w:numPr>
        <w:tabs>
          <w:tab w:val="left" w:pos="426"/>
        </w:tabs>
        <w:spacing w:line="264" w:lineRule="auto"/>
        <w:ind w:left="426" w:hanging="426"/>
        <w:rPr>
          <w:rFonts w:asciiTheme="minorHAnsi" w:hAnsiTheme="minorHAnsi"/>
        </w:rPr>
      </w:pPr>
      <w:r w:rsidRPr="00CC77CB">
        <w:rPr>
          <w:rFonts w:asciiTheme="minorHAnsi" w:hAnsiTheme="minorHAnsi"/>
          <w:color w:val="000000"/>
          <w:lang w:val="pl-PL" w:eastAsia="pl-PL" w:bidi="pl-PL"/>
        </w:rPr>
        <w:t>Wysokość wynagrodzenia przysługującego Wykonawcy za wykonanie przedmiotu umowy ustalona została na podstawie złożonej oferty i ma charakter ryczałtowy, uwzględnia w szczególności wszystkie koszty wykonania dokumentacji, wszelkich robót (materiały, wyposażenie, robocizna) niezbędnych do wykonania przedmiotu umowy, koszty robót przygotowawczych, wykończeniowych, porządkowych, koszty zabezpieczeń, wymagane opłaty i koszty niezbędne do zrealizowania całości przedmiotu umowy, bez względu na okoliczności i źródła ich powstania</w:t>
      </w:r>
      <w:r w:rsidRPr="00306B5A">
        <w:rPr>
          <w:rFonts w:asciiTheme="minorHAnsi" w:hAnsiTheme="minorHAnsi"/>
          <w:color w:val="000000"/>
          <w:lang w:val="pl-PL" w:eastAsia="pl-PL" w:bidi="pl-PL"/>
        </w:rPr>
        <w:t>, w tym również koszty bieżącej konserwacji instalacji i zamontowanych urządzeń w okresie gwarancji, przeglądów okresowych i gwarancyjnych oraz usunięcia wad i usterek w okresie rękojmi i gwarancji.</w:t>
      </w:r>
      <w:r w:rsidRPr="00CC77CB">
        <w:rPr>
          <w:rFonts w:asciiTheme="minorHAnsi" w:hAnsiTheme="minorHAnsi"/>
          <w:color w:val="000000"/>
          <w:lang w:val="pl-PL" w:eastAsia="pl-PL" w:bidi="pl-PL"/>
        </w:rPr>
        <w:t xml:space="preserve"> Cena</w:t>
      </w:r>
      <w:r w:rsidRPr="00CC77CB">
        <w:rPr>
          <w:rFonts w:asciiTheme="minorHAnsi" w:hAnsiTheme="minorHAnsi"/>
          <w:lang w:val="pl-PL"/>
        </w:rPr>
        <w:t xml:space="preserve"> </w:t>
      </w:r>
      <w:r w:rsidRPr="00CC77CB">
        <w:rPr>
          <w:rFonts w:asciiTheme="minorHAnsi" w:hAnsiTheme="minorHAnsi"/>
          <w:color w:val="000000"/>
          <w:lang w:val="pl-PL" w:eastAsia="pl-PL" w:bidi="pl-PL"/>
        </w:rPr>
        <w:t>ryczałtowa umowy nie będzie podlegać waloryzacji i zmianom, za wyjątkiem przypadków opisanych w umowie.</w:t>
      </w:r>
    </w:p>
    <w:p w14:paraId="45B62272" w14:textId="1BA61C70" w:rsidR="008F6554" w:rsidRPr="00CC77CB" w:rsidRDefault="00D81063" w:rsidP="00D66565">
      <w:pPr>
        <w:pStyle w:val="Tekstpodstawowy"/>
        <w:widowControl w:val="0"/>
        <w:numPr>
          <w:ilvl w:val="0"/>
          <w:numId w:val="23"/>
        </w:numPr>
        <w:tabs>
          <w:tab w:val="left" w:pos="426"/>
        </w:tabs>
        <w:spacing w:line="264" w:lineRule="auto"/>
        <w:ind w:left="426" w:hanging="426"/>
        <w:rPr>
          <w:rFonts w:asciiTheme="minorHAnsi" w:hAnsiTheme="minorHAnsi"/>
        </w:rPr>
      </w:pPr>
      <w:r w:rsidRPr="00CC77CB">
        <w:rPr>
          <w:rFonts w:asciiTheme="minorHAnsi" w:hAnsiTheme="minorHAnsi"/>
        </w:rPr>
        <w:t>Wynagrodzenie za przedmiot umowy wynosi netto</w:t>
      </w:r>
      <w:r w:rsidRPr="00CC77CB">
        <w:rPr>
          <w:rFonts w:asciiTheme="minorHAnsi" w:hAnsiTheme="minorHAnsi"/>
          <w:b/>
        </w:rPr>
        <w:t xml:space="preserve"> …………… PLN,</w:t>
      </w:r>
      <w:r w:rsidRPr="00CC77CB">
        <w:rPr>
          <w:rFonts w:asciiTheme="minorHAnsi" w:hAnsiTheme="minorHAnsi"/>
        </w:rPr>
        <w:t xml:space="preserve"> (słownie: ……………………. złotych …/100), która po doliczeniu obowiązującej stawki podatku od towarów i usług </w:t>
      </w:r>
      <w:r w:rsidR="00A2634C">
        <w:rPr>
          <w:rFonts w:asciiTheme="minorHAnsi" w:hAnsiTheme="minorHAnsi"/>
          <w:lang w:val="pl-PL"/>
        </w:rPr>
        <w:t>(… %)</w:t>
      </w:r>
      <w:r w:rsidRPr="00CC77CB">
        <w:rPr>
          <w:rFonts w:asciiTheme="minorHAnsi" w:hAnsiTheme="minorHAnsi"/>
        </w:rPr>
        <w:t xml:space="preserve"> daje kwotę brutto: </w:t>
      </w:r>
      <w:r w:rsidRPr="00CC77CB">
        <w:rPr>
          <w:rFonts w:asciiTheme="minorHAnsi" w:hAnsiTheme="minorHAnsi"/>
          <w:b/>
        </w:rPr>
        <w:t>……………………. PLN</w:t>
      </w:r>
      <w:r w:rsidRPr="00CC77CB">
        <w:rPr>
          <w:rFonts w:asciiTheme="minorHAnsi" w:hAnsiTheme="minorHAnsi"/>
        </w:rPr>
        <w:t>, (słownie: ………………………….. złotych …/100).</w:t>
      </w:r>
    </w:p>
    <w:p w14:paraId="4BF2EB26" w14:textId="4E9DC070" w:rsidR="00433E99" w:rsidRPr="00CC77CB" w:rsidRDefault="00433E99" w:rsidP="00303D57">
      <w:pPr>
        <w:pStyle w:val="Tekstpodstawowy"/>
        <w:widowControl w:val="0"/>
        <w:numPr>
          <w:ilvl w:val="0"/>
          <w:numId w:val="23"/>
        </w:numPr>
        <w:tabs>
          <w:tab w:val="left" w:pos="426"/>
        </w:tabs>
        <w:spacing w:line="264" w:lineRule="auto"/>
        <w:ind w:left="426" w:hanging="426"/>
        <w:rPr>
          <w:rFonts w:asciiTheme="minorHAnsi" w:hAnsiTheme="minorHAnsi"/>
        </w:rPr>
      </w:pPr>
      <w:r w:rsidRPr="00CC77CB">
        <w:rPr>
          <w:rFonts w:asciiTheme="minorHAnsi" w:hAnsiTheme="minorHAnsi"/>
        </w:rPr>
        <w:t xml:space="preserve">W wynagrodzeniu, o którym mowa w ust. </w:t>
      </w:r>
      <w:r w:rsidR="00A2634C">
        <w:rPr>
          <w:rFonts w:asciiTheme="minorHAnsi" w:hAnsiTheme="minorHAnsi"/>
          <w:lang w:val="pl-PL"/>
        </w:rPr>
        <w:t>2</w:t>
      </w:r>
      <w:r w:rsidRPr="00CC77CB">
        <w:rPr>
          <w:rFonts w:asciiTheme="minorHAnsi" w:hAnsiTheme="minorHAnsi"/>
        </w:rPr>
        <w:t>, ujęto wszelkie koszty, opłaty, wydatki, daniny i inne świadczenia, w tym z tytułu przeniesienia majątkowych praw autorskich w wysokości ...... zł brutto (słownie: ...............zł), które Wykonawca zobowiązany jest ponieść w związku z prawidłową realizacją przedmiotu Umowy.</w:t>
      </w:r>
    </w:p>
    <w:p w14:paraId="22E5DD23" w14:textId="1EE5B6E3" w:rsidR="00D81063" w:rsidRDefault="009561C3" w:rsidP="00D66565">
      <w:pPr>
        <w:pStyle w:val="Tekstpodstawowy"/>
        <w:widowControl w:val="0"/>
        <w:numPr>
          <w:ilvl w:val="0"/>
          <w:numId w:val="23"/>
        </w:numPr>
        <w:tabs>
          <w:tab w:val="left" w:pos="426"/>
        </w:tabs>
        <w:spacing w:line="264" w:lineRule="auto"/>
        <w:ind w:left="426" w:hanging="426"/>
        <w:rPr>
          <w:rFonts w:asciiTheme="minorHAnsi" w:hAnsiTheme="minorHAnsi"/>
        </w:rPr>
      </w:pPr>
      <w:r w:rsidRPr="00CC77CB">
        <w:rPr>
          <w:rFonts w:asciiTheme="minorHAnsi" w:hAnsiTheme="minorHAnsi"/>
          <w:lang w:val="pl-PL"/>
        </w:rPr>
        <w:t>Za dzień płatności wynagrodzenia przyjmuje się datę obciążenia rachunku bankowego Zamawiającego</w:t>
      </w:r>
      <w:r w:rsidR="0010103E" w:rsidRPr="00CC77CB">
        <w:rPr>
          <w:rFonts w:asciiTheme="minorHAnsi" w:hAnsiTheme="minorHAnsi"/>
        </w:rPr>
        <w:t>.</w:t>
      </w:r>
      <w:r w:rsidR="00D81063" w:rsidRPr="00CC77CB">
        <w:rPr>
          <w:rFonts w:asciiTheme="minorHAnsi" w:hAnsiTheme="minorHAnsi"/>
        </w:rPr>
        <w:t xml:space="preserve"> </w:t>
      </w:r>
    </w:p>
    <w:p w14:paraId="1C3929A9" w14:textId="070E3E5C" w:rsidR="00D81063" w:rsidRPr="00CC77CB" w:rsidRDefault="00D81063" w:rsidP="00303D57">
      <w:pPr>
        <w:pStyle w:val="Tekstpodstawowy"/>
        <w:widowControl w:val="0"/>
        <w:numPr>
          <w:ilvl w:val="0"/>
          <w:numId w:val="23"/>
        </w:numPr>
        <w:tabs>
          <w:tab w:val="left" w:pos="426"/>
        </w:tabs>
        <w:spacing w:line="264" w:lineRule="auto"/>
        <w:ind w:left="426" w:hanging="426"/>
        <w:rPr>
          <w:rFonts w:asciiTheme="minorHAnsi" w:hAnsiTheme="minorHAnsi"/>
        </w:rPr>
      </w:pPr>
      <w:r w:rsidRPr="00CC77CB">
        <w:rPr>
          <w:rFonts w:asciiTheme="minorHAnsi" w:hAnsiTheme="minorHAnsi"/>
        </w:rPr>
        <w:t xml:space="preserve">Wynagrodzenie nie będzie podlegać waloryzacji i zmianom, za wyjątkiem </w:t>
      </w:r>
      <w:r w:rsidR="00833277">
        <w:rPr>
          <w:rFonts w:asciiTheme="minorHAnsi" w:hAnsiTheme="minorHAnsi"/>
          <w:lang w:val="pl-PL"/>
        </w:rPr>
        <w:t xml:space="preserve">następujących </w:t>
      </w:r>
      <w:r w:rsidRPr="00CC77CB">
        <w:rPr>
          <w:rFonts w:asciiTheme="minorHAnsi" w:hAnsiTheme="minorHAnsi"/>
        </w:rPr>
        <w:t>przypadków opisanych w umowie, w szczególności:</w:t>
      </w:r>
    </w:p>
    <w:p w14:paraId="57FFEFC4" w14:textId="720F3D90" w:rsidR="00D81063" w:rsidRPr="00CC77CB" w:rsidRDefault="00D81063" w:rsidP="003A2204">
      <w:pPr>
        <w:widowControl/>
        <w:numPr>
          <w:ilvl w:val="0"/>
          <w:numId w:val="30"/>
        </w:numPr>
        <w:tabs>
          <w:tab w:val="left" w:pos="993"/>
        </w:tabs>
        <w:suppressAutoHyphens w:val="0"/>
        <w:spacing w:line="264" w:lineRule="auto"/>
        <w:ind w:left="993" w:hanging="426"/>
        <w:jc w:val="both"/>
        <w:rPr>
          <w:rFonts w:asciiTheme="minorHAnsi" w:hAnsiTheme="minorHAnsi"/>
          <w:b/>
        </w:rPr>
      </w:pPr>
      <w:r w:rsidRPr="00CC77CB">
        <w:rPr>
          <w:rFonts w:asciiTheme="minorHAnsi" w:hAnsiTheme="minorHAnsi"/>
        </w:rPr>
        <w:t xml:space="preserve">ustawowej zmiany stawki podatku od towarów i usług VAT. W przypadku ustawowego obniżenia lub podwyższenia stawki podatku od towarów i usług VAT w okresie realizacji umowy, Strony dokonają stosownej zmiany </w:t>
      </w:r>
      <w:r w:rsidRPr="00CC77CB">
        <w:rPr>
          <w:rFonts w:asciiTheme="minorHAnsi" w:hAnsiTheme="minorHAnsi"/>
        </w:rPr>
        <w:lastRenderedPageBreak/>
        <w:t>pozostałej do zapłaty należności wynikającej z umowy, po przeprowadzeniu ustaleń i zawarciu aneksu, dla tej części wynagrodzenia umownego, której zmiana dotyczy</w:t>
      </w:r>
      <w:r w:rsidR="00290046">
        <w:rPr>
          <w:rFonts w:asciiTheme="minorHAnsi" w:hAnsiTheme="minorHAnsi"/>
        </w:rPr>
        <w:t>;</w:t>
      </w:r>
    </w:p>
    <w:p w14:paraId="109E14F6" w14:textId="41B87748" w:rsidR="00D81063" w:rsidRPr="00CC77CB" w:rsidRDefault="00D81063" w:rsidP="003A2204">
      <w:pPr>
        <w:widowControl/>
        <w:numPr>
          <w:ilvl w:val="0"/>
          <w:numId w:val="30"/>
        </w:numPr>
        <w:tabs>
          <w:tab w:val="left" w:pos="993"/>
        </w:tabs>
        <w:suppressAutoHyphens w:val="0"/>
        <w:spacing w:line="264" w:lineRule="auto"/>
        <w:ind w:left="993" w:hanging="426"/>
        <w:jc w:val="both"/>
        <w:rPr>
          <w:rFonts w:asciiTheme="minorHAnsi" w:hAnsiTheme="minorHAnsi"/>
          <w:b/>
        </w:rPr>
      </w:pPr>
      <w:r w:rsidRPr="00CC77CB">
        <w:rPr>
          <w:rFonts w:asciiTheme="minorHAnsi" w:hAnsiTheme="minorHAnsi"/>
          <w:color w:val="000000"/>
        </w:rPr>
        <w:t>ustawowej zmiany wysokości minimalnego wynagrodzenia za pracę albo minimalnej stawki godzinowej ustalonych na podstawie art. 2 ust. 3 – 5 ustawy z dnia 10 października 2002 r. o minima</w:t>
      </w:r>
      <w:r w:rsidR="00D64E0C" w:rsidRPr="00CC77CB">
        <w:rPr>
          <w:rFonts w:asciiTheme="minorHAnsi" w:hAnsiTheme="minorHAnsi"/>
          <w:color w:val="000000"/>
        </w:rPr>
        <w:t>lnym wynagrodzeniu za pracę (Dz.U. 201</w:t>
      </w:r>
      <w:r w:rsidR="00003424">
        <w:rPr>
          <w:rFonts w:asciiTheme="minorHAnsi" w:hAnsiTheme="minorHAnsi"/>
          <w:color w:val="000000"/>
        </w:rPr>
        <w:t>8</w:t>
      </w:r>
      <w:r w:rsidR="00D64E0C" w:rsidRPr="00CC77CB">
        <w:rPr>
          <w:rFonts w:asciiTheme="minorHAnsi" w:hAnsiTheme="minorHAnsi"/>
          <w:color w:val="000000"/>
        </w:rPr>
        <w:t xml:space="preserve">, </w:t>
      </w:r>
      <w:r w:rsidRPr="00CC77CB">
        <w:rPr>
          <w:rFonts w:asciiTheme="minorHAnsi" w:hAnsiTheme="minorHAnsi"/>
          <w:color w:val="000000"/>
        </w:rPr>
        <w:t xml:space="preserve">poz. </w:t>
      </w:r>
      <w:r w:rsidR="00003424">
        <w:rPr>
          <w:rFonts w:asciiTheme="minorHAnsi" w:hAnsiTheme="minorHAnsi"/>
          <w:color w:val="000000"/>
        </w:rPr>
        <w:t>2177</w:t>
      </w:r>
      <w:r w:rsidR="00003424" w:rsidRPr="00CC77CB">
        <w:rPr>
          <w:rFonts w:asciiTheme="minorHAnsi" w:hAnsiTheme="minorHAnsi"/>
          <w:color w:val="000000"/>
        </w:rPr>
        <w:t xml:space="preserve"> </w:t>
      </w:r>
      <w:r w:rsidRPr="00CC77CB">
        <w:rPr>
          <w:rFonts w:asciiTheme="minorHAnsi" w:hAnsiTheme="minorHAnsi"/>
          <w:color w:val="000000"/>
        </w:rPr>
        <w:t>ze zm.) wpływającej na wysokość wynagrodzenia Wykonawcy, którego wypłata nastąpiła po dniu wejścia w życie przepisów dokonujących zmiany wysokości minimalnego wynagrodzeniu za pracę</w:t>
      </w:r>
      <w:r w:rsidR="00290046">
        <w:rPr>
          <w:rFonts w:asciiTheme="minorHAnsi" w:hAnsiTheme="minorHAnsi"/>
          <w:color w:val="000000"/>
        </w:rPr>
        <w:t>;</w:t>
      </w:r>
    </w:p>
    <w:p w14:paraId="1B96E448" w14:textId="08B8A128" w:rsidR="00D81063" w:rsidRPr="00CC77CB" w:rsidRDefault="00D81063" w:rsidP="003A2204">
      <w:pPr>
        <w:widowControl/>
        <w:numPr>
          <w:ilvl w:val="0"/>
          <w:numId w:val="30"/>
        </w:numPr>
        <w:tabs>
          <w:tab w:val="left" w:pos="993"/>
        </w:tabs>
        <w:suppressAutoHyphens w:val="0"/>
        <w:spacing w:line="264" w:lineRule="auto"/>
        <w:ind w:left="993" w:hanging="426"/>
        <w:jc w:val="both"/>
        <w:rPr>
          <w:rFonts w:asciiTheme="minorHAnsi" w:hAnsiTheme="minorHAnsi"/>
          <w:b/>
        </w:rPr>
      </w:pPr>
      <w:r w:rsidRPr="00CC77CB">
        <w:rPr>
          <w:rFonts w:asciiTheme="minorHAnsi" w:hAnsiTheme="minorHAnsi"/>
          <w:color w:val="000000"/>
        </w:rPr>
        <w:t>ustawowej zmiany zasad podlegania ubezpieczeniom społecznym lub</w:t>
      </w:r>
      <w:r w:rsidRPr="00CC77CB">
        <w:rPr>
          <w:rFonts w:asciiTheme="minorHAnsi" w:hAnsiTheme="minorHAnsi"/>
        </w:rPr>
        <w:t xml:space="preserve"> ubezpieczeniu zdrowotnemu lub wysokości stawki składki na ubezpieczenia społeczne lub zdrowotne ustalonych na podstawie przepisów ustawy </w:t>
      </w:r>
      <w:r w:rsidRPr="00CC77CB">
        <w:rPr>
          <w:rFonts w:asciiTheme="minorHAnsi" w:hAnsiTheme="minorHAnsi"/>
          <w:bCs/>
        </w:rPr>
        <w:t>z dnia 13 października 1998 r. o syste</w:t>
      </w:r>
      <w:r w:rsidR="00D64E0C" w:rsidRPr="00CC77CB">
        <w:rPr>
          <w:rFonts w:asciiTheme="minorHAnsi" w:hAnsiTheme="minorHAnsi"/>
          <w:bCs/>
        </w:rPr>
        <w:t>mie ubezpieczeń społecznych (Dz.</w:t>
      </w:r>
      <w:r w:rsidRPr="00CC77CB">
        <w:rPr>
          <w:rFonts w:asciiTheme="minorHAnsi" w:hAnsiTheme="minorHAnsi"/>
          <w:bCs/>
        </w:rPr>
        <w:t>U. 201</w:t>
      </w:r>
      <w:r w:rsidR="00290046">
        <w:rPr>
          <w:rFonts w:asciiTheme="minorHAnsi" w:hAnsiTheme="minorHAnsi"/>
          <w:bCs/>
        </w:rPr>
        <w:t>9 r.</w:t>
      </w:r>
      <w:r w:rsidR="00D64E0C" w:rsidRPr="00CC77CB">
        <w:rPr>
          <w:rFonts w:asciiTheme="minorHAnsi" w:hAnsiTheme="minorHAnsi"/>
          <w:bCs/>
        </w:rPr>
        <w:t>,</w:t>
      </w:r>
      <w:r w:rsidRPr="00CC77CB">
        <w:rPr>
          <w:rFonts w:asciiTheme="minorHAnsi" w:hAnsiTheme="minorHAnsi"/>
          <w:bCs/>
        </w:rPr>
        <w:t xml:space="preserve"> poz. </w:t>
      </w:r>
      <w:r w:rsidR="00290046">
        <w:rPr>
          <w:rFonts w:asciiTheme="minorHAnsi" w:hAnsiTheme="minorHAnsi"/>
          <w:bCs/>
        </w:rPr>
        <w:t>300</w:t>
      </w:r>
      <w:r w:rsidR="00290046" w:rsidRPr="00CC77CB">
        <w:rPr>
          <w:rFonts w:asciiTheme="minorHAnsi" w:hAnsiTheme="minorHAnsi"/>
          <w:bCs/>
        </w:rPr>
        <w:t xml:space="preserve"> </w:t>
      </w:r>
      <w:r w:rsidRPr="00CC77CB">
        <w:rPr>
          <w:rFonts w:asciiTheme="minorHAnsi" w:hAnsiTheme="minorHAnsi"/>
          <w:bCs/>
        </w:rPr>
        <w:t xml:space="preserve">ze zm.) </w:t>
      </w:r>
      <w:r w:rsidRPr="00CC77CB">
        <w:rPr>
          <w:rFonts w:asciiTheme="minorHAnsi" w:hAnsiTheme="minorHAnsi"/>
        </w:rPr>
        <w:t xml:space="preserve">oraz ustawy </w:t>
      </w:r>
      <w:r w:rsidRPr="00CC77CB">
        <w:rPr>
          <w:rFonts w:asciiTheme="minorHAnsi" w:hAnsiTheme="minorHAnsi"/>
          <w:bCs/>
        </w:rPr>
        <w:t>z dnia 27 sierpnia 2004 r. o świadczeniach opieki zdrowotnej finansowanyc</w:t>
      </w:r>
      <w:r w:rsidR="00D64E0C" w:rsidRPr="00CC77CB">
        <w:rPr>
          <w:rFonts w:asciiTheme="minorHAnsi" w:hAnsiTheme="minorHAnsi"/>
          <w:bCs/>
        </w:rPr>
        <w:t>h ze środków publicznych (Dz.</w:t>
      </w:r>
      <w:r w:rsidRPr="00CC77CB">
        <w:rPr>
          <w:rFonts w:asciiTheme="minorHAnsi" w:hAnsiTheme="minorHAnsi"/>
          <w:bCs/>
        </w:rPr>
        <w:t>U. 201</w:t>
      </w:r>
      <w:r w:rsidR="00290046">
        <w:rPr>
          <w:rFonts w:asciiTheme="minorHAnsi" w:hAnsiTheme="minorHAnsi"/>
          <w:bCs/>
        </w:rPr>
        <w:t>8 r.</w:t>
      </w:r>
      <w:r w:rsidR="00D64E0C" w:rsidRPr="00CC77CB">
        <w:rPr>
          <w:rFonts w:asciiTheme="minorHAnsi" w:hAnsiTheme="minorHAnsi"/>
          <w:bCs/>
        </w:rPr>
        <w:t>,</w:t>
      </w:r>
      <w:r w:rsidRPr="00CC77CB">
        <w:rPr>
          <w:rFonts w:asciiTheme="minorHAnsi" w:hAnsiTheme="minorHAnsi"/>
          <w:bCs/>
        </w:rPr>
        <w:t xml:space="preserve"> poz. </w:t>
      </w:r>
      <w:r w:rsidR="00290046">
        <w:rPr>
          <w:rFonts w:asciiTheme="minorHAnsi" w:hAnsiTheme="minorHAnsi"/>
          <w:bCs/>
        </w:rPr>
        <w:t>1510</w:t>
      </w:r>
      <w:r w:rsidR="00290046" w:rsidRPr="00CC77CB">
        <w:rPr>
          <w:rFonts w:asciiTheme="minorHAnsi" w:hAnsiTheme="minorHAnsi"/>
        </w:rPr>
        <w:t xml:space="preserve"> </w:t>
      </w:r>
      <w:r w:rsidRPr="00CC77CB">
        <w:rPr>
          <w:rFonts w:asciiTheme="minorHAnsi" w:hAnsiTheme="minorHAnsi"/>
        </w:rPr>
        <w:t>ze zm.</w:t>
      </w:r>
      <w:r w:rsidRPr="00CC77CB">
        <w:rPr>
          <w:rFonts w:asciiTheme="minorHAnsi" w:hAnsiTheme="minorHAnsi"/>
          <w:bCs/>
        </w:rPr>
        <w:t>)</w:t>
      </w:r>
      <w:r w:rsidRPr="00CC77CB">
        <w:rPr>
          <w:rFonts w:asciiTheme="minorHAnsi" w:hAnsiTheme="minorHAnsi"/>
        </w:rPr>
        <w:t xml:space="preserve"> wpływającej na wysokość wynagrodzenia Wykonawcy, którego wypłata nastąpiła po dniu wejścia</w:t>
      </w:r>
      <w:r w:rsidR="00BA1C06" w:rsidRPr="00CC77CB">
        <w:rPr>
          <w:rFonts w:asciiTheme="minorHAnsi" w:hAnsiTheme="minorHAnsi"/>
        </w:rPr>
        <w:t xml:space="preserve"> </w:t>
      </w:r>
      <w:r w:rsidRPr="00CC77CB">
        <w:rPr>
          <w:rFonts w:asciiTheme="minorHAnsi" w:hAnsiTheme="minorHAnsi"/>
        </w:rPr>
        <w:t>w życie przepisów dokonujących zmian ww. zasad lub wysokości stawek składek.</w:t>
      </w:r>
    </w:p>
    <w:p w14:paraId="06C05981" w14:textId="1F9778F7" w:rsidR="00D81063" w:rsidRPr="00CC77CB" w:rsidRDefault="00D81063" w:rsidP="003A2204">
      <w:pPr>
        <w:pStyle w:val="Tekstpodstawowy"/>
        <w:widowControl w:val="0"/>
        <w:numPr>
          <w:ilvl w:val="0"/>
          <w:numId w:val="23"/>
        </w:numPr>
        <w:tabs>
          <w:tab w:val="left" w:pos="426"/>
        </w:tabs>
        <w:spacing w:line="264" w:lineRule="auto"/>
        <w:ind w:left="426" w:hanging="426"/>
        <w:rPr>
          <w:rFonts w:asciiTheme="minorHAnsi" w:hAnsiTheme="minorHAnsi"/>
        </w:rPr>
      </w:pPr>
      <w:r w:rsidRPr="00CC77CB">
        <w:rPr>
          <w:rFonts w:asciiTheme="minorHAnsi" w:hAnsiTheme="minorHAnsi"/>
        </w:rPr>
        <w:t xml:space="preserve">W przypadkach określonych w ust. </w:t>
      </w:r>
      <w:r w:rsidR="00A4737C">
        <w:rPr>
          <w:rFonts w:asciiTheme="minorHAnsi" w:hAnsiTheme="minorHAnsi"/>
          <w:lang w:val="pl-PL"/>
        </w:rPr>
        <w:t>5</w:t>
      </w:r>
      <w:r w:rsidRPr="00CC77CB">
        <w:rPr>
          <w:rFonts w:asciiTheme="minorHAnsi" w:hAnsiTheme="minorHAnsi"/>
        </w:rPr>
        <w:t xml:space="preserve"> </w:t>
      </w:r>
      <w:r w:rsidR="00716A35">
        <w:rPr>
          <w:rFonts w:asciiTheme="minorHAnsi" w:hAnsiTheme="minorHAnsi"/>
          <w:lang w:val="pl-PL"/>
        </w:rPr>
        <w:t>pkt 2</w:t>
      </w:r>
      <w:r w:rsidRPr="00CC77CB">
        <w:rPr>
          <w:rFonts w:asciiTheme="minorHAnsi" w:hAnsiTheme="minorHAnsi"/>
        </w:rPr>
        <w:t xml:space="preserve"> oraz </w:t>
      </w:r>
      <w:r w:rsidR="00716A35">
        <w:rPr>
          <w:rFonts w:asciiTheme="minorHAnsi" w:hAnsiTheme="minorHAnsi"/>
          <w:lang w:val="pl-PL"/>
        </w:rPr>
        <w:t>3,</w:t>
      </w:r>
      <w:r w:rsidRPr="00CC77CB">
        <w:rPr>
          <w:rFonts w:asciiTheme="minorHAnsi" w:hAnsiTheme="minorHAnsi"/>
        </w:rPr>
        <w:t xml:space="preserve"> Wykonawca, w terminie nie dłuższym niż 14 dni od dnia wejścia w życie nowych przepisów, może zwrócić się do Zamawiającego z wnioskiem o zmianę wynagrodzenia, jeżeli zmiany te będą miały wpływ na koszty wykonania przedmiotu umowy przez Wykonawcę. Zasadność wzrostu wynagrodzenia Wykonawcy z ww. przyczyn będzie rozpatrywane w poniżej opisanym trybie:</w:t>
      </w:r>
    </w:p>
    <w:p w14:paraId="1C3657F2" w14:textId="11084C5D" w:rsidR="00D81063" w:rsidRPr="00CC77CB" w:rsidRDefault="00D81063" w:rsidP="003A2204">
      <w:pPr>
        <w:widowControl/>
        <w:numPr>
          <w:ilvl w:val="0"/>
          <w:numId w:val="32"/>
        </w:numPr>
        <w:tabs>
          <w:tab w:val="num" w:pos="851"/>
        </w:tabs>
        <w:suppressAutoHyphens w:val="0"/>
        <w:spacing w:line="264" w:lineRule="auto"/>
        <w:ind w:left="851" w:hanging="425"/>
        <w:jc w:val="both"/>
        <w:rPr>
          <w:rFonts w:asciiTheme="minorHAnsi" w:hAnsiTheme="minorHAnsi"/>
          <w:color w:val="000000"/>
        </w:rPr>
      </w:pPr>
      <w:r w:rsidRPr="00CC77CB">
        <w:rPr>
          <w:rFonts w:asciiTheme="minorHAnsi" w:hAnsiTheme="minorHAnsi"/>
          <w:color w:val="000000"/>
        </w:rPr>
        <w:t>Wykonawca wraz z wnioskiem, będzie zobowiązany pisemnie przedstawić Zamawiającemu szczegółową kalkulację uzasadniającą wzrost/obniżenie kosztów, wynikający ze zmiany ww. przepisów. Z uprawnienia tego może skorzystać również Zamawiający. Jeżeli po upływie 14 – dniowego terminu, Wykonawca nie zwróci się do Zamawiającego o zmianę wynagrodzenia, Zamawiający uzna, iż zmiany przepisów nie mają wpływu na koszty wykonania zamówienia przez Wykonawcę</w:t>
      </w:r>
      <w:r w:rsidR="00591850">
        <w:rPr>
          <w:rFonts w:asciiTheme="minorHAnsi" w:hAnsiTheme="minorHAnsi"/>
          <w:color w:val="000000"/>
        </w:rPr>
        <w:t>;</w:t>
      </w:r>
    </w:p>
    <w:p w14:paraId="6BD8AD96" w14:textId="5F20E4B6" w:rsidR="00D81063" w:rsidRPr="00CC77CB" w:rsidRDefault="00D81063" w:rsidP="003A2204">
      <w:pPr>
        <w:widowControl/>
        <w:numPr>
          <w:ilvl w:val="0"/>
          <w:numId w:val="32"/>
        </w:numPr>
        <w:tabs>
          <w:tab w:val="num" w:pos="851"/>
        </w:tabs>
        <w:suppressAutoHyphens w:val="0"/>
        <w:spacing w:line="264" w:lineRule="auto"/>
        <w:ind w:left="851" w:hanging="425"/>
        <w:jc w:val="both"/>
        <w:rPr>
          <w:rFonts w:asciiTheme="minorHAnsi" w:hAnsiTheme="minorHAnsi"/>
        </w:rPr>
      </w:pPr>
      <w:r w:rsidRPr="00CC77CB">
        <w:rPr>
          <w:rFonts w:asciiTheme="minorHAnsi" w:hAnsiTheme="minorHAnsi"/>
        </w:rPr>
        <w:t>Zamawiający dokona analizy przedłożonej kalkulacji w terminie nie dłuższym niż 14 dni od dnia jej otrzymania. W wyniku przeprowadzenia analizy Zamawiający jest uprawniony do</w:t>
      </w:r>
      <w:r w:rsidR="00A37B3B">
        <w:rPr>
          <w:rFonts w:asciiTheme="minorHAnsi" w:hAnsiTheme="minorHAnsi"/>
        </w:rPr>
        <w:t xml:space="preserve"> następujących działań</w:t>
      </w:r>
      <w:r w:rsidRPr="00CC77CB">
        <w:rPr>
          <w:rFonts w:asciiTheme="minorHAnsi" w:hAnsiTheme="minorHAnsi"/>
        </w:rPr>
        <w:t>:</w:t>
      </w:r>
    </w:p>
    <w:p w14:paraId="7288490D" w14:textId="481046B3" w:rsidR="00D81063" w:rsidRPr="00CC77CB" w:rsidRDefault="00A37B3B" w:rsidP="003A2204">
      <w:pPr>
        <w:widowControl/>
        <w:numPr>
          <w:ilvl w:val="0"/>
          <w:numId w:val="31"/>
        </w:numPr>
        <w:suppressAutoHyphens w:val="0"/>
        <w:spacing w:line="264" w:lineRule="auto"/>
        <w:ind w:left="1418" w:hanging="567"/>
        <w:jc w:val="both"/>
        <w:rPr>
          <w:rFonts w:asciiTheme="minorHAnsi" w:hAnsiTheme="minorHAnsi"/>
        </w:rPr>
      </w:pPr>
      <w:r>
        <w:rPr>
          <w:rFonts w:asciiTheme="minorHAnsi" w:hAnsiTheme="minorHAnsi"/>
        </w:rPr>
        <w:t>j</w:t>
      </w:r>
      <w:r w:rsidR="00D81063" w:rsidRPr="00CC77CB">
        <w:rPr>
          <w:rFonts w:asciiTheme="minorHAnsi" w:hAnsiTheme="minorHAnsi"/>
        </w:rPr>
        <w:t xml:space="preserve">eżeli uzna, że przedstawiona kalkulacja potwierdza wzrost kosztów ponoszonych przez Wykonawcę, </w:t>
      </w:r>
      <w:r>
        <w:rPr>
          <w:rFonts w:asciiTheme="minorHAnsi" w:hAnsiTheme="minorHAnsi"/>
        </w:rPr>
        <w:t>Strony zmienią</w:t>
      </w:r>
      <w:r w:rsidRPr="00CC77CB">
        <w:rPr>
          <w:rFonts w:asciiTheme="minorHAnsi" w:hAnsiTheme="minorHAnsi"/>
        </w:rPr>
        <w:t xml:space="preserve"> </w:t>
      </w:r>
      <w:r w:rsidR="00D81063" w:rsidRPr="00CC77CB">
        <w:rPr>
          <w:rFonts w:asciiTheme="minorHAnsi" w:hAnsiTheme="minorHAnsi"/>
        </w:rPr>
        <w:t>umow</w:t>
      </w:r>
      <w:r>
        <w:rPr>
          <w:rFonts w:asciiTheme="minorHAnsi" w:hAnsiTheme="minorHAnsi"/>
        </w:rPr>
        <w:t>ę</w:t>
      </w:r>
      <w:r w:rsidR="00D81063" w:rsidRPr="00CC77CB">
        <w:rPr>
          <w:rFonts w:asciiTheme="minorHAnsi" w:hAnsiTheme="minorHAnsi"/>
        </w:rPr>
        <w:t xml:space="preserve"> w tym zakresie</w:t>
      </w:r>
      <w:r>
        <w:rPr>
          <w:rFonts w:asciiTheme="minorHAnsi" w:hAnsiTheme="minorHAnsi"/>
        </w:rPr>
        <w:t>;</w:t>
      </w:r>
    </w:p>
    <w:p w14:paraId="716777C6" w14:textId="33752E6C" w:rsidR="00D81063" w:rsidRPr="00CC77CB" w:rsidRDefault="00A37B3B" w:rsidP="003A2204">
      <w:pPr>
        <w:widowControl/>
        <w:numPr>
          <w:ilvl w:val="0"/>
          <w:numId w:val="31"/>
        </w:numPr>
        <w:suppressAutoHyphens w:val="0"/>
        <w:spacing w:line="264" w:lineRule="auto"/>
        <w:ind w:left="1418" w:hanging="567"/>
        <w:jc w:val="both"/>
        <w:rPr>
          <w:rFonts w:asciiTheme="minorHAnsi" w:hAnsiTheme="minorHAnsi"/>
        </w:rPr>
      </w:pPr>
      <w:r>
        <w:rPr>
          <w:rFonts w:asciiTheme="minorHAnsi" w:hAnsiTheme="minorHAnsi"/>
        </w:rPr>
        <w:t>j</w:t>
      </w:r>
      <w:r w:rsidR="00D81063" w:rsidRPr="00CC77CB">
        <w:rPr>
          <w:rFonts w:asciiTheme="minorHAnsi" w:hAnsiTheme="minorHAnsi"/>
        </w:rPr>
        <w:t xml:space="preserve">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w:t>
      </w:r>
      <w:r w:rsidR="00D81063" w:rsidRPr="00CC77CB">
        <w:rPr>
          <w:rFonts w:asciiTheme="minorHAnsi" w:hAnsiTheme="minorHAnsi"/>
        </w:rPr>
        <w:lastRenderedPageBreak/>
        <w:t xml:space="preserve">Zamawiający ponownie dokona jej analizy, w terminie nie dłuższym niż 14 dni od dnia jej otrzymania, a następnie postąpi odpowiednio w sposób opisany powyżej. </w:t>
      </w:r>
    </w:p>
    <w:p w14:paraId="296AD11B" w14:textId="3182C691" w:rsidR="00D81063" w:rsidRPr="00CC77CB" w:rsidRDefault="00D81063" w:rsidP="003A2204">
      <w:pPr>
        <w:widowControl/>
        <w:numPr>
          <w:ilvl w:val="0"/>
          <w:numId w:val="32"/>
        </w:numPr>
        <w:tabs>
          <w:tab w:val="left" w:pos="851"/>
        </w:tabs>
        <w:suppressAutoHyphens w:val="0"/>
        <w:spacing w:line="264" w:lineRule="auto"/>
        <w:ind w:left="851" w:hanging="425"/>
        <w:jc w:val="both"/>
        <w:rPr>
          <w:rFonts w:asciiTheme="minorHAnsi" w:hAnsiTheme="minorHAnsi"/>
          <w:b/>
        </w:rPr>
      </w:pPr>
      <w:r w:rsidRPr="00CC77CB">
        <w:rPr>
          <w:rFonts w:asciiTheme="minorHAnsi" w:hAnsiTheme="minorHAnsi"/>
        </w:rPr>
        <w:t xml:space="preserve">Zmiana wynagrodzenia Wykonawcy nastąpi od daty wprowadzenia zmiany w umowie i </w:t>
      </w:r>
      <w:r w:rsidR="00591850">
        <w:rPr>
          <w:rFonts w:asciiTheme="minorHAnsi" w:hAnsiTheme="minorHAnsi"/>
        </w:rPr>
        <w:t xml:space="preserve">będzie </w:t>
      </w:r>
      <w:r w:rsidRPr="00CC77CB">
        <w:rPr>
          <w:rFonts w:asciiTheme="minorHAnsi" w:hAnsiTheme="minorHAnsi"/>
        </w:rPr>
        <w:t>dotyczy</w:t>
      </w:r>
      <w:r w:rsidR="00591850">
        <w:rPr>
          <w:rFonts w:asciiTheme="minorHAnsi" w:hAnsiTheme="minorHAnsi"/>
        </w:rPr>
        <w:t>ć</w:t>
      </w:r>
      <w:r w:rsidRPr="00CC77CB">
        <w:rPr>
          <w:rFonts w:asciiTheme="minorHAnsi" w:hAnsiTheme="minorHAnsi"/>
        </w:rPr>
        <w:t xml:space="preserve"> wyłącznie niezrealizowanej części umowy. </w:t>
      </w:r>
    </w:p>
    <w:p w14:paraId="7673629A" w14:textId="77777777" w:rsidR="000721F7" w:rsidRDefault="000721F7" w:rsidP="004054C3">
      <w:pPr>
        <w:pStyle w:val="Tekstpodstawowy"/>
        <w:spacing w:line="264" w:lineRule="auto"/>
        <w:ind w:right="340"/>
        <w:rPr>
          <w:rFonts w:asciiTheme="minorHAnsi" w:hAnsiTheme="minorHAnsi"/>
          <w:b/>
          <w:bCs/>
          <w:color w:val="000000"/>
          <w:lang w:val="pl-PL" w:eastAsia="pl-PL" w:bidi="pl-PL"/>
        </w:rPr>
      </w:pPr>
    </w:p>
    <w:p w14:paraId="3EEB6496" w14:textId="202CEC56" w:rsidR="00D81063" w:rsidRPr="00CC77CB" w:rsidRDefault="00D81063" w:rsidP="00D81063">
      <w:pPr>
        <w:pStyle w:val="Tekstpodstawowy"/>
        <w:spacing w:line="264" w:lineRule="auto"/>
        <w:ind w:right="340"/>
        <w:jc w:val="center"/>
        <w:rPr>
          <w:rFonts w:asciiTheme="minorHAnsi" w:hAnsiTheme="minorHAnsi"/>
        </w:rPr>
      </w:pPr>
      <w:r w:rsidRPr="00CC77CB">
        <w:rPr>
          <w:rFonts w:asciiTheme="minorHAnsi" w:hAnsiTheme="minorHAnsi"/>
          <w:b/>
          <w:bCs/>
          <w:color w:val="000000"/>
          <w:lang w:val="pl-PL" w:eastAsia="pl-PL" w:bidi="pl-PL"/>
        </w:rPr>
        <w:t>§ 5</w:t>
      </w:r>
      <w:r w:rsidR="00591850">
        <w:rPr>
          <w:rFonts w:asciiTheme="minorHAnsi" w:hAnsiTheme="minorHAnsi"/>
          <w:b/>
          <w:bCs/>
          <w:color w:val="000000"/>
          <w:lang w:val="pl-PL" w:eastAsia="pl-PL" w:bidi="pl-PL"/>
        </w:rPr>
        <w:t>.</w:t>
      </w:r>
    </w:p>
    <w:p w14:paraId="677E9D8B" w14:textId="77777777" w:rsidR="00D81063" w:rsidRPr="00CC77CB" w:rsidRDefault="00D81063" w:rsidP="003A2204">
      <w:pPr>
        <w:widowControl/>
        <w:numPr>
          <w:ilvl w:val="0"/>
          <w:numId w:val="33"/>
        </w:numPr>
        <w:tabs>
          <w:tab w:val="clear" w:pos="360"/>
          <w:tab w:val="num" w:pos="426"/>
        </w:tabs>
        <w:suppressAutoHyphens w:val="0"/>
        <w:spacing w:line="264" w:lineRule="auto"/>
        <w:ind w:left="426" w:hanging="426"/>
        <w:jc w:val="both"/>
        <w:rPr>
          <w:rFonts w:asciiTheme="minorHAnsi" w:hAnsiTheme="minorHAnsi"/>
        </w:rPr>
      </w:pPr>
      <w:r w:rsidRPr="00CC77CB">
        <w:rPr>
          <w:rFonts w:asciiTheme="minorHAnsi" w:hAnsiTheme="minorHAnsi"/>
        </w:rPr>
        <w:t xml:space="preserve">Zamawiający w uzgodnieniu z Wykonawcą może w każdej chwili zarządzić wprowadzenie robót zamiennych o wartości nie wyższej niż wartość robót podstawowych podlegających zamianie oraz tożsamym zakresie przedmiotowym do wykonywanego zakresu umowy, w przypadku zaistnienia okoliczności wynikających z technologii lub funkcjonalności przedmiotu umowy w celu realizacji przedmiotu umowy zgodnie z zasadami sztuki budowlanej. W takim przypadku Strony podpiszą stosowny aneks do umowy, przy przyjęciu zasady, że zakres i wartość każdej takiej modyfikacji zostanie poddana osobnej wycenie w oparciu o kosztorysy uproszczone z zestawieniem materiałów i kalkulację szczegółową wprowadzonych robót zamiennych sporządzoną w oparciu o nośniki cenotwórcze wynikające z kosztorysów robót na podstawie projektów wykonawczych, przy czym w zakresie materiałów, które nie występowały w ww. kosztorysach uproszczonych z zestawieniem materiałów, w oparciu o średnie ceny </w:t>
      </w:r>
      <w:proofErr w:type="spellStart"/>
      <w:r w:rsidRPr="00CC77CB">
        <w:rPr>
          <w:rFonts w:asciiTheme="minorHAnsi" w:hAnsiTheme="minorHAnsi"/>
        </w:rPr>
        <w:t>Sekocenbudu</w:t>
      </w:r>
      <w:proofErr w:type="spellEnd"/>
      <w:r w:rsidRPr="00CC77CB">
        <w:rPr>
          <w:rFonts w:asciiTheme="minorHAnsi" w:hAnsiTheme="minorHAnsi"/>
        </w:rPr>
        <w:t xml:space="preserve"> z ostatniego kwartału poprzedzającego rozliczenie. W przypadku braku odniesienia rozliczenia zostaną dokonane według średnich cen </w:t>
      </w:r>
      <w:proofErr w:type="spellStart"/>
      <w:r w:rsidRPr="00CC77CB">
        <w:rPr>
          <w:rFonts w:asciiTheme="minorHAnsi" w:hAnsiTheme="minorHAnsi"/>
        </w:rPr>
        <w:t>Sekocenbudu</w:t>
      </w:r>
      <w:proofErr w:type="spellEnd"/>
      <w:r w:rsidRPr="00CC77CB">
        <w:rPr>
          <w:rFonts w:asciiTheme="minorHAnsi" w:hAnsiTheme="minorHAnsi"/>
        </w:rPr>
        <w:t xml:space="preserve"> z ostatniego kwartału poprzedzającego rozliczenie, przy czym w przypadku elementów wyposażenia pomocniczo dopuszcza się również ewentualność wyceny w oparciu o ceny rynkowe udokumentowane ofertami dostawców, producentów etc.</w:t>
      </w:r>
    </w:p>
    <w:p w14:paraId="56CF60A7" w14:textId="45149F35" w:rsidR="00D81063" w:rsidRPr="005D0A1A" w:rsidRDefault="00D81063" w:rsidP="005D0A1A">
      <w:pPr>
        <w:widowControl/>
        <w:numPr>
          <w:ilvl w:val="0"/>
          <w:numId w:val="33"/>
        </w:numPr>
        <w:suppressAutoHyphens w:val="0"/>
        <w:spacing w:line="264" w:lineRule="auto"/>
        <w:jc w:val="both"/>
        <w:rPr>
          <w:rFonts w:asciiTheme="minorHAnsi" w:hAnsiTheme="minorHAnsi"/>
          <w:b/>
          <w:bCs/>
          <w:color w:val="000000"/>
          <w:lang w:bidi="pl-PL"/>
        </w:rPr>
      </w:pPr>
      <w:r w:rsidRPr="00CC77CB">
        <w:rPr>
          <w:rFonts w:asciiTheme="minorHAnsi" w:hAnsiTheme="minorHAnsi"/>
        </w:rPr>
        <w:t>Zamawiający zastrzega sobie możliwość zaniechania realizacji określonych elementów zakresu umowy przy braku finansowania lub zmniejszeniu jego wysokości, a w takim wypadku Wykonawca nie będzie ubiegał się o odszkodowanie i rezygnuje z wszelkich roszczeń.</w:t>
      </w:r>
      <w:r w:rsidR="00AB7A1D" w:rsidRPr="00CC77CB">
        <w:rPr>
          <w:rFonts w:asciiTheme="minorHAnsi" w:hAnsiTheme="minorHAnsi"/>
        </w:rPr>
        <w:t xml:space="preserve"> W sytuacji, o której mowa w zdaniu powyżej Zamawiający zobowiązany jest zawiadomić Wykonawcę z odpowiednim wyprzedzeniem w stosunku do terminu rozpoczęcia wykonywania danego zakresu zamówienia o zaniechaniu realizacji określonych elementów zakresu umowy. Zaniechanie realizacji określonych elementów może dotyczyć nie więcej niż 10% wartości umowy</w:t>
      </w:r>
      <w:r w:rsidR="00DB0BDC" w:rsidRPr="00CC77CB">
        <w:rPr>
          <w:rFonts w:asciiTheme="minorHAnsi" w:hAnsiTheme="minorHAnsi"/>
        </w:rPr>
        <w:t xml:space="preserve"> i skutkować odpowiednim obniżeniem wynagrodzenia Wykonawcy</w:t>
      </w:r>
      <w:r w:rsidR="00AB7A1D" w:rsidRPr="00CC77CB">
        <w:rPr>
          <w:rFonts w:asciiTheme="minorHAnsi" w:hAnsiTheme="minorHAnsi"/>
        </w:rPr>
        <w:t>.</w:t>
      </w:r>
    </w:p>
    <w:p w14:paraId="6CBBCC7E" w14:textId="432C9510" w:rsidR="00D81063" w:rsidRPr="00CC77CB" w:rsidRDefault="00D81063" w:rsidP="00D81063">
      <w:pPr>
        <w:pStyle w:val="Tekstpodstawowy"/>
        <w:spacing w:line="264" w:lineRule="auto"/>
        <w:ind w:right="340"/>
        <w:jc w:val="center"/>
        <w:rPr>
          <w:rFonts w:asciiTheme="minorHAnsi" w:hAnsiTheme="minorHAnsi"/>
        </w:rPr>
      </w:pPr>
      <w:r w:rsidRPr="00CC77CB">
        <w:rPr>
          <w:rFonts w:asciiTheme="minorHAnsi" w:hAnsiTheme="minorHAnsi"/>
          <w:b/>
          <w:bCs/>
          <w:color w:val="000000"/>
          <w:lang w:val="pl-PL" w:eastAsia="pl-PL" w:bidi="pl-PL"/>
        </w:rPr>
        <w:br/>
        <w:t>§ 6</w:t>
      </w:r>
      <w:r w:rsidR="00591850">
        <w:rPr>
          <w:rFonts w:asciiTheme="minorHAnsi" w:hAnsiTheme="minorHAnsi"/>
          <w:b/>
          <w:bCs/>
          <w:color w:val="000000"/>
          <w:lang w:val="pl-PL" w:eastAsia="pl-PL" w:bidi="pl-PL"/>
        </w:rPr>
        <w:t>.</w:t>
      </w:r>
    </w:p>
    <w:p w14:paraId="7BA0F834" w14:textId="556509E7" w:rsidR="00D81063" w:rsidRPr="00CC77CB" w:rsidRDefault="00591850" w:rsidP="003A2204">
      <w:pPr>
        <w:widowControl/>
        <w:numPr>
          <w:ilvl w:val="0"/>
          <w:numId w:val="34"/>
        </w:numPr>
        <w:suppressAutoHyphens w:val="0"/>
        <w:spacing w:line="264" w:lineRule="auto"/>
        <w:jc w:val="both"/>
        <w:rPr>
          <w:rFonts w:asciiTheme="minorHAnsi" w:hAnsiTheme="minorHAnsi"/>
        </w:rPr>
      </w:pPr>
      <w:r>
        <w:rPr>
          <w:rFonts w:asciiTheme="minorHAnsi" w:hAnsiTheme="minorHAnsi"/>
        </w:rPr>
        <w:t>Umowa zostaje zawarta na czas określony od dnia jej zawarcia do dnia …</w:t>
      </w:r>
      <w:r w:rsidR="005618B6" w:rsidRPr="00CC77CB">
        <w:rPr>
          <w:rFonts w:asciiTheme="minorHAnsi" w:hAnsiTheme="minorHAnsi"/>
          <w:b/>
        </w:rPr>
        <w:t xml:space="preserve"> </w:t>
      </w:r>
      <w:r w:rsidR="00956A87">
        <w:rPr>
          <w:rFonts w:asciiTheme="minorHAnsi" w:hAnsiTheme="minorHAnsi"/>
          <w:b/>
        </w:rPr>
        <w:t>2020</w:t>
      </w:r>
      <w:r w:rsidR="00956A87" w:rsidRPr="00CC77CB">
        <w:rPr>
          <w:rFonts w:asciiTheme="minorHAnsi" w:hAnsiTheme="minorHAnsi"/>
          <w:b/>
        </w:rPr>
        <w:t xml:space="preserve"> </w:t>
      </w:r>
      <w:r w:rsidR="00D81063" w:rsidRPr="00CC77CB">
        <w:rPr>
          <w:rFonts w:asciiTheme="minorHAnsi" w:hAnsiTheme="minorHAnsi"/>
          <w:b/>
        </w:rPr>
        <w:t>roku</w:t>
      </w:r>
      <w:r>
        <w:rPr>
          <w:rFonts w:asciiTheme="minorHAnsi" w:hAnsiTheme="minorHAnsi"/>
          <w:b/>
        </w:rPr>
        <w:t xml:space="preserve"> /do uzupełnienia zgodnie z ofertą Wykonawcy/</w:t>
      </w:r>
      <w:r w:rsidR="00D81063" w:rsidRPr="00CC77CB">
        <w:rPr>
          <w:rFonts w:asciiTheme="minorHAnsi" w:hAnsiTheme="minorHAnsi"/>
        </w:rPr>
        <w:t>.</w:t>
      </w:r>
    </w:p>
    <w:p w14:paraId="695EDB99" w14:textId="74480166" w:rsidR="00D81063" w:rsidRPr="00CC77CB" w:rsidRDefault="00D81063" w:rsidP="003A2204">
      <w:pPr>
        <w:widowControl/>
        <w:numPr>
          <w:ilvl w:val="0"/>
          <w:numId w:val="34"/>
        </w:numPr>
        <w:suppressAutoHyphens w:val="0"/>
        <w:spacing w:line="264" w:lineRule="auto"/>
        <w:jc w:val="both"/>
        <w:rPr>
          <w:rFonts w:asciiTheme="minorHAnsi" w:hAnsiTheme="minorHAnsi"/>
        </w:rPr>
      </w:pPr>
      <w:r w:rsidRPr="00CC77CB">
        <w:rPr>
          <w:rFonts w:asciiTheme="minorHAnsi" w:hAnsiTheme="minorHAnsi"/>
        </w:rPr>
        <w:t xml:space="preserve">Termin zakończenia realizacji przedmiotu umowy jest tożsamy z terminem skutecznego zgłoszenia gotowości do odbioru końcowego potwierdzonego przez Zamawiającego, lub ewentualnie potwierdzonego przez osoby wskazane w § 3 ust. </w:t>
      </w:r>
      <w:r w:rsidRPr="00CC77CB">
        <w:rPr>
          <w:rFonts w:asciiTheme="minorHAnsi" w:hAnsiTheme="minorHAnsi"/>
        </w:rPr>
        <w:lastRenderedPageBreak/>
        <w:t>2 działając</w:t>
      </w:r>
      <w:r w:rsidR="00CC77CB">
        <w:rPr>
          <w:rFonts w:asciiTheme="minorHAnsi" w:hAnsiTheme="minorHAnsi"/>
        </w:rPr>
        <w:t xml:space="preserve">e bezpośrednio </w:t>
      </w:r>
      <w:r w:rsidRPr="00CC77CB">
        <w:rPr>
          <w:rFonts w:asciiTheme="minorHAnsi" w:hAnsiTheme="minorHAnsi"/>
        </w:rPr>
        <w:t>z ramienia Zamawiającego, zgodnie z procedurami odbiorowymi opisanymi w niniejszej umowie.</w:t>
      </w:r>
    </w:p>
    <w:p w14:paraId="771B6E65" w14:textId="6F4EBED2" w:rsidR="00D81063" w:rsidRPr="00CC77CB" w:rsidRDefault="00D81063" w:rsidP="003A2204">
      <w:pPr>
        <w:widowControl/>
        <w:numPr>
          <w:ilvl w:val="0"/>
          <w:numId w:val="34"/>
        </w:numPr>
        <w:suppressAutoHyphens w:val="0"/>
        <w:spacing w:line="264" w:lineRule="auto"/>
        <w:jc w:val="both"/>
        <w:rPr>
          <w:rFonts w:asciiTheme="minorHAnsi" w:hAnsiTheme="minorHAnsi"/>
        </w:rPr>
      </w:pPr>
      <w:r w:rsidRPr="00CC77CB">
        <w:rPr>
          <w:rFonts w:asciiTheme="minorHAnsi" w:hAnsiTheme="minorHAnsi"/>
          <w:bCs/>
        </w:rPr>
        <w:t xml:space="preserve">Strony dopuszczają możliwość zmiany </w:t>
      </w:r>
      <w:r w:rsidR="00E905DF">
        <w:rPr>
          <w:rFonts w:asciiTheme="minorHAnsi" w:hAnsiTheme="minorHAnsi"/>
          <w:bCs/>
        </w:rPr>
        <w:t xml:space="preserve">terminu </w:t>
      </w:r>
      <w:r w:rsidRPr="00CC77CB">
        <w:rPr>
          <w:rFonts w:asciiTheme="minorHAnsi" w:hAnsiTheme="minorHAnsi"/>
          <w:bCs/>
        </w:rPr>
        <w:t xml:space="preserve">zakończenia realizacji przedmiotu umowy określonego w ust. 1 w przypadku: </w:t>
      </w:r>
    </w:p>
    <w:p w14:paraId="72671585" w14:textId="162AFDB1" w:rsidR="00D81063" w:rsidRDefault="00D81063" w:rsidP="003A2204">
      <w:pPr>
        <w:widowControl/>
        <w:numPr>
          <w:ilvl w:val="0"/>
          <w:numId w:val="35"/>
        </w:numPr>
        <w:tabs>
          <w:tab w:val="left" w:pos="993"/>
        </w:tabs>
        <w:suppressAutoHyphens w:val="0"/>
        <w:spacing w:line="264" w:lineRule="auto"/>
        <w:ind w:left="993"/>
        <w:jc w:val="both"/>
        <w:rPr>
          <w:rFonts w:asciiTheme="minorHAnsi" w:hAnsiTheme="minorHAnsi"/>
          <w:bCs/>
        </w:rPr>
      </w:pPr>
      <w:r w:rsidRPr="00CC77CB">
        <w:rPr>
          <w:rFonts w:asciiTheme="minorHAnsi" w:hAnsiTheme="minorHAnsi"/>
          <w:bCs/>
        </w:rPr>
        <w:t xml:space="preserve">działania siły wyższej w rozumieniu § </w:t>
      </w:r>
      <w:r w:rsidR="00F707ED">
        <w:rPr>
          <w:rFonts w:asciiTheme="minorHAnsi" w:hAnsiTheme="minorHAnsi"/>
          <w:bCs/>
        </w:rPr>
        <w:t>20</w:t>
      </w:r>
      <w:r w:rsidRPr="00CC77CB">
        <w:rPr>
          <w:rFonts w:asciiTheme="minorHAnsi" w:hAnsiTheme="minorHAnsi"/>
          <w:bCs/>
        </w:rPr>
        <w:t xml:space="preserve"> umowy</w:t>
      </w:r>
      <w:r w:rsidR="00003424">
        <w:rPr>
          <w:rFonts w:asciiTheme="minorHAnsi" w:hAnsiTheme="minorHAnsi"/>
          <w:bCs/>
        </w:rPr>
        <w:t>;</w:t>
      </w:r>
    </w:p>
    <w:p w14:paraId="518669D7" w14:textId="5C653B8A" w:rsidR="00E905DF" w:rsidRPr="00CC77CB" w:rsidRDefault="00E905DF" w:rsidP="003A2204">
      <w:pPr>
        <w:widowControl/>
        <w:numPr>
          <w:ilvl w:val="0"/>
          <w:numId w:val="35"/>
        </w:numPr>
        <w:tabs>
          <w:tab w:val="left" w:pos="993"/>
        </w:tabs>
        <w:suppressAutoHyphens w:val="0"/>
        <w:spacing w:line="264" w:lineRule="auto"/>
        <w:ind w:left="993"/>
        <w:jc w:val="both"/>
        <w:rPr>
          <w:rFonts w:asciiTheme="minorHAnsi" w:hAnsiTheme="minorHAnsi"/>
          <w:bCs/>
        </w:rPr>
      </w:pPr>
      <w:r w:rsidRPr="00E905DF">
        <w:rPr>
          <w:rFonts w:asciiTheme="minorHAnsi" w:hAnsiTheme="minorHAnsi"/>
          <w:bCs/>
        </w:rPr>
        <w:t>w przypadku wystąpienia warunków atmosferycznych uniemożliwiających wykonywanie robót, przy czym fakt ten musi zostać udokumentowany wpisem kierownika robót do dziennika budowy oraz zgłoszony niezwłocznie Zamawiającemu i powinien zostać potwierdzony przez inspektora nadzoru</w:t>
      </w:r>
      <w:r>
        <w:rPr>
          <w:rFonts w:asciiTheme="minorHAnsi" w:hAnsiTheme="minorHAnsi"/>
          <w:bCs/>
        </w:rPr>
        <w:t>;</w:t>
      </w:r>
    </w:p>
    <w:p w14:paraId="77B180D4" w14:textId="463D47CD" w:rsidR="00D81063" w:rsidRPr="00CC77CB" w:rsidRDefault="00D81063" w:rsidP="003A2204">
      <w:pPr>
        <w:widowControl/>
        <w:numPr>
          <w:ilvl w:val="0"/>
          <w:numId w:val="35"/>
        </w:numPr>
        <w:tabs>
          <w:tab w:val="left" w:pos="993"/>
        </w:tabs>
        <w:suppressAutoHyphens w:val="0"/>
        <w:spacing w:line="264" w:lineRule="auto"/>
        <w:ind w:left="993"/>
        <w:jc w:val="both"/>
        <w:rPr>
          <w:rFonts w:asciiTheme="minorHAnsi" w:hAnsiTheme="minorHAnsi"/>
          <w:bCs/>
        </w:rPr>
      </w:pPr>
      <w:r w:rsidRPr="00CC77CB">
        <w:rPr>
          <w:rFonts w:asciiTheme="minorHAnsi" w:hAnsiTheme="minorHAnsi"/>
          <w:bCs/>
        </w:rPr>
        <w:t>udokumentowanego opóźnienia wprowadzenia Wykonawcy na budowę przez Zamawiającego lub wstrzymania realizacji robót przez Zamawiającego z przyczyn, za które Wykonawca nie odpowiada</w:t>
      </w:r>
      <w:r w:rsidR="00003424">
        <w:rPr>
          <w:rFonts w:asciiTheme="minorHAnsi" w:hAnsiTheme="minorHAnsi"/>
          <w:bCs/>
        </w:rPr>
        <w:t>;</w:t>
      </w:r>
    </w:p>
    <w:p w14:paraId="6FA84C69" w14:textId="37F8591E" w:rsidR="00D81063" w:rsidRPr="00CC77CB" w:rsidRDefault="00D81063" w:rsidP="003A2204">
      <w:pPr>
        <w:widowControl/>
        <w:numPr>
          <w:ilvl w:val="0"/>
          <w:numId w:val="35"/>
        </w:numPr>
        <w:tabs>
          <w:tab w:val="left" w:pos="993"/>
        </w:tabs>
        <w:suppressAutoHyphens w:val="0"/>
        <w:spacing w:line="264" w:lineRule="auto"/>
        <w:ind w:left="993"/>
        <w:jc w:val="both"/>
        <w:rPr>
          <w:rFonts w:asciiTheme="minorHAnsi" w:hAnsiTheme="minorHAnsi"/>
          <w:bCs/>
        </w:rPr>
      </w:pPr>
      <w:r w:rsidRPr="00CC77CB">
        <w:rPr>
          <w:rFonts w:asciiTheme="minorHAnsi" w:hAnsiTheme="minorHAnsi"/>
          <w:bCs/>
        </w:rPr>
        <w:t>zwłoki Zamawiającego w przekazaniu dokumentów niezbędnych do realizacji umowy</w:t>
      </w:r>
      <w:r w:rsidR="00003424">
        <w:rPr>
          <w:rFonts w:asciiTheme="minorHAnsi" w:hAnsiTheme="minorHAnsi"/>
          <w:bCs/>
        </w:rPr>
        <w:t>;</w:t>
      </w:r>
    </w:p>
    <w:p w14:paraId="26883AAD" w14:textId="4D7F9EFA" w:rsidR="00D81063" w:rsidRPr="00CC77CB" w:rsidRDefault="00D81063" w:rsidP="003A2204">
      <w:pPr>
        <w:widowControl/>
        <w:numPr>
          <w:ilvl w:val="0"/>
          <w:numId w:val="35"/>
        </w:numPr>
        <w:tabs>
          <w:tab w:val="left" w:pos="993"/>
        </w:tabs>
        <w:suppressAutoHyphens w:val="0"/>
        <w:spacing w:line="264" w:lineRule="auto"/>
        <w:ind w:left="993"/>
        <w:jc w:val="both"/>
        <w:rPr>
          <w:rFonts w:asciiTheme="minorHAnsi" w:hAnsiTheme="minorHAnsi"/>
          <w:bCs/>
        </w:rPr>
      </w:pPr>
      <w:r w:rsidRPr="00CC77CB">
        <w:rPr>
          <w:rFonts w:asciiTheme="minorHAnsi" w:hAnsiTheme="minorHAnsi"/>
          <w:bCs/>
        </w:rPr>
        <w:t>konieczności wykonania ostatecznych albo natychmiast wykonalnych decyzji administracyjnych, postanowień lub innych aktów organów i uprawnionych instytucji, wydanych z przyczyn, za które Wykonawca nie odpowiada</w:t>
      </w:r>
      <w:r w:rsidR="00003424">
        <w:rPr>
          <w:rFonts w:asciiTheme="minorHAnsi" w:hAnsiTheme="minorHAnsi"/>
          <w:bCs/>
        </w:rPr>
        <w:t>;</w:t>
      </w:r>
    </w:p>
    <w:p w14:paraId="533FD34A" w14:textId="3402B6CF" w:rsidR="00D81063" w:rsidRPr="00CC77CB" w:rsidRDefault="00D81063" w:rsidP="003A2204">
      <w:pPr>
        <w:widowControl/>
        <w:numPr>
          <w:ilvl w:val="0"/>
          <w:numId w:val="35"/>
        </w:numPr>
        <w:tabs>
          <w:tab w:val="left" w:pos="993"/>
        </w:tabs>
        <w:suppressAutoHyphens w:val="0"/>
        <w:spacing w:line="264" w:lineRule="auto"/>
        <w:ind w:left="993"/>
        <w:jc w:val="both"/>
        <w:rPr>
          <w:rFonts w:asciiTheme="minorHAnsi" w:hAnsiTheme="minorHAnsi"/>
          <w:bCs/>
        </w:rPr>
      </w:pPr>
      <w:r w:rsidRPr="00CC77CB">
        <w:rPr>
          <w:rFonts w:asciiTheme="minorHAnsi" w:hAnsiTheme="minorHAnsi"/>
          <w:bCs/>
        </w:rPr>
        <w:t>opóźnień w uzyskaniu przez Wykonawcę od stosownych instytucji i organów niezbędnych uzgodnień, pozwoleń, ostatecznych albo natychmiast wykonalnych decyzji administracyjnych i innych aktów, w terminach instrukcyjnych bądź obligatoryjnych wynikających z obowiązujących przepisów prawa, z przyczyn, za które Wykonawca nie odpowiada</w:t>
      </w:r>
      <w:r w:rsidR="00003424">
        <w:rPr>
          <w:rFonts w:asciiTheme="minorHAnsi" w:hAnsiTheme="minorHAnsi"/>
          <w:bCs/>
        </w:rPr>
        <w:t>;</w:t>
      </w:r>
    </w:p>
    <w:p w14:paraId="5299B2EC" w14:textId="77777777" w:rsidR="00D81063" w:rsidRPr="00CC77CB" w:rsidRDefault="00D81063" w:rsidP="003A2204">
      <w:pPr>
        <w:widowControl/>
        <w:numPr>
          <w:ilvl w:val="0"/>
          <w:numId w:val="35"/>
        </w:numPr>
        <w:tabs>
          <w:tab w:val="left" w:pos="993"/>
        </w:tabs>
        <w:suppressAutoHyphens w:val="0"/>
        <w:spacing w:line="264" w:lineRule="auto"/>
        <w:ind w:left="993"/>
        <w:jc w:val="both"/>
        <w:rPr>
          <w:rFonts w:asciiTheme="minorHAnsi" w:hAnsiTheme="minorHAnsi"/>
          <w:bCs/>
        </w:rPr>
      </w:pPr>
      <w:r w:rsidRPr="00CC77CB">
        <w:rPr>
          <w:rFonts w:asciiTheme="minorHAnsi" w:hAnsiTheme="minorHAnsi"/>
          <w:bCs/>
        </w:rPr>
        <w:t>wystąpienia konieczności wykonania robót dodatkowych, nieobjętych zamówieniem podstawowym, których Zamawiający nie był w stanie przewidzieć.</w:t>
      </w:r>
    </w:p>
    <w:p w14:paraId="6D71D6EE" w14:textId="672C02CE" w:rsidR="00613CAB" w:rsidRPr="00CC77CB" w:rsidRDefault="00613CAB" w:rsidP="00613CAB">
      <w:pPr>
        <w:widowControl/>
        <w:numPr>
          <w:ilvl w:val="0"/>
          <w:numId w:val="34"/>
        </w:numPr>
        <w:tabs>
          <w:tab w:val="clear" w:pos="360"/>
          <w:tab w:val="num" w:pos="426"/>
        </w:tabs>
        <w:suppressAutoHyphens w:val="0"/>
        <w:spacing w:line="264" w:lineRule="auto"/>
        <w:ind w:left="426" w:hanging="426"/>
        <w:jc w:val="both"/>
        <w:rPr>
          <w:rFonts w:asciiTheme="minorHAnsi" w:hAnsiTheme="minorHAnsi"/>
          <w:bCs/>
        </w:rPr>
      </w:pPr>
      <w:r w:rsidRPr="00CC77CB">
        <w:rPr>
          <w:rFonts w:asciiTheme="minorHAnsi" w:hAnsiTheme="minorHAnsi"/>
          <w:bCs/>
        </w:rPr>
        <w:t xml:space="preserve">Przesunięcie terminu zakończenia realizacji przedmiotu umowy może nastąpić </w:t>
      </w:r>
      <w:r w:rsidR="000721F7">
        <w:rPr>
          <w:rFonts w:asciiTheme="minorHAnsi" w:hAnsiTheme="minorHAnsi"/>
          <w:bCs/>
        </w:rPr>
        <w:t xml:space="preserve">maksymalnie </w:t>
      </w:r>
      <w:r w:rsidRPr="00CC77CB">
        <w:rPr>
          <w:rFonts w:asciiTheme="minorHAnsi" w:hAnsiTheme="minorHAnsi"/>
          <w:bCs/>
        </w:rPr>
        <w:t xml:space="preserve">o  sumę </w:t>
      </w:r>
      <w:r w:rsidR="000721F7">
        <w:rPr>
          <w:rFonts w:asciiTheme="minorHAnsi" w:hAnsiTheme="minorHAnsi"/>
          <w:bCs/>
        </w:rPr>
        <w:t>liczby</w:t>
      </w:r>
      <w:r w:rsidR="000721F7" w:rsidRPr="00CC77CB">
        <w:rPr>
          <w:rFonts w:asciiTheme="minorHAnsi" w:hAnsiTheme="minorHAnsi"/>
          <w:bCs/>
        </w:rPr>
        <w:t xml:space="preserve"> </w:t>
      </w:r>
      <w:r w:rsidRPr="00CC77CB">
        <w:rPr>
          <w:rFonts w:asciiTheme="minorHAnsi" w:hAnsiTheme="minorHAnsi"/>
          <w:bCs/>
        </w:rPr>
        <w:t>dni dla każdej z przyczyn, o których mowa w ust. 3</w:t>
      </w:r>
      <w:r w:rsidR="000721F7">
        <w:rPr>
          <w:rFonts w:asciiTheme="minorHAnsi" w:hAnsiTheme="minorHAnsi"/>
          <w:bCs/>
        </w:rPr>
        <w:t>.</w:t>
      </w:r>
    </w:p>
    <w:p w14:paraId="5C2A5729" w14:textId="39F60632" w:rsidR="004B3FC2" w:rsidRPr="00303D57" w:rsidRDefault="00D73D0D" w:rsidP="00303D57">
      <w:pPr>
        <w:widowControl/>
        <w:numPr>
          <w:ilvl w:val="0"/>
          <w:numId w:val="34"/>
        </w:numPr>
        <w:tabs>
          <w:tab w:val="clear" w:pos="360"/>
          <w:tab w:val="num" w:pos="426"/>
        </w:tabs>
        <w:suppressAutoHyphens w:val="0"/>
        <w:spacing w:line="264" w:lineRule="auto"/>
        <w:ind w:left="426"/>
        <w:jc w:val="both"/>
        <w:rPr>
          <w:rFonts w:asciiTheme="minorHAnsi" w:hAnsiTheme="minorHAnsi"/>
          <w:bCs/>
        </w:rPr>
      </w:pPr>
      <w:r w:rsidRPr="00CC77CB">
        <w:rPr>
          <w:rFonts w:asciiTheme="minorHAnsi" w:hAnsiTheme="minorHAnsi"/>
          <w:bCs/>
        </w:rPr>
        <w:t>Niezależnie od przyczyn wskazanych w ust. 3 powyżej t</w:t>
      </w:r>
      <w:r w:rsidR="00D81063" w:rsidRPr="00CC77CB">
        <w:rPr>
          <w:rFonts w:asciiTheme="minorHAnsi" w:hAnsiTheme="minorHAnsi"/>
          <w:bCs/>
        </w:rPr>
        <w:t>ermin zakończenia realizacji przedmiotu umowy może ulec przedłużeniu z powodu obniżenia lub braku finansowania przedmiotowego zadania inwestycyjnego. W razie zaistnienia okoliczności</w:t>
      </w:r>
      <w:r w:rsidRPr="00CC77CB">
        <w:rPr>
          <w:rFonts w:asciiTheme="minorHAnsi" w:hAnsiTheme="minorHAnsi"/>
          <w:bCs/>
        </w:rPr>
        <w:t xml:space="preserve"> o których mowa w zdaniu poprzednim</w:t>
      </w:r>
      <w:r w:rsidR="00D81063" w:rsidRPr="00CC77CB">
        <w:rPr>
          <w:rFonts w:asciiTheme="minorHAnsi" w:hAnsiTheme="minorHAnsi"/>
          <w:bCs/>
        </w:rPr>
        <w:t>, Zamawiający poniesie koszty zabezpieczenia placu budowy oraz ewentualnie inne uzasadnione koszty, które Strony zgodnie uznają za niezbędne i które zostaną udokumentowane przez Wykonawcę. Ewentualna konieczność poniesienia wydatków musi być zgłoszona Zamawiającemu przez Wykonawcę na piśmie, co najmniej 14 dni przed ich wymagalnością.</w:t>
      </w:r>
    </w:p>
    <w:p w14:paraId="586673D1" w14:textId="77777777" w:rsidR="00DB0BDC" w:rsidRPr="00CC77CB" w:rsidRDefault="00DB0BDC" w:rsidP="00CC77CB">
      <w:pPr>
        <w:widowControl/>
        <w:suppressAutoHyphens w:val="0"/>
        <w:spacing w:line="264" w:lineRule="auto"/>
        <w:ind w:left="426"/>
        <w:jc w:val="both"/>
        <w:rPr>
          <w:rFonts w:asciiTheme="minorHAnsi" w:hAnsiTheme="minorHAnsi"/>
        </w:rPr>
      </w:pPr>
    </w:p>
    <w:p w14:paraId="6D75FEAD" w14:textId="22ADB15A" w:rsidR="00D81063" w:rsidRPr="00CC77CB" w:rsidRDefault="00D81063" w:rsidP="00D81063">
      <w:pPr>
        <w:pStyle w:val="Tekstpodstawowy"/>
        <w:spacing w:line="264" w:lineRule="auto"/>
        <w:ind w:right="340"/>
        <w:jc w:val="center"/>
        <w:rPr>
          <w:rFonts w:asciiTheme="minorHAnsi" w:hAnsiTheme="minorHAnsi"/>
        </w:rPr>
      </w:pPr>
      <w:r w:rsidRPr="00CC77CB">
        <w:rPr>
          <w:rFonts w:asciiTheme="minorHAnsi" w:hAnsiTheme="minorHAnsi"/>
          <w:b/>
          <w:bCs/>
          <w:color w:val="000000"/>
          <w:lang w:val="pl-PL" w:eastAsia="pl-PL" w:bidi="pl-PL"/>
        </w:rPr>
        <w:br/>
        <w:t xml:space="preserve">§ </w:t>
      </w:r>
      <w:r w:rsidR="005755C7">
        <w:rPr>
          <w:rFonts w:asciiTheme="minorHAnsi" w:hAnsiTheme="minorHAnsi"/>
          <w:b/>
          <w:bCs/>
          <w:color w:val="000000"/>
          <w:lang w:val="pl-PL" w:eastAsia="pl-PL" w:bidi="pl-PL"/>
        </w:rPr>
        <w:t>7</w:t>
      </w:r>
      <w:r w:rsidR="000721F7">
        <w:rPr>
          <w:rFonts w:asciiTheme="minorHAnsi" w:hAnsiTheme="minorHAnsi"/>
          <w:b/>
          <w:bCs/>
          <w:color w:val="000000"/>
          <w:lang w:val="pl-PL" w:eastAsia="pl-PL" w:bidi="pl-PL"/>
        </w:rPr>
        <w:t>.</w:t>
      </w:r>
    </w:p>
    <w:p w14:paraId="62B8264F" w14:textId="77442D62" w:rsidR="00D81063" w:rsidRPr="00CC77CB" w:rsidRDefault="00D81063" w:rsidP="003A2204">
      <w:pPr>
        <w:pStyle w:val="Tekstpodstawowy"/>
        <w:widowControl w:val="0"/>
        <w:numPr>
          <w:ilvl w:val="0"/>
          <w:numId w:val="24"/>
        </w:numPr>
        <w:spacing w:line="264" w:lineRule="auto"/>
        <w:ind w:left="380" w:hanging="380"/>
        <w:rPr>
          <w:rFonts w:asciiTheme="minorHAnsi" w:hAnsiTheme="minorHAnsi"/>
        </w:rPr>
      </w:pPr>
      <w:r w:rsidRPr="00CC77CB">
        <w:rPr>
          <w:rFonts w:asciiTheme="minorHAnsi" w:hAnsiTheme="minorHAnsi"/>
          <w:color w:val="000000"/>
          <w:lang w:val="pl-PL" w:eastAsia="pl-PL" w:bidi="pl-PL"/>
        </w:rPr>
        <w:t>Zamawiający, w terminie do 1</w:t>
      </w:r>
      <w:r w:rsidR="00C1004D">
        <w:rPr>
          <w:rFonts w:asciiTheme="minorHAnsi" w:hAnsiTheme="minorHAnsi"/>
          <w:color w:val="000000"/>
          <w:lang w:val="pl-PL" w:eastAsia="pl-PL" w:bidi="pl-PL"/>
        </w:rPr>
        <w:t>0</w:t>
      </w:r>
      <w:r w:rsidRPr="00CC77CB">
        <w:rPr>
          <w:rFonts w:asciiTheme="minorHAnsi" w:hAnsiTheme="minorHAnsi"/>
          <w:color w:val="000000"/>
          <w:lang w:val="pl-PL" w:eastAsia="pl-PL" w:bidi="pl-PL"/>
        </w:rPr>
        <w:t xml:space="preserve"> dni </w:t>
      </w:r>
      <w:r w:rsidR="000721F7">
        <w:rPr>
          <w:rFonts w:asciiTheme="minorHAnsi" w:hAnsiTheme="minorHAnsi"/>
          <w:color w:val="000000"/>
          <w:lang w:val="pl-PL" w:eastAsia="pl-PL" w:bidi="pl-PL"/>
        </w:rPr>
        <w:t xml:space="preserve">kalendarzowych </w:t>
      </w:r>
      <w:r w:rsidRPr="00CC77CB">
        <w:rPr>
          <w:rFonts w:asciiTheme="minorHAnsi" w:hAnsiTheme="minorHAnsi"/>
          <w:color w:val="000000"/>
          <w:lang w:val="pl-PL" w:eastAsia="pl-PL" w:bidi="pl-PL"/>
        </w:rPr>
        <w:t xml:space="preserve">od daty przekazania </w:t>
      </w:r>
      <w:r w:rsidR="000721F7">
        <w:rPr>
          <w:rFonts w:asciiTheme="minorHAnsi" w:hAnsiTheme="minorHAnsi"/>
          <w:color w:val="000000"/>
          <w:lang w:val="pl-PL" w:eastAsia="pl-PL" w:bidi="pl-PL"/>
        </w:rPr>
        <w:t>D</w:t>
      </w:r>
      <w:r w:rsidRPr="00CC77CB">
        <w:rPr>
          <w:rFonts w:asciiTheme="minorHAnsi" w:hAnsiTheme="minorHAnsi"/>
          <w:color w:val="000000"/>
          <w:lang w:val="pl-PL" w:eastAsia="pl-PL" w:bidi="pl-PL"/>
        </w:rPr>
        <w:t xml:space="preserve">okumentacji </w:t>
      </w:r>
      <w:r w:rsidR="000721F7">
        <w:rPr>
          <w:rFonts w:asciiTheme="minorHAnsi" w:hAnsiTheme="minorHAnsi"/>
          <w:color w:val="000000"/>
          <w:lang w:val="pl-PL" w:eastAsia="pl-PL" w:bidi="pl-PL"/>
        </w:rPr>
        <w:t>P</w:t>
      </w:r>
      <w:r w:rsidRPr="00CC77CB">
        <w:rPr>
          <w:rFonts w:asciiTheme="minorHAnsi" w:hAnsiTheme="minorHAnsi"/>
          <w:color w:val="000000"/>
          <w:lang w:val="pl-PL" w:eastAsia="pl-PL" w:bidi="pl-PL"/>
        </w:rPr>
        <w:t>rojektowej wymaganej o</w:t>
      </w:r>
      <w:r w:rsidR="002152AA" w:rsidRPr="00CC77CB">
        <w:rPr>
          <w:rFonts w:asciiTheme="minorHAnsi" w:hAnsiTheme="minorHAnsi"/>
          <w:color w:val="000000"/>
          <w:lang w:val="pl-PL" w:eastAsia="pl-PL" w:bidi="pl-PL"/>
        </w:rPr>
        <w:t>d</w:t>
      </w:r>
      <w:r w:rsidRPr="00CC77CB">
        <w:rPr>
          <w:rFonts w:asciiTheme="minorHAnsi" w:hAnsiTheme="minorHAnsi"/>
          <w:color w:val="000000"/>
          <w:lang w:val="pl-PL" w:eastAsia="pl-PL" w:bidi="pl-PL"/>
        </w:rPr>
        <w:t xml:space="preserve"> Wykonawcy, winien zgłosić uwagi i zastrzeżenia do niej w formie pisemnej. Brak uwag i zastrzeżeń w tym terminie uznaje się za akceptację Dokumentacji Projektowej</w:t>
      </w:r>
      <w:r w:rsidR="002B7100" w:rsidRPr="00CC77CB">
        <w:rPr>
          <w:rFonts w:asciiTheme="minorHAnsi" w:hAnsiTheme="minorHAnsi"/>
          <w:color w:val="000000"/>
          <w:lang w:val="pl-PL" w:eastAsia="pl-PL" w:bidi="pl-PL"/>
        </w:rPr>
        <w:t>.</w:t>
      </w:r>
    </w:p>
    <w:p w14:paraId="4DA2A174" w14:textId="32357510" w:rsidR="00D81063" w:rsidRPr="00CC77CB" w:rsidRDefault="00D81063" w:rsidP="003A2204">
      <w:pPr>
        <w:pStyle w:val="Tekstpodstawowy"/>
        <w:widowControl w:val="0"/>
        <w:numPr>
          <w:ilvl w:val="0"/>
          <w:numId w:val="24"/>
        </w:numPr>
        <w:spacing w:line="264" w:lineRule="auto"/>
        <w:ind w:left="380" w:hanging="380"/>
        <w:rPr>
          <w:rFonts w:asciiTheme="minorHAnsi" w:hAnsiTheme="minorHAnsi"/>
        </w:rPr>
      </w:pPr>
      <w:r w:rsidRPr="00CC77CB">
        <w:rPr>
          <w:rFonts w:asciiTheme="minorHAnsi" w:hAnsiTheme="minorHAnsi"/>
          <w:color w:val="000000"/>
          <w:lang w:val="pl-PL" w:eastAsia="pl-PL" w:bidi="pl-PL"/>
        </w:rPr>
        <w:t xml:space="preserve">Po otrzymaniu uwag i zastrzeżeń, Wykonawca będzie zobowiązany do ich </w:t>
      </w:r>
      <w:r w:rsidRPr="00CC77CB">
        <w:rPr>
          <w:rFonts w:asciiTheme="minorHAnsi" w:hAnsiTheme="minorHAnsi"/>
          <w:color w:val="000000"/>
          <w:lang w:val="pl-PL" w:eastAsia="pl-PL" w:bidi="pl-PL"/>
        </w:rPr>
        <w:lastRenderedPageBreak/>
        <w:t>uwzględnienia lub wyjaśnienia oraz przedstawienia zmodyfikowanej dokumentacji projektowej w terminie kolejnych 7 dni</w:t>
      </w:r>
      <w:r w:rsidR="000721F7">
        <w:rPr>
          <w:rFonts w:asciiTheme="minorHAnsi" w:hAnsiTheme="minorHAnsi"/>
          <w:color w:val="000000"/>
          <w:lang w:val="pl-PL" w:eastAsia="pl-PL" w:bidi="pl-PL"/>
        </w:rPr>
        <w:t xml:space="preserve"> kalendarzowych</w:t>
      </w:r>
      <w:r w:rsidRPr="00CC77CB">
        <w:rPr>
          <w:rFonts w:asciiTheme="minorHAnsi" w:hAnsiTheme="minorHAnsi"/>
          <w:color w:val="000000"/>
          <w:lang w:val="pl-PL" w:eastAsia="pl-PL" w:bidi="pl-PL"/>
        </w:rPr>
        <w:t>.</w:t>
      </w:r>
    </w:p>
    <w:p w14:paraId="7318C989" w14:textId="77777777" w:rsidR="00D81063" w:rsidRPr="00CC77CB" w:rsidRDefault="00D81063" w:rsidP="003A2204">
      <w:pPr>
        <w:pStyle w:val="Tekstpodstawowy"/>
        <w:widowControl w:val="0"/>
        <w:numPr>
          <w:ilvl w:val="0"/>
          <w:numId w:val="24"/>
        </w:numPr>
        <w:spacing w:line="264" w:lineRule="auto"/>
        <w:ind w:left="380" w:hanging="380"/>
        <w:rPr>
          <w:rFonts w:asciiTheme="minorHAnsi" w:hAnsiTheme="minorHAnsi"/>
        </w:rPr>
      </w:pPr>
      <w:r w:rsidRPr="00CC77CB">
        <w:rPr>
          <w:rFonts w:asciiTheme="minorHAnsi" w:hAnsiTheme="minorHAnsi"/>
          <w:color w:val="000000"/>
          <w:lang w:val="pl-PL" w:eastAsia="pl-PL" w:bidi="pl-PL"/>
        </w:rPr>
        <w:t>Po otrzymaniu zmodyfikowanej Dokumentacji Projektowej, Zamawiający będzie miał prawo jej ponownego sprawdzenia i analizy stosownie do postanowień ust. 1. W przypadku ponownego zgłoszenia uwag i zastrzeżeń przez Zamawiającego stosuje się postanowienia ust. 2.</w:t>
      </w:r>
      <w:r w:rsidR="00AB7A1D" w:rsidRPr="00CC77CB">
        <w:rPr>
          <w:rFonts w:asciiTheme="minorHAnsi" w:hAnsiTheme="minorHAnsi"/>
          <w:color w:val="000000"/>
          <w:lang w:val="pl-PL" w:eastAsia="pl-PL" w:bidi="pl-PL"/>
        </w:rPr>
        <w:t xml:space="preserve"> Procedura może być powtarzana do czasu braku uwag i zastrzeżeń ze strony Zamawiającego.</w:t>
      </w:r>
      <w:r w:rsidR="00AB7A1D" w:rsidRPr="00CC77CB">
        <w:rPr>
          <w:rStyle w:val="Odwoaniedokomentarza"/>
          <w:rFonts w:asciiTheme="minorHAnsi" w:hAnsiTheme="minorHAnsi"/>
          <w:lang w:val="pl-PL"/>
        </w:rPr>
        <w:t xml:space="preserve"> </w:t>
      </w:r>
    </w:p>
    <w:p w14:paraId="18F88A47" w14:textId="47D8B33E" w:rsidR="00D81063" w:rsidRPr="00CC77CB" w:rsidRDefault="00D81063" w:rsidP="003A2204">
      <w:pPr>
        <w:pStyle w:val="Tekstpodstawowy"/>
        <w:widowControl w:val="0"/>
        <w:numPr>
          <w:ilvl w:val="0"/>
          <w:numId w:val="24"/>
        </w:numPr>
        <w:spacing w:line="264" w:lineRule="auto"/>
        <w:ind w:left="380" w:hanging="380"/>
        <w:rPr>
          <w:rFonts w:asciiTheme="minorHAnsi" w:hAnsiTheme="minorHAnsi"/>
        </w:rPr>
      </w:pPr>
      <w:r w:rsidRPr="00CC77CB">
        <w:rPr>
          <w:rFonts w:asciiTheme="minorHAnsi" w:hAnsiTheme="minorHAnsi"/>
          <w:color w:val="000000"/>
          <w:lang w:val="pl-PL" w:eastAsia="pl-PL" w:bidi="pl-PL"/>
        </w:rPr>
        <w:t>W przypadku poinformowania Wykonawcy przez Zamawiającego o braku uwag lub zastrzeżeń do dokumentacji projektowej w terminie do 1</w:t>
      </w:r>
      <w:r w:rsidR="00C1004D">
        <w:rPr>
          <w:rFonts w:asciiTheme="minorHAnsi" w:hAnsiTheme="minorHAnsi"/>
          <w:color w:val="000000"/>
          <w:lang w:val="pl-PL" w:eastAsia="pl-PL" w:bidi="pl-PL"/>
        </w:rPr>
        <w:t>0-</w:t>
      </w:r>
      <w:r w:rsidRPr="00CC77CB">
        <w:rPr>
          <w:rFonts w:asciiTheme="minorHAnsi" w:hAnsiTheme="minorHAnsi"/>
          <w:color w:val="000000"/>
          <w:lang w:val="pl-PL" w:eastAsia="pl-PL" w:bidi="pl-PL"/>
        </w:rPr>
        <w:t xml:space="preserve"> dni </w:t>
      </w:r>
      <w:r w:rsidR="000721F7">
        <w:rPr>
          <w:rFonts w:asciiTheme="minorHAnsi" w:hAnsiTheme="minorHAnsi"/>
          <w:color w:val="000000"/>
          <w:lang w:val="pl-PL" w:eastAsia="pl-PL" w:bidi="pl-PL"/>
        </w:rPr>
        <w:t xml:space="preserve">kalendarzowych </w:t>
      </w:r>
      <w:r w:rsidRPr="00CC77CB">
        <w:rPr>
          <w:rFonts w:asciiTheme="minorHAnsi" w:hAnsiTheme="minorHAnsi"/>
          <w:color w:val="000000"/>
          <w:lang w:val="pl-PL" w:eastAsia="pl-PL" w:bidi="pl-PL"/>
        </w:rPr>
        <w:t xml:space="preserve">od daty ich przekazania, lub też braku informacji w tym terminie, uznaje się elementy dokumentacji projektowej za zaakceptowane. Będzie to podstawą przystąpienia przez Wykonawcę do realizacji prac budowlano-montażowych dotyczących obwodu elektrycznego i zintegrowanej z nim instalacji fotowoltaicznej. </w:t>
      </w:r>
    </w:p>
    <w:p w14:paraId="11DD82DD" w14:textId="77777777" w:rsidR="00D81063" w:rsidRPr="00CC77CB" w:rsidRDefault="00D81063" w:rsidP="00D81063">
      <w:pPr>
        <w:pStyle w:val="Tekstpodstawowy"/>
        <w:spacing w:line="264" w:lineRule="auto"/>
        <w:ind w:right="340" w:hanging="380"/>
        <w:jc w:val="center"/>
        <w:rPr>
          <w:rFonts w:asciiTheme="minorHAnsi" w:hAnsiTheme="minorHAnsi"/>
          <w:b/>
          <w:bCs/>
          <w:color w:val="000000"/>
          <w:lang w:val="pl-PL" w:eastAsia="pl-PL" w:bidi="pl-PL"/>
        </w:rPr>
      </w:pPr>
    </w:p>
    <w:p w14:paraId="79F20D2E" w14:textId="2D0E88DD" w:rsidR="00D81063" w:rsidRPr="00CC77CB" w:rsidRDefault="00D81063" w:rsidP="00D81063">
      <w:pPr>
        <w:pStyle w:val="Tekstpodstawowy"/>
        <w:spacing w:line="264" w:lineRule="auto"/>
        <w:ind w:right="340"/>
        <w:jc w:val="center"/>
        <w:rPr>
          <w:rFonts w:asciiTheme="minorHAnsi" w:hAnsiTheme="minorHAnsi"/>
        </w:rPr>
      </w:pPr>
      <w:r w:rsidRPr="00CC77CB">
        <w:rPr>
          <w:rFonts w:asciiTheme="minorHAnsi" w:hAnsiTheme="minorHAnsi"/>
          <w:b/>
          <w:bCs/>
          <w:color w:val="000000"/>
          <w:lang w:val="pl-PL" w:eastAsia="pl-PL" w:bidi="pl-PL"/>
        </w:rPr>
        <w:br/>
        <w:t xml:space="preserve">§ </w:t>
      </w:r>
      <w:r w:rsidR="005755C7">
        <w:rPr>
          <w:rFonts w:asciiTheme="minorHAnsi" w:hAnsiTheme="minorHAnsi"/>
          <w:b/>
          <w:bCs/>
          <w:color w:val="000000"/>
          <w:lang w:val="pl-PL" w:eastAsia="pl-PL" w:bidi="pl-PL"/>
        </w:rPr>
        <w:t>8</w:t>
      </w:r>
      <w:r w:rsidR="000721F7">
        <w:rPr>
          <w:rFonts w:asciiTheme="minorHAnsi" w:hAnsiTheme="minorHAnsi"/>
          <w:b/>
          <w:bCs/>
          <w:color w:val="000000"/>
          <w:lang w:val="pl-PL" w:eastAsia="pl-PL" w:bidi="pl-PL"/>
        </w:rPr>
        <w:t>.</w:t>
      </w:r>
    </w:p>
    <w:p w14:paraId="55F0A70E" w14:textId="36B9CC4E" w:rsidR="00D81063" w:rsidRPr="00CC77CB" w:rsidRDefault="00D81063" w:rsidP="003A2204">
      <w:pPr>
        <w:pStyle w:val="Tekstpodstawowy"/>
        <w:widowControl w:val="0"/>
        <w:numPr>
          <w:ilvl w:val="0"/>
          <w:numId w:val="25"/>
        </w:numPr>
        <w:tabs>
          <w:tab w:val="left" w:pos="426"/>
        </w:tabs>
        <w:spacing w:line="264" w:lineRule="auto"/>
        <w:ind w:left="426" w:hanging="426"/>
        <w:rPr>
          <w:rFonts w:asciiTheme="minorHAnsi" w:hAnsiTheme="minorHAnsi"/>
        </w:rPr>
      </w:pPr>
      <w:r w:rsidRPr="00CC77CB">
        <w:rPr>
          <w:rFonts w:asciiTheme="minorHAnsi" w:hAnsiTheme="minorHAnsi"/>
          <w:color w:val="000000"/>
          <w:lang w:val="pl-PL" w:eastAsia="pl-PL" w:bidi="pl-PL"/>
        </w:rPr>
        <w:t>Wykonawca oświadcza, że będzie posiadał wszelkie autorskie prawa majątkowe oraz prawa zależne („Prawa Autorskie”) do opracowanej przez siebie</w:t>
      </w:r>
      <w:r w:rsidR="00CF19F6">
        <w:rPr>
          <w:rFonts w:asciiTheme="minorHAnsi" w:hAnsiTheme="minorHAnsi"/>
          <w:color w:val="000000"/>
          <w:lang w:val="pl-PL" w:eastAsia="pl-PL" w:bidi="pl-PL"/>
        </w:rPr>
        <w:t xml:space="preserve"> </w:t>
      </w:r>
      <w:r w:rsidRPr="00CC77CB">
        <w:rPr>
          <w:rFonts w:asciiTheme="minorHAnsi" w:hAnsiTheme="minorHAnsi"/>
          <w:color w:val="000000"/>
          <w:lang w:val="pl-PL" w:eastAsia="pl-PL" w:bidi="pl-PL"/>
        </w:rPr>
        <w:t xml:space="preserve"> </w:t>
      </w:r>
      <w:r w:rsidR="00837773">
        <w:rPr>
          <w:rFonts w:asciiTheme="minorHAnsi" w:hAnsiTheme="minorHAnsi"/>
          <w:color w:val="000000"/>
          <w:lang w:val="pl-PL" w:eastAsia="pl-PL" w:bidi="pl-PL"/>
        </w:rPr>
        <w:t>D</w:t>
      </w:r>
      <w:r w:rsidRPr="00CC77CB">
        <w:rPr>
          <w:rFonts w:asciiTheme="minorHAnsi" w:hAnsiTheme="minorHAnsi"/>
          <w:color w:val="000000"/>
          <w:lang w:val="pl-PL" w:eastAsia="pl-PL" w:bidi="pl-PL"/>
        </w:rPr>
        <w:t xml:space="preserve">okumentacji </w:t>
      </w:r>
      <w:r w:rsidR="00837773">
        <w:rPr>
          <w:rFonts w:asciiTheme="minorHAnsi" w:hAnsiTheme="minorHAnsi"/>
          <w:color w:val="000000"/>
          <w:lang w:val="pl-PL" w:eastAsia="pl-PL" w:bidi="pl-PL"/>
        </w:rPr>
        <w:t>P</w:t>
      </w:r>
      <w:r w:rsidRPr="00CC77CB">
        <w:rPr>
          <w:rFonts w:asciiTheme="minorHAnsi" w:hAnsiTheme="minorHAnsi"/>
          <w:color w:val="000000"/>
          <w:lang w:val="pl-PL" w:eastAsia="pl-PL" w:bidi="pl-PL"/>
        </w:rPr>
        <w:t>rojektowej, która powstanie w związku i w celu wykonania przedmiotu umowy, zarówno wykonanej bezpośrednio przez Wykonawcę jak i przez osoby działające na jego zlecenie</w:t>
      </w:r>
      <w:r w:rsidR="00E24032">
        <w:rPr>
          <w:rFonts w:asciiTheme="minorHAnsi" w:hAnsiTheme="minorHAnsi"/>
          <w:color w:val="000000"/>
          <w:lang w:val="pl-PL" w:eastAsia="pl-PL" w:bidi="pl-PL"/>
        </w:rPr>
        <w:t>.</w:t>
      </w:r>
      <w:r w:rsidRPr="00CC77CB">
        <w:rPr>
          <w:rFonts w:asciiTheme="minorHAnsi" w:hAnsiTheme="minorHAnsi"/>
          <w:color w:val="000000"/>
          <w:lang w:val="pl-PL" w:eastAsia="pl-PL" w:bidi="pl-PL"/>
        </w:rPr>
        <w:t xml:space="preserve"> </w:t>
      </w:r>
    </w:p>
    <w:p w14:paraId="0C459BFB" w14:textId="6D75AF59" w:rsidR="00D81063" w:rsidRPr="00CC77CB" w:rsidRDefault="00D81063" w:rsidP="003A2204">
      <w:pPr>
        <w:pStyle w:val="Tekstpodstawowy"/>
        <w:widowControl w:val="0"/>
        <w:numPr>
          <w:ilvl w:val="0"/>
          <w:numId w:val="25"/>
        </w:numPr>
        <w:tabs>
          <w:tab w:val="left" w:pos="426"/>
        </w:tabs>
        <w:spacing w:line="264" w:lineRule="auto"/>
        <w:ind w:left="426" w:hanging="426"/>
        <w:rPr>
          <w:rFonts w:asciiTheme="minorHAnsi" w:hAnsiTheme="minorHAnsi"/>
        </w:rPr>
      </w:pPr>
      <w:r w:rsidRPr="00CC77CB">
        <w:rPr>
          <w:rFonts w:asciiTheme="minorHAnsi" w:hAnsiTheme="minorHAnsi"/>
          <w:lang w:val="pl-PL"/>
        </w:rPr>
        <w:t xml:space="preserve">Wykonawca oświadcza, że </w:t>
      </w:r>
      <w:r w:rsidR="00837773">
        <w:rPr>
          <w:rFonts w:asciiTheme="minorHAnsi" w:hAnsiTheme="minorHAnsi"/>
          <w:lang w:val="pl-PL"/>
        </w:rPr>
        <w:t>D</w:t>
      </w:r>
      <w:r w:rsidRPr="00CC77CB">
        <w:rPr>
          <w:rFonts w:asciiTheme="minorHAnsi" w:hAnsiTheme="minorHAnsi"/>
          <w:lang w:val="pl-PL"/>
        </w:rPr>
        <w:t xml:space="preserve">okumentacja </w:t>
      </w:r>
      <w:r w:rsidR="00837773">
        <w:rPr>
          <w:rFonts w:asciiTheme="minorHAnsi" w:hAnsiTheme="minorHAnsi"/>
          <w:lang w:val="pl-PL"/>
        </w:rPr>
        <w:t>P</w:t>
      </w:r>
      <w:r w:rsidRPr="00CC77CB">
        <w:rPr>
          <w:rFonts w:asciiTheme="minorHAnsi" w:hAnsiTheme="minorHAnsi"/>
          <w:lang w:val="pl-PL"/>
        </w:rPr>
        <w:t xml:space="preserve">rojektowa będzie wolna od wad prawnych w rozumieniu art. 556[3] </w:t>
      </w:r>
      <w:r w:rsidR="000721F7" w:rsidRPr="000721F7">
        <w:rPr>
          <w:rFonts w:asciiTheme="minorHAnsi" w:hAnsiTheme="minorHAnsi"/>
          <w:lang w:val="pl-PL"/>
        </w:rPr>
        <w:t xml:space="preserve">ustawy z dnia 23 kwietnia 1964 r. Kodeks cywilny (Dz. U. z 2019 r. poz. 1145 z </w:t>
      </w:r>
      <w:proofErr w:type="spellStart"/>
      <w:r w:rsidR="000721F7" w:rsidRPr="000721F7">
        <w:rPr>
          <w:rFonts w:asciiTheme="minorHAnsi" w:hAnsiTheme="minorHAnsi"/>
          <w:lang w:val="pl-PL"/>
        </w:rPr>
        <w:t>późn</w:t>
      </w:r>
      <w:proofErr w:type="spellEnd"/>
      <w:r w:rsidR="000721F7" w:rsidRPr="000721F7">
        <w:rPr>
          <w:rFonts w:asciiTheme="minorHAnsi" w:hAnsiTheme="minorHAnsi"/>
          <w:lang w:val="pl-PL"/>
        </w:rPr>
        <w:t>. zm.)</w:t>
      </w:r>
      <w:r w:rsidR="000721F7">
        <w:rPr>
          <w:rFonts w:asciiTheme="minorHAnsi" w:hAnsiTheme="minorHAnsi"/>
          <w:lang w:val="pl-PL"/>
        </w:rPr>
        <w:t>, dalej zwanej: „</w:t>
      </w:r>
      <w:r w:rsidRPr="00CC77CB">
        <w:rPr>
          <w:rFonts w:asciiTheme="minorHAnsi" w:hAnsiTheme="minorHAnsi"/>
          <w:lang w:val="pl-PL"/>
        </w:rPr>
        <w:t>Kodeks</w:t>
      </w:r>
      <w:r w:rsidR="000721F7">
        <w:rPr>
          <w:rFonts w:asciiTheme="minorHAnsi" w:hAnsiTheme="minorHAnsi"/>
          <w:lang w:val="pl-PL"/>
        </w:rPr>
        <w:t>em</w:t>
      </w:r>
      <w:r w:rsidRPr="00CC77CB">
        <w:rPr>
          <w:rFonts w:asciiTheme="minorHAnsi" w:hAnsiTheme="minorHAnsi"/>
          <w:lang w:val="pl-PL"/>
        </w:rPr>
        <w:t xml:space="preserve"> cywiln</w:t>
      </w:r>
      <w:r w:rsidR="000721F7">
        <w:rPr>
          <w:rFonts w:asciiTheme="minorHAnsi" w:hAnsiTheme="minorHAnsi"/>
          <w:lang w:val="pl-PL"/>
        </w:rPr>
        <w:t>ym”</w:t>
      </w:r>
      <w:r w:rsidRPr="00CC77CB">
        <w:rPr>
          <w:rFonts w:asciiTheme="minorHAnsi" w:hAnsiTheme="minorHAnsi"/>
          <w:lang w:val="pl-PL"/>
        </w:rPr>
        <w:t xml:space="preserve"> oraz nie będzie naruszała praw osób trzecich.</w:t>
      </w:r>
    </w:p>
    <w:p w14:paraId="657DA221" w14:textId="56D4D1DB" w:rsidR="00D81063" w:rsidRPr="00CC77CB" w:rsidRDefault="00D81063" w:rsidP="003A2204">
      <w:pPr>
        <w:pStyle w:val="Tekstpodstawowy"/>
        <w:widowControl w:val="0"/>
        <w:numPr>
          <w:ilvl w:val="0"/>
          <w:numId w:val="25"/>
        </w:numPr>
        <w:tabs>
          <w:tab w:val="left" w:pos="426"/>
        </w:tabs>
        <w:spacing w:line="264" w:lineRule="auto"/>
        <w:ind w:left="426" w:hanging="426"/>
        <w:rPr>
          <w:rFonts w:asciiTheme="minorHAnsi" w:hAnsiTheme="minorHAnsi"/>
        </w:rPr>
      </w:pPr>
      <w:r w:rsidRPr="00CC77CB">
        <w:rPr>
          <w:rFonts w:asciiTheme="minorHAnsi" w:hAnsiTheme="minorHAnsi"/>
          <w:color w:val="000000"/>
          <w:lang w:val="pl-PL" w:eastAsia="pl-PL" w:bidi="pl-PL"/>
        </w:rPr>
        <w:t xml:space="preserve">Prawa Autorskie do całej </w:t>
      </w:r>
      <w:r w:rsidR="00837773">
        <w:rPr>
          <w:rFonts w:asciiTheme="minorHAnsi" w:hAnsiTheme="minorHAnsi"/>
          <w:color w:val="000000"/>
          <w:lang w:val="pl-PL" w:eastAsia="pl-PL" w:bidi="pl-PL"/>
        </w:rPr>
        <w:t>D</w:t>
      </w:r>
      <w:r w:rsidRPr="00CC77CB">
        <w:rPr>
          <w:rFonts w:asciiTheme="minorHAnsi" w:hAnsiTheme="minorHAnsi"/>
          <w:color w:val="000000"/>
          <w:lang w:val="pl-PL" w:eastAsia="pl-PL" w:bidi="pl-PL"/>
        </w:rPr>
        <w:t>okumentacji Projektowej, która powstanie w wyniku wykonania niniejszej umowy, przechodzą na Zamawiającego z chwilą podpisania protokołów odbioru, bez konieczności składania przez Strony dodatkowego oświadczenia woli.</w:t>
      </w:r>
    </w:p>
    <w:p w14:paraId="1FC1C3CD" w14:textId="77777777" w:rsidR="00D81063" w:rsidRPr="00CC77CB" w:rsidRDefault="00D81063" w:rsidP="003A2204">
      <w:pPr>
        <w:pStyle w:val="Tekstpodstawowy"/>
        <w:widowControl w:val="0"/>
        <w:numPr>
          <w:ilvl w:val="0"/>
          <w:numId w:val="25"/>
        </w:numPr>
        <w:tabs>
          <w:tab w:val="left" w:pos="426"/>
        </w:tabs>
        <w:spacing w:line="264" w:lineRule="auto"/>
        <w:ind w:left="426" w:hanging="426"/>
        <w:rPr>
          <w:rFonts w:asciiTheme="minorHAnsi" w:hAnsiTheme="minorHAnsi"/>
        </w:rPr>
      </w:pPr>
      <w:r w:rsidRPr="00CC77CB">
        <w:rPr>
          <w:rFonts w:asciiTheme="minorHAnsi" w:hAnsiTheme="minorHAnsi"/>
          <w:color w:val="000000"/>
          <w:lang w:val="pl-PL" w:eastAsia="pl-PL" w:bidi="pl-PL"/>
        </w:rPr>
        <w:t>Przejście Praw Autorskich, o których mowa w ust. 3, obejmuje następujące pola eksploatacji:</w:t>
      </w:r>
    </w:p>
    <w:p w14:paraId="678153F4" w14:textId="0C70492C" w:rsidR="00D81063" w:rsidRPr="00CC77CB" w:rsidRDefault="00D81063" w:rsidP="003A2204">
      <w:pPr>
        <w:pStyle w:val="Tekstpodstawowy"/>
        <w:widowControl w:val="0"/>
        <w:numPr>
          <w:ilvl w:val="0"/>
          <w:numId w:val="26"/>
        </w:numPr>
        <w:tabs>
          <w:tab w:val="left" w:pos="993"/>
        </w:tabs>
        <w:spacing w:line="264" w:lineRule="auto"/>
        <w:ind w:left="993" w:hanging="426"/>
        <w:rPr>
          <w:rFonts w:asciiTheme="minorHAnsi" w:hAnsiTheme="minorHAnsi"/>
        </w:rPr>
      </w:pPr>
      <w:r w:rsidRPr="00CC77CB">
        <w:rPr>
          <w:rFonts w:asciiTheme="minorHAnsi" w:hAnsiTheme="minorHAnsi"/>
          <w:color w:val="000000"/>
          <w:lang w:val="pl-PL" w:eastAsia="pl-PL" w:bidi="pl-PL"/>
        </w:rPr>
        <w:t>zwielokrotnianie dowolną techniką i utrwalanie utworu, w tym techniką drukarską, reprograficzną, zapisu magnetycznego oraz techniką cyfrową w tym m.in. przez dyskietki, CD, DVD, taśmy magnetyczne, nośniki magnetooptyczne, przez druk oraz urządzenia elektroniczne (w tym tzw. papier elektroniczny)</w:t>
      </w:r>
      <w:r w:rsidR="004B4FC7">
        <w:rPr>
          <w:rFonts w:asciiTheme="minorHAnsi" w:hAnsiTheme="minorHAnsi"/>
          <w:color w:val="000000"/>
          <w:lang w:val="pl-PL" w:eastAsia="pl-PL" w:bidi="pl-PL"/>
        </w:rPr>
        <w:t>;</w:t>
      </w:r>
    </w:p>
    <w:p w14:paraId="677EB897" w14:textId="77777777" w:rsidR="00D81063" w:rsidRPr="00CC77CB" w:rsidRDefault="00D81063" w:rsidP="003A2204">
      <w:pPr>
        <w:pStyle w:val="Tekstpodstawowy"/>
        <w:widowControl w:val="0"/>
        <w:numPr>
          <w:ilvl w:val="0"/>
          <w:numId w:val="26"/>
        </w:numPr>
        <w:tabs>
          <w:tab w:val="left" w:pos="993"/>
        </w:tabs>
        <w:spacing w:line="264" w:lineRule="auto"/>
        <w:ind w:left="993" w:hanging="426"/>
        <w:rPr>
          <w:rFonts w:asciiTheme="minorHAnsi" w:hAnsiTheme="minorHAnsi"/>
        </w:rPr>
      </w:pPr>
      <w:r w:rsidRPr="00CC77CB">
        <w:rPr>
          <w:rFonts w:asciiTheme="minorHAnsi" w:hAnsiTheme="minorHAnsi"/>
          <w:color w:val="000000"/>
          <w:lang w:val="pl-PL" w:eastAsia="pl-PL" w:bidi="pl-PL"/>
        </w:rPr>
        <w:t>wprowadzanie do pamięci komputera,</w:t>
      </w:r>
    </w:p>
    <w:p w14:paraId="037C69DA" w14:textId="4AB3E0F2" w:rsidR="00D81063" w:rsidRPr="00CC77CB" w:rsidRDefault="00D81063" w:rsidP="003A2204">
      <w:pPr>
        <w:pStyle w:val="Tekstpodstawowy"/>
        <w:widowControl w:val="0"/>
        <w:numPr>
          <w:ilvl w:val="0"/>
          <w:numId w:val="26"/>
        </w:numPr>
        <w:tabs>
          <w:tab w:val="left" w:pos="993"/>
        </w:tabs>
        <w:spacing w:line="264" w:lineRule="auto"/>
        <w:ind w:left="993" w:hanging="426"/>
        <w:rPr>
          <w:rFonts w:asciiTheme="minorHAnsi" w:hAnsiTheme="minorHAnsi"/>
        </w:rPr>
      </w:pPr>
      <w:r w:rsidRPr="00CC77CB">
        <w:rPr>
          <w:rFonts w:asciiTheme="minorHAnsi" w:hAnsiTheme="minorHAnsi"/>
          <w:color w:val="000000"/>
          <w:lang w:val="pl-PL" w:eastAsia="pl-PL" w:bidi="pl-PL"/>
        </w:rPr>
        <w:t xml:space="preserve">prawo do wykorzystywania, w każdy sposób i w każdej formie, w </w:t>
      </w:r>
      <w:proofErr w:type="spellStart"/>
      <w:r w:rsidRPr="00CC77CB">
        <w:rPr>
          <w:rFonts w:asciiTheme="minorHAnsi" w:hAnsiTheme="minorHAnsi"/>
          <w:color w:val="000000"/>
          <w:lang w:val="pl-PL" w:eastAsia="pl-PL" w:bidi="pl-PL"/>
        </w:rPr>
        <w:t>internecie</w:t>
      </w:r>
      <w:proofErr w:type="spellEnd"/>
      <w:r w:rsidRPr="00CC77CB">
        <w:rPr>
          <w:rFonts w:asciiTheme="minorHAnsi" w:hAnsiTheme="minorHAnsi"/>
          <w:color w:val="000000"/>
          <w:lang w:val="pl-PL" w:eastAsia="pl-PL" w:bidi="pl-PL"/>
        </w:rPr>
        <w:t xml:space="preserve"> i w innej sieci komputerowej, przy czym wykorzystywanie nie obejmuje celów komercyjnych lub niezwiązanych z realizacją zamówienia bądź celami projektu i działalnością Zamawiającego</w:t>
      </w:r>
      <w:r w:rsidR="004B4FC7">
        <w:rPr>
          <w:rFonts w:asciiTheme="minorHAnsi" w:hAnsiTheme="minorHAnsi"/>
          <w:color w:val="000000"/>
          <w:lang w:val="pl-PL" w:eastAsia="pl-PL" w:bidi="pl-PL"/>
        </w:rPr>
        <w:t>;</w:t>
      </w:r>
    </w:p>
    <w:p w14:paraId="56F58060" w14:textId="71C97416" w:rsidR="00D81063" w:rsidRPr="00CC77CB" w:rsidRDefault="00D81063" w:rsidP="003A2204">
      <w:pPr>
        <w:pStyle w:val="Tekstpodstawowy"/>
        <w:widowControl w:val="0"/>
        <w:numPr>
          <w:ilvl w:val="0"/>
          <w:numId w:val="26"/>
        </w:numPr>
        <w:tabs>
          <w:tab w:val="left" w:pos="993"/>
        </w:tabs>
        <w:spacing w:line="264" w:lineRule="auto"/>
        <w:ind w:left="993" w:hanging="426"/>
        <w:rPr>
          <w:rFonts w:asciiTheme="minorHAnsi" w:hAnsiTheme="minorHAnsi"/>
        </w:rPr>
      </w:pPr>
      <w:r w:rsidRPr="00CC77CB">
        <w:rPr>
          <w:rFonts w:asciiTheme="minorHAnsi" w:hAnsiTheme="minorHAnsi"/>
          <w:color w:val="000000"/>
          <w:lang w:val="pl-PL" w:eastAsia="pl-PL" w:bidi="pl-PL"/>
        </w:rPr>
        <w:t>wystawianie i publikowanie dowolną techniką w celach niekomercyjnych</w:t>
      </w:r>
      <w:r w:rsidR="004B4FC7">
        <w:rPr>
          <w:rFonts w:asciiTheme="minorHAnsi" w:hAnsiTheme="minorHAnsi"/>
          <w:color w:val="000000"/>
          <w:lang w:val="pl-PL" w:eastAsia="pl-PL" w:bidi="pl-PL"/>
        </w:rPr>
        <w:t>;</w:t>
      </w:r>
    </w:p>
    <w:p w14:paraId="0408B7BC" w14:textId="77777777" w:rsidR="00D81063" w:rsidRPr="00CC77CB" w:rsidRDefault="00D81063" w:rsidP="003A2204">
      <w:pPr>
        <w:pStyle w:val="Tekstpodstawowy"/>
        <w:widowControl w:val="0"/>
        <w:numPr>
          <w:ilvl w:val="0"/>
          <w:numId w:val="25"/>
        </w:numPr>
        <w:tabs>
          <w:tab w:val="left" w:pos="426"/>
        </w:tabs>
        <w:spacing w:line="264" w:lineRule="auto"/>
        <w:ind w:left="426" w:hanging="426"/>
        <w:rPr>
          <w:rFonts w:asciiTheme="minorHAnsi" w:hAnsiTheme="minorHAnsi"/>
          <w:color w:val="000000"/>
          <w:lang w:val="pl-PL" w:eastAsia="pl-PL" w:bidi="pl-PL"/>
        </w:rPr>
      </w:pPr>
      <w:r w:rsidRPr="00CC77CB">
        <w:rPr>
          <w:rFonts w:asciiTheme="minorHAnsi" w:hAnsiTheme="minorHAnsi"/>
          <w:color w:val="000000"/>
          <w:lang w:val="pl-PL" w:eastAsia="pl-PL" w:bidi="pl-PL"/>
        </w:rPr>
        <w:t xml:space="preserve">Wykonawca wyraża zgodę na dokonywanie przez Zamawiającego lub na jego zlecenie przez osoby trzecie wszelkich zmian, aktualizacji i uzupełnień wykonanej </w:t>
      </w:r>
      <w:r w:rsidRPr="00CC77CB">
        <w:rPr>
          <w:rFonts w:asciiTheme="minorHAnsi" w:hAnsiTheme="minorHAnsi"/>
          <w:color w:val="000000"/>
          <w:lang w:val="pl-PL" w:eastAsia="pl-PL" w:bidi="pl-PL"/>
        </w:rPr>
        <w:lastRenderedPageBreak/>
        <w:t xml:space="preserve">dokumentacji projektowej, a zarazem przenosi na Zamawiającego prawo do wykonywania autorskich praw zależnych w zakresie wskazanych w ust. 4 powyżej. </w:t>
      </w:r>
    </w:p>
    <w:p w14:paraId="5D7D6509" w14:textId="77777777" w:rsidR="00D81063" w:rsidRPr="00CC77CB" w:rsidRDefault="00D81063" w:rsidP="003A2204">
      <w:pPr>
        <w:pStyle w:val="Tekstpodstawowy"/>
        <w:widowControl w:val="0"/>
        <w:numPr>
          <w:ilvl w:val="0"/>
          <w:numId w:val="25"/>
        </w:numPr>
        <w:tabs>
          <w:tab w:val="left" w:pos="426"/>
        </w:tabs>
        <w:spacing w:line="264" w:lineRule="auto"/>
        <w:ind w:left="426" w:hanging="426"/>
        <w:rPr>
          <w:rFonts w:asciiTheme="minorHAnsi" w:hAnsiTheme="minorHAnsi"/>
          <w:color w:val="000000"/>
          <w:lang w:val="pl-PL" w:eastAsia="pl-PL" w:bidi="pl-PL"/>
        </w:rPr>
      </w:pPr>
      <w:r w:rsidRPr="00CC77CB">
        <w:rPr>
          <w:rFonts w:asciiTheme="minorHAnsi" w:hAnsiTheme="minorHAnsi"/>
          <w:color w:val="000000"/>
          <w:lang w:val="pl-PL" w:eastAsia="pl-PL" w:bidi="pl-PL"/>
        </w:rPr>
        <w:t xml:space="preserve">Wszelkie uprawnienia do dokumentacji projektowej określone w niniejszej umowie obejmują wszystkie nośniki informacji, są nieograniczone przedmiotowo, czasowo oraz terytorialnie. </w:t>
      </w:r>
    </w:p>
    <w:p w14:paraId="2E99FDE3" w14:textId="77777777" w:rsidR="00D81063" w:rsidRPr="00CC77CB" w:rsidRDefault="00D81063" w:rsidP="003A2204">
      <w:pPr>
        <w:pStyle w:val="Tekstpodstawowy"/>
        <w:widowControl w:val="0"/>
        <w:numPr>
          <w:ilvl w:val="0"/>
          <w:numId w:val="25"/>
        </w:numPr>
        <w:tabs>
          <w:tab w:val="left" w:pos="426"/>
        </w:tabs>
        <w:spacing w:line="264" w:lineRule="auto"/>
        <w:ind w:left="426" w:hanging="426"/>
        <w:rPr>
          <w:rFonts w:asciiTheme="minorHAnsi" w:hAnsiTheme="minorHAnsi"/>
          <w:color w:val="000000"/>
          <w:lang w:val="pl-PL" w:eastAsia="pl-PL" w:bidi="pl-PL"/>
        </w:rPr>
      </w:pPr>
      <w:r w:rsidRPr="00CC77CB">
        <w:rPr>
          <w:rFonts w:asciiTheme="minorHAnsi" w:hAnsiTheme="minorHAnsi"/>
          <w:color w:val="000000"/>
          <w:lang w:val="pl-PL" w:eastAsia="pl-PL" w:bidi="pl-PL"/>
        </w:rPr>
        <w:t>Wykonawca zobowiązuje się do należytego wykazania wszystkich Praw Autorskich będących przedmiotem przeniesienia na rzecz Zamawiającego przez przedstawienie dokumentów potwierdzających nabycie przez Wykonawcę tych praw do części dokumentacji opracowanej przez podwykonawców lub też poprzez złożenie oświadczenia w formie pisemnej, że dana część dokumentacji jest jego dziełem i że posiada do niej wyłączne i samodzielne oraz wszelkie Prawa Autorskie.</w:t>
      </w:r>
    </w:p>
    <w:p w14:paraId="64ADAB5B" w14:textId="77777777" w:rsidR="00D81063" w:rsidRPr="00CC77CB" w:rsidRDefault="00D81063" w:rsidP="003A2204">
      <w:pPr>
        <w:pStyle w:val="Tekstpodstawowy"/>
        <w:widowControl w:val="0"/>
        <w:numPr>
          <w:ilvl w:val="0"/>
          <w:numId w:val="25"/>
        </w:numPr>
        <w:tabs>
          <w:tab w:val="left" w:pos="426"/>
        </w:tabs>
        <w:spacing w:line="264" w:lineRule="auto"/>
        <w:ind w:left="426" w:hanging="426"/>
        <w:rPr>
          <w:rFonts w:asciiTheme="minorHAnsi" w:hAnsiTheme="minorHAnsi"/>
          <w:color w:val="000000"/>
          <w:lang w:val="pl-PL" w:eastAsia="pl-PL" w:bidi="pl-PL"/>
        </w:rPr>
      </w:pPr>
      <w:r w:rsidRPr="00CC77CB">
        <w:rPr>
          <w:rFonts w:asciiTheme="minorHAnsi" w:hAnsiTheme="minorHAnsi"/>
          <w:color w:val="000000"/>
          <w:lang w:val="pl-PL" w:eastAsia="pl-PL" w:bidi="pl-PL"/>
        </w:rPr>
        <w:t>Wynagrodzenie, o którym mowa w § 4, zawiera pełne i kompletne wynagrodzenie z tytułu przeniesienia Praw Autorskich do dokumentacji projektowej dla przedmiotu umowy.</w:t>
      </w:r>
    </w:p>
    <w:p w14:paraId="75939D3E" w14:textId="77777777" w:rsidR="00D81063" w:rsidRPr="00CC77CB" w:rsidRDefault="00D81063" w:rsidP="003A2204">
      <w:pPr>
        <w:pStyle w:val="Tekstpodstawowy"/>
        <w:widowControl w:val="0"/>
        <w:numPr>
          <w:ilvl w:val="0"/>
          <w:numId w:val="25"/>
        </w:numPr>
        <w:tabs>
          <w:tab w:val="left" w:pos="426"/>
        </w:tabs>
        <w:spacing w:line="264" w:lineRule="auto"/>
        <w:ind w:left="426" w:hanging="426"/>
        <w:rPr>
          <w:rFonts w:asciiTheme="minorHAnsi" w:hAnsiTheme="minorHAnsi"/>
          <w:color w:val="000000"/>
          <w:lang w:val="pl-PL" w:eastAsia="pl-PL" w:bidi="pl-PL"/>
        </w:rPr>
      </w:pPr>
      <w:r w:rsidRPr="00CC77CB">
        <w:rPr>
          <w:rFonts w:asciiTheme="minorHAnsi" w:hAnsiTheme="minorHAnsi"/>
          <w:color w:val="000000"/>
          <w:lang w:val="pl-PL" w:eastAsia="pl-PL" w:bidi="pl-PL"/>
        </w:rPr>
        <w:t>W przypadku wystąpienia przez jakąkolwiek osobę trzecią z jakimkolwiek roszczeniem w stosunku do Zamawiającego z tytułu Praw Autorskich, Wykonawca będzie zobowiązany do:</w:t>
      </w:r>
    </w:p>
    <w:p w14:paraId="3B0455E6" w14:textId="58775778" w:rsidR="00D81063" w:rsidRPr="00CC77CB" w:rsidRDefault="00D81063" w:rsidP="003A2204">
      <w:pPr>
        <w:pStyle w:val="Tekstpodstawowy"/>
        <w:widowControl w:val="0"/>
        <w:numPr>
          <w:ilvl w:val="3"/>
          <w:numId w:val="34"/>
        </w:numPr>
        <w:tabs>
          <w:tab w:val="left" w:pos="426"/>
        </w:tabs>
        <w:spacing w:line="264" w:lineRule="auto"/>
        <w:rPr>
          <w:rFonts w:asciiTheme="minorHAnsi" w:hAnsiTheme="minorHAnsi"/>
          <w:color w:val="000000"/>
          <w:lang w:val="pl-PL" w:eastAsia="pl-PL" w:bidi="pl-PL"/>
        </w:rPr>
      </w:pPr>
      <w:r w:rsidRPr="00CC77CB">
        <w:rPr>
          <w:rFonts w:asciiTheme="minorHAnsi" w:hAnsiTheme="minorHAnsi"/>
          <w:color w:val="000000"/>
          <w:lang w:val="pl-PL" w:eastAsia="pl-PL" w:bidi="pl-PL"/>
        </w:rPr>
        <w:t>podjęcia na własny koszt wszelkich działań w celu ochrony interesów Zamawiającego, w szczególności w celu wykazania bezpodstawności dochodzonych przez osobę trzecią roszczeń</w:t>
      </w:r>
      <w:r w:rsidR="0064168E">
        <w:rPr>
          <w:rFonts w:asciiTheme="minorHAnsi" w:hAnsiTheme="minorHAnsi"/>
          <w:color w:val="000000"/>
          <w:lang w:val="pl-PL" w:eastAsia="pl-PL" w:bidi="pl-PL"/>
        </w:rPr>
        <w:t>;</w:t>
      </w:r>
    </w:p>
    <w:p w14:paraId="3060347E" w14:textId="12C40863" w:rsidR="00D81063" w:rsidRPr="00CC77CB" w:rsidRDefault="00D81063" w:rsidP="003A2204">
      <w:pPr>
        <w:pStyle w:val="Tekstpodstawowy"/>
        <w:widowControl w:val="0"/>
        <w:numPr>
          <w:ilvl w:val="3"/>
          <w:numId w:val="34"/>
        </w:numPr>
        <w:tabs>
          <w:tab w:val="left" w:pos="426"/>
        </w:tabs>
        <w:spacing w:line="264" w:lineRule="auto"/>
        <w:rPr>
          <w:rFonts w:asciiTheme="minorHAnsi" w:hAnsiTheme="minorHAnsi"/>
          <w:color w:val="000000"/>
          <w:lang w:val="pl-PL" w:eastAsia="pl-PL" w:bidi="pl-PL"/>
        </w:rPr>
      </w:pPr>
      <w:r w:rsidRPr="00CC77CB">
        <w:rPr>
          <w:rFonts w:asciiTheme="minorHAnsi" w:hAnsiTheme="minorHAnsi"/>
          <w:color w:val="000000"/>
          <w:lang w:val="pl-PL" w:eastAsia="pl-PL" w:bidi="pl-PL"/>
        </w:rPr>
        <w:t>w przypadku dochodzenia na drodze sądowej przez osobę trzecią roszczeń wynikających z tytułu naruszenia ich praw przeciwko Zamawiającemu Wykonawca jest zobowiązany do przystąpienia w procesie po stronie Zamawiającego i podjęcia wszelkich czynności w celu jego zwolnienia od udziału w sprawie</w:t>
      </w:r>
      <w:r w:rsidR="0064168E">
        <w:rPr>
          <w:rFonts w:asciiTheme="minorHAnsi" w:hAnsiTheme="minorHAnsi"/>
          <w:color w:val="000000"/>
          <w:lang w:val="pl-PL" w:eastAsia="pl-PL" w:bidi="pl-PL"/>
        </w:rPr>
        <w:t>;</w:t>
      </w:r>
    </w:p>
    <w:p w14:paraId="75CA9ABD" w14:textId="77777777" w:rsidR="00D81063" w:rsidRPr="00CC77CB" w:rsidRDefault="00D81063" w:rsidP="003A2204">
      <w:pPr>
        <w:pStyle w:val="Tekstpodstawowy"/>
        <w:widowControl w:val="0"/>
        <w:numPr>
          <w:ilvl w:val="3"/>
          <w:numId w:val="34"/>
        </w:numPr>
        <w:tabs>
          <w:tab w:val="left" w:pos="426"/>
        </w:tabs>
        <w:spacing w:line="264" w:lineRule="auto"/>
        <w:rPr>
          <w:rFonts w:asciiTheme="minorHAnsi" w:hAnsiTheme="minorHAnsi"/>
          <w:color w:val="000000"/>
          <w:lang w:val="pl-PL" w:eastAsia="pl-PL" w:bidi="pl-PL"/>
        </w:rPr>
      </w:pPr>
      <w:r w:rsidRPr="00CC77CB">
        <w:rPr>
          <w:rFonts w:asciiTheme="minorHAnsi" w:hAnsiTheme="minorHAnsi"/>
          <w:color w:val="000000"/>
          <w:lang w:val="pl-PL" w:eastAsia="pl-PL" w:bidi="pl-PL"/>
        </w:rPr>
        <w:t xml:space="preserve">w przypadku zasądzenia od Zamawiającego jakichkolwiek kwot do zwrotu przez Zamawiającego, całość zasądzonych bądź pokrytych przez Zamawiającego roszczeń oraz wszelkich wydatków i opłat, w tym ewentualnych kosztów procesu i obsługi prawnej Wykonawca zobowiązuje się pokryć koszty na pierwsze żądanie. </w:t>
      </w:r>
    </w:p>
    <w:p w14:paraId="789F441C" w14:textId="05828B12" w:rsidR="00D81063" w:rsidRPr="00CC77CB" w:rsidRDefault="00D81063" w:rsidP="003A2204">
      <w:pPr>
        <w:pStyle w:val="Tekstpodstawowy"/>
        <w:widowControl w:val="0"/>
        <w:numPr>
          <w:ilvl w:val="0"/>
          <w:numId w:val="25"/>
        </w:numPr>
        <w:tabs>
          <w:tab w:val="left" w:pos="426"/>
        </w:tabs>
        <w:spacing w:line="264" w:lineRule="auto"/>
        <w:ind w:left="426" w:hanging="426"/>
        <w:rPr>
          <w:rFonts w:asciiTheme="minorHAnsi" w:hAnsiTheme="minorHAnsi"/>
          <w:color w:val="000000"/>
          <w:lang w:val="pl-PL" w:eastAsia="pl-PL" w:bidi="pl-PL"/>
        </w:rPr>
      </w:pPr>
      <w:r w:rsidRPr="00CC77CB">
        <w:rPr>
          <w:rFonts w:asciiTheme="minorHAnsi" w:hAnsiTheme="minorHAnsi"/>
          <w:color w:val="000000"/>
          <w:lang w:val="pl-PL" w:eastAsia="pl-PL" w:bidi="pl-PL"/>
        </w:rPr>
        <w:t xml:space="preserve">Wykonawca zobowiązuje się do </w:t>
      </w:r>
      <w:r w:rsidR="00FF4F03" w:rsidRPr="00CC77CB">
        <w:rPr>
          <w:rFonts w:asciiTheme="minorHAnsi" w:hAnsiTheme="minorHAnsi"/>
          <w:color w:val="000000"/>
          <w:lang w:val="pl-PL" w:eastAsia="pl-PL" w:bidi="pl-PL"/>
        </w:rPr>
        <w:t>niewy</w:t>
      </w:r>
      <w:r w:rsidR="004463F6">
        <w:rPr>
          <w:rFonts w:asciiTheme="minorHAnsi" w:hAnsiTheme="minorHAnsi"/>
          <w:color w:val="000000"/>
          <w:lang w:val="pl-PL" w:eastAsia="pl-PL" w:bidi="pl-PL"/>
        </w:rPr>
        <w:t>ko</w:t>
      </w:r>
      <w:r w:rsidR="00FF4F03">
        <w:rPr>
          <w:rFonts w:asciiTheme="minorHAnsi" w:hAnsiTheme="minorHAnsi"/>
          <w:color w:val="000000"/>
          <w:lang w:val="pl-PL" w:eastAsia="pl-PL" w:bidi="pl-PL"/>
        </w:rPr>
        <w:t>nywania</w:t>
      </w:r>
      <w:r w:rsidR="00FF4F03" w:rsidRPr="00CC77CB">
        <w:rPr>
          <w:rFonts w:asciiTheme="minorHAnsi" w:hAnsiTheme="minorHAnsi"/>
          <w:color w:val="000000"/>
          <w:lang w:val="pl-PL" w:eastAsia="pl-PL" w:bidi="pl-PL"/>
        </w:rPr>
        <w:t xml:space="preserve"> </w:t>
      </w:r>
      <w:r w:rsidRPr="00CC77CB">
        <w:rPr>
          <w:rFonts w:asciiTheme="minorHAnsi" w:hAnsiTheme="minorHAnsi"/>
          <w:color w:val="000000"/>
          <w:lang w:val="pl-PL" w:eastAsia="pl-PL" w:bidi="pl-PL"/>
        </w:rPr>
        <w:t>autorskich praw osobistych ze szkodą dla interesów Zamawiającego lub w sposób utrudniający realizację przedmiotu umowy.</w:t>
      </w:r>
    </w:p>
    <w:p w14:paraId="1104E554" w14:textId="32512630" w:rsidR="00D81063" w:rsidRPr="00CC77CB" w:rsidRDefault="00D81063" w:rsidP="003A2204">
      <w:pPr>
        <w:pStyle w:val="Tekstpodstawowy"/>
        <w:widowControl w:val="0"/>
        <w:numPr>
          <w:ilvl w:val="0"/>
          <w:numId w:val="25"/>
        </w:numPr>
        <w:tabs>
          <w:tab w:val="left" w:pos="426"/>
        </w:tabs>
        <w:spacing w:line="264" w:lineRule="auto"/>
        <w:ind w:left="426" w:hanging="426"/>
        <w:rPr>
          <w:rFonts w:asciiTheme="minorHAnsi" w:hAnsiTheme="minorHAnsi"/>
          <w:color w:val="000000"/>
          <w:lang w:val="pl-PL" w:eastAsia="pl-PL" w:bidi="pl-PL"/>
        </w:rPr>
      </w:pPr>
      <w:r w:rsidRPr="00CC77CB">
        <w:rPr>
          <w:rFonts w:asciiTheme="minorHAnsi" w:hAnsiTheme="minorHAnsi"/>
          <w:color w:val="000000"/>
          <w:lang w:val="pl-PL" w:eastAsia="pl-PL" w:bidi="pl-PL"/>
        </w:rPr>
        <w:t>Wykonawca nie może odstąpić od umowy w zakresie przeniesienia Praw Autorskich. W przypadku odstąpienia od umowy przez Zamawiającego zachowuje on przeniesione na niego Prawa Autorskie.</w:t>
      </w:r>
    </w:p>
    <w:p w14:paraId="0A8B63A7" w14:textId="55EC7042" w:rsidR="00D81063" w:rsidRPr="00CC77CB" w:rsidRDefault="00D81063" w:rsidP="00D81063">
      <w:pPr>
        <w:pStyle w:val="Tekstpodstawowy"/>
        <w:spacing w:line="264" w:lineRule="auto"/>
        <w:ind w:right="340"/>
        <w:jc w:val="center"/>
        <w:rPr>
          <w:rFonts w:asciiTheme="minorHAnsi" w:hAnsiTheme="minorHAnsi"/>
        </w:rPr>
      </w:pPr>
      <w:r w:rsidRPr="00CC77CB">
        <w:rPr>
          <w:rFonts w:asciiTheme="minorHAnsi" w:hAnsiTheme="minorHAnsi"/>
          <w:b/>
          <w:bCs/>
          <w:color w:val="000000"/>
          <w:lang w:val="pl-PL" w:eastAsia="pl-PL" w:bidi="pl-PL"/>
        </w:rPr>
        <w:br/>
        <w:t xml:space="preserve">§ </w:t>
      </w:r>
      <w:r w:rsidR="005755C7">
        <w:rPr>
          <w:rFonts w:asciiTheme="minorHAnsi" w:hAnsiTheme="minorHAnsi"/>
          <w:b/>
          <w:bCs/>
          <w:color w:val="000000"/>
          <w:lang w:val="pl-PL" w:eastAsia="pl-PL" w:bidi="pl-PL"/>
        </w:rPr>
        <w:t>9</w:t>
      </w:r>
      <w:r w:rsidR="00625439">
        <w:rPr>
          <w:rFonts w:asciiTheme="minorHAnsi" w:hAnsiTheme="minorHAnsi"/>
          <w:b/>
          <w:bCs/>
          <w:color w:val="000000"/>
          <w:lang w:val="pl-PL" w:eastAsia="pl-PL" w:bidi="pl-PL"/>
        </w:rPr>
        <w:t>.</w:t>
      </w:r>
    </w:p>
    <w:p w14:paraId="207AC288" w14:textId="7EB938DC" w:rsidR="00D81063" w:rsidRPr="00CC77CB" w:rsidRDefault="00D81063" w:rsidP="003A2204">
      <w:pPr>
        <w:widowControl/>
        <w:numPr>
          <w:ilvl w:val="0"/>
          <w:numId w:val="36"/>
        </w:numPr>
        <w:tabs>
          <w:tab w:val="left" w:pos="360"/>
        </w:tabs>
        <w:suppressAutoHyphens w:val="0"/>
        <w:spacing w:line="264" w:lineRule="auto"/>
        <w:jc w:val="both"/>
        <w:rPr>
          <w:rFonts w:asciiTheme="minorHAnsi" w:hAnsiTheme="minorHAnsi"/>
        </w:rPr>
      </w:pPr>
      <w:r w:rsidRPr="00CC77CB">
        <w:rPr>
          <w:rFonts w:asciiTheme="minorHAnsi" w:hAnsiTheme="minorHAnsi"/>
        </w:rPr>
        <w:t>Teren budowy określony jest w dokumentacji</w:t>
      </w:r>
      <w:r w:rsidR="000450AF">
        <w:rPr>
          <w:rFonts w:asciiTheme="minorHAnsi" w:hAnsiTheme="minorHAnsi"/>
        </w:rPr>
        <w:t xml:space="preserve"> (w szczególności PFU)</w:t>
      </w:r>
      <w:r w:rsidRPr="00CC77CB">
        <w:rPr>
          <w:rFonts w:asciiTheme="minorHAnsi" w:hAnsiTheme="minorHAnsi"/>
        </w:rPr>
        <w:t xml:space="preserve">, załączonej do </w:t>
      </w:r>
      <w:r w:rsidR="004463F6">
        <w:rPr>
          <w:rFonts w:asciiTheme="minorHAnsi" w:hAnsiTheme="minorHAnsi"/>
        </w:rPr>
        <w:t>SIWZ</w:t>
      </w:r>
      <w:r w:rsidRPr="00CC77CB">
        <w:rPr>
          <w:rFonts w:asciiTheme="minorHAnsi" w:hAnsiTheme="minorHAnsi"/>
        </w:rPr>
        <w:t xml:space="preserve"> (</w:t>
      </w:r>
      <w:r w:rsidR="004463F6">
        <w:rPr>
          <w:rFonts w:asciiTheme="minorHAnsi" w:hAnsiTheme="minorHAnsi"/>
        </w:rPr>
        <w:t>z</w:t>
      </w:r>
      <w:r w:rsidRPr="00CC77CB">
        <w:rPr>
          <w:rFonts w:asciiTheme="minorHAnsi" w:hAnsiTheme="minorHAnsi"/>
        </w:rPr>
        <w:t xml:space="preserve">ałącznik </w:t>
      </w:r>
      <w:r w:rsidR="000450AF">
        <w:rPr>
          <w:rFonts w:asciiTheme="minorHAnsi" w:hAnsiTheme="minorHAnsi"/>
        </w:rPr>
        <w:t>1</w:t>
      </w:r>
      <w:r w:rsidR="000450AF" w:rsidRPr="00CC77CB">
        <w:rPr>
          <w:rFonts w:asciiTheme="minorHAnsi" w:hAnsiTheme="minorHAnsi"/>
        </w:rPr>
        <w:t xml:space="preserve"> </w:t>
      </w:r>
      <w:r w:rsidRPr="00CC77CB">
        <w:rPr>
          <w:rFonts w:asciiTheme="minorHAnsi" w:hAnsiTheme="minorHAnsi"/>
        </w:rPr>
        <w:t>do SIWZ</w:t>
      </w:r>
      <w:r w:rsidR="000450AF">
        <w:rPr>
          <w:rFonts w:asciiTheme="minorHAnsi" w:hAnsiTheme="minorHAnsi"/>
        </w:rPr>
        <w:t>/ zał. nr 5 do umowy</w:t>
      </w:r>
      <w:r w:rsidRPr="00CC77CB">
        <w:rPr>
          <w:rFonts w:asciiTheme="minorHAnsi" w:hAnsiTheme="minorHAnsi"/>
        </w:rPr>
        <w:t>).</w:t>
      </w:r>
    </w:p>
    <w:p w14:paraId="20858C1D" w14:textId="77777777" w:rsidR="00D81063" w:rsidRPr="00CC77CB" w:rsidRDefault="00D81063" w:rsidP="003A2204">
      <w:pPr>
        <w:numPr>
          <w:ilvl w:val="0"/>
          <w:numId w:val="36"/>
        </w:numPr>
        <w:autoSpaceDE w:val="0"/>
        <w:autoSpaceDN w:val="0"/>
        <w:adjustRightInd w:val="0"/>
        <w:spacing w:line="264" w:lineRule="auto"/>
        <w:jc w:val="both"/>
        <w:rPr>
          <w:rFonts w:asciiTheme="minorHAnsi" w:hAnsiTheme="minorHAnsi"/>
          <w:bCs/>
        </w:rPr>
      </w:pPr>
      <w:r w:rsidRPr="00CC77CB">
        <w:rPr>
          <w:rFonts w:asciiTheme="minorHAnsi" w:hAnsiTheme="minorHAnsi"/>
          <w:bCs/>
        </w:rPr>
        <w:t>Zamawiający przewiduje protokolarne przekazanie placu budowy.</w:t>
      </w:r>
    </w:p>
    <w:p w14:paraId="3E5CEA8F" w14:textId="186118DA" w:rsidR="00D81063" w:rsidRPr="00CC77CB" w:rsidRDefault="00D81063" w:rsidP="005D0A1A">
      <w:pPr>
        <w:widowControl/>
        <w:numPr>
          <w:ilvl w:val="0"/>
          <w:numId w:val="36"/>
        </w:numPr>
        <w:tabs>
          <w:tab w:val="left" w:pos="360"/>
        </w:tabs>
        <w:suppressAutoHyphens w:val="0"/>
        <w:spacing w:line="264" w:lineRule="auto"/>
        <w:jc w:val="both"/>
        <w:rPr>
          <w:rFonts w:asciiTheme="minorHAnsi" w:hAnsiTheme="minorHAnsi"/>
        </w:rPr>
      </w:pPr>
      <w:r w:rsidRPr="00CC77CB">
        <w:rPr>
          <w:rFonts w:asciiTheme="minorHAnsi" w:hAnsiTheme="minorHAnsi"/>
        </w:rPr>
        <w:lastRenderedPageBreak/>
        <w:t>Rozpoczęcie robót może nastąpić po uzgodnieniu między Zamawiającym i Wykonawcą projektu technologii i organizacji robót oraz zagospodarowania placu budowy</w:t>
      </w:r>
      <w:r w:rsidR="004463F6">
        <w:rPr>
          <w:rFonts w:asciiTheme="minorHAnsi" w:hAnsiTheme="minorHAnsi"/>
        </w:rPr>
        <w:t>.</w:t>
      </w:r>
    </w:p>
    <w:p w14:paraId="0D9F485E" w14:textId="77777777" w:rsidR="00D81063" w:rsidRPr="00CC77CB" w:rsidRDefault="00D81063" w:rsidP="003A2204">
      <w:pPr>
        <w:widowControl/>
        <w:numPr>
          <w:ilvl w:val="0"/>
          <w:numId w:val="36"/>
        </w:numPr>
        <w:tabs>
          <w:tab w:val="left" w:pos="360"/>
          <w:tab w:val="num" w:pos="426"/>
        </w:tabs>
        <w:suppressAutoHyphens w:val="0"/>
        <w:spacing w:line="264" w:lineRule="auto"/>
        <w:ind w:left="426"/>
        <w:jc w:val="both"/>
        <w:rPr>
          <w:rFonts w:asciiTheme="minorHAnsi" w:hAnsiTheme="minorHAnsi"/>
        </w:rPr>
      </w:pPr>
      <w:r w:rsidRPr="00CC77CB">
        <w:rPr>
          <w:rFonts w:asciiTheme="minorHAnsi" w:hAnsiTheme="minorHAnsi"/>
        </w:rPr>
        <w:t xml:space="preserve">Wykonawca we własnym zakresie i na własny koszt: </w:t>
      </w:r>
    </w:p>
    <w:p w14:paraId="32A7FE83" w14:textId="60031A57" w:rsidR="00D81063" w:rsidRPr="00CC77CB" w:rsidRDefault="00D81063" w:rsidP="003A2204">
      <w:pPr>
        <w:widowControl/>
        <w:numPr>
          <w:ilvl w:val="0"/>
          <w:numId w:val="37"/>
        </w:numPr>
        <w:tabs>
          <w:tab w:val="left" w:pos="360"/>
        </w:tabs>
        <w:suppressAutoHyphens w:val="0"/>
        <w:spacing w:line="264" w:lineRule="auto"/>
        <w:ind w:left="993" w:hanging="426"/>
        <w:jc w:val="both"/>
        <w:rPr>
          <w:rFonts w:asciiTheme="minorHAnsi" w:hAnsiTheme="minorHAnsi"/>
        </w:rPr>
      </w:pPr>
      <w:r w:rsidRPr="00CC77CB">
        <w:rPr>
          <w:rFonts w:asciiTheme="minorHAnsi" w:hAnsiTheme="minorHAnsi"/>
        </w:rPr>
        <w:t xml:space="preserve"> zapewni sprzęt i materiały niezbędne do realizacji przedmiotu umowy</w:t>
      </w:r>
      <w:r w:rsidR="00625439">
        <w:rPr>
          <w:rFonts w:asciiTheme="minorHAnsi" w:hAnsiTheme="minorHAnsi"/>
        </w:rPr>
        <w:t>;</w:t>
      </w:r>
    </w:p>
    <w:p w14:paraId="71DBC28D" w14:textId="77777777" w:rsidR="00D81063" w:rsidRPr="00CC77CB" w:rsidRDefault="00D81063" w:rsidP="003A2204">
      <w:pPr>
        <w:widowControl/>
        <w:numPr>
          <w:ilvl w:val="0"/>
          <w:numId w:val="37"/>
        </w:numPr>
        <w:tabs>
          <w:tab w:val="left" w:pos="360"/>
        </w:tabs>
        <w:suppressAutoHyphens w:val="0"/>
        <w:spacing w:line="264" w:lineRule="auto"/>
        <w:ind w:left="993" w:hanging="426"/>
        <w:jc w:val="both"/>
        <w:rPr>
          <w:rFonts w:asciiTheme="minorHAnsi" w:hAnsiTheme="minorHAnsi"/>
        </w:rPr>
      </w:pPr>
      <w:r w:rsidRPr="00CC77CB">
        <w:rPr>
          <w:rFonts w:asciiTheme="minorHAnsi" w:hAnsiTheme="minorHAnsi"/>
        </w:rPr>
        <w:t xml:space="preserve"> zapewni właściwą organizację robót zgodnie z przepisami bhp i p.poż, urządzenie placu budowy, obsługę oraz ponosi odpowiedzialność za naruszenie przepisów bhp i p.poż.</w:t>
      </w:r>
    </w:p>
    <w:p w14:paraId="16C388B2" w14:textId="72166FD1" w:rsidR="00D81063" w:rsidRPr="00CC77CB" w:rsidRDefault="00D81063" w:rsidP="003A2204">
      <w:pPr>
        <w:widowControl/>
        <w:numPr>
          <w:ilvl w:val="0"/>
          <w:numId w:val="36"/>
        </w:numPr>
        <w:tabs>
          <w:tab w:val="left" w:pos="360"/>
        </w:tabs>
        <w:suppressAutoHyphens w:val="0"/>
        <w:spacing w:line="264" w:lineRule="auto"/>
        <w:ind w:left="426"/>
        <w:jc w:val="both"/>
        <w:rPr>
          <w:rFonts w:asciiTheme="minorHAnsi" w:hAnsiTheme="minorHAnsi"/>
        </w:rPr>
      </w:pPr>
      <w:r w:rsidRPr="00CC77CB">
        <w:rPr>
          <w:rFonts w:asciiTheme="minorHAnsi" w:hAnsiTheme="minorHAnsi"/>
        </w:rPr>
        <w:t xml:space="preserve">Wykonawca na własny koszt </w:t>
      </w:r>
      <w:r w:rsidR="00FB5D7A">
        <w:rPr>
          <w:rFonts w:asciiTheme="minorHAnsi" w:hAnsiTheme="minorHAnsi"/>
        </w:rPr>
        <w:t>zapewni</w:t>
      </w:r>
      <w:r w:rsidRPr="00CC77CB">
        <w:rPr>
          <w:rFonts w:asciiTheme="minorHAnsi" w:hAnsiTheme="minorHAnsi"/>
        </w:rPr>
        <w:t>:</w:t>
      </w:r>
    </w:p>
    <w:p w14:paraId="05BB85AA" w14:textId="61CC9A90" w:rsidR="00D81063" w:rsidRPr="00CC77CB" w:rsidRDefault="00D81063" w:rsidP="003A2204">
      <w:pPr>
        <w:widowControl/>
        <w:numPr>
          <w:ilvl w:val="3"/>
          <w:numId w:val="36"/>
        </w:numPr>
        <w:tabs>
          <w:tab w:val="left" w:pos="360"/>
        </w:tabs>
        <w:suppressAutoHyphens w:val="0"/>
        <w:spacing w:line="264" w:lineRule="auto"/>
        <w:ind w:left="993" w:hanging="426"/>
        <w:jc w:val="both"/>
        <w:rPr>
          <w:rFonts w:asciiTheme="minorHAnsi" w:hAnsiTheme="minorHAnsi"/>
        </w:rPr>
      </w:pPr>
      <w:r w:rsidRPr="00CC77CB">
        <w:rPr>
          <w:rFonts w:asciiTheme="minorHAnsi" w:hAnsiTheme="minorHAnsi"/>
        </w:rPr>
        <w:t>zasilanie w energię elektryczną wraz z opomiarowaniem</w:t>
      </w:r>
      <w:r w:rsidR="00625439">
        <w:rPr>
          <w:rFonts w:asciiTheme="minorHAnsi" w:hAnsiTheme="minorHAnsi"/>
        </w:rPr>
        <w:t>;</w:t>
      </w:r>
    </w:p>
    <w:p w14:paraId="060383EF" w14:textId="0152670D" w:rsidR="00D81063" w:rsidRPr="00CC77CB" w:rsidRDefault="00D81063" w:rsidP="003A2204">
      <w:pPr>
        <w:widowControl/>
        <w:numPr>
          <w:ilvl w:val="3"/>
          <w:numId w:val="36"/>
        </w:numPr>
        <w:tabs>
          <w:tab w:val="left" w:pos="360"/>
        </w:tabs>
        <w:suppressAutoHyphens w:val="0"/>
        <w:spacing w:line="264" w:lineRule="auto"/>
        <w:ind w:left="993" w:hanging="426"/>
        <w:jc w:val="both"/>
        <w:rPr>
          <w:rFonts w:asciiTheme="minorHAnsi" w:hAnsiTheme="minorHAnsi"/>
        </w:rPr>
      </w:pPr>
      <w:r w:rsidRPr="00CC77CB">
        <w:rPr>
          <w:rFonts w:asciiTheme="minorHAnsi" w:hAnsiTheme="minorHAnsi"/>
        </w:rPr>
        <w:t>ogrodzenie terenu budowy</w:t>
      </w:r>
      <w:r w:rsidR="00625439">
        <w:rPr>
          <w:rFonts w:asciiTheme="minorHAnsi" w:hAnsiTheme="minorHAnsi"/>
        </w:rPr>
        <w:t>;</w:t>
      </w:r>
    </w:p>
    <w:p w14:paraId="3A7065AD" w14:textId="5147FDF1" w:rsidR="00D81063" w:rsidRPr="00CC77CB" w:rsidRDefault="00D81063" w:rsidP="003A2204">
      <w:pPr>
        <w:widowControl/>
        <w:numPr>
          <w:ilvl w:val="3"/>
          <w:numId w:val="36"/>
        </w:numPr>
        <w:tabs>
          <w:tab w:val="left" w:pos="360"/>
        </w:tabs>
        <w:suppressAutoHyphens w:val="0"/>
        <w:spacing w:line="264" w:lineRule="auto"/>
        <w:ind w:left="993" w:hanging="426"/>
        <w:jc w:val="both"/>
        <w:rPr>
          <w:rFonts w:asciiTheme="minorHAnsi" w:hAnsiTheme="minorHAnsi"/>
        </w:rPr>
      </w:pPr>
      <w:r w:rsidRPr="00CC77CB">
        <w:rPr>
          <w:rFonts w:asciiTheme="minorHAnsi" w:hAnsiTheme="minorHAnsi"/>
        </w:rPr>
        <w:t>zabezpieczenie istniejącej zieleni</w:t>
      </w:r>
      <w:r w:rsidR="00625439">
        <w:rPr>
          <w:rFonts w:asciiTheme="minorHAnsi" w:hAnsiTheme="minorHAnsi"/>
        </w:rPr>
        <w:t>;</w:t>
      </w:r>
    </w:p>
    <w:p w14:paraId="7CB43696" w14:textId="51E5E470" w:rsidR="00725146" w:rsidRPr="00CC77CB" w:rsidRDefault="00625439" w:rsidP="003A2204">
      <w:pPr>
        <w:widowControl/>
        <w:numPr>
          <w:ilvl w:val="3"/>
          <w:numId w:val="36"/>
        </w:numPr>
        <w:tabs>
          <w:tab w:val="left" w:pos="360"/>
        </w:tabs>
        <w:suppressAutoHyphens w:val="0"/>
        <w:spacing w:line="264" w:lineRule="auto"/>
        <w:ind w:left="993" w:hanging="426"/>
        <w:jc w:val="both"/>
        <w:rPr>
          <w:rFonts w:asciiTheme="minorHAnsi" w:hAnsiTheme="minorHAnsi"/>
        </w:rPr>
      </w:pPr>
      <w:r>
        <w:rPr>
          <w:rFonts w:asciiTheme="minorHAnsi" w:hAnsiTheme="minorHAnsi"/>
        </w:rPr>
        <w:t>z</w:t>
      </w:r>
      <w:r w:rsidR="00725146" w:rsidRPr="00CC77CB">
        <w:rPr>
          <w:rFonts w:asciiTheme="minorHAnsi" w:hAnsiTheme="minorHAnsi"/>
        </w:rPr>
        <w:t>abezpieczenia najbliższych okolic budowy- ogrodzenie od strony otwartej i zabezpieczenie wnętrza budynku ścianką g-k.</w:t>
      </w:r>
    </w:p>
    <w:p w14:paraId="04F96230" w14:textId="70D50B71" w:rsidR="00D81063" w:rsidRPr="00CC77CB" w:rsidRDefault="00D81063" w:rsidP="003A2204">
      <w:pPr>
        <w:widowControl/>
        <w:numPr>
          <w:ilvl w:val="0"/>
          <w:numId w:val="36"/>
        </w:numPr>
        <w:suppressAutoHyphens w:val="0"/>
        <w:spacing w:line="264" w:lineRule="auto"/>
        <w:jc w:val="both"/>
        <w:rPr>
          <w:rFonts w:asciiTheme="minorHAnsi" w:hAnsiTheme="minorHAnsi"/>
        </w:rPr>
      </w:pPr>
      <w:r w:rsidRPr="00CC77CB">
        <w:rPr>
          <w:rFonts w:asciiTheme="minorHAnsi" w:hAnsiTheme="minorHAnsi"/>
        </w:rPr>
        <w:t xml:space="preserve">Wykonawca od dnia przejęcia terenu budowy i udostępnionego miejsca pod zaplecze biurowo-socjalne będzie ponosił wszelkie koszty związane z zapleczem budowy, w szczególności z jego eksploatacją i utrzymaniem oraz zabezpieczeniem oraz pokryje koszty zużytych mediów. Zamawiający wystawi Wykonawcy faktury z tego tytułu.  </w:t>
      </w:r>
    </w:p>
    <w:p w14:paraId="6E3871B9" w14:textId="77777777" w:rsidR="00D81063" w:rsidRPr="00CC77CB" w:rsidRDefault="00D81063" w:rsidP="003A2204">
      <w:pPr>
        <w:widowControl/>
        <w:numPr>
          <w:ilvl w:val="0"/>
          <w:numId w:val="36"/>
        </w:numPr>
        <w:suppressAutoHyphens w:val="0"/>
        <w:spacing w:line="264" w:lineRule="auto"/>
        <w:jc w:val="both"/>
        <w:rPr>
          <w:rFonts w:asciiTheme="minorHAnsi" w:hAnsiTheme="minorHAnsi"/>
        </w:rPr>
      </w:pPr>
      <w:r w:rsidRPr="00CC77CB">
        <w:rPr>
          <w:rFonts w:asciiTheme="minorHAnsi" w:hAnsiTheme="minorHAnsi"/>
        </w:rPr>
        <w:t>Wykonawca ponosi pełną odpowiedzialność materialną i prawną za szkody spowodowane uszkodzeniem istniejących urządzeń, w szczególności uszkodzenia kabli energetycznych, instalacji, sieci i innych.</w:t>
      </w:r>
    </w:p>
    <w:p w14:paraId="066FBF72" w14:textId="77777777" w:rsidR="00D81063" w:rsidRPr="00CC77CB" w:rsidRDefault="00D81063" w:rsidP="003A2204">
      <w:pPr>
        <w:widowControl/>
        <w:numPr>
          <w:ilvl w:val="0"/>
          <w:numId w:val="36"/>
        </w:numPr>
        <w:suppressAutoHyphens w:val="0"/>
        <w:spacing w:line="264" w:lineRule="auto"/>
        <w:jc w:val="both"/>
        <w:rPr>
          <w:rFonts w:asciiTheme="minorHAnsi" w:hAnsiTheme="minorHAnsi"/>
        </w:rPr>
      </w:pPr>
      <w:r w:rsidRPr="00CC77CB">
        <w:rPr>
          <w:rFonts w:asciiTheme="minorHAnsi" w:hAnsiTheme="minorHAnsi"/>
        </w:rPr>
        <w:t xml:space="preserve">Wykonawca ponosi całkowitą odpowiedzialność materialną i prawną za szkody spowodowane działalnością Wykonawcy i jego podwykonawców wynikłe z realizacji przedmiotu niniejszej umowy, powstałe u Zamawiającego i osób trzecich. Nie dotyczy to zakłóceń będących normalnym następstwem prowadzenia czynności i robót przewidzianych umową, których zgodnie z rzetelną praktyką projektową i budowlaną Wykonawca nie mógł uniknąć. </w:t>
      </w:r>
    </w:p>
    <w:p w14:paraId="081027FF" w14:textId="77777777" w:rsidR="00D81063" w:rsidRPr="00CC77CB" w:rsidRDefault="00D81063" w:rsidP="00D81063">
      <w:pPr>
        <w:pStyle w:val="Tekstpodstawowy"/>
        <w:spacing w:line="264" w:lineRule="auto"/>
        <w:ind w:right="340"/>
        <w:jc w:val="center"/>
        <w:rPr>
          <w:rFonts w:asciiTheme="minorHAnsi" w:hAnsiTheme="minorHAnsi"/>
          <w:b/>
          <w:bCs/>
          <w:color w:val="000000"/>
          <w:lang w:val="pl-PL" w:eastAsia="pl-PL" w:bidi="pl-PL"/>
        </w:rPr>
      </w:pPr>
    </w:p>
    <w:p w14:paraId="6EDB2239" w14:textId="7D29B1B2" w:rsidR="00D81063" w:rsidRPr="00CC77CB" w:rsidRDefault="00D81063" w:rsidP="00D81063">
      <w:pPr>
        <w:pStyle w:val="Tekstpodstawowy"/>
        <w:spacing w:line="264" w:lineRule="auto"/>
        <w:ind w:right="340"/>
        <w:jc w:val="center"/>
        <w:rPr>
          <w:rFonts w:asciiTheme="minorHAnsi" w:hAnsiTheme="minorHAnsi"/>
        </w:rPr>
      </w:pPr>
      <w:r w:rsidRPr="00CC77CB">
        <w:rPr>
          <w:rFonts w:asciiTheme="minorHAnsi" w:hAnsiTheme="minorHAnsi"/>
          <w:b/>
          <w:bCs/>
          <w:color w:val="000000"/>
          <w:lang w:val="pl-PL" w:eastAsia="pl-PL" w:bidi="pl-PL"/>
        </w:rPr>
        <w:br/>
        <w:t xml:space="preserve">§ </w:t>
      </w:r>
      <w:r w:rsidR="005755C7">
        <w:rPr>
          <w:rFonts w:asciiTheme="minorHAnsi" w:hAnsiTheme="minorHAnsi"/>
          <w:b/>
          <w:bCs/>
          <w:color w:val="000000"/>
          <w:lang w:val="pl-PL" w:eastAsia="pl-PL" w:bidi="pl-PL"/>
        </w:rPr>
        <w:t>10</w:t>
      </w:r>
      <w:r w:rsidR="00FB5D7A">
        <w:rPr>
          <w:rFonts w:asciiTheme="minorHAnsi" w:hAnsiTheme="minorHAnsi"/>
          <w:b/>
          <w:bCs/>
          <w:color w:val="000000"/>
          <w:lang w:val="pl-PL" w:eastAsia="pl-PL" w:bidi="pl-PL"/>
        </w:rPr>
        <w:t>.</w:t>
      </w:r>
    </w:p>
    <w:p w14:paraId="67BCD493" w14:textId="4392F1C6" w:rsidR="00D81063" w:rsidRPr="00CC77CB" w:rsidRDefault="00D81063" w:rsidP="003A2204">
      <w:pPr>
        <w:pStyle w:val="Tekstpodstawowy"/>
        <w:widowControl w:val="0"/>
        <w:numPr>
          <w:ilvl w:val="0"/>
          <w:numId w:val="27"/>
        </w:numPr>
        <w:tabs>
          <w:tab w:val="left" w:pos="426"/>
        </w:tabs>
        <w:spacing w:line="264" w:lineRule="auto"/>
        <w:ind w:left="426" w:hanging="426"/>
        <w:rPr>
          <w:rFonts w:asciiTheme="minorHAnsi" w:hAnsiTheme="minorHAnsi"/>
        </w:rPr>
      </w:pPr>
      <w:r w:rsidRPr="00CC77CB">
        <w:rPr>
          <w:rFonts w:asciiTheme="minorHAnsi" w:hAnsiTheme="minorHAnsi"/>
          <w:lang w:val="pl-PL"/>
        </w:rPr>
        <w:t xml:space="preserve">Wykonawca jest zobowiązany do opracowania i uzgodnienia z Zamawiającym harmonogramu rzeczowo-finansowego </w:t>
      </w:r>
      <w:r w:rsidRPr="00CC77CB">
        <w:rPr>
          <w:rFonts w:asciiTheme="minorHAnsi" w:hAnsiTheme="minorHAnsi"/>
          <w:color w:val="000000"/>
          <w:lang w:val="pl-PL" w:eastAsia="pl-PL" w:bidi="pl-PL"/>
        </w:rPr>
        <w:t xml:space="preserve">w układzie </w:t>
      </w:r>
      <w:r w:rsidR="009755EC" w:rsidRPr="00CC77CB">
        <w:rPr>
          <w:rFonts w:asciiTheme="minorHAnsi" w:hAnsiTheme="minorHAnsi"/>
          <w:color w:val="000000"/>
          <w:lang w:val="pl-PL" w:eastAsia="pl-PL" w:bidi="pl-PL"/>
        </w:rPr>
        <w:t>tygodniowym</w:t>
      </w:r>
      <w:r w:rsidR="008F6554" w:rsidRPr="00CC77CB">
        <w:rPr>
          <w:rFonts w:asciiTheme="minorHAnsi" w:hAnsiTheme="minorHAnsi"/>
          <w:color w:val="000000"/>
          <w:lang w:val="pl-PL" w:eastAsia="pl-PL" w:bidi="pl-PL"/>
        </w:rPr>
        <w:t xml:space="preserve"> </w:t>
      </w:r>
      <w:r w:rsidRPr="00CC77CB">
        <w:rPr>
          <w:rFonts w:asciiTheme="minorHAnsi" w:hAnsiTheme="minorHAnsi"/>
          <w:color w:val="000000"/>
          <w:lang w:val="pl-PL" w:eastAsia="pl-PL" w:bidi="pl-PL"/>
        </w:rPr>
        <w:t>dla prac projektowych i dla robót budowlanych</w:t>
      </w:r>
      <w:r w:rsidR="00C202A5" w:rsidRPr="00CC77CB">
        <w:rPr>
          <w:rFonts w:asciiTheme="minorHAnsi" w:hAnsiTheme="minorHAnsi"/>
          <w:lang w:val="pl-PL"/>
        </w:rPr>
        <w:t xml:space="preserve"> </w:t>
      </w:r>
      <w:r w:rsidR="00C202A5" w:rsidRPr="00CC77CB">
        <w:rPr>
          <w:rFonts w:asciiTheme="minorHAnsi" w:hAnsiTheme="minorHAnsi"/>
          <w:b/>
          <w:u w:val="single"/>
          <w:lang w:val="pl-PL"/>
        </w:rPr>
        <w:t>w terminie do 2</w:t>
      </w:r>
      <w:r w:rsidRPr="00CC77CB">
        <w:rPr>
          <w:rFonts w:asciiTheme="minorHAnsi" w:hAnsiTheme="minorHAnsi"/>
          <w:b/>
          <w:u w:val="single"/>
          <w:lang w:val="pl-PL"/>
        </w:rPr>
        <w:t xml:space="preserve"> tygodni od dnia zawarcia umowy</w:t>
      </w:r>
      <w:r w:rsidRPr="00CC77CB">
        <w:rPr>
          <w:rFonts w:asciiTheme="minorHAnsi" w:hAnsiTheme="minorHAnsi"/>
          <w:lang w:val="pl-PL"/>
        </w:rPr>
        <w:t xml:space="preserve">, który będzie stanowił załącznik nr </w:t>
      </w:r>
      <w:r w:rsidR="004463F6">
        <w:rPr>
          <w:rFonts w:asciiTheme="minorHAnsi" w:hAnsiTheme="minorHAnsi"/>
          <w:lang w:val="pl-PL"/>
        </w:rPr>
        <w:t>3</w:t>
      </w:r>
      <w:r w:rsidRPr="00CC77CB">
        <w:rPr>
          <w:rFonts w:asciiTheme="minorHAnsi" w:hAnsiTheme="minorHAnsi"/>
          <w:lang w:val="pl-PL"/>
        </w:rPr>
        <w:t xml:space="preserve"> do umowy. </w:t>
      </w:r>
    </w:p>
    <w:p w14:paraId="5233EC95" w14:textId="77777777" w:rsidR="00D81063" w:rsidRPr="00CC77CB" w:rsidRDefault="00D81063" w:rsidP="003A2204">
      <w:pPr>
        <w:numPr>
          <w:ilvl w:val="0"/>
          <w:numId w:val="27"/>
        </w:numPr>
        <w:ind w:left="426" w:hanging="426"/>
        <w:jc w:val="both"/>
        <w:rPr>
          <w:rFonts w:asciiTheme="minorHAnsi" w:hAnsiTheme="minorHAnsi"/>
          <w:color w:val="000000"/>
          <w:lang w:bidi="pl-PL"/>
        </w:rPr>
      </w:pPr>
      <w:r w:rsidRPr="00CC77CB">
        <w:rPr>
          <w:rFonts w:asciiTheme="minorHAnsi" w:hAnsiTheme="minorHAnsi"/>
          <w:color w:val="000000"/>
          <w:lang w:bidi="pl-PL"/>
        </w:rPr>
        <w:t>Strony dopuszczają możliwość korekty harmonogramu rzeczowo-finansowego, pod warunkiem</w:t>
      </w:r>
      <w:r w:rsidR="00D30940" w:rsidRPr="00CC77CB">
        <w:rPr>
          <w:rFonts w:asciiTheme="minorHAnsi" w:hAnsiTheme="minorHAnsi"/>
          <w:color w:val="000000"/>
          <w:lang w:bidi="pl-PL"/>
        </w:rPr>
        <w:t xml:space="preserve"> niezmienności </w:t>
      </w:r>
      <w:r w:rsidR="00D30940" w:rsidRPr="00CC77CB">
        <w:rPr>
          <w:rFonts w:asciiTheme="minorHAnsi" w:hAnsiTheme="minorHAnsi"/>
        </w:rPr>
        <w:t>terminów finalizacji kolejnych etapów prac zgodnie z harmonogramem rzeczowo-finansowym uzgodnionym z Zamawiającym</w:t>
      </w:r>
      <w:r w:rsidR="00D30940" w:rsidRPr="00CC77CB">
        <w:rPr>
          <w:rFonts w:asciiTheme="minorHAnsi" w:hAnsiTheme="minorHAnsi"/>
          <w:color w:val="000000"/>
          <w:lang w:bidi="pl-PL"/>
        </w:rPr>
        <w:t xml:space="preserve"> </w:t>
      </w:r>
      <w:r w:rsidRPr="00CC77CB">
        <w:rPr>
          <w:rFonts w:asciiTheme="minorHAnsi" w:hAnsiTheme="minorHAnsi"/>
          <w:color w:val="000000"/>
          <w:lang w:bidi="pl-PL"/>
        </w:rPr>
        <w:t>oraz ostatecznego terminu wykonania umowy.</w:t>
      </w:r>
    </w:p>
    <w:p w14:paraId="2D080086" w14:textId="77777777" w:rsidR="00D81063" w:rsidRPr="00CC77CB" w:rsidRDefault="00D81063" w:rsidP="00D81063">
      <w:pPr>
        <w:pStyle w:val="Tekstpodstawowy"/>
        <w:spacing w:line="264" w:lineRule="auto"/>
        <w:ind w:right="340"/>
        <w:jc w:val="center"/>
        <w:rPr>
          <w:rFonts w:asciiTheme="minorHAnsi" w:hAnsiTheme="minorHAnsi"/>
          <w:b/>
          <w:bCs/>
          <w:color w:val="000000"/>
          <w:lang w:val="pl-PL" w:eastAsia="pl-PL" w:bidi="pl-PL"/>
        </w:rPr>
      </w:pPr>
    </w:p>
    <w:p w14:paraId="2708D9D7" w14:textId="23A3D5DC" w:rsidR="00D81063" w:rsidRPr="00CC77CB" w:rsidRDefault="00D81063" w:rsidP="00D81063">
      <w:pPr>
        <w:pStyle w:val="Tekstpodstawowy"/>
        <w:spacing w:line="264" w:lineRule="auto"/>
        <w:ind w:right="340"/>
        <w:jc w:val="center"/>
        <w:rPr>
          <w:rFonts w:asciiTheme="minorHAnsi" w:hAnsiTheme="minorHAnsi"/>
        </w:rPr>
      </w:pPr>
      <w:r w:rsidRPr="00CC77CB">
        <w:rPr>
          <w:rFonts w:asciiTheme="minorHAnsi" w:hAnsiTheme="minorHAnsi"/>
          <w:b/>
          <w:bCs/>
          <w:color w:val="000000"/>
          <w:lang w:val="pl-PL" w:eastAsia="pl-PL" w:bidi="pl-PL"/>
        </w:rPr>
        <w:br/>
        <w:t xml:space="preserve">§ </w:t>
      </w:r>
      <w:r w:rsidR="00FB5D7A">
        <w:rPr>
          <w:rFonts w:asciiTheme="minorHAnsi" w:hAnsiTheme="minorHAnsi"/>
          <w:b/>
          <w:bCs/>
          <w:color w:val="000000"/>
          <w:lang w:val="pl-PL" w:eastAsia="pl-PL" w:bidi="pl-PL"/>
        </w:rPr>
        <w:t>1</w:t>
      </w:r>
      <w:r w:rsidR="005755C7">
        <w:rPr>
          <w:rFonts w:asciiTheme="minorHAnsi" w:hAnsiTheme="minorHAnsi"/>
          <w:b/>
          <w:bCs/>
          <w:color w:val="000000"/>
          <w:lang w:val="pl-PL" w:eastAsia="pl-PL" w:bidi="pl-PL"/>
        </w:rPr>
        <w:t>1</w:t>
      </w:r>
      <w:r w:rsidR="00FB5D7A">
        <w:rPr>
          <w:rFonts w:asciiTheme="minorHAnsi" w:hAnsiTheme="minorHAnsi"/>
          <w:b/>
          <w:bCs/>
          <w:color w:val="000000"/>
          <w:lang w:val="pl-PL" w:eastAsia="pl-PL" w:bidi="pl-PL"/>
        </w:rPr>
        <w:t>.</w:t>
      </w:r>
    </w:p>
    <w:p w14:paraId="1999D9AF" w14:textId="30ECC74E" w:rsidR="00CD541C" w:rsidRPr="00CC77CB" w:rsidRDefault="00D81063" w:rsidP="003A2204">
      <w:pPr>
        <w:widowControl/>
        <w:numPr>
          <w:ilvl w:val="2"/>
          <w:numId w:val="38"/>
        </w:numPr>
        <w:tabs>
          <w:tab w:val="clear" w:pos="2340"/>
          <w:tab w:val="left" w:pos="426"/>
        </w:tabs>
        <w:suppressAutoHyphens w:val="0"/>
        <w:spacing w:line="264" w:lineRule="auto"/>
        <w:ind w:left="426"/>
        <w:jc w:val="both"/>
        <w:rPr>
          <w:rFonts w:asciiTheme="minorHAnsi" w:hAnsiTheme="minorHAnsi"/>
        </w:rPr>
      </w:pPr>
      <w:r w:rsidRPr="00CC77CB">
        <w:rPr>
          <w:rFonts w:asciiTheme="minorHAnsi" w:hAnsiTheme="minorHAnsi"/>
        </w:rPr>
        <w:t>Wykonawca zobowiązuje się wykonać siłami własnymi przedmiot umowy za wyjątkiem czynności i prac powierzonych podwykonawcom.</w:t>
      </w:r>
    </w:p>
    <w:p w14:paraId="3E40DA7A" w14:textId="2011D309" w:rsidR="00CD541C" w:rsidRPr="00CC77CB" w:rsidRDefault="00D81063" w:rsidP="003A2204">
      <w:pPr>
        <w:widowControl/>
        <w:numPr>
          <w:ilvl w:val="2"/>
          <w:numId w:val="38"/>
        </w:numPr>
        <w:tabs>
          <w:tab w:val="clear" w:pos="2340"/>
          <w:tab w:val="left" w:pos="426"/>
        </w:tabs>
        <w:suppressAutoHyphens w:val="0"/>
        <w:spacing w:line="264" w:lineRule="auto"/>
        <w:ind w:left="426"/>
        <w:jc w:val="both"/>
        <w:rPr>
          <w:rFonts w:asciiTheme="minorHAnsi" w:hAnsiTheme="minorHAnsi"/>
        </w:rPr>
      </w:pPr>
      <w:r w:rsidRPr="00CC77CB">
        <w:rPr>
          <w:rFonts w:asciiTheme="minorHAnsi" w:hAnsiTheme="minorHAnsi"/>
        </w:rPr>
        <w:lastRenderedPageBreak/>
        <w:t xml:space="preserve">Zakres i wartość czynności, jak i prac przewidzianych do wykonania przez podwykonawców wraz z podaniem ich nazw (firm), wysokością należnego na ich rzecz wynagrodzenia oraz zaakceptowaną przez Zamawiającego kopią umowy o podwykonawstwo z nimi zawartą stanowi lub będzie stanowił w przyszłości załącznik nr </w:t>
      </w:r>
      <w:r w:rsidR="00F44EE3">
        <w:rPr>
          <w:rFonts w:asciiTheme="minorHAnsi" w:hAnsiTheme="minorHAnsi"/>
        </w:rPr>
        <w:t>4</w:t>
      </w:r>
      <w:r w:rsidRPr="00CC77CB">
        <w:rPr>
          <w:rFonts w:asciiTheme="minorHAnsi" w:hAnsiTheme="minorHAnsi"/>
        </w:rPr>
        <w:t xml:space="preserve"> do umowy i będzie podlegał aktualizacji sukcesywnie po zgłaszaniu Zamawiającemu przez Wykonawcę kolejnych podwykonawców w trakcie realizacji umowy.</w:t>
      </w:r>
    </w:p>
    <w:p w14:paraId="590A543C" w14:textId="1AD3A9D1" w:rsidR="00CD541C" w:rsidRPr="00CC77CB" w:rsidRDefault="00D81063" w:rsidP="003A2204">
      <w:pPr>
        <w:widowControl/>
        <w:numPr>
          <w:ilvl w:val="2"/>
          <w:numId w:val="38"/>
        </w:numPr>
        <w:tabs>
          <w:tab w:val="clear" w:pos="2340"/>
          <w:tab w:val="left" w:pos="426"/>
        </w:tabs>
        <w:suppressAutoHyphens w:val="0"/>
        <w:spacing w:line="264" w:lineRule="auto"/>
        <w:ind w:left="426"/>
        <w:jc w:val="both"/>
        <w:rPr>
          <w:rFonts w:asciiTheme="minorHAnsi" w:hAnsiTheme="minorHAnsi"/>
        </w:rPr>
      </w:pPr>
      <w:r w:rsidRPr="00CC77CB">
        <w:rPr>
          <w:rFonts w:asciiTheme="minorHAnsi" w:hAnsiTheme="minorHAnsi"/>
        </w:rPr>
        <w:t xml:space="preserve">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 ciągu 7 dni od sporządzenia projektu umowy albo zawarcia umowy o podwykonawstwo albo zmiany tej umowy. W razie niespełnienia przez projekt umowy albo umowy o podwykonawstwo wymagań zawartych w </w:t>
      </w:r>
      <w:r w:rsidR="00F44EE3">
        <w:rPr>
          <w:rFonts w:asciiTheme="minorHAnsi" w:hAnsiTheme="minorHAnsi"/>
        </w:rPr>
        <w:t>ust. 14</w:t>
      </w:r>
      <w:r w:rsidR="00F44EE3" w:rsidRPr="00CC77CB">
        <w:rPr>
          <w:rFonts w:asciiTheme="minorHAnsi" w:hAnsiTheme="minorHAnsi"/>
        </w:rPr>
        <w:t xml:space="preserve"> </w:t>
      </w:r>
      <w:r w:rsidRPr="00CC77CB">
        <w:rPr>
          <w:rFonts w:asciiTheme="minorHAnsi" w:hAnsiTheme="minorHAnsi"/>
        </w:rPr>
        <w:t xml:space="preserve">Zamawiający może zgłosić podwykonawcy odpowiednio zastrzeżenia albo sprzeciw w terminie 14 dni od daty przedłożenia mu projektu umowy o podwykonawstwo albo poświadczonej kopii przedmiotowej umowy. </w:t>
      </w:r>
      <w:r w:rsidR="00D203BA" w:rsidRPr="00CC77CB">
        <w:rPr>
          <w:rFonts w:asciiTheme="minorHAnsi" w:hAnsiTheme="minorHAnsi"/>
        </w:rPr>
        <w:t xml:space="preserve">Zastrzeżenia albo sprzeciw winny być zgłoszone w formie pisemnej. </w:t>
      </w:r>
      <w:r w:rsidRPr="00CC77CB">
        <w:rPr>
          <w:rFonts w:asciiTheme="minorHAnsi" w:hAnsiTheme="minorHAnsi"/>
        </w:rPr>
        <w:t xml:space="preserve">Brak zgłoszenia przez Zamawiającego zastrzeżeń albo sprzeciwu w powyższym terminie uważa się za wyrażenie przez niego zgody na zawarcie umowy 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podwykonawcy innemu niż wskazany w załączniku nr </w:t>
      </w:r>
      <w:r w:rsidR="00F44EE3">
        <w:rPr>
          <w:rFonts w:asciiTheme="minorHAnsi" w:hAnsiTheme="minorHAnsi"/>
        </w:rPr>
        <w:t>4</w:t>
      </w:r>
      <w:r w:rsidRPr="00CC77CB">
        <w:rPr>
          <w:rFonts w:asciiTheme="minorHAnsi" w:hAnsiTheme="minorHAnsi"/>
        </w:rPr>
        <w:t xml:space="preserve"> do umowy, zmianę terminu realizacji umowy, modyfikację zakresu robót, czy ich wartości, zleconych danemu podwykonawcy.</w:t>
      </w:r>
    </w:p>
    <w:p w14:paraId="7C4E5A6F" w14:textId="22C73D18" w:rsidR="00CD541C" w:rsidRPr="00CC77CB" w:rsidRDefault="00D81063" w:rsidP="003A2204">
      <w:pPr>
        <w:widowControl/>
        <w:numPr>
          <w:ilvl w:val="2"/>
          <w:numId w:val="38"/>
        </w:numPr>
        <w:tabs>
          <w:tab w:val="clear" w:pos="2340"/>
          <w:tab w:val="left" w:pos="426"/>
        </w:tabs>
        <w:suppressAutoHyphens w:val="0"/>
        <w:spacing w:line="264" w:lineRule="auto"/>
        <w:ind w:left="426"/>
        <w:jc w:val="both"/>
        <w:rPr>
          <w:rFonts w:asciiTheme="minorHAnsi" w:hAnsiTheme="minorHAnsi"/>
        </w:rPr>
      </w:pPr>
      <w:r w:rsidRPr="00CC77CB">
        <w:rPr>
          <w:rFonts w:asciiTheme="minorHAnsi" w:hAnsiTheme="minorHAnsi"/>
        </w:rPr>
        <w:t>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z podwykonawcą (dalszym podwykonawcą) lub zmiany podwykonawcy (dalszego podwykonawcy). Wniosek ten ww. podmioty przedkładają Zamawiającemu wraz z projektem umowy o podwykonawstwo na roboty budowlane, dostawy lub usługi wykonywane w ramach robót budowlanych, a także projektem jej zmiany, oraz poświadczonej za zgodność z oryginałem kopii zawartej umowy o podwykonawstwo w terminie określonym w ust. 3 zdanie 1.</w:t>
      </w:r>
    </w:p>
    <w:p w14:paraId="64F04FF4" w14:textId="553B1A8C" w:rsidR="00CD541C" w:rsidRPr="00CC77CB" w:rsidRDefault="00D81063" w:rsidP="003A2204">
      <w:pPr>
        <w:widowControl/>
        <w:numPr>
          <w:ilvl w:val="2"/>
          <w:numId w:val="38"/>
        </w:numPr>
        <w:tabs>
          <w:tab w:val="clear" w:pos="2340"/>
          <w:tab w:val="left" w:pos="426"/>
        </w:tabs>
        <w:suppressAutoHyphens w:val="0"/>
        <w:spacing w:line="264" w:lineRule="auto"/>
        <w:ind w:left="426"/>
        <w:jc w:val="both"/>
        <w:rPr>
          <w:rFonts w:asciiTheme="minorHAnsi" w:hAnsiTheme="minorHAnsi"/>
        </w:rPr>
      </w:pPr>
      <w:r w:rsidRPr="00CC77CB">
        <w:rPr>
          <w:rFonts w:asciiTheme="minorHAnsi" w:hAnsiTheme="minorHAnsi"/>
        </w:rPr>
        <w:t>W przypadku, gdy Wykonawca zawrze umowę z podwykonawcą odpowiada wobec Zamawiającego za działania lub zaniechania podwykonawcy, jak za własne działania i zaniechania.</w:t>
      </w:r>
    </w:p>
    <w:p w14:paraId="723838C0" w14:textId="5173653B" w:rsidR="00CD541C" w:rsidRPr="00CC77CB" w:rsidRDefault="00D81063" w:rsidP="003A2204">
      <w:pPr>
        <w:widowControl/>
        <w:numPr>
          <w:ilvl w:val="2"/>
          <w:numId w:val="38"/>
        </w:numPr>
        <w:tabs>
          <w:tab w:val="clear" w:pos="2340"/>
          <w:tab w:val="left" w:pos="426"/>
        </w:tabs>
        <w:suppressAutoHyphens w:val="0"/>
        <w:spacing w:line="264" w:lineRule="auto"/>
        <w:ind w:left="426"/>
        <w:jc w:val="both"/>
        <w:rPr>
          <w:rFonts w:asciiTheme="minorHAnsi" w:hAnsiTheme="minorHAnsi"/>
        </w:rPr>
      </w:pPr>
      <w:r w:rsidRPr="00CC77CB">
        <w:rPr>
          <w:rFonts w:asciiTheme="minorHAnsi" w:hAnsiTheme="minorHAnsi"/>
        </w:rPr>
        <w:t xml:space="preserve">Wykonawca zapewni w umowach o podwykonawstwo z podwykonawcą (dalszym podwykonawcą) rozszerzenia odpowiedzialności podwykonawcy (dalszego </w:t>
      </w:r>
      <w:r w:rsidRPr="00CC77CB">
        <w:rPr>
          <w:rFonts w:asciiTheme="minorHAnsi" w:hAnsiTheme="minorHAnsi"/>
        </w:rPr>
        <w:lastRenderedPageBreak/>
        <w:t>podwykonawcy) za wady fizyczne na okres nie krótszy od okresu, w którym Wykonawca ponosi odpowiedzialność za te wady wobec Zamawiającego.</w:t>
      </w:r>
    </w:p>
    <w:p w14:paraId="71E61A47" w14:textId="42518474" w:rsidR="00CD541C" w:rsidRPr="00CC77CB" w:rsidRDefault="00D81063" w:rsidP="003A2204">
      <w:pPr>
        <w:widowControl/>
        <w:numPr>
          <w:ilvl w:val="2"/>
          <w:numId w:val="38"/>
        </w:numPr>
        <w:tabs>
          <w:tab w:val="clear" w:pos="2340"/>
          <w:tab w:val="left" w:pos="426"/>
        </w:tabs>
        <w:suppressAutoHyphens w:val="0"/>
        <w:spacing w:line="264" w:lineRule="auto"/>
        <w:ind w:left="426"/>
        <w:jc w:val="both"/>
        <w:rPr>
          <w:rFonts w:asciiTheme="minorHAnsi" w:hAnsiTheme="minorHAnsi"/>
        </w:rPr>
      </w:pPr>
      <w:r w:rsidRPr="00CC77CB">
        <w:rPr>
          <w:rFonts w:asciiTheme="minorHAnsi" w:hAnsiTheme="minorHAnsi"/>
        </w:rPr>
        <w:t>Podwykonawca (dalszy podwykonawca) nie może przystąpić do realizacji robót przed uzyskaniem przez Wykonawcę zgody Zamawiającego na zawarcie z podwykonawcą (dalszym podwykonawcą) umowy.</w:t>
      </w:r>
    </w:p>
    <w:p w14:paraId="238B11CD" w14:textId="3FE82AD6" w:rsidR="00CD541C" w:rsidRPr="00CC77CB" w:rsidRDefault="00D81063" w:rsidP="003A2204">
      <w:pPr>
        <w:widowControl/>
        <w:numPr>
          <w:ilvl w:val="2"/>
          <w:numId w:val="38"/>
        </w:numPr>
        <w:tabs>
          <w:tab w:val="clear" w:pos="2340"/>
          <w:tab w:val="left" w:pos="426"/>
        </w:tabs>
        <w:suppressAutoHyphens w:val="0"/>
        <w:spacing w:line="264" w:lineRule="auto"/>
        <w:ind w:left="426"/>
        <w:jc w:val="both"/>
        <w:rPr>
          <w:rFonts w:asciiTheme="minorHAnsi" w:hAnsiTheme="minorHAnsi"/>
        </w:rPr>
      </w:pPr>
      <w:r w:rsidRPr="00CC77CB">
        <w:rPr>
          <w:rFonts w:asciiTheme="minorHAnsi" w:hAnsiTheme="minorHAnsi"/>
        </w:rPr>
        <w:t>W przypadku przystąpienia podwykonawcy (dalszego podwykonawcy) do robót na inwestycji przed akceptacją umowy o podwykonawstwo lub jej zmiany przez Zamawiającego, o której mowa w ust. 2 lub pomimo nie uzyskania przez Wykonawcę zgody na zawarcie umowy o podwyko</w:t>
      </w:r>
      <w:r w:rsidR="00C202A5" w:rsidRPr="00CC77CB">
        <w:rPr>
          <w:rFonts w:asciiTheme="minorHAnsi" w:hAnsiTheme="minorHAnsi"/>
        </w:rPr>
        <w:t xml:space="preserve">nawstwo z podwykonawcą (dalszym </w:t>
      </w:r>
      <w:r w:rsidRPr="00CC77CB">
        <w:rPr>
          <w:rFonts w:asciiTheme="minorHAnsi" w:hAnsiTheme="minorHAnsi"/>
        </w:rPr>
        <w:t>podwykonawcą):</w:t>
      </w:r>
    </w:p>
    <w:p w14:paraId="2936B0A1" w14:textId="507F8E38" w:rsidR="00CD541C" w:rsidRPr="00CC77CB" w:rsidRDefault="00D81063" w:rsidP="003A2204">
      <w:pPr>
        <w:widowControl/>
        <w:numPr>
          <w:ilvl w:val="3"/>
          <w:numId w:val="38"/>
        </w:numPr>
        <w:tabs>
          <w:tab w:val="clear" w:pos="2880"/>
          <w:tab w:val="num" w:pos="709"/>
        </w:tabs>
        <w:suppressAutoHyphens w:val="0"/>
        <w:spacing w:line="264" w:lineRule="auto"/>
        <w:ind w:left="709"/>
        <w:jc w:val="both"/>
        <w:rPr>
          <w:rFonts w:asciiTheme="minorHAnsi" w:hAnsiTheme="minorHAnsi"/>
        </w:rPr>
      </w:pPr>
      <w:r w:rsidRPr="00CC77CB">
        <w:rPr>
          <w:rFonts w:asciiTheme="minorHAnsi" w:hAnsiTheme="minorHAnsi"/>
        </w:rPr>
        <w:t>Wykonawca zobowiązany będzie zapłacić Zamawiającemu karę umowną w wysokości 0,2 % wynagrodzenia umownego brutto, o którym mowa w § 4 ust. 2 umowy</w:t>
      </w:r>
      <w:r w:rsidR="003E16C9">
        <w:rPr>
          <w:rFonts w:asciiTheme="minorHAnsi" w:hAnsiTheme="minorHAnsi"/>
        </w:rPr>
        <w:t>;</w:t>
      </w:r>
    </w:p>
    <w:p w14:paraId="3222CB15" w14:textId="6D99A29C" w:rsidR="00CD541C" w:rsidRPr="00CC77CB" w:rsidRDefault="00D81063" w:rsidP="003A2204">
      <w:pPr>
        <w:widowControl/>
        <w:numPr>
          <w:ilvl w:val="3"/>
          <w:numId w:val="38"/>
        </w:numPr>
        <w:tabs>
          <w:tab w:val="clear" w:pos="2880"/>
          <w:tab w:val="num" w:pos="709"/>
        </w:tabs>
        <w:suppressAutoHyphens w:val="0"/>
        <w:spacing w:line="264" w:lineRule="auto"/>
        <w:ind w:left="709"/>
        <w:jc w:val="both"/>
        <w:rPr>
          <w:rFonts w:asciiTheme="minorHAnsi" w:hAnsiTheme="minorHAnsi"/>
        </w:rPr>
      </w:pPr>
      <w:r w:rsidRPr="00CC77CB">
        <w:rPr>
          <w:rFonts w:asciiTheme="minorHAnsi" w:hAnsiTheme="minorHAnsi"/>
        </w:rPr>
        <w:t xml:space="preserve">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w:t>
      </w:r>
      <w:r w:rsidRPr="00CC77CB">
        <w:rPr>
          <w:rFonts w:asciiTheme="minorHAnsi" w:hAnsiTheme="minorHAnsi"/>
        </w:rPr>
        <w:br/>
        <w:t xml:space="preserve">z podwykonawcą (dalszym podwykonawcą) i uzyskania przez Wykonawcę (podwykonawcę) zgody na zawarcie rzeczonej umowy o podwykonawstwo, w trybie określonym </w:t>
      </w:r>
      <w:r w:rsidR="00F858EC">
        <w:rPr>
          <w:rFonts w:asciiTheme="minorHAnsi" w:hAnsiTheme="minorHAnsi"/>
        </w:rPr>
        <w:t xml:space="preserve">w </w:t>
      </w:r>
      <w:r w:rsidRPr="00CC77CB">
        <w:rPr>
          <w:rFonts w:asciiTheme="minorHAnsi" w:hAnsiTheme="minorHAnsi"/>
        </w:rPr>
        <w:t>ust. 3 i 4 umowy</w:t>
      </w:r>
      <w:r w:rsidR="00494209">
        <w:rPr>
          <w:rFonts w:asciiTheme="minorHAnsi" w:hAnsiTheme="minorHAnsi"/>
        </w:rPr>
        <w:t xml:space="preserve">; </w:t>
      </w:r>
      <w:r w:rsidRPr="00CC77CB">
        <w:rPr>
          <w:rFonts w:asciiTheme="minorHAnsi" w:hAnsiTheme="minorHAnsi"/>
        </w:rPr>
        <w:t>niewykonanie robót budowlanych w terminie określonym w § 6 ust. 1 umowy, spowodowane tym wstrzymaniem kwalifikowane będzie jako zwłoka Wykonawcy</w:t>
      </w:r>
      <w:r w:rsidR="003E16C9">
        <w:rPr>
          <w:rFonts w:asciiTheme="minorHAnsi" w:hAnsiTheme="minorHAnsi"/>
        </w:rPr>
        <w:t>.</w:t>
      </w:r>
    </w:p>
    <w:p w14:paraId="7BD5C01D" w14:textId="72129AB2" w:rsidR="00CD541C" w:rsidRPr="00CC77CB" w:rsidRDefault="00D81063" w:rsidP="003A2204">
      <w:pPr>
        <w:widowControl/>
        <w:numPr>
          <w:ilvl w:val="2"/>
          <w:numId w:val="38"/>
        </w:numPr>
        <w:tabs>
          <w:tab w:val="clear" w:pos="2340"/>
        </w:tabs>
        <w:suppressAutoHyphens w:val="0"/>
        <w:spacing w:line="264" w:lineRule="auto"/>
        <w:ind w:left="426" w:hanging="426"/>
        <w:jc w:val="both"/>
        <w:rPr>
          <w:rFonts w:asciiTheme="minorHAnsi" w:hAnsiTheme="minorHAnsi"/>
        </w:rPr>
      </w:pPr>
      <w:r w:rsidRPr="00CC77CB">
        <w:rPr>
          <w:rFonts w:asciiTheme="minorHAnsi" w:hAnsiTheme="minorHAnsi"/>
        </w:rPr>
        <w:t>W przypadku przystąpienia podwykonawcy do robót na inwestycji pomimo nieuzyskania przez Wykonawcę (podwykonawcę) zgody na z</w:t>
      </w:r>
      <w:r w:rsidR="002D22B4" w:rsidRPr="00CC77CB">
        <w:rPr>
          <w:rFonts w:asciiTheme="minorHAnsi" w:hAnsiTheme="minorHAnsi"/>
        </w:rPr>
        <w:t xml:space="preserve">awarcie umowy o podwykonawstwo </w:t>
      </w:r>
      <w:r w:rsidRPr="00CC77CB">
        <w:rPr>
          <w:rFonts w:asciiTheme="minorHAnsi" w:hAnsiTheme="minorHAnsi"/>
        </w:rPr>
        <w:t>z podwykonawcą (dalszym podwykonawcą) Zamawiający uprawniony będzie ponadto do odstąpienia od niniejszej umowy z Wykonawcą, w całości lub części, w terminie 3 (trzech) miesięcy od dnia uzyskania informacji o wykonywaniu na inwestycji robót przez podwykonawcę (dalszego podwykonawcę). W takim przypadku Wykonawca zobowiązany będzie do zapłaty Zamawiającemu kary umownej, w wysokości 10 % wynagrodzenia umownego brutto, o którym mowa w § 4 ust. 2 umowy</w:t>
      </w:r>
      <w:r w:rsidR="00F858EC">
        <w:rPr>
          <w:rFonts w:asciiTheme="minorHAnsi" w:hAnsiTheme="minorHAnsi"/>
        </w:rPr>
        <w:t xml:space="preserve"> (tj. kary umownej, o której mowa w § 19 ust. 2 pkt 1 umowy)</w:t>
      </w:r>
      <w:r w:rsidR="002C4C7F">
        <w:rPr>
          <w:rFonts w:asciiTheme="minorHAnsi" w:hAnsiTheme="minorHAnsi"/>
        </w:rPr>
        <w:t>.</w:t>
      </w:r>
    </w:p>
    <w:p w14:paraId="5238106B" w14:textId="68C48071" w:rsidR="00CD541C" w:rsidRPr="00CC77CB" w:rsidRDefault="00D81063" w:rsidP="003A2204">
      <w:pPr>
        <w:widowControl/>
        <w:numPr>
          <w:ilvl w:val="2"/>
          <w:numId w:val="38"/>
        </w:numPr>
        <w:tabs>
          <w:tab w:val="clear" w:pos="2340"/>
        </w:tabs>
        <w:suppressAutoHyphens w:val="0"/>
        <w:spacing w:line="264" w:lineRule="auto"/>
        <w:ind w:left="426" w:hanging="426"/>
        <w:jc w:val="both"/>
        <w:rPr>
          <w:rFonts w:asciiTheme="minorHAnsi" w:hAnsiTheme="minorHAnsi"/>
        </w:rPr>
      </w:pPr>
      <w:r w:rsidRPr="00CC77CB">
        <w:rPr>
          <w:rFonts w:asciiTheme="minorHAnsi" w:hAnsiTheme="minorHAnsi"/>
        </w:rPr>
        <w:t>Wykonawca dołączy do protokołu odbioru robót przez Zamawiającego odpowiedni protokół z uprzedniego odbioru tych samych robót przeprowadzonego pomiędzy Wykonawcą (podwykonawcą) i podwykonawcami (dalszymi podwykonawcami).</w:t>
      </w:r>
    </w:p>
    <w:p w14:paraId="4BDACAB0" w14:textId="0AB854D4" w:rsidR="00CD541C" w:rsidRPr="00CC77CB" w:rsidRDefault="00D81063" w:rsidP="003A2204">
      <w:pPr>
        <w:widowControl/>
        <w:numPr>
          <w:ilvl w:val="2"/>
          <w:numId w:val="38"/>
        </w:numPr>
        <w:tabs>
          <w:tab w:val="clear" w:pos="2340"/>
        </w:tabs>
        <w:suppressAutoHyphens w:val="0"/>
        <w:spacing w:line="264" w:lineRule="auto"/>
        <w:ind w:left="426" w:hanging="426"/>
        <w:jc w:val="both"/>
        <w:rPr>
          <w:rFonts w:asciiTheme="minorHAnsi" w:hAnsiTheme="minorHAnsi"/>
        </w:rPr>
      </w:pPr>
      <w:r w:rsidRPr="00CC77CB">
        <w:rPr>
          <w:rFonts w:asciiTheme="minorHAnsi" w:hAnsiTheme="minorHAnsi"/>
        </w:rPr>
        <w:t xml:space="preserve">Podwykonawcą (dalszym podwykonawcą) w rozumieniu niniejszej umowy jest każdy podmiot (osoba fizyczna, osoba prawna, jednostka organizacyjna nie posiadająca osobowości prawnej) wykonujący na podstawie umowy z Wykonawcą (podwykonawcą), zwanej umową o podwykonawstwo, jakiekolwiek roboty budowlane lub innego rodzaju prace (także na podstawie umowy o dzieło, umowy </w:t>
      </w:r>
      <w:r w:rsidRPr="00CC77CB">
        <w:rPr>
          <w:rFonts w:asciiTheme="minorHAnsi" w:hAnsiTheme="minorHAnsi"/>
        </w:rPr>
        <w:lastRenderedPageBreak/>
        <w:t>sprzedaży z montażem, dostawy z montażem lub umowy zlecenia) na terenie budowy, z wyłączeniem kierownika robót.</w:t>
      </w:r>
    </w:p>
    <w:p w14:paraId="239E9868" w14:textId="3A00394D" w:rsidR="00CD541C" w:rsidRPr="00CC77CB" w:rsidRDefault="00D81063" w:rsidP="003A2204">
      <w:pPr>
        <w:widowControl/>
        <w:numPr>
          <w:ilvl w:val="2"/>
          <w:numId w:val="38"/>
        </w:numPr>
        <w:tabs>
          <w:tab w:val="clear" w:pos="2340"/>
        </w:tabs>
        <w:suppressAutoHyphens w:val="0"/>
        <w:spacing w:line="264" w:lineRule="auto"/>
        <w:ind w:left="426" w:hanging="426"/>
        <w:jc w:val="both"/>
        <w:rPr>
          <w:rFonts w:asciiTheme="minorHAnsi" w:hAnsiTheme="minorHAnsi"/>
        </w:rPr>
      </w:pPr>
      <w:r w:rsidRPr="00CC77CB">
        <w:rPr>
          <w:rFonts w:asciiTheme="minorHAnsi" w:hAnsiTheme="minorHAnsi"/>
        </w:rPr>
        <w:t xml:space="preserve">Wykonawca jest zobowiązany wykazać i udokumentować Zamawiającemu, że podwykonawca (dalszy podwykonawca) lub osoby, którymi on się posługuje przy realizacji umowy o podwykonawstwo posiadają uprawnienia lub inne zasoby pozwalające im spełnić warunki udziału w niniejszym postępowaniu postawione przez Zamawiającego w </w:t>
      </w:r>
      <w:r w:rsidR="00AC55E1" w:rsidRPr="00CC77CB">
        <w:rPr>
          <w:rFonts w:asciiTheme="minorHAnsi" w:hAnsiTheme="minorHAnsi"/>
        </w:rPr>
        <w:t xml:space="preserve">Rozdziale </w:t>
      </w:r>
      <w:r w:rsidR="00206C0B">
        <w:rPr>
          <w:rFonts w:asciiTheme="minorHAnsi" w:hAnsiTheme="minorHAnsi"/>
        </w:rPr>
        <w:t>VI</w:t>
      </w:r>
      <w:r w:rsidR="00206C0B" w:rsidRPr="00CC77CB">
        <w:rPr>
          <w:rFonts w:asciiTheme="minorHAnsi" w:hAnsiTheme="minorHAnsi"/>
        </w:rPr>
        <w:t xml:space="preserve"> </w:t>
      </w:r>
      <w:r w:rsidRPr="00CC77CB">
        <w:rPr>
          <w:rFonts w:asciiTheme="minorHAnsi" w:hAnsiTheme="minorHAnsi"/>
        </w:rPr>
        <w:t>SIWZ.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164998CA" w14:textId="17FE7BBD" w:rsidR="00CD541C" w:rsidRPr="00CC77CB" w:rsidRDefault="00D81063" w:rsidP="003A2204">
      <w:pPr>
        <w:widowControl/>
        <w:numPr>
          <w:ilvl w:val="2"/>
          <w:numId w:val="38"/>
        </w:numPr>
        <w:tabs>
          <w:tab w:val="clear" w:pos="2340"/>
        </w:tabs>
        <w:suppressAutoHyphens w:val="0"/>
        <w:spacing w:line="264" w:lineRule="auto"/>
        <w:ind w:left="426" w:hanging="426"/>
        <w:jc w:val="both"/>
        <w:rPr>
          <w:rFonts w:asciiTheme="minorHAnsi" w:hAnsiTheme="minorHAnsi"/>
        </w:rPr>
      </w:pPr>
      <w:r w:rsidRPr="00CC77CB">
        <w:rPr>
          <w:rFonts w:asciiTheme="minorHAnsi" w:hAnsiTheme="minorHAnsi"/>
        </w:rPr>
        <w:t xml:space="preserve">Jeśli Wykonawca w toku postępowania o udzielenia zamówienia publicznego w wyniku, którego zawarto niniejszą umowę, powoływał się na zasoby innych podmiotów będących jego podwykonawcami, w zakresie wskazanym w art. 22a ust. 1 ustawy </w:t>
      </w:r>
      <w:proofErr w:type="spellStart"/>
      <w:r w:rsidRPr="00CC77CB">
        <w:rPr>
          <w:rFonts w:asciiTheme="minorHAnsi" w:hAnsiTheme="minorHAnsi"/>
        </w:rPr>
        <w:t>P</w:t>
      </w:r>
      <w:r w:rsidR="00B86C3E">
        <w:rPr>
          <w:rFonts w:asciiTheme="minorHAnsi" w:hAnsiTheme="minorHAnsi"/>
        </w:rPr>
        <w:t>zp</w:t>
      </w:r>
      <w:proofErr w:type="spellEnd"/>
      <w:r w:rsidRPr="00CC77CB">
        <w:rPr>
          <w:rFonts w:asciiTheme="minorHAnsi" w:hAnsiTheme="minorHAnsi"/>
        </w:rPr>
        <w:t xml:space="preserve">, </w:t>
      </w:r>
      <w:r w:rsidRPr="00CC77CB">
        <w:rPr>
          <w:rFonts w:asciiTheme="minorHAnsi" w:hAnsiTheme="minorHAnsi"/>
          <w:bCs/>
        </w:rPr>
        <w:t>w celu wykazania spełniania warunków udziału w postępowaniu, Wykonawca jest obowiązany wykazać, że proponowany inny podwykonawca lub on samodzielnie spełnia je w stopniu nie mniejszym niż dotychczasowy podmiot (podwykonawca).</w:t>
      </w:r>
      <w:r w:rsidRPr="00CC77CB">
        <w:rPr>
          <w:rFonts w:asciiTheme="minorHAnsi" w:hAnsiTheme="minorHAnsi"/>
        </w:rPr>
        <w:t xml:space="preserve"> </w:t>
      </w:r>
    </w:p>
    <w:p w14:paraId="20772A0B" w14:textId="7D87C201" w:rsidR="00CD541C" w:rsidRPr="00CC77CB" w:rsidRDefault="00951E99" w:rsidP="003A2204">
      <w:pPr>
        <w:widowControl/>
        <w:numPr>
          <w:ilvl w:val="2"/>
          <w:numId w:val="38"/>
        </w:numPr>
        <w:tabs>
          <w:tab w:val="clear" w:pos="2340"/>
        </w:tabs>
        <w:suppressAutoHyphens w:val="0"/>
        <w:spacing w:line="264" w:lineRule="auto"/>
        <w:ind w:left="426" w:hanging="426"/>
        <w:jc w:val="both"/>
        <w:rPr>
          <w:rFonts w:asciiTheme="minorHAnsi" w:hAnsiTheme="minorHAnsi"/>
        </w:rPr>
      </w:pPr>
      <w:r w:rsidRPr="00CC77CB">
        <w:rPr>
          <w:rFonts w:asciiTheme="minorHAnsi" w:hAnsiTheme="minorHAnsi"/>
        </w:rPr>
        <w:t>Zamawiający wymaga, aby projekt każdej umowy o podwykonawstwo na roboty budowlane, zawieranej przez Wykonawcę, jego podwykonawcę lub dalszego podwykonawcę zawierał, co najmniej poniższe postanowienia pod rygorem wniesienia przez Zamawiającego zastrzeżeń do ww. projektu umowy w terminie 14 dni od daty jego przedłożenia:</w:t>
      </w:r>
    </w:p>
    <w:p w14:paraId="1694A55D" w14:textId="35A317EA" w:rsidR="00CD541C" w:rsidRPr="00CC77CB" w:rsidRDefault="00F858EC" w:rsidP="003A2204">
      <w:pPr>
        <w:widowControl/>
        <w:numPr>
          <w:ilvl w:val="3"/>
          <w:numId w:val="38"/>
        </w:numPr>
        <w:tabs>
          <w:tab w:val="clear" w:pos="2880"/>
        </w:tabs>
        <w:suppressAutoHyphens w:val="0"/>
        <w:spacing w:line="264" w:lineRule="auto"/>
        <w:ind w:left="567" w:hanging="283"/>
        <w:jc w:val="both"/>
        <w:rPr>
          <w:rFonts w:asciiTheme="minorHAnsi" w:hAnsiTheme="minorHAnsi"/>
        </w:rPr>
      </w:pPr>
      <w:r>
        <w:rPr>
          <w:rFonts w:asciiTheme="minorHAnsi" w:hAnsiTheme="minorHAnsi"/>
        </w:rPr>
        <w:t>o</w:t>
      </w:r>
      <w:r w:rsidR="00951E99" w:rsidRPr="00CC77CB">
        <w:rPr>
          <w:rFonts w:asciiTheme="minorHAnsi" w:hAnsiTheme="minorHAnsi"/>
        </w:rPr>
        <w:t xml:space="preserve"> obowiązku przedkładania przez podwykonawcę Wykonawcy projektu umowy </w:t>
      </w:r>
      <w:r w:rsidR="00951E99" w:rsidRPr="00CC77CB">
        <w:rPr>
          <w:rFonts w:asciiTheme="minorHAnsi" w:hAnsiTheme="minorHAnsi"/>
        </w:rPr>
        <w:br/>
        <w:t>o podwykonawstwo na roboty budowlane, dostawy lub usługi wykonywane w ramach robót budowlanych, a także projektu jej zmiany, oraz poświadczonej za zgodność z oryginałem kopii zawartej umowy o podwykonawstwo w ciągu 7 dni od sporządzenia projektu umowy albo zawarcia umowy o podwykonawstwo albo zmiany tej umowy. W razie niespełnienia przez projekt umowy albo umowy o podwykonawstwo wymagań zawartych w punktach 2 – 12</w:t>
      </w:r>
      <w:r w:rsidR="00E967C7">
        <w:rPr>
          <w:rFonts w:asciiTheme="minorHAnsi" w:hAnsiTheme="minorHAnsi"/>
        </w:rPr>
        <w:t xml:space="preserve">, </w:t>
      </w:r>
      <w:r w:rsidR="00951E99" w:rsidRPr="00CC77CB">
        <w:rPr>
          <w:rFonts w:asciiTheme="minorHAnsi" w:hAnsiTheme="minorHAnsi"/>
        </w:rPr>
        <w:t xml:space="preserve">Wykonawca może zgłosić podwykonawcy </w:t>
      </w:r>
      <w:r w:rsidR="00F24ADB" w:rsidRPr="00CC77CB">
        <w:rPr>
          <w:rFonts w:asciiTheme="minorHAnsi" w:hAnsiTheme="minorHAnsi"/>
        </w:rPr>
        <w:t xml:space="preserve">w formie pisemnej </w:t>
      </w:r>
      <w:r w:rsidR="00951E99" w:rsidRPr="00CC77CB">
        <w:rPr>
          <w:rFonts w:asciiTheme="minorHAnsi" w:hAnsiTheme="minorHAnsi"/>
        </w:rPr>
        <w:t>odpowiednio zastrzeżenia albo sprzeciw w terminie 14 dni od daty przedłożenia mu projektu umowy o podwykonawstwo albo poświadczonej kopii przedmiotowej umowy</w:t>
      </w:r>
      <w:r>
        <w:rPr>
          <w:rFonts w:asciiTheme="minorHAnsi" w:hAnsiTheme="minorHAnsi"/>
        </w:rPr>
        <w:t>;</w:t>
      </w:r>
    </w:p>
    <w:p w14:paraId="5F98B18E" w14:textId="0A14DA54" w:rsidR="00CD541C" w:rsidRPr="00CC77CB" w:rsidRDefault="00F858EC" w:rsidP="003A2204">
      <w:pPr>
        <w:widowControl/>
        <w:numPr>
          <w:ilvl w:val="3"/>
          <w:numId w:val="38"/>
        </w:numPr>
        <w:tabs>
          <w:tab w:val="clear" w:pos="2880"/>
        </w:tabs>
        <w:suppressAutoHyphens w:val="0"/>
        <w:spacing w:line="264" w:lineRule="auto"/>
        <w:ind w:left="567" w:hanging="283"/>
        <w:jc w:val="both"/>
        <w:rPr>
          <w:rFonts w:asciiTheme="minorHAnsi" w:hAnsiTheme="minorHAnsi"/>
        </w:rPr>
      </w:pPr>
      <w:r>
        <w:rPr>
          <w:rFonts w:asciiTheme="minorHAnsi" w:hAnsiTheme="minorHAnsi"/>
        </w:rPr>
        <w:t>o</w:t>
      </w:r>
      <w:r w:rsidR="00951E99" w:rsidRPr="00CC77CB">
        <w:rPr>
          <w:rFonts w:asciiTheme="minorHAnsi" w:hAnsiTheme="minorHAnsi"/>
        </w:rPr>
        <w:t xml:space="preserve"> obowiązku uzyskania zgody Zamawiającego </w:t>
      </w:r>
      <w:r>
        <w:rPr>
          <w:rFonts w:asciiTheme="minorHAnsi" w:hAnsiTheme="minorHAnsi"/>
        </w:rPr>
        <w:t xml:space="preserve">i Wykonawcy </w:t>
      </w:r>
      <w:r w:rsidR="00951E99" w:rsidRPr="00CC77CB">
        <w:rPr>
          <w:rFonts w:asciiTheme="minorHAnsi" w:hAnsiTheme="minorHAnsi"/>
        </w:rPr>
        <w:t xml:space="preserve">na zawarcie umowy </w:t>
      </w:r>
      <w:r w:rsidR="00951E99" w:rsidRPr="00CC77CB">
        <w:rPr>
          <w:rFonts w:asciiTheme="minorHAnsi" w:hAnsiTheme="minorHAnsi"/>
        </w:rPr>
        <w:br/>
        <w:t xml:space="preserve">o podwykonawstwo z </w:t>
      </w:r>
      <w:r>
        <w:rPr>
          <w:rFonts w:asciiTheme="minorHAnsi" w:hAnsiTheme="minorHAnsi"/>
        </w:rPr>
        <w:t>dalszym</w:t>
      </w:r>
      <w:r w:rsidRPr="00CC77CB">
        <w:rPr>
          <w:rFonts w:asciiTheme="minorHAnsi" w:hAnsiTheme="minorHAnsi"/>
        </w:rPr>
        <w:t xml:space="preserve"> </w:t>
      </w:r>
      <w:r w:rsidR="00951E99" w:rsidRPr="00CC77CB">
        <w:rPr>
          <w:rFonts w:asciiTheme="minorHAnsi" w:hAnsiTheme="minorHAnsi"/>
        </w:rPr>
        <w:t>podwykonawcą</w:t>
      </w:r>
      <w:r>
        <w:rPr>
          <w:rFonts w:asciiTheme="minorHAnsi" w:hAnsiTheme="minorHAnsi"/>
        </w:rPr>
        <w:t>;</w:t>
      </w:r>
    </w:p>
    <w:p w14:paraId="7FE08D71" w14:textId="2813E1C2" w:rsidR="00CD541C" w:rsidRPr="00CC77CB" w:rsidRDefault="00F858EC" w:rsidP="003A2204">
      <w:pPr>
        <w:widowControl/>
        <w:numPr>
          <w:ilvl w:val="3"/>
          <w:numId w:val="38"/>
        </w:numPr>
        <w:tabs>
          <w:tab w:val="clear" w:pos="2880"/>
        </w:tabs>
        <w:suppressAutoHyphens w:val="0"/>
        <w:spacing w:line="264" w:lineRule="auto"/>
        <w:ind w:left="567" w:hanging="283"/>
        <w:jc w:val="both"/>
        <w:rPr>
          <w:rFonts w:asciiTheme="minorHAnsi" w:hAnsiTheme="minorHAnsi"/>
        </w:rPr>
      </w:pPr>
      <w:r>
        <w:rPr>
          <w:rFonts w:asciiTheme="minorHAnsi" w:hAnsiTheme="minorHAnsi"/>
        </w:rPr>
        <w:t>o</w:t>
      </w:r>
      <w:r w:rsidR="00951E99" w:rsidRPr="00CC77CB">
        <w:rPr>
          <w:rFonts w:asciiTheme="minorHAnsi" w:hAnsiTheme="minorHAnsi"/>
        </w:rPr>
        <w:t xml:space="preserve"> obowiązku posiadania przez podwykonawcę przez cały okres realizacji umowy o podwykonawstwo aktualnej polisy lub dokumentu ubezpieczenia od odpowiedzialności cywilnej w zakresie objętym niniejszym zamówieniem</w:t>
      </w:r>
      <w:r>
        <w:rPr>
          <w:rFonts w:asciiTheme="minorHAnsi" w:hAnsiTheme="minorHAnsi"/>
        </w:rPr>
        <w:t>;</w:t>
      </w:r>
    </w:p>
    <w:p w14:paraId="649F27BA" w14:textId="35CF5D34" w:rsidR="00CD541C" w:rsidRPr="00CC77CB" w:rsidRDefault="00F858EC" w:rsidP="003A2204">
      <w:pPr>
        <w:widowControl/>
        <w:numPr>
          <w:ilvl w:val="3"/>
          <w:numId w:val="38"/>
        </w:numPr>
        <w:tabs>
          <w:tab w:val="clear" w:pos="2880"/>
        </w:tabs>
        <w:suppressAutoHyphens w:val="0"/>
        <w:spacing w:line="264" w:lineRule="auto"/>
        <w:ind w:left="567" w:hanging="283"/>
        <w:jc w:val="both"/>
        <w:rPr>
          <w:rFonts w:asciiTheme="minorHAnsi" w:hAnsiTheme="minorHAnsi"/>
        </w:rPr>
      </w:pPr>
      <w:r>
        <w:rPr>
          <w:rFonts w:asciiTheme="minorHAnsi" w:hAnsiTheme="minorHAnsi"/>
        </w:rPr>
        <w:t>o</w:t>
      </w:r>
      <w:r w:rsidR="00951E99" w:rsidRPr="00CC77CB">
        <w:rPr>
          <w:rFonts w:asciiTheme="minorHAnsi" w:hAnsiTheme="minorHAnsi"/>
        </w:rPr>
        <w:t xml:space="preserve"> odpowiedzialności Wykonawcy wobec Zamawiającego za działania lub zaniechania podwykonawcy, jak za własne działania i zaniechania</w:t>
      </w:r>
      <w:r>
        <w:rPr>
          <w:rFonts w:asciiTheme="minorHAnsi" w:hAnsiTheme="minorHAnsi"/>
        </w:rPr>
        <w:t>;</w:t>
      </w:r>
    </w:p>
    <w:p w14:paraId="48C3F831" w14:textId="33058F3B" w:rsidR="00CD541C" w:rsidRPr="00CC77CB" w:rsidRDefault="00F858EC" w:rsidP="003A2204">
      <w:pPr>
        <w:widowControl/>
        <w:numPr>
          <w:ilvl w:val="3"/>
          <w:numId w:val="38"/>
        </w:numPr>
        <w:tabs>
          <w:tab w:val="clear" w:pos="2880"/>
        </w:tabs>
        <w:suppressAutoHyphens w:val="0"/>
        <w:spacing w:line="264" w:lineRule="auto"/>
        <w:ind w:left="567" w:hanging="283"/>
        <w:jc w:val="both"/>
        <w:rPr>
          <w:rFonts w:asciiTheme="minorHAnsi" w:hAnsiTheme="minorHAnsi"/>
        </w:rPr>
      </w:pPr>
      <w:r>
        <w:rPr>
          <w:rFonts w:asciiTheme="minorHAnsi" w:hAnsiTheme="minorHAnsi"/>
        </w:rPr>
        <w:t>o</w:t>
      </w:r>
      <w:r w:rsidR="00951E99" w:rsidRPr="00CC77CB">
        <w:rPr>
          <w:rFonts w:asciiTheme="minorHAnsi" w:hAnsiTheme="minorHAnsi"/>
        </w:rPr>
        <w:t xml:space="preserve"> obowiązku posiadania przez podwykonawcę lub osoby, którymi on się posługuje przy realizacji umowy o podwykonawstwo, uprawnień lub innych zasobów pozwalających im spełnić warunki udziału w niniejszym postępowaniu postawione przez Zamawiającego w Rozdziale V</w:t>
      </w:r>
      <w:r w:rsidR="00BE1D82">
        <w:rPr>
          <w:rFonts w:asciiTheme="minorHAnsi" w:hAnsiTheme="minorHAnsi"/>
        </w:rPr>
        <w:t>I</w:t>
      </w:r>
      <w:r w:rsidR="00951E99" w:rsidRPr="00CC77CB">
        <w:rPr>
          <w:rFonts w:asciiTheme="minorHAnsi" w:hAnsiTheme="minorHAnsi"/>
        </w:rPr>
        <w:t xml:space="preserve"> SIWZ. Zmiana lub rezygnacja </w:t>
      </w:r>
      <w:r w:rsidR="00951E99" w:rsidRPr="00CC77CB">
        <w:rPr>
          <w:rFonts w:asciiTheme="minorHAnsi" w:hAnsiTheme="minorHAnsi"/>
        </w:rPr>
        <w:lastRenderedPageBreak/>
        <w:t>przez podwykonawcę z którejkolwiek z wyżej wymienionych osób wymaga uprzedniej zgody Wykonawcy oraz Zamawiającego, która zostanie udzielona po udowodnieniu przez podwykonawcę, iż zaproponowane osoby lub on sam spełniają ww. warunki</w:t>
      </w:r>
      <w:r>
        <w:rPr>
          <w:rFonts w:asciiTheme="minorHAnsi" w:hAnsiTheme="minorHAnsi"/>
        </w:rPr>
        <w:t>;</w:t>
      </w:r>
    </w:p>
    <w:p w14:paraId="21153FAD" w14:textId="4CD936C9" w:rsidR="00CD541C" w:rsidRPr="00CC77CB" w:rsidRDefault="00F858EC" w:rsidP="003A2204">
      <w:pPr>
        <w:widowControl/>
        <w:numPr>
          <w:ilvl w:val="3"/>
          <w:numId w:val="38"/>
        </w:numPr>
        <w:tabs>
          <w:tab w:val="clear" w:pos="2880"/>
        </w:tabs>
        <w:suppressAutoHyphens w:val="0"/>
        <w:spacing w:line="264" w:lineRule="auto"/>
        <w:ind w:left="567" w:hanging="283"/>
        <w:jc w:val="both"/>
        <w:rPr>
          <w:rFonts w:asciiTheme="minorHAnsi" w:hAnsiTheme="minorHAnsi"/>
        </w:rPr>
      </w:pPr>
      <w:r>
        <w:rPr>
          <w:rFonts w:asciiTheme="minorHAnsi" w:hAnsiTheme="minorHAnsi"/>
        </w:rPr>
        <w:t>o t</w:t>
      </w:r>
      <w:r w:rsidR="00951E99" w:rsidRPr="00CC77CB">
        <w:rPr>
          <w:rFonts w:asciiTheme="minorHAnsi" w:hAnsiTheme="minorHAnsi"/>
        </w:rPr>
        <w:t>ermin</w:t>
      </w:r>
      <w:r>
        <w:rPr>
          <w:rFonts w:asciiTheme="minorHAnsi" w:hAnsiTheme="minorHAnsi"/>
        </w:rPr>
        <w:t>ie</w:t>
      </w:r>
      <w:r w:rsidR="00951E99" w:rsidRPr="00CC77CB">
        <w:rPr>
          <w:rFonts w:asciiTheme="minorHAnsi" w:hAnsiTheme="minorHAnsi"/>
        </w:rPr>
        <w:t xml:space="preserve"> zapłaty wynagrodzenia podwykonawcy przez Wykonawcę z tytułu realizacji umowy o podwykonawstwo nie może być dłuższy niż 30 dni od dnia doręczenia Wykonawcy prawidłowo wystawionej faktury</w:t>
      </w:r>
      <w:r w:rsidR="00D20FFB">
        <w:rPr>
          <w:rFonts w:asciiTheme="minorHAnsi" w:hAnsiTheme="minorHAnsi"/>
        </w:rPr>
        <w:t>;</w:t>
      </w:r>
    </w:p>
    <w:p w14:paraId="47389B73" w14:textId="28EFEB3D" w:rsidR="00CD541C" w:rsidRPr="00CC77CB" w:rsidRDefault="00F858EC" w:rsidP="003A2204">
      <w:pPr>
        <w:widowControl/>
        <w:numPr>
          <w:ilvl w:val="3"/>
          <w:numId w:val="38"/>
        </w:numPr>
        <w:tabs>
          <w:tab w:val="clear" w:pos="2880"/>
        </w:tabs>
        <w:suppressAutoHyphens w:val="0"/>
        <w:spacing w:line="264" w:lineRule="auto"/>
        <w:ind w:left="567" w:hanging="283"/>
        <w:jc w:val="both"/>
        <w:rPr>
          <w:rFonts w:asciiTheme="minorHAnsi" w:hAnsiTheme="minorHAnsi"/>
        </w:rPr>
      </w:pPr>
      <w:r>
        <w:rPr>
          <w:rFonts w:asciiTheme="minorHAnsi" w:hAnsiTheme="minorHAnsi"/>
        </w:rPr>
        <w:t>o</w:t>
      </w:r>
      <w:r w:rsidR="00951E99" w:rsidRPr="00CC77CB">
        <w:rPr>
          <w:rFonts w:asciiTheme="minorHAnsi" w:hAnsiTheme="minorHAnsi"/>
        </w:rPr>
        <w:t xml:space="preserve">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odpowiednio przez Wykonawcę, podwykonawcę lub dalszego podwykonawcę zamówienia na roboty budowlane.</w:t>
      </w:r>
    </w:p>
    <w:p w14:paraId="61B06F2E" w14:textId="77777777" w:rsidR="00D81063" w:rsidRPr="00CC77CB" w:rsidRDefault="00D81063" w:rsidP="00CC77CB">
      <w:pPr>
        <w:pStyle w:val="Tekstpodstawowy"/>
        <w:spacing w:line="264" w:lineRule="auto"/>
        <w:ind w:right="340"/>
        <w:jc w:val="center"/>
        <w:rPr>
          <w:rFonts w:asciiTheme="minorHAnsi" w:hAnsiTheme="minorHAnsi"/>
          <w:b/>
          <w:color w:val="000000"/>
        </w:rPr>
      </w:pPr>
    </w:p>
    <w:p w14:paraId="48A620D6" w14:textId="4FB399A3" w:rsidR="00D81063" w:rsidRPr="00CC77CB" w:rsidRDefault="00D81063" w:rsidP="00D81063">
      <w:pPr>
        <w:pStyle w:val="Tekstpodstawowy"/>
        <w:spacing w:line="264" w:lineRule="auto"/>
        <w:ind w:right="340"/>
        <w:jc w:val="center"/>
        <w:rPr>
          <w:rFonts w:asciiTheme="minorHAnsi" w:hAnsiTheme="minorHAnsi"/>
        </w:rPr>
      </w:pPr>
      <w:r w:rsidRPr="00CC77CB">
        <w:rPr>
          <w:rFonts w:asciiTheme="minorHAnsi" w:hAnsiTheme="minorHAnsi"/>
          <w:b/>
          <w:bCs/>
          <w:color w:val="000000"/>
          <w:lang w:val="pl-PL" w:eastAsia="pl-PL" w:bidi="pl-PL"/>
        </w:rPr>
        <w:br/>
        <w:t xml:space="preserve">§ </w:t>
      </w:r>
      <w:r w:rsidR="005755C7">
        <w:rPr>
          <w:rFonts w:asciiTheme="minorHAnsi" w:hAnsiTheme="minorHAnsi"/>
          <w:b/>
          <w:bCs/>
          <w:color w:val="000000"/>
          <w:lang w:val="pl-PL" w:eastAsia="pl-PL" w:bidi="pl-PL"/>
        </w:rPr>
        <w:t>12.</w:t>
      </w:r>
    </w:p>
    <w:p w14:paraId="28468584" w14:textId="77777777" w:rsidR="00D81063" w:rsidRPr="00CC77CB" w:rsidRDefault="00D81063" w:rsidP="003A2204">
      <w:pPr>
        <w:widowControl/>
        <w:numPr>
          <w:ilvl w:val="0"/>
          <w:numId w:val="39"/>
        </w:numPr>
        <w:tabs>
          <w:tab w:val="clear" w:pos="360"/>
          <w:tab w:val="num" w:pos="426"/>
        </w:tabs>
        <w:suppressAutoHyphens w:val="0"/>
        <w:spacing w:line="264" w:lineRule="auto"/>
        <w:ind w:left="426" w:hanging="426"/>
        <w:jc w:val="both"/>
        <w:rPr>
          <w:rFonts w:asciiTheme="minorHAnsi" w:hAnsiTheme="minorHAnsi"/>
        </w:rPr>
      </w:pPr>
      <w:r w:rsidRPr="00CC77CB">
        <w:rPr>
          <w:rFonts w:asciiTheme="minorHAnsi" w:hAnsiTheme="minorHAnsi"/>
        </w:rPr>
        <w:t>Wykonawca zobowiązany jest do używania materiałów wyłącznie o jakości odpowiadającej opisowi zawartemu w SIWZ i jej załącznikach oraz normom zawartym w dokumentacji technicznej, projektowej, mających wymagane przez powszechnie obowiązujące przepisy prawa RP oraz Unii Europejskiej, atesty, świadectwa i certyfikaty dopuszczające je do stosowania.</w:t>
      </w:r>
    </w:p>
    <w:p w14:paraId="347CCF47" w14:textId="77777777" w:rsidR="00D81063" w:rsidRPr="00CC77CB" w:rsidRDefault="00D81063" w:rsidP="003A2204">
      <w:pPr>
        <w:widowControl/>
        <w:numPr>
          <w:ilvl w:val="0"/>
          <w:numId w:val="39"/>
        </w:numPr>
        <w:tabs>
          <w:tab w:val="clear" w:pos="360"/>
          <w:tab w:val="num" w:pos="426"/>
        </w:tabs>
        <w:suppressAutoHyphens w:val="0"/>
        <w:spacing w:line="264" w:lineRule="auto"/>
        <w:ind w:left="426" w:hanging="426"/>
        <w:jc w:val="both"/>
        <w:rPr>
          <w:rFonts w:asciiTheme="minorHAnsi" w:hAnsiTheme="minorHAnsi"/>
        </w:rPr>
      </w:pPr>
      <w:r w:rsidRPr="00CC77CB">
        <w:rPr>
          <w:rFonts w:asciiTheme="minorHAnsi" w:hAnsiTheme="minorHAnsi"/>
        </w:rPr>
        <w:t>Wykonawca ma obowiązek przedstawić i przekazać Zamawiającemu świadectwa i inne dokumenty stwierdzające jakość użytych materiałów i wyrobów najpóźniej na 7 dni przed ich wbudowaniem.</w:t>
      </w:r>
    </w:p>
    <w:p w14:paraId="00511175" w14:textId="77777777" w:rsidR="00D81063" w:rsidRPr="00CC77CB" w:rsidRDefault="00D81063" w:rsidP="003A2204">
      <w:pPr>
        <w:widowControl/>
        <w:numPr>
          <w:ilvl w:val="0"/>
          <w:numId w:val="39"/>
        </w:numPr>
        <w:tabs>
          <w:tab w:val="clear" w:pos="360"/>
          <w:tab w:val="num" w:pos="426"/>
        </w:tabs>
        <w:suppressAutoHyphens w:val="0"/>
        <w:spacing w:line="264" w:lineRule="auto"/>
        <w:ind w:left="426" w:hanging="426"/>
        <w:jc w:val="both"/>
        <w:rPr>
          <w:rFonts w:asciiTheme="minorHAnsi" w:hAnsiTheme="minorHAnsi"/>
        </w:rPr>
      </w:pPr>
      <w:r w:rsidRPr="00CC77CB">
        <w:rPr>
          <w:rFonts w:asciiTheme="minorHAnsi" w:hAnsiTheme="minorHAnsi"/>
        </w:rPr>
        <w:t>Wykonawca przed wbudowaniem określonego materiału lub urządzenia zobowiązany jest uzyskać pisemną akceptację Zamawiającego, co do ich zgodności z dokumentacją wykonawczą oraz przyjętym standardem użytkowym, przy czym bezskuteczny upływ 14-dniowego terminu, jaki Strony ustalają na akceptację lub odmowę akceptacji przez Zamawiającego, jest równoznaczny z wyrażeniem akceptacji przez Zamawiającego.</w:t>
      </w:r>
    </w:p>
    <w:p w14:paraId="41176E86" w14:textId="77777777" w:rsidR="00D81063" w:rsidRPr="00CC77CB" w:rsidRDefault="00D81063" w:rsidP="003A2204">
      <w:pPr>
        <w:widowControl/>
        <w:numPr>
          <w:ilvl w:val="0"/>
          <w:numId w:val="39"/>
        </w:numPr>
        <w:tabs>
          <w:tab w:val="clear" w:pos="360"/>
          <w:tab w:val="num" w:pos="426"/>
        </w:tabs>
        <w:suppressAutoHyphens w:val="0"/>
        <w:spacing w:line="264" w:lineRule="auto"/>
        <w:ind w:left="426" w:hanging="426"/>
        <w:jc w:val="both"/>
        <w:rPr>
          <w:rFonts w:asciiTheme="minorHAnsi" w:hAnsiTheme="minorHAnsi"/>
        </w:rPr>
      </w:pPr>
      <w:r w:rsidRPr="00CC77CB">
        <w:rPr>
          <w:rFonts w:asciiTheme="minorHAnsi" w:hAnsiTheme="minorHAnsi"/>
        </w:rPr>
        <w:t>Wykonawca przedstawi w celu dokonania wyboru i akceptacji przez Zamawiającego nie mniej niż trzy przykładowe elementy materiałów podstawowych i wyposażenia przynajmniej na 14 dni przed planowanym wbudowaniem lub dostawą.</w:t>
      </w:r>
    </w:p>
    <w:p w14:paraId="3AF7ED4A" w14:textId="77777777" w:rsidR="00D81063" w:rsidRPr="00CC77CB" w:rsidRDefault="00D81063" w:rsidP="00CC77CB">
      <w:pPr>
        <w:pStyle w:val="Tekstpodstawowy"/>
        <w:spacing w:line="264" w:lineRule="auto"/>
        <w:ind w:right="340"/>
        <w:jc w:val="center"/>
        <w:rPr>
          <w:rFonts w:asciiTheme="minorHAnsi" w:hAnsiTheme="minorHAnsi"/>
          <w:b/>
          <w:color w:val="000000"/>
        </w:rPr>
      </w:pPr>
    </w:p>
    <w:p w14:paraId="5456F33E" w14:textId="63321E7B" w:rsidR="00D81063" w:rsidRPr="00CC77CB" w:rsidRDefault="00D81063" w:rsidP="00D81063">
      <w:pPr>
        <w:pStyle w:val="Tekstpodstawowy"/>
        <w:spacing w:line="264" w:lineRule="auto"/>
        <w:ind w:right="340"/>
        <w:jc w:val="center"/>
        <w:rPr>
          <w:rFonts w:asciiTheme="minorHAnsi" w:hAnsiTheme="minorHAnsi"/>
        </w:rPr>
      </w:pPr>
      <w:r w:rsidRPr="00CC77CB">
        <w:rPr>
          <w:rFonts w:asciiTheme="minorHAnsi" w:hAnsiTheme="minorHAnsi"/>
          <w:b/>
          <w:bCs/>
          <w:color w:val="000000"/>
          <w:lang w:val="pl-PL" w:eastAsia="pl-PL" w:bidi="pl-PL"/>
        </w:rPr>
        <w:br/>
        <w:t>§ 1</w:t>
      </w:r>
      <w:r w:rsidR="00B86C3E">
        <w:rPr>
          <w:rFonts w:asciiTheme="minorHAnsi" w:hAnsiTheme="minorHAnsi"/>
          <w:b/>
          <w:bCs/>
          <w:color w:val="000000"/>
          <w:lang w:val="pl-PL" w:eastAsia="pl-PL" w:bidi="pl-PL"/>
        </w:rPr>
        <w:t>3</w:t>
      </w:r>
      <w:r w:rsidR="005755C7">
        <w:rPr>
          <w:rFonts w:asciiTheme="minorHAnsi" w:hAnsiTheme="minorHAnsi"/>
          <w:b/>
          <w:bCs/>
          <w:color w:val="000000"/>
          <w:lang w:val="pl-PL" w:eastAsia="pl-PL" w:bidi="pl-PL"/>
        </w:rPr>
        <w:t>.</w:t>
      </w:r>
    </w:p>
    <w:p w14:paraId="26BE76AE" w14:textId="77777777" w:rsidR="00D81063" w:rsidRPr="00CC77CB" w:rsidRDefault="00D81063" w:rsidP="003A2204">
      <w:pPr>
        <w:widowControl/>
        <w:numPr>
          <w:ilvl w:val="0"/>
          <w:numId w:val="40"/>
        </w:numPr>
        <w:tabs>
          <w:tab w:val="left" w:pos="426"/>
          <w:tab w:val="num" w:pos="1495"/>
        </w:tabs>
        <w:suppressAutoHyphens w:val="0"/>
        <w:spacing w:line="264" w:lineRule="auto"/>
        <w:ind w:left="426" w:hanging="426"/>
        <w:jc w:val="both"/>
        <w:rPr>
          <w:rFonts w:asciiTheme="minorHAnsi" w:hAnsiTheme="minorHAnsi"/>
        </w:rPr>
      </w:pPr>
      <w:r w:rsidRPr="00CC77CB">
        <w:rPr>
          <w:rFonts w:asciiTheme="minorHAnsi" w:hAnsiTheme="minorHAnsi"/>
        </w:rPr>
        <w:t>Roboty zanikające i ulegające zakryciu winny być odebrane przez przedstawicieli Zamawiającego i Wykonawcy w terminie nie dłuższym niż 3 dni robocze od daty ich zgłoszenia poprzez wpis do dziennika budowy.</w:t>
      </w:r>
    </w:p>
    <w:p w14:paraId="73DBACED" w14:textId="77777777" w:rsidR="00D81063" w:rsidRPr="00CC77CB" w:rsidRDefault="00D81063" w:rsidP="003A2204">
      <w:pPr>
        <w:widowControl/>
        <w:numPr>
          <w:ilvl w:val="0"/>
          <w:numId w:val="40"/>
        </w:numPr>
        <w:tabs>
          <w:tab w:val="left" w:pos="426"/>
          <w:tab w:val="num" w:pos="1495"/>
        </w:tabs>
        <w:suppressAutoHyphens w:val="0"/>
        <w:spacing w:line="264" w:lineRule="auto"/>
        <w:ind w:left="426" w:hanging="426"/>
        <w:jc w:val="both"/>
        <w:rPr>
          <w:rFonts w:asciiTheme="minorHAnsi" w:hAnsiTheme="minorHAnsi"/>
        </w:rPr>
      </w:pPr>
      <w:r w:rsidRPr="00CC77CB">
        <w:rPr>
          <w:rFonts w:asciiTheme="minorHAnsi" w:hAnsiTheme="minorHAnsi"/>
        </w:rPr>
        <w:t xml:space="preserve">Odbiorom częściowym podlegają roboty oraz dostawy wyszczególnione w harmonogramie rzeczowo finansowym, zakończone w 100%. Odbiory winny być dokonane przez przedstawicieli Zamawiającego i Wykonawcy w terminie nie </w:t>
      </w:r>
      <w:r w:rsidRPr="00CC77CB">
        <w:rPr>
          <w:rFonts w:asciiTheme="minorHAnsi" w:hAnsiTheme="minorHAnsi"/>
        </w:rPr>
        <w:lastRenderedPageBreak/>
        <w:t>dłuższym niż 7 dni roboczych od daty zgłoszenia poprzez wpis do dziennika budowy.</w:t>
      </w:r>
    </w:p>
    <w:p w14:paraId="4D85F762" w14:textId="77777777" w:rsidR="00D81063" w:rsidRPr="00CC77CB" w:rsidRDefault="00D81063" w:rsidP="003A2204">
      <w:pPr>
        <w:pStyle w:val="Tekstpodstawowy"/>
        <w:numPr>
          <w:ilvl w:val="0"/>
          <w:numId w:val="40"/>
        </w:numPr>
        <w:tabs>
          <w:tab w:val="left" w:pos="426"/>
          <w:tab w:val="num" w:pos="1495"/>
        </w:tabs>
        <w:spacing w:line="264" w:lineRule="auto"/>
        <w:ind w:left="426" w:right="117" w:hanging="426"/>
        <w:rPr>
          <w:rFonts w:asciiTheme="minorHAnsi" w:hAnsiTheme="minorHAnsi"/>
        </w:rPr>
      </w:pPr>
      <w:r w:rsidRPr="00CC77CB">
        <w:rPr>
          <w:rFonts w:asciiTheme="minorHAnsi" w:hAnsiTheme="minorHAnsi"/>
        </w:rPr>
        <w:t xml:space="preserve">Przedmiotem odbioru końcowego jest wykonanie całego przedmiotu umowy, tj. wykonanie wszystkich czynności i prac określonych </w:t>
      </w:r>
      <w:r w:rsidRPr="00CC77CB">
        <w:rPr>
          <w:rFonts w:asciiTheme="minorHAnsi" w:hAnsiTheme="minorHAnsi"/>
          <w:lang w:val="pl-PL" w:eastAsia="pl-PL"/>
        </w:rPr>
        <w:t>w § 1 ust. 1 i 2 umowy</w:t>
      </w:r>
      <w:r w:rsidRPr="00CC77CB">
        <w:rPr>
          <w:rFonts w:asciiTheme="minorHAnsi" w:hAnsiTheme="minorHAnsi"/>
        </w:rPr>
        <w:t xml:space="preserve">. </w:t>
      </w:r>
      <w:r w:rsidRPr="00CC77CB">
        <w:rPr>
          <w:rFonts w:asciiTheme="minorHAnsi" w:hAnsiTheme="minorHAnsi"/>
          <w:lang w:val="pl-PL"/>
        </w:rPr>
        <w:t xml:space="preserve">Zgłoszenie gotowości do odbioru musi zakończyć się w terminie wykonania umowy określonym </w:t>
      </w:r>
      <w:r w:rsidRPr="00CC77CB">
        <w:rPr>
          <w:rFonts w:asciiTheme="minorHAnsi" w:hAnsiTheme="minorHAnsi"/>
          <w:lang w:val="pl-PL" w:eastAsia="pl-PL"/>
        </w:rPr>
        <w:t>w § 6 ust. 1 umowy.</w:t>
      </w:r>
      <w:r w:rsidRPr="00CC77CB">
        <w:rPr>
          <w:rFonts w:asciiTheme="minorHAnsi" w:hAnsiTheme="minorHAnsi"/>
          <w:lang w:val="pl-PL"/>
        </w:rPr>
        <w:t xml:space="preserve"> </w:t>
      </w:r>
      <w:r w:rsidRPr="00CC77CB">
        <w:rPr>
          <w:rFonts w:asciiTheme="minorHAnsi" w:hAnsiTheme="minorHAnsi"/>
        </w:rPr>
        <w:t xml:space="preserve">Odbiór winien być dokonany przez Zamawiającego w terminie do </w:t>
      </w:r>
      <w:r w:rsidRPr="00CC77CB">
        <w:rPr>
          <w:rFonts w:asciiTheme="minorHAnsi" w:hAnsiTheme="minorHAnsi"/>
          <w:lang w:val="pl-PL"/>
        </w:rPr>
        <w:t>14</w:t>
      </w:r>
      <w:r w:rsidRPr="00CC77CB">
        <w:rPr>
          <w:rFonts w:asciiTheme="minorHAnsi" w:hAnsiTheme="minorHAnsi"/>
        </w:rPr>
        <w:t xml:space="preserve"> dni liczonych od daty zgłoszenia </w:t>
      </w:r>
      <w:r w:rsidRPr="00CC77CB">
        <w:rPr>
          <w:rFonts w:asciiTheme="minorHAnsi" w:hAnsiTheme="minorHAnsi"/>
          <w:lang w:val="pl-PL"/>
        </w:rPr>
        <w:t>pisemnego Zamawiającemu</w:t>
      </w:r>
      <w:r w:rsidRPr="00CC77CB">
        <w:rPr>
          <w:rFonts w:asciiTheme="minorHAnsi" w:hAnsiTheme="minorHAnsi"/>
        </w:rPr>
        <w:t xml:space="preserve">. Dla dokonania odbioru końcowego Wykonawca </w:t>
      </w:r>
      <w:r w:rsidRPr="00CC77CB">
        <w:rPr>
          <w:rFonts w:asciiTheme="minorHAnsi" w:hAnsiTheme="minorHAnsi"/>
          <w:lang w:val="pl-PL"/>
        </w:rPr>
        <w:t>p</w:t>
      </w:r>
      <w:r w:rsidRPr="00CC77CB">
        <w:rPr>
          <w:rFonts w:asciiTheme="minorHAnsi" w:hAnsiTheme="minorHAnsi"/>
        </w:rPr>
        <w:t xml:space="preserve">rzedłoży Inspektorowi nadzoru niezbędne dokumenty wskazane </w:t>
      </w:r>
      <w:r w:rsidRPr="00CC77CB">
        <w:rPr>
          <w:rFonts w:asciiTheme="minorHAnsi" w:hAnsiTheme="minorHAnsi"/>
          <w:lang w:val="pl-PL" w:eastAsia="pl-PL"/>
        </w:rPr>
        <w:t>w ust. 5 niniejszego</w:t>
      </w:r>
      <w:r w:rsidRPr="00CC77CB">
        <w:rPr>
          <w:rFonts w:asciiTheme="minorHAnsi" w:hAnsiTheme="minorHAnsi"/>
        </w:rPr>
        <w:t xml:space="preserve"> paragrafu umowy. </w:t>
      </w:r>
      <w:r w:rsidRPr="00CC77CB">
        <w:rPr>
          <w:rFonts w:asciiTheme="minorHAnsi" w:hAnsiTheme="minorHAnsi"/>
          <w:lang w:val="pl-PL"/>
        </w:rPr>
        <w:t>Za dzień odbioru przedmiotu umowy Strony uważać będą dzień faktycznej realizacji przez Wykonawcę czynności składających się na przedmiot zamówienia, który zostanie odnotowany w ww. protokole.</w:t>
      </w:r>
    </w:p>
    <w:p w14:paraId="27704B09" w14:textId="14C835CB" w:rsidR="00D81063" w:rsidRPr="00CC77CB" w:rsidRDefault="00D81063" w:rsidP="003A2204">
      <w:pPr>
        <w:widowControl/>
        <w:numPr>
          <w:ilvl w:val="0"/>
          <w:numId w:val="40"/>
        </w:numPr>
        <w:tabs>
          <w:tab w:val="left" w:pos="426"/>
          <w:tab w:val="num" w:pos="1495"/>
        </w:tabs>
        <w:suppressAutoHyphens w:val="0"/>
        <w:spacing w:line="264" w:lineRule="auto"/>
        <w:ind w:left="426" w:hanging="426"/>
        <w:jc w:val="both"/>
        <w:rPr>
          <w:rFonts w:asciiTheme="minorHAnsi" w:hAnsiTheme="minorHAnsi"/>
        </w:rPr>
      </w:pPr>
      <w:r w:rsidRPr="00CC77CB">
        <w:rPr>
          <w:rFonts w:asciiTheme="minorHAnsi" w:hAnsiTheme="minorHAnsi"/>
        </w:rPr>
        <w:t xml:space="preserve">W razie braku zgody Zamawiającego na odbiór końcowy, tj. odbiór przedmiotu umowy, 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parametrami techniczno-funkcjonalnymi i użytkowymi. </w:t>
      </w:r>
    </w:p>
    <w:p w14:paraId="19FB6958" w14:textId="5FC46FCE" w:rsidR="00D81063" w:rsidRPr="00CC77CB" w:rsidRDefault="00D81063" w:rsidP="003A2204">
      <w:pPr>
        <w:widowControl/>
        <w:numPr>
          <w:ilvl w:val="0"/>
          <w:numId w:val="40"/>
        </w:numPr>
        <w:suppressAutoHyphens w:val="0"/>
        <w:spacing w:line="264" w:lineRule="auto"/>
        <w:ind w:left="426" w:hanging="426"/>
        <w:jc w:val="both"/>
        <w:rPr>
          <w:rFonts w:asciiTheme="minorHAnsi" w:hAnsiTheme="minorHAnsi"/>
        </w:rPr>
      </w:pPr>
      <w:r w:rsidRPr="00CC77CB">
        <w:rPr>
          <w:rFonts w:asciiTheme="minorHAnsi" w:hAnsiTheme="minorHAnsi"/>
        </w:rPr>
        <w:t xml:space="preserve">Przy zgłoszeniu do odbioru końcowego Wykonawca zobowiązany jest dołączyć dokumenty, w szczególności: </w:t>
      </w:r>
    </w:p>
    <w:p w14:paraId="5D051CF9" w14:textId="4417A180" w:rsidR="00D81063" w:rsidRPr="00CC77CB" w:rsidRDefault="00D81063" w:rsidP="003A2204">
      <w:pPr>
        <w:widowControl/>
        <w:numPr>
          <w:ilvl w:val="0"/>
          <w:numId w:val="41"/>
        </w:numPr>
        <w:suppressAutoHyphens w:val="0"/>
        <w:spacing w:line="264" w:lineRule="auto"/>
        <w:ind w:left="993" w:hanging="426"/>
        <w:jc w:val="both"/>
        <w:rPr>
          <w:rFonts w:asciiTheme="minorHAnsi" w:hAnsiTheme="minorHAnsi"/>
        </w:rPr>
      </w:pPr>
      <w:r w:rsidRPr="00CC77CB">
        <w:rPr>
          <w:rFonts w:asciiTheme="minorHAnsi" w:hAnsiTheme="minorHAnsi"/>
        </w:rPr>
        <w:t>dokumentację powykonawczą (3 egzemplarze wersji papierowej oraz w formie elektronicznej po jednym egzemplarzu w formacie .</w:t>
      </w:r>
      <w:proofErr w:type="spellStart"/>
      <w:r w:rsidRPr="00CC77CB">
        <w:rPr>
          <w:rFonts w:asciiTheme="minorHAnsi" w:hAnsiTheme="minorHAnsi"/>
        </w:rPr>
        <w:t>doc</w:t>
      </w:r>
      <w:proofErr w:type="spellEnd"/>
      <w:r w:rsidRPr="00CC77CB">
        <w:rPr>
          <w:rFonts w:asciiTheme="minorHAnsi" w:hAnsiTheme="minorHAnsi"/>
        </w:rPr>
        <w:t>, .pdf)</w:t>
      </w:r>
      <w:r w:rsidR="00476DCA">
        <w:rPr>
          <w:rFonts w:asciiTheme="minorHAnsi" w:hAnsiTheme="minorHAnsi"/>
        </w:rPr>
        <w:t>;</w:t>
      </w:r>
    </w:p>
    <w:p w14:paraId="6B834D62" w14:textId="77777777" w:rsidR="00D81063" w:rsidRPr="00CC77CB" w:rsidRDefault="00D81063" w:rsidP="003A2204">
      <w:pPr>
        <w:widowControl/>
        <w:numPr>
          <w:ilvl w:val="0"/>
          <w:numId w:val="41"/>
        </w:numPr>
        <w:suppressAutoHyphens w:val="0"/>
        <w:spacing w:line="264" w:lineRule="auto"/>
        <w:ind w:left="993" w:hanging="426"/>
        <w:jc w:val="both"/>
        <w:rPr>
          <w:rFonts w:asciiTheme="minorHAnsi" w:hAnsiTheme="minorHAnsi"/>
        </w:rPr>
      </w:pPr>
      <w:r w:rsidRPr="00CC77CB">
        <w:rPr>
          <w:rFonts w:asciiTheme="minorHAnsi" w:hAnsiTheme="minorHAnsi"/>
        </w:rPr>
        <w:t xml:space="preserve">świadectwa jakości, deklaracje zgodności, certyfikaty, świadectwa wykonanych prób i atesty, dotyczące odbieranego elementu robót dokumenty gwarancyjne, instrukcje obsługi, eksploatacji, konserwacji.  </w:t>
      </w:r>
    </w:p>
    <w:p w14:paraId="273C94E0" w14:textId="77777777" w:rsidR="00D81063" w:rsidRPr="00CC77CB" w:rsidRDefault="00D81063" w:rsidP="005D0A1A">
      <w:pPr>
        <w:widowControl/>
        <w:numPr>
          <w:ilvl w:val="0"/>
          <w:numId w:val="40"/>
        </w:numPr>
        <w:suppressAutoHyphens w:val="0"/>
        <w:spacing w:line="264" w:lineRule="auto"/>
        <w:ind w:left="426"/>
        <w:jc w:val="both"/>
        <w:rPr>
          <w:rFonts w:asciiTheme="minorHAnsi" w:hAnsiTheme="minorHAnsi"/>
        </w:rPr>
      </w:pPr>
      <w:r w:rsidRPr="00CC77CB">
        <w:rPr>
          <w:rFonts w:asciiTheme="minorHAnsi" w:hAnsiTheme="minorHAnsi"/>
        </w:rPr>
        <w:t>Zamawiający zakończy odbiór całości przedmiotu umowy po przeprowadzeniu rozruchu obiektu i jego wszystkich urządzeń i instalacji, pod warunkiem pozytywnych wyników rozruchu, w terminie do 14 dni od dnia zgłoszenia gotowości do odbioru końcowego. Dopiero po stwierdzeniu w trakcie czynności odbioru końcowego, iż można dokonać odbioru przedmiotu umowy, uznać należy, że umowa w zakresie wykonania obiektu została zrealizowana w terminie. Natomiast w przypadku, gdyby okazało się podczas odbioru końcowego, iż obiekt nie osiągnął gotowości do odbioru, z przyczyn leżących po stronie Wykonawcy, Zamawiający naliczy stosowne kary umowne od dnia zgłoszenia i potwierdzenia faktycznej gotowości do odbioru końcowego przedmiotu umowy.</w:t>
      </w:r>
    </w:p>
    <w:p w14:paraId="5A281AFB" w14:textId="77777777" w:rsidR="00D81063" w:rsidRPr="00CC77CB" w:rsidRDefault="00D81063" w:rsidP="003A2204">
      <w:pPr>
        <w:widowControl/>
        <w:numPr>
          <w:ilvl w:val="0"/>
          <w:numId w:val="40"/>
        </w:numPr>
        <w:tabs>
          <w:tab w:val="num" w:pos="426"/>
        </w:tabs>
        <w:suppressAutoHyphens w:val="0"/>
        <w:spacing w:line="264" w:lineRule="auto"/>
        <w:ind w:left="426"/>
        <w:jc w:val="both"/>
        <w:rPr>
          <w:rFonts w:asciiTheme="minorHAnsi" w:hAnsiTheme="minorHAnsi"/>
        </w:rPr>
      </w:pPr>
      <w:r w:rsidRPr="00CC77CB">
        <w:rPr>
          <w:rFonts w:asciiTheme="minorHAnsi" w:hAnsiTheme="minorHAnsi"/>
        </w:rPr>
        <w:t>Jeżeli w trakcie dokonywania odbioru przedmiotu umowy stwierdzono wady nieistotne, Zamawiający wyznaczy Wykonawcy stosowny termin do ich usunięcia.</w:t>
      </w:r>
    </w:p>
    <w:p w14:paraId="49028B94" w14:textId="599B753A" w:rsidR="00D81063" w:rsidRPr="00CC77CB" w:rsidRDefault="00D81063" w:rsidP="003A2204">
      <w:pPr>
        <w:widowControl/>
        <w:numPr>
          <w:ilvl w:val="0"/>
          <w:numId w:val="40"/>
        </w:numPr>
        <w:tabs>
          <w:tab w:val="num" w:pos="426"/>
        </w:tabs>
        <w:suppressAutoHyphens w:val="0"/>
        <w:spacing w:line="264" w:lineRule="auto"/>
        <w:ind w:left="426"/>
        <w:jc w:val="both"/>
        <w:rPr>
          <w:rFonts w:asciiTheme="minorHAnsi" w:hAnsiTheme="minorHAnsi"/>
        </w:rPr>
      </w:pPr>
      <w:r w:rsidRPr="00CC77CB">
        <w:rPr>
          <w:rFonts w:asciiTheme="minorHAnsi" w:hAnsiTheme="minorHAnsi"/>
        </w:rPr>
        <w:t>W przypadku, gdy przedmiot umowy ma istotne wady w rozumieniu ust. 4 , Zamawiający może odstąpić od umowy</w:t>
      </w:r>
      <w:r w:rsidR="0009638C">
        <w:rPr>
          <w:rFonts w:asciiTheme="minorHAnsi" w:hAnsiTheme="minorHAnsi"/>
        </w:rPr>
        <w:t>, na zasadach określonych w § 18</w:t>
      </w:r>
      <w:r w:rsidRPr="00CC77CB">
        <w:rPr>
          <w:rFonts w:asciiTheme="minorHAnsi" w:hAnsiTheme="minorHAnsi"/>
        </w:rPr>
        <w:t xml:space="preserve">. </w:t>
      </w:r>
    </w:p>
    <w:p w14:paraId="01B188EE" w14:textId="77777777" w:rsidR="00D81063" w:rsidRPr="00CC77CB" w:rsidRDefault="00D81063" w:rsidP="00D81063">
      <w:pPr>
        <w:pStyle w:val="Tekstpodstawowy"/>
        <w:spacing w:line="264" w:lineRule="auto"/>
        <w:ind w:right="340"/>
        <w:jc w:val="center"/>
        <w:rPr>
          <w:rFonts w:asciiTheme="minorHAnsi" w:hAnsiTheme="minorHAnsi"/>
          <w:b/>
          <w:bCs/>
          <w:color w:val="000000"/>
          <w:lang w:val="pl-PL" w:eastAsia="pl-PL" w:bidi="pl-PL"/>
        </w:rPr>
      </w:pPr>
    </w:p>
    <w:p w14:paraId="09C37E31" w14:textId="03CCE1D6" w:rsidR="00D81063" w:rsidRPr="00CC77CB" w:rsidRDefault="00D81063" w:rsidP="00D81063">
      <w:pPr>
        <w:tabs>
          <w:tab w:val="left" w:pos="720"/>
        </w:tabs>
        <w:spacing w:line="264" w:lineRule="auto"/>
        <w:ind w:left="360"/>
        <w:rPr>
          <w:rFonts w:asciiTheme="minorHAnsi" w:hAnsiTheme="minorHAnsi"/>
          <w:b/>
        </w:rPr>
      </w:pPr>
      <w:r w:rsidRPr="00CC77CB">
        <w:rPr>
          <w:rFonts w:asciiTheme="minorHAnsi" w:hAnsiTheme="minorHAnsi"/>
          <w:b/>
        </w:rPr>
        <w:t>§ 1</w:t>
      </w:r>
      <w:r w:rsidR="00B86C3E">
        <w:rPr>
          <w:rFonts w:asciiTheme="minorHAnsi" w:hAnsiTheme="minorHAnsi"/>
          <w:b/>
        </w:rPr>
        <w:t>4.</w:t>
      </w:r>
    </w:p>
    <w:p w14:paraId="2BCCC1EB" w14:textId="3A65A8FA" w:rsidR="00D81063" w:rsidRPr="00CC77CB" w:rsidRDefault="00D81063" w:rsidP="003A2204">
      <w:pPr>
        <w:numPr>
          <w:ilvl w:val="0"/>
          <w:numId w:val="43"/>
        </w:numPr>
        <w:spacing w:line="264" w:lineRule="auto"/>
        <w:ind w:left="426" w:hanging="426"/>
        <w:jc w:val="both"/>
        <w:rPr>
          <w:rFonts w:asciiTheme="minorHAnsi" w:hAnsiTheme="minorHAnsi"/>
        </w:rPr>
      </w:pPr>
      <w:r w:rsidRPr="00CC77CB">
        <w:rPr>
          <w:rFonts w:asciiTheme="minorHAnsi" w:hAnsiTheme="minorHAnsi"/>
        </w:rPr>
        <w:lastRenderedPageBreak/>
        <w:t xml:space="preserve">Wynagrodzenie za realizację przedmiotu umowy będzie płatne częściami, przelewem na konto Wykonawcy w terminie do 30 dni od </w:t>
      </w:r>
      <w:r w:rsidR="00B86C3E">
        <w:rPr>
          <w:rFonts w:asciiTheme="minorHAnsi" w:hAnsiTheme="minorHAnsi"/>
        </w:rPr>
        <w:t>dnia</w:t>
      </w:r>
      <w:r w:rsidR="00B86C3E" w:rsidRPr="00CC77CB">
        <w:rPr>
          <w:rFonts w:asciiTheme="minorHAnsi" w:hAnsiTheme="minorHAnsi"/>
        </w:rPr>
        <w:t xml:space="preserve"> </w:t>
      </w:r>
      <w:r w:rsidRPr="00CC77CB">
        <w:rPr>
          <w:rFonts w:asciiTheme="minorHAnsi" w:hAnsiTheme="minorHAnsi"/>
        </w:rPr>
        <w:t>doręczenia faktury wystawionej po wystąpieniu przesłanek do jej wystawienia, wraz z protokołem odbioru części prac, jednak nie wcześniej niż po przedstawieniu przez Wykonawcę Zamawiającemu dokumentów, o których mowa w ust. 5, o ile przewidziano udział podwykonawców przy realizacji umowy.</w:t>
      </w:r>
    </w:p>
    <w:p w14:paraId="69381CF9" w14:textId="3BED2815" w:rsidR="00D81063" w:rsidRPr="00CC77CB" w:rsidRDefault="00D81063" w:rsidP="003A2204">
      <w:pPr>
        <w:numPr>
          <w:ilvl w:val="0"/>
          <w:numId w:val="43"/>
        </w:numPr>
        <w:spacing w:line="264" w:lineRule="auto"/>
        <w:ind w:left="426" w:hanging="426"/>
        <w:jc w:val="both"/>
        <w:rPr>
          <w:rFonts w:asciiTheme="minorHAnsi" w:hAnsiTheme="minorHAnsi"/>
        </w:rPr>
      </w:pPr>
      <w:r w:rsidRPr="00CC77CB">
        <w:rPr>
          <w:rFonts w:asciiTheme="minorHAnsi" w:hAnsiTheme="minorHAnsi"/>
        </w:rPr>
        <w:t xml:space="preserve">Wynagrodzenie za realizację przedmiotu umowy będzie rozliczane na podstawie faktur częściowych nie częściej niż raz w miesiącu, za odebrane części prac podlegających odbiorowi zgodnie z załącznikiem nr </w:t>
      </w:r>
      <w:r w:rsidR="007B6D8F">
        <w:rPr>
          <w:rFonts w:asciiTheme="minorHAnsi" w:hAnsiTheme="minorHAnsi"/>
        </w:rPr>
        <w:t>3</w:t>
      </w:r>
      <w:r w:rsidRPr="00CC77CB">
        <w:rPr>
          <w:rFonts w:asciiTheme="minorHAnsi" w:hAnsiTheme="minorHAnsi"/>
        </w:rPr>
        <w:t>, przy czym suma kwot na fakturach częściowych nie może przekroczyć 90 % wartości wynagrodzenia określonego w § 4 ust. 2</w:t>
      </w:r>
      <w:r w:rsidRPr="00CC77CB">
        <w:rPr>
          <w:rFonts w:asciiTheme="minorHAnsi" w:hAnsiTheme="minorHAnsi"/>
          <w:color w:val="FF0000"/>
        </w:rPr>
        <w:t xml:space="preserve"> </w:t>
      </w:r>
      <w:r w:rsidRPr="00CC77CB">
        <w:rPr>
          <w:rFonts w:asciiTheme="minorHAnsi" w:hAnsiTheme="minorHAnsi"/>
        </w:rPr>
        <w:t>umowy, a pozostała kwota wynagrodzenia będzie płatna na podstawie faktury końcowej.</w:t>
      </w:r>
    </w:p>
    <w:p w14:paraId="28BC7D09" w14:textId="1990E6AC" w:rsidR="00D81063" w:rsidRPr="00CC77CB" w:rsidRDefault="00D81063" w:rsidP="003A2204">
      <w:pPr>
        <w:numPr>
          <w:ilvl w:val="0"/>
          <w:numId w:val="43"/>
        </w:numPr>
        <w:spacing w:line="264" w:lineRule="auto"/>
        <w:ind w:left="426" w:hanging="426"/>
        <w:jc w:val="both"/>
        <w:rPr>
          <w:rFonts w:asciiTheme="minorHAnsi" w:hAnsiTheme="minorHAnsi"/>
        </w:rPr>
      </w:pPr>
      <w:r w:rsidRPr="00CC77CB">
        <w:rPr>
          <w:rFonts w:asciiTheme="minorHAnsi" w:hAnsiTheme="minorHAnsi"/>
        </w:rPr>
        <w:t xml:space="preserve">Podstawą do ustalenia kwot faktur częściowych będą wartości poszczególnych elementów określonych w harmonogramie rzeczowo-finansowym (załącznik nr </w:t>
      </w:r>
      <w:r w:rsidR="00A4737C">
        <w:rPr>
          <w:rFonts w:asciiTheme="minorHAnsi" w:hAnsiTheme="minorHAnsi"/>
        </w:rPr>
        <w:t>3</w:t>
      </w:r>
      <w:r w:rsidRPr="00CC77CB">
        <w:rPr>
          <w:rFonts w:asciiTheme="minorHAnsi" w:hAnsiTheme="minorHAnsi"/>
        </w:rPr>
        <w:t xml:space="preserve"> do umowy) i odebranych przez Zamawiającego. Protokoły odbioru części prac dla ich zafakturowania sporządza Wykonawca</w:t>
      </w:r>
      <w:r w:rsidR="00B86C3E">
        <w:rPr>
          <w:rFonts w:asciiTheme="minorHAnsi" w:hAnsiTheme="minorHAnsi"/>
        </w:rPr>
        <w:t>,</w:t>
      </w:r>
      <w:r w:rsidRPr="00CC77CB">
        <w:rPr>
          <w:rFonts w:asciiTheme="minorHAnsi" w:hAnsiTheme="minorHAnsi"/>
        </w:rPr>
        <w:t xml:space="preserve"> a podpisują kierownik robót i inspektorzy nadzoru ze strony Zamawiającego.</w:t>
      </w:r>
    </w:p>
    <w:p w14:paraId="6215906B" w14:textId="77777777" w:rsidR="00D81063" w:rsidRPr="00CC77CB" w:rsidRDefault="00D81063" w:rsidP="003A2204">
      <w:pPr>
        <w:numPr>
          <w:ilvl w:val="0"/>
          <w:numId w:val="43"/>
        </w:numPr>
        <w:spacing w:line="264" w:lineRule="auto"/>
        <w:ind w:left="426" w:hanging="426"/>
        <w:jc w:val="both"/>
        <w:rPr>
          <w:rFonts w:asciiTheme="minorHAnsi" w:hAnsiTheme="minorHAnsi"/>
        </w:rPr>
      </w:pPr>
      <w:r w:rsidRPr="00CC77CB">
        <w:rPr>
          <w:rFonts w:asciiTheme="minorHAnsi" w:hAnsiTheme="minorHAnsi"/>
        </w:rPr>
        <w:t xml:space="preserve">Podstawą do wystawienia faktury końcowej za przedmiot umowy będzie protokół odbioru końcowego. Wykonawca zobowiązany jest dołączyć do faktury końcowej rozliczenie końcowe 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obejmuje pełny zakres zrealizowanych przez nich czynności i prac. </w:t>
      </w:r>
    </w:p>
    <w:p w14:paraId="70524404" w14:textId="14278AB1" w:rsidR="00D81063" w:rsidRPr="00CC77CB" w:rsidRDefault="00D81063" w:rsidP="003A2204">
      <w:pPr>
        <w:numPr>
          <w:ilvl w:val="0"/>
          <w:numId w:val="43"/>
        </w:numPr>
        <w:spacing w:line="264" w:lineRule="auto"/>
        <w:ind w:left="426" w:hanging="426"/>
        <w:jc w:val="both"/>
        <w:rPr>
          <w:rFonts w:asciiTheme="minorHAnsi" w:hAnsiTheme="minorHAnsi"/>
        </w:rPr>
      </w:pPr>
      <w:r w:rsidRPr="00CC77CB">
        <w:rPr>
          <w:rFonts w:asciiTheme="minorHAnsi" w:hAnsiTheme="minorHAnsi"/>
        </w:rPr>
        <w:t xml:space="preserve">Najpóźniej na 10 dni roboczych przed upływem 30-dniowego terminu zapłaty faktury, o którym mowa w ust. 1 powyżej, Wykonawca dostarczy Zamawiającemu niebudzący wątpliwości dowód (w szczególności oświadczenie podwykonawcy(ów) lub bankowe potwierdzenie realizacji płatności na rzecz podwykonawcy(ów), że dokonał zapłaty wynagrodzenia podwykonawców, odpowiadającego czynnościom i pracom objętym treścią </w:t>
      </w:r>
      <w:r w:rsidR="006D42F6">
        <w:rPr>
          <w:rFonts w:asciiTheme="minorHAnsi" w:hAnsiTheme="minorHAnsi"/>
        </w:rPr>
        <w:t>z</w:t>
      </w:r>
      <w:r w:rsidRPr="00CC77CB">
        <w:rPr>
          <w:rFonts w:asciiTheme="minorHAnsi" w:hAnsiTheme="minorHAnsi"/>
        </w:rPr>
        <w:t>ałą</w:t>
      </w:r>
      <w:r w:rsidR="002D22B4" w:rsidRPr="00CC77CB">
        <w:rPr>
          <w:rFonts w:asciiTheme="minorHAnsi" w:hAnsiTheme="minorHAnsi"/>
        </w:rPr>
        <w:t xml:space="preserve">cznika nr </w:t>
      </w:r>
      <w:r w:rsidR="006D42F6">
        <w:rPr>
          <w:rFonts w:asciiTheme="minorHAnsi" w:hAnsiTheme="minorHAnsi"/>
        </w:rPr>
        <w:t>4</w:t>
      </w:r>
      <w:r w:rsidR="002D22B4" w:rsidRPr="00CC77CB">
        <w:rPr>
          <w:rFonts w:asciiTheme="minorHAnsi" w:hAnsiTheme="minorHAnsi"/>
        </w:rPr>
        <w:t xml:space="preserve"> do niniejszej umowy</w:t>
      </w:r>
      <w:r w:rsidRPr="00CC77CB">
        <w:rPr>
          <w:rFonts w:asciiTheme="minorHAnsi" w:hAnsiTheme="minorHAnsi"/>
        </w:rPr>
        <w:t xml:space="preserve">. Jeżeli Wykonawca nie dokonał zapłaty wynagrodzenia na rzecz podwykonawców, wówczas przedstawi listę niezapłaconych wierzytelności 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w:t>
      </w:r>
      <w:r w:rsidRPr="00CC77CB">
        <w:rPr>
          <w:rFonts w:asciiTheme="minorHAnsi" w:hAnsiTheme="minorHAnsi"/>
        </w:rPr>
        <w:lastRenderedPageBreak/>
        <w:t>niezapłaconych wierzytelności na rzecz podwykonawców wraz ze szczegółowym wyjaśnieniem przyczyn opóźnienia.</w:t>
      </w:r>
    </w:p>
    <w:p w14:paraId="1F0843EB" w14:textId="4C0072B4" w:rsidR="00D81063" w:rsidRPr="00CC77CB" w:rsidRDefault="00D81063" w:rsidP="003A2204">
      <w:pPr>
        <w:numPr>
          <w:ilvl w:val="0"/>
          <w:numId w:val="43"/>
        </w:numPr>
        <w:spacing w:line="264" w:lineRule="auto"/>
        <w:ind w:left="426" w:hanging="426"/>
        <w:jc w:val="both"/>
        <w:rPr>
          <w:rFonts w:asciiTheme="minorHAnsi" w:hAnsiTheme="minorHAnsi"/>
        </w:rPr>
      </w:pPr>
      <w:r w:rsidRPr="00CC77CB">
        <w:rPr>
          <w:rFonts w:asciiTheme="minorHAnsi" w:hAnsiTheme="minorHAnsi"/>
        </w:rPr>
        <w:t xml:space="preserve">Zamawiający na każdym etapie realizacji niniejszej </w:t>
      </w:r>
      <w:r w:rsidR="001E220C">
        <w:rPr>
          <w:rFonts w:asciiTheme="minorHAnsi" w:hAnsiTheme="minorHAnsi"/>
        </w:rPr>
        <w:t>u</w:t>
      </w:r>
      <w:r w:rsidRPr="00CC77CB">
        <w:rPr>
          <w:rFonts w:asciiTheme="minorHAnsi" w:hAnsiTheme="minorHAnsi"/>
        </w:rPr>
        <w:t xml:space="preserve">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w:t>
      </w:r>
      <w:r w:rsidR="00AF7524" w:rsidRPr="00CC77CB">
        <w:rPr>
          <w:rFonts w:asciiTheme="minorHAnsi" w:hAnsiTheme="minorHAnsi"/>
        </w:rPr>
        <w:t>5</w:t>
      </w:r>
      <w:r w:rsidRPr="00CC77CB">
        <w:rPr>
          <w:rFonts w:asciiTheme="minorHAnsi" w:hAnsiTheme="minorHAnsi"/>
        </w:rPr>
        <w:t xml:space="preserve"> powyżej, że dokonał zapłaty wymagalnego wynagrodzenia bez odsetek na rzecz podwykonawcy, lub w celu dokonania rozliczenia, o którym mowa w ust. 5 powyżej. Zamawiający niezwłocznie, jednak, nie później niż na co najmniej 7 dni roboczych przed planowaną realizacją bezpośredniego przelewu na konto podwykonawcy powiadamia Wykonawcę o powyższym zamiarze.</w:t>
      </w:r>
    </w:p>
    <w:p w14:paraId="1B224898" w14:textId="77777777" w:rsidR="00D81063" w:rsidRPr="00CC77CB" w:rsidRDefault="00D81063" w:rsidP="003A2204">
      <w:pPr>
        <w:numPr>
          <w:ilvl w:val="0"/>
          <w:numId w:val="43"/>
        </w:numPr>
        <w:spacing w:line="264" w:lineRule="auto"/>
        <w:ind w:left="426" w:hanging="426"/>
        <w:jc w:val="both"/>
        <w:rPr>
          <w:rFonts w:asciiTheme="minorHAnsi" w:hAnsiTheme="minorHAnsi"/>
        </w:rPr>
      </w:pPr>
      <w:r w:rsidRPr="00CC77CB">
        <w:rPr>
          <w:rFonts w:asciiTheme="minorHAnsi" w:hAnsiTheme="minorHAnsi"/>
        </w:rPr>
        <w:t>Wykonawca w terminie 7 dni od poinformowania go o zamiarze bezpośredniej zapłaty przez Zamawiającego podwykonawcy</w:t>
      </w:r>
      <w:r w:rsidR="00BD0930" w:rsidRPr="00CC77CB">
        <w:rPr>
          <w:rFonts w:asciiTheme="minorHAnsi" w:hAnsiTheme="minorHAnsi"/>
        </w:rPr>
        <w:t xml:space="preserve"> lub dalszemu podwykonawcy</w:t>
      </w:r>
      <w:r w:rsidRPr="00CC77CB">
        <w:rPr>
          <w:rFonts w:asciiTheme="minorHAnsi" w:hAnsiTheme="minorHAnsi"/>
        </w:rPr>
        <w:t xml:space="preserve"> może wnieść uwagi </w:t>
      </w:r>
      <w:r w:rsidR="00AC55E1" w:rsidRPr="00CC77CB">
        <w:rPr>
          <w:rFonts w:asciiTheme="minorHAnsi" w:hAnsiTheme="minorHAnsi"/>
        </w:rPr>
        <w:t xml:space="preserve">w formie pisemnej </w:t>
      </w:r>
      <w:r w:rsidRPr="00CC77CB">
        <w:rPr>
          <w:rFonts w:asciiTheme="minorHAnsi" w:hAnsiTheme="minorHAnsi"/>
        </w:rPr>
        <w:t>dotyczące zasadności bezpośredniej zapłaty wynagrodzenia podwykonawcy</w:t>
      </w:r>
      <w:r w:rsidR="00120EBC" w:rsidRPr="00CC77CB">
        <w:rPr>
          <w:rFonts w:asciiTheme="minorHAnsi" w:hAnsiTheme="minorHAnsi"/>
        </w:rPr>
        <w:t xml:space="preserve"> lub dalszemu podwykonawcy</w:t>
      </w:r>
      <w:r w:rsidRPr="00CC77CB">
        <w:rPr>
          <w:rFonts w:asciiTheme="minorHAnsi" w:hAnsiTheme="minorHAnsi"/>
        </w:rPr>
        <w:t xml:space="preserve">. Zamawiający w razie wniesienia przez Wykonawcę uwag </w:t>
      </w:r>
      <w:r w:rsidR="00120EBC" w:rsidRPr="00CC77CB">
        <w:rPr>
          <w:rFonts w:asciiTheme="minorHAnsi" w:hAnsiTheme="minorHAnsi"/>
        </w:rPr>
        <w:t xml:space="preserve">w formie pisemnej </w:t>
      </w:r>
      <w:r w:rsidRPr="00CC77CB">
        <w:rPr>
          <w:rFonts w:asciiTheme="minorHAnsi" w:hAnsiTheme="minorHAnsi"/>
        </w:rPr>
        <w:t>w zakreślonym terminie 7 dni od doręczenia mu pisma Wykonawcy zawierającego uwagi jest uprawniony do:</w:t>
      </w:r>
    </w:p>
    <w:p w14:paraId="0D47A7DE" w14:textId="77777777" w:rsidR="00D81063" w:rsidRPr="00CC77CB" w:rsidRDefault="00D81063" w:rsidP="003A2204">
      <w:pPr>
        <w:numPr>
          <w:ilvl w:val="0"/>
          <w:numId w:val="44"/>
        </w:numPr>
        <w:spacing w:line="264" w:lineRule="auto"/>
        <w:ind w:left="993" w:hanging="426"/>
        <w:jc w:val="both"/>
        <w:rPr>
          <w:rFonts w:asciiTheme="minorHAnsi" w:hAnsiTheme="minorHAnsi"/>
        </w:rPr>
      </w:pPr>
      <w:r w:rsidRPr="00CC77CB">
        <w:rPr>
          <w:rFonts w:asciiTheme="minorHAnsi" w:hAnsiTheme="minorHAnsi"/>
        </w:rPr>
        <w:t>zaniechania przez niego bezpośredniej zapłaty wynagrodzenia podwykonawcy</w:t>
      </w:r>
      <w:r w:rsidR="00120EBC" w:rsidRPr="00CC77CB">
        <w:rPr>
          <w:rFonts w:asciiTheme="minorHAnsi" w:hAnsiTheme="minorHAnsi"/>
        </w:rPr>
        <w:t xml:space="preserve"> lub dalszemu podwykonawcy</w:t>
      </w:r>
      <w:r w:rsidRPr="00CC77CB">
        <w:rPr>
          <w:rFonts w:asciiTheme="minorHAnsi" w:hAnsiTheme="minorHAnsi"/>
        </w:rPr>
        <w:t xml:space="preserve"> w razie wykazanie przez Wykonawcę niezasadności roszczenia podwykonawcy</w:t>
      </w:r>
      <w:r w:rsidR="00120EBC" w:rsidRPr="00CC77CB">
        <w:rPr>
          <w:rFonts w:asciiTheme="minorHAnsi" w:hAnsiTheme="minorHAnsi"/>
        </w:rPr>
        <w:t xml:space="preserve"> lub dalszego podwykonawcy</w:t>
      </w:r>
      <w:r w:rsidRPr="00CC77CB">
        <w:rPr>
          <w:rFonts w:asciiTheme="minorHAnsi" w:hAnsiTheme="minorHAnsi"/>
        </w:rPr>
        <w:t>;</w:t>
      </w:r>
    </w:p>
    <w:p w14:paraId="10FFAF6A" w14:textId="77777777" w:rsidR="00D81063" w:rsidRPr="00CC77CB" w:rsidRDefault="00D81063" w:rsidP="003A2204">
      <w:pPr>
        <w:numPr>
          <w:ilvl w:val="0"/>
          <w:numId w:val="44"/>
        </w:numPr>
        <w:spacing w:line="264" w:lineRule="auto"/>
        <w:ind w:left="993" w:hanging="426"/>
        <w:jc w:val="both"/>
        <w:rPr>
          <w:rFonts w:asciiTheme="minorHAnsi" w:hAnsiTheme="minorHAnsi"/>
        </w:rPr>
      </w:pPr>
      <w:r w:rsidRPr="00CC77CB">
        <w:rPr>
          <w:rFonts w:asciiTheme="minorHAnsi" w:hAnsiTheme="minorHAnsi"/>
        </w:rPr>
        <w:t>dokonania bezpośredniej zapłaty wynagrodzenia podwykonawcy</w:t>
      </w:r>
      <w:r w:rsidR="00120EBC" w:rsidRPr="00CC77CB">
        <w:rPr>
          <w:rFonts w:asciiTheme="minorHAnsi" w:hAnsiTheme="minorHAnsi"/>
        </w:rPr>
        <w:t xml:space="preserve"> lub dalszemu podwykonawcy</w:t>
      </w:r>
      <w:r w:rsidRPr="00CC77CB">
        <w:rPr>
          <w:rFonts w:asciiTheme="minorHAnsi" w:hAnsiTheme="minorHAnsi"/>
        </w:rPr>
        <w:t>, jeżeli wykazał on zasadność takiej zapłaty udokumentowaną przedłożonymi Wykonawcy fakturami lub rachunkami;</w:t>
      </w:r>
    </w:p>
    <w:p w14:paraId="3BF93F17" w14:textId="77777777" w:rsidR="00D81063" w:rsidRPr="00CC77CB" w:rsidRDefault="00D81063" w:rsidP="003A2204">
      <w:pPr>
        <w:numPr>
          <w:ilvl w:val="0"/>
          <w:numId w:val="44"/>
        </w:numPr>
        <w:spacing w:line="264" w:lineRule="auto"/>
        <w:ind w:left="993" w:hanging="426"/>
        <w:jc w:val="both"/>
        <w:rPr>
          <w:rFonts w:asciiTheme="minorHAnsi" w:hAnsiTheme="minorHAnsi"/>
        </w:rPr>
      </w:pPr>
      <w:r w:rsidRPr="00CC77CB">
        <w:rPr>
          <w:rFonts w:asciiTheme="minorHAnsi" w:hAnsiTheme="minorHAnsi"/>
        </w:rPr>
        <w:t xml:space="preserve">złożenia do depozytu sądowego spornej kwoty na pokrycie wynagrodzenia podwykonawcy </w:t>
      </w:r>
      <w:r w:rsidR="008C0315" w:rsidRPr="00CC77CB">
        <w:rPr>
          <w:rFonts w:asciiTheme="minorHAnsi" w:hAnsiTheme="minorHAnsi"/>
        </w:rPr>
        <w:t xml:space="preserve">lub dalszego podwykonawcy </w:t>
      </w:r>
      <w:r w:rsidRPr="00CC77CB">
        <w:rPr>
          <w:rFonts w:asciiTheme="minorHAnsi" w:hAnsiTheme="minorHAnsi"/>
        </w:rPr>
        <w:t>w przypadku istnienia zasadniczej wątpliwości Zamawiającego, co do wysokości należnej zapłaty lub podmiotu, któremu płatność się należy.</w:t>
      </w:r>
    </w:p>
    <w:p w14:paraId="63F61711" w14:textId="77777777" w:rsidR="00D81063" w:rsidRPr="00CC77CB" w:rsidRDefault="00D81063" w:rsidP="003A2204">
      <w:pPr>
        <w:numPr>
          <w:ilvl w:val="0"/>
          <w:numId w:val="43"/>
        </w:numPr>
        <w:spacing w:line="264" w:lineRule="auto"/>
        <w:ind w:left="426" w:hanging="426"/>
        <w:jc w:val="both"/>
        <w:rPr>
          <w:rFonts w:asciiTheme="minorHAnsi" w:hAnsiTheme="minorHAnsi"/>
        </w:rPr>
      </w:pPr>
      <w:r w:rsidRPr="00CC77CB">
        <w:rPr>
          <w:rFonts w:asciiTheme="minorHAnsi" w:hAnsiTheme="minorHAnsi"/>
        </w:rPr>
        <w:t xml:space="preserve">Zamawiający dokona potrącenia kwoty wypłaconego wynagrodzenia bez odsetek bezpośrednio podwykonawcy </w:t>
      </w:r>
      <w:r w:rsidR="008C0315" w:rsidRPr="00CC77CB">
        <w:rPr>
          <w:rFonts w:asciiTheme="minorHAnsi" w:hAnsiTheme="minorHAnsi"/>
        </w:rPr>
        <w:t xml:space="preserve">lub dalszemu podwykonawcy </w:t>
      </w:r>
      <w:r w:rsidRPr="00CC77CB">
        <w:rPr>
          <w:rFonts w:asciiTheme="minorHAnsi" w:hAnsiTheme="minorHAnsi"/>
        </w:rPr>
        <w:t xml:space="preserve">z wynagrodzenia wskazanego w § 4 ust. 2 niniejszej </w:t>
      </w:r>
      <w:r w:rsidR="00CD541C" w:rsidRPr="00CC77CB">
        <w:rPr>
          <w:rFonts w:asciiTheme="minorHAnsi" w:hAnsiTheme="minorHAnsi"/>
        </w:rPr>
        <w:t xml:space="preserve">umowy </w:t>
      </w:r>
      <w:r w:rsidRPr="00CC77CB">
        <w:rPr>
          <w:rFonts w:asciiTheme="minorHAnsi" w:hAnsiTheme="minorHAnsi"/>
        </w:rPr>
        <w:t xml:space="preserve">w przypadku dokonania bezpośredniej zapłaty podwykonawcy </w:t>
      </w:r>
      <w:r w:rsidR="00BD0930" w:rsidRPr="00CC77CB">
        <w:rPr>
          <w:rFonts w:asciiTheme="minorHAnsi" w:hAnsiTheme="minorHAnsi"/>
        </w:rPr>
        <w:t xml:space="preserve">lub dalszemu podwykonawcy </w:t>
      </w:r>
      <w:r w:rsidRPr="00CC77CB">
        <w:rPr>
          <w:rFonts w:asciiTheme="minorHAnsi" w:hAnsiTheme="minorHAnsi"/>
        </w:rPr>
        <w:t>przez Zamawiającego.</w:t>
      </w:r>
    </w:p>
    <w:p w14:paraId="72DFCC7A" w14:textId="77777777" w:rsidR="00D81063" w:rsidRPr="00CC77CB" w:rsidRDefault="00D81063" w:rsidP="003A2204">
      <w:pPr>
        <w:numPr>
          <w:ilvl w:val="0"/>
          <w:numId w:val="43"/>
        </w:numPr>
        <w:spacing w:line="264" w:lineRule="auto"/>
        <w:ind w:left="426" w:hanging="426"/>
        <w:jc w:val="both"/>
        <w:rPr>
          <w:rFonts w:asciiTheme="minorHAnsi" w:hAnsiTheme="minorHAnsi"/>
        </w:rPr>
      </w:pPr>
      <w:r w:rsidRPr="00CC77CB">
        <w:rPr>
          <w:rFonts w:asciiTheme="minorHAnsi" w:hAnsiTheme="minorHAnsi"/>
        </w:rPr>
        <w:t xml:space="preserve">Wykonawca w umowach z podwykonawcami ustali termin płatności tak, aby przed zapłatą przez Zamawiającego faktury końcowej, zostały zapłacone przez Wykonawcę wszystkie faktury podwykonawców. </w:t>
      </w:r>
    </w:p>
    <w:p w14:paraId="0EB45457" w14:textId="77777777" w:rsidR="00D81063" w:rsidRPr="00CC77CB" w:rsidRDefault="00D81063" w:rsidP="00A25D28">
      <w:pPr>
        <w:spacing w:line="264" w:lineRule="auto"/>
        <w:jc w:val="both"/>
        <w:rPr>
          <w:rFonts w:asciiTheme="minorHAnsi" w:hAnsiTheme="minorHAnsi"/>
        </w:rPr>
      </w:pPr>
    </w:p>
    <w:p w14:paraId="3714565D" w14:textId="7273812A" w:rsidR="00D81063" w:rsidRPr="00CC77CB" w:rsidRDefault="00D81063" w:rsidP="00D81063">
      <w:pPr>
        <w:tabs>
          <w:tab w:val="left" w:pos="720"/>
        </w:tabs>
        <w:spacing w:line="264" w:lineRule="auto"/>
        <w:rPr>
          <w:rFonts w:asciiTheme="minorHAnsi" w:hAnsiTheme="minorHAnsi"/>
          <w:b/>
        </w:rPr>
      </w:pPr>
    </w:p>
    <w:p w14:paraId="2241EF93" w14:textId="542F1B92" w:rsidR="00D81063" w:rsidRPr="00CC77CB" w:rsidRDefault="00D81063" w:rsidP="00D81063">
      <w:pPr>
        <w:tabs>
          <w:tab w:val="left" w:pos="720"/>
        </w:tabs>
        <w:spacing w:line="264" w:lineRule="auto"/>
        <w:rPr>
          <w:rFonts w:asciiTheme="minorHAnsi" w:hAnsiTheme="minorHAnsi"/>
          <w:b/>
        </w:rPr>
      </w:pPr>
      <w:r w:rsidRPr="00CC77CB">
        <w:rPr>
          <w:rFonts w:asciiTheme="minorHAnsi" w:hAnsiTheme="minorHAnsi"/>
          <w:b/>
        </w:rPr>
        <w:t>§ 1</w:t>
      </w:r>
      <w:r w:rsidR="00B86C3E">
        <w:rPr>
          <w:rFonts w:asciiTheme="minorHAnsi" w:hAnsiTheme="minorHAnsi"/>
          <w:b/>
        </w:rPr>
        <w:t>5.</w:t>
      </w:r>
    </w:p>
    <w:p w14:paraId="5690A04F" w14:textId="71820E54" w:rsidR="00D81063" w:rsidRPr="00CC77CB" w:rsidRDefault="00D81063" w:rsidP="003A2204">
      <w:pPr>
        <w:widowControl/>
        <w:numPr>
          <w:ilvl w:val="0"/>
          <w:numId w:val="42"/>
        </w:numPr>
        <w:tabs>
          <w:tab w:val="left" w:pos="426"/>
        </w:tabs>
        <w:suppressAutoHyphens w:val="0"/>
        <w:spacing w:line="264" w:lineRule="auto"/>
        <w:ind w:left="426" w:hanging="426"/>
        <w:jc w:val="both"/>
        <w:rPr>
          <w:rFonts w:asciiTheme="minorHAnsi" w:hAnsiTheme="minorHAnsi"/>
        </w:rPr>
      </w:pPr>
      <w:r w:rsidRPr="00CC77CB">
        <w:rPr>
          <w:rFonts w:asciiTheme="minorHAnsi" w:hAnsiTheme="minorHAnsi"/>
        </w:rPr>
        <w:t xml:space="preserve">Wykonawca złożył przed podpisaniem umowy zabezpieczenie należytego wykonania umowy w </w:t>
      </w:r>
      <w:r w:rsidRPr="00586362">
        <w:rPr>
          <w:rFonts w:asciiTheme="minorHAnsi" w:hAnsiTheme="minorHAnsi"/>
        </w:rPr>
        <w:t xml:space="preserve">wysokości </w:t>
      </w:r>
      <w:r w:rsidR="006D42F6">
        <w:rPr>
          <w:rFonts w:asciiTheme="minorHAnsi" w:hAnsiTheme="minorHAnsi"/>
        </w:rPr>
        <w:t>5 %</w:t>
      </w:r>
      <w:r w:rsidRPr="00CC77CB">
        <w:rPr>
          <w:rFonts w:asciiTheme="minorHAnsi" w:hAnsiTheme="minorHAnsi"/>
        </w:rPr>
        <w:t xml:space="preserve"> wynagrodzenia </w:t>
      </w:r>
      <w:r w:rsidR="006D42F6">
        <w:rPr>
          <w:rFonts w:asciiTheme="minorHAnsi" w:hAnsiTheme="minorHAnsi"/>
        </w:rPr>
        <w:t xml:space="preserve">brutto </w:t>
      </w:r>
      <w:r w:rsidR="00B86C3E">
        <w:rPr>
          <w:rFonts w:asciiTheme="minorHAnsi" w:hAnsiTheme="minorHAnsi"/>
        </w:rPr>
        <w:t>określonego w § 4 ust. 2</w:t>
      </w:r>
      <w:r w:rsidRPr="00CC77CB">
        <w:rPr>
          <w:rFonts w:asciiTheme="minorHAnsi" w:hAnsiTheme="minorHAnsi"/>
        </w:rPr>
        <w:t>, tj. w wysokości …………….. PLN (słownie: …………………………… złote 00/100).</w:t>
      </w:r>
    </w:p>
    <w:p w14:paraId="0562E29A" w14:textId="2029A4B7" w:rsidR="00D81063" w:rsidRPr="00CC77CB" w:rsidRDefault="00D81063" w:rsidP="003A2204">
      <w:pPr>
        <w:widowControl/>
        <w:numPr>
          <w:ilvl w:val="0"/>
          <w:numId w:val="42"/>
        </w:numPr>
        <w:tabs>
          <w:tab w:val="left" w:pos="284"/>
        </w:tabs>
        <w:suppressAutoHyphens w:val="0"/>
        <w:spacing w:line="264" w:lineRule="auto"/>
        <w:ind w:left="426" w:hanging="426"/>
        <w:jc w:val="both"/>
        <w:rPr>
          <w:rFonts w:asciiTheme="minorHAnsi" w:hAnsiTheme="minorHAnsi"/>
        </w:rPr>
      </w:pPr>
      <w:r w:rsidRPr="00CC77CB">
        <w:rPr>
          <w:rFonts w:asciiTheme="minorHAnsi" w:hAnsiTheme="minorHAnsi"/>
        </w:rPr>
        <w:lastRenderedPageBreak/>
        <w:t xml:space="preserve"> Zabezpieczenie należytego wykonania umowy zostało złożone w formie ……………………...</w:t>
      </w:r>
    </w:p>
    <w:p w14:paraId="3D9BD0A3" w14:textId="77777777" w:rsidR="00D81063" w:rsidRPr="00CC77CB" w:rsidRDefault="00D81063" w:rsidP="003A2204">
      <w:pPr>
        <w:widowControl/>
        <w:numPr>
          <w:ilvl w:val="0"/>
          <w:numId w:val="42"/>
        </w:numPr>
        <w:tabs>
          <w:tab w:val="left" w:pos="284"/>
        </w:tabs>
        <w:suppressAutoHyphens w:val="0"/>
        <w:spacing w:line="264" w:lineRule="auto"/>
        <w:ind w:left="426" w:hanging="426"/>
        <w:jc w:val="both"/>
        <w:rPr>
          <w:rFonts w:asciiTheme="minorHAnsi" w:hAnsiTheme="minorHAnsi"/>
        </w:rPr>
      </w:pPr>
      <w:r w:rsidRPr="00CC77CB">
        <w:rPr>
          <w:rFonts w:asciiTheme="minorHAnsi" w:hAnsiTheme="minorHAnsi"/>
        </w:rPr>
        <w:t xml:space="preserve"> W przypadku wniesienia zabezpieczenia należytego wykonania umowy w formie pieniężnej, Zamawiający zwróci Wykonawcy 70 % wysokości zabezpieczenia w terminie 30 dni od dnia wykonania przedmiotu umowy potwierdzonego odbiorem końcowym bez zastrzeżeń. Zamawiający zatrzyma 30 % wysokości zabezpieczenia na zabezpieczenie roszczeń z tytułu rękojmi za wady, które zwróci Wykonawcy nie później niż w 15 dniu po upływie okresu rękojmi za wady.</w:t>
      </w:r>
    </w:p>
    <w:p w14:paraId="1D9FDAE1" w14:textId="77777777" w:rsidR="00D81063" w:rsidRPr="00CC77CB" w:rsidRDefault="00D81063" w:rsidP="003A2204">
      <w:pPr>
        <w:widowControl/>
        <w:numPr>
          <w:ilvl w:val="0"/>
          <w:numId w:val="42"/>
        </w:numPr>
        <w:tabs>
          <w:tab w:val="left" w:pos="284"/>
        </w:tabs>
        <w:suppressAutoHyphens w:val="0"/>
        <w:spacing w:line="264" w:lineRule="auto"/>
        <w:ind w:left="426" w:hanging="426"/>
        <w:jc w:val="both"/>
        <w:rPr>
          <w:rFonts w:asciiTheme="minorHAnsi" w:hAnsiTheme="minorHAnsi"/>
        </w:rPr>
      </w:pPr>
      <w:r w:rsidRPr="00CC77CB">
        <w:rPr>
          <w:rFonts w:asciiTheme="minorHAnsi" w:hAnsiTheme="minorHAnsi"/>
        </w:rPr>
        <w:t xml:space="preserve"> 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14 – go dnia po dacie upływu okresu rękojmi za wady. </w:t>
      </w:r>
    </w:p>
    <w:p w14:paraId="5B0D5937" w14:textId="77777777" w:rsidR="00D81063" w:rsidRPr="00CC77CB" w:rsidRDefault="00D81063" w:rsidP="00A25D28">
      <w:pPr>
        <w:widowControl/>
        <w:tabs>
          <w:tab w:val="left" w:pos="284"/>
        </w:tabs>
        <w:suppressAutoHyphens w:val="0"/>
        <w:spacing w:line="264" w:lineRule="auto"/>
        <w:ind w:left="426"/>
        <w:jc w:val="both"/>
        <w:rPr>
          <w:rFonts w:asciiTheme="minorHAnsi" w:hAnsiTheme="minorHAnsi"/>
          <w:b/>
        </w:rPr>
      </w:pPr>
    </w:p>
    <w:p w14:paraId="2A246AF3" w14:textId="1285F2C2" w:rsidR="00D81063" w:rsidRPr="00CC77CB" w:rsidRDefault="00D81063" w:rsidP="00D81063">
      <w:pPr>
        <w:pStyle w:val="Tekstpodstawowy"/>
        <w:spacing w:line="264" w:lineRule="auto"/>
        <w:ind w:right="340"/>
        <w:jc w:val="center"/>
        <w:rPr>
          <w:rFonts w:asciiTheme="minorHAnsi" w:hAnsiTheme="minorHAnsi"/>
        </w:rPr>
      </w:pPr>
      <w:r w:rsidRPr="00CC77CB">
        <w:rPr>
          <w:rFonts w:asciiTheme="minorHAnsi" w:hAnsiTheme="minorHAnsi"/>
          <w:b/>
          <w:bCs/>
          <w:color w:val="000000"/>
          <w:lang w:val="pl-PL" w:eastAsia="pl-PL" w:bidi="pl-PL"/>
        </w:rPr>
        <w:br/>
        <w:t>§ 1</w:t>
      </w:r>
      <w:r w:rsidR="00B86C3E">
        <w:rPr>
          <w:rFonts w:asciiTheme="minorHAnsi" w:hAnsiTheme="minorHAnsi"/>
          <w:b/>
          <w:bCs/>
          <w:color w:val="000000"/>
          <w:lang w:val="pl-PL" w:eastAsia="pl-PL" w:bidi="pl-PL"/>
        </w:rPr>
        <w:t>6.</w:t>
      </w:r>
    </w:p>
    <w:p w14:paraId="5227A931" w14:textId="7A9A4369" w:rsidR="00D81063" w:rsidRPr="00CC77CB" w:rsidRDefault="00D81063" w:rsidP="003A2204">
      <w:pPr>
        <w:widowControl/>
        <w:numPr>
          <w:ilvl w:val="0"/>
          <w:numId w:val="45"/>
        </w:numPr>
        <w:tabs>
          <w:tab w:val="left" w:pos="426"/>
        </w:tabs>
        <w:suppressAutoHyphens w:val="0"/>
        <w:spacing w:line="264" w:lineRule="auto"/>
        <w:jc w:val="both"/>
        <w:rPr>
          <w:rFonts w:asciiTheme="minorHAnsi" w:hAnsiTheme="minorHAnsi"/>
        </w:rPr>
      </w:pPr>
      <w:r w:rsidRPr="00CC77CB">
        <w:rPr>
          <w:rFonts w:asciiTheme="minorHAnsi" w:hAnsiTheme="minorHAnsi"/>
        </w:rPr>
        <w:t xml:space="preserve">Wykonawca odpowiada z tytułu rękojmi za wady przedmiotu umowy, które ujawnią się w terminie </w:t>
      </w:r>
      <w:r w:rsidRPr="00956A87">
        <w:rPr>
          <w:rFonts w:asciiTheme="minorHAnsi" w:hAnsiTheme="minorHAnsi"/>
        </w:rPr>
        <w:t>60</w:t>
      </w:r>
      <w:r w:rsidRPr="00CC77CB">
        <w:rPr>
          <w:rFonts w:asciiTheme="minorHAnsi" w:hAnsiTheme="minorHAnsi"/>
          <w:b/>
        </w:rPr>
        <w:t xml:space="preserve"> </w:t>
      </w:r>
      <w:r w:rsidRPr="00CC77CB">
        <w:rPr>
          <w:rFonts w:asciiTheme="minorHAnsi" w:hAnsiTheme="minorHAnsi"/>
        </w:rPr>
        <w:t>miesięcy liczonych od dnia zakończenia realizacji przedmiotu umowy potwierdzonego odbiorem końcowym.</w:t>
      </w:r>
    </w:p>
    <w:p w14:paraId="5692B07D" w14:textId="041F5C8A" w:rsidR="00D81063" w:rsidRPr="00CC77CB" w:rsidRDefault="00D81063" w:rsidP="003A2204">
      <w:pPr>
        <w:widowControl/>
        <w:numPr>
          <w:ilvl w:val="0"/>
          <w:numId w:val="45"/>
        </w:numPr>
        <w:tabs>
          <w:tab w:val="left" w:pos="426"/>
        </w:tabs>
        <w:suppressAutoHyphens w:val="0"/>
        <w:spacing w:line="264" w:lineRule="auto"/>
        <w:ind w:left="426"/>
        <w:jc w:val="both"/>
        <w:rPr>
          <w:rFonts w:asciiTheme="minorHAnsi" w:hAnsiTheme="minorHAnsi"/>
        </w:rPr>
      </w:pPr>
      <w:r w:rsidRPr="00CC77CB">
        <w:rPr>
          <w:rFonts w:asciiTheme="minorHAnsi" w:hAnsiTheme="minorHAnsi"/>
        </w:rPr>
        <w:t xml:space="preserve">W razie stwierdzenia wad przedmiotu umowy lub jego części Zamawiający może żądać ich usunięcia w wyznaczonym stosownym terminie, nie dłuższym niż 14 dni. W przypadku konieczności sprowadzenia przez Wykonawcę części zamiennych termin może zostać wydłużony do 30 dni. Do usunięcia wady stosuje się odpowiednio postanowienia § </w:t>
      </w:r>
      <w:r w:rsidR="005F3B45">
        <w:rPr>
          <w:rFonts w:asciiTheme="minorHAnsi" w:hAnsiTheme="minorHAnsi"/>
        </w:rPr>
        <w:t>17</w:t>
      </w:r>
      <w:r w:rsidR="005F3B45" w:rsidRPr="00CC77CB">
        <w:rPr>
          <w:rFonts w:asciiTheme="minorHAnsi" w:hAnsiTheme="minorHAnsi"/>
        </w:rPr>
        <w:t xml:space="preserve"> </w:t>
      </w:r>
      <w:r w:rsidR="00796AB6">
        <w:rPr>
          <w:rFonts w:asciiTheme="minorHAnsi" w:hAnsiTheme="minorHAnsi"/>
        </w:rPr>
        <w:t>ninie</w:t>
      </w:r>
      <w:r w:rsidRPr="00CC77CB">
        <w:rPr>
          <w:rFonts w:asciiTheme="minorHAnsi" w:hAnsiTheme="minorHAnsi"/>
        </w:rPr>
        <w:t xml:space="preserve">jszej umowy. </w:t>
      </w:r>
    </w:p>
    <w:p w14:paraId="548996A2" w14:textId="77777777" w:rsidR="00D81063" w:rsidRPr="00CC77CB" w:rsidRDefault="00D81063" w:rsidP="00D81063">
      <w:pPr>
        <w:pStyle w:val="Tekstpodstawowy"/>
        <w:spacing w:line="264" w:lineRule="auto"/>
        <w:ind w:right="340"/>
        <w:jc w:val="center"/>
        <w:rPr>
          <w:rFonts w:asciiTheme="minorHAnsi" w:hAnsiTheme="minorHAnsi"/>
          <w:b/>
          <w:bCs/>
          <w:color w:val="000000"/>
          <w:lang w:val="pl-PL" w:eastAsia="pl-PL" w:bidi="pl-PL"/>
        </w:rPr>
      </w:pPr>
    </w:p>
    <w:p w14:paraId="3D649BEB" w14:textId="5409AA5B" w:rsidR="00D81063" w:rsidRPr="00CC77CB" w:rsidRDefault="00D81063" w:rsidP="00D81063">
      <w:pPr>
        <w:widowControl/>
        <w:tabs>
          <w:tab w:val="left" w:pos="720"/>
        </w:tabs>
        <w:suppressAutoHyphens w:val="0"/>
        <w:spacing w:line="264" w:lineRule="auto"/>
        <w:rPr>
          <w:rFonts w:asciiTheme="minorHAnsi" w:hAnsiTheme="minorHAnsi"/>
          <w:b/>
        </w:rPr>
      </w:pPr>
      <w:r w:rsidRPr="00CC77CB">
        <w:rPr>
          <w:rFonts w:asciiTheme="minorHAnsi" w:hAnsiTheme="minorHAnsi"/>
          <w:b/>
        </w:rPr>
        <w:br/>
        <w:t>§ 1</w:t>
      </w:r>
      <w:r w:rsidR="00E81D9B">
        <w:rPr>
          <w:rFonts w:asciiTheme="minorHAnsi" w:hAnsiTheme="minorHAnsi"/>
          <w:b/>
        </w:rPr>
        <w:t>7.</w:t>
      </w:r>
    </w:p>
    <w:p w14:paraId="76C0EA94" w14:textId="5D6E2F39" w:rsidR="007F0584" w:rsidRPr="00A25D28" w:rsidRDefault="00D81063" w:rsidP="003A2204">
      <w:pPr>
        <w:widowControl/>
        <w:numPr>
          <w:ilvl w:val="0"/>
          <w:numId w:val="48"/>
        </w:numPr>
        <w:suppressAutoHyphens w:val="0"/>
        <w:spacing w:line="264" w:lineRule="auto"/>
        <w:jc w:val="both"/>
        <w:rPr>
          <w:rFonts w:asciiTheme="minorHAnsi" w:hAnsiTheme="minorHAnsi"/>
          <w:strike/>
        </w:rPr>
      </w:pPr>
      <w:r w:rsidRPr="00CC77CB">
        <w:rPr>
          <w:rFonts w:asciiTheme="minorHAnsi" w:hAnsiTheme="minorHAnsi"/>
        </w:rPr>
        <w:t xml:space="preserve">Wykonawca udziela Zamawiającemu </w:t>
      </w:r>
      <w:r w:rsidRPr="00CC77CB">
        <w:rPr>
          <w:rFonts w:asciiTheme="minorHAnsi" w:hAnsiTheme="minorHAnsi"/>
          <w:b/>
        </w:rPr>
        <w:t>… miesięcy</w:t>
      </w:r>
      <w:r w:rsidRPr="00CC77CB">
        <w:rPr>
          <w:rFonts w:asciiTheme="minorHAnsi" w:hAnsiTheme="minorHAnsi"/>
        </w:rPr>
        <w:t xml:space="preserve"> okres</w:t>
      </w:r>
      <w:r w:rsidR="00E81D9B">
        <w:rPr>
          <w:rFonts w:asciiTheme="minorHAnsi" w:hAnsiTheme="minorHAnsi"/>
        </w:rPr>
        <w:t>u</w:t>
      </w:r>
      <w:r w:rsidRPr="00CC77CB">
        <w:rPr>
          <w:rFonts w:asciiTheme="minorHAnsi" w:hAnsiTheme="minorHAnsi"/>
        </w:rPr>
        <w:t xml:space="preserve"> gwarancji na wykonane roboty budowlan</w:t>
      </w:r>
      <w:r w:rsidR="007F0584">
        <w:rPr>
          <w:rFonts w:asciiTheme="minorHAnsi" w:hAnsiTheme="minorHAnsi"/>
        </w:rPr>
        <w:t>o</w:t>
      </w:r>
      <w:r w:rsidRPr="00CC77CB">
        <w:rPr>
          <w:rFonts w:asciiTheme="minorHAnsi" w:hAnsiTheme="minorHAnsi"/>
        </w:rPr>
        <w:t>-montażowe i 24-miesięczną gwarancję na urządzenia i elementy wyposażenia odpowiednio do okresu gwarancji udzielanej przez producenta</w:t>
      </w:r>
      <w:r w:rsidR="007F0584">
        <w:rPr>
          <w:rFonts w:asciiTheme="minorHAnsi" w:hAnsiTheme="minorHAnsi"/>
        </w:rPr>
        <w:t xml:space="preserve">. </w:t>
      </w:r>
    </w:p>
    <w:p w14:paraId="57BE62C2" w14:textId="07ACE2C8" w:rsidR="00D81063" w:rsidRPr="00CC77CB" w:rsidRDefault="007F0584" w:rsidP="003A2204">
      <w:pPr>
        <w:widowControl/>
        <w:numPr>
          <w:ilvl w:val="0"/>
          <w:numId w:val="48"/>
        </w:numPr>
        <w:suppressAutoHyphens w:val="0"/>
        <w:spacing w:line="264" w:lineRule="auto"/>
        <w:jc w:val="both"/>
        <w:rPr>
          <w:rFonts w:asciiTheme="minorHAnsi" w:hAnsiTheme="minorHAnsi"/>
          <w:strike/>
        </w:rPr>
      </w:pPr>
      <w:r>
        <w:rPr>
          <w:rFonts w:asciiTheme="minorHAnsi" w:hAnsiTheme="minorHAnsi"/>
        </w:rPr>
        <w:t xml:space="preserve">Wykonawca </w:t>
      </w:r>
      <w:r w:rsidR="00D81063" w:rsidRPr="00CC77CB">
        <w:rPr>
          <w:rFonts w:asciiTheme="minorHAnsi" w:hAnsiTheme="minorHAnsi"/>
        </w:rPr>
        <w:t xml:space="preserve">zobowiązuje się do wykonywania na koszt własny bieżącej konserwacji  zamontowanych elementów i urządzeń w okresie gwarancji oraz przeglądów okresowych zamontowanych urządzeń i elementów wyposażenia zgodnie z zaleceniami bądź wymaganiami ich producentów oraz wynikających z </w:t>
      </w:r>
      <w:r w:rsidRPr="007F0584">
        <w:rPr>
          <w:rFonts w:asciiTheme="minorHAnsi" w:hAnsiTheme="minorHAnsi"/>
        </w:rPr>
        <w:t xml:space="preserve">ustawy z dnia 7 lipca 1994 r. Prawo budowlane (Dz. U. z 2019 r., poz. 1186 z </w:t>
      </w:r>
      <w:proofErr w:type="spellStart"/>
      <w:r w:rsidRPr="007F0584">
        <w:rPr>
          <w:rFonts w:asciiTheme="minorHAnsi" w:hAnsiTheme="minorHAnsi"/>
        </w:rPr>
        <w:t>późn</w:t>
      </w:r>
      <w:proofErr w:type="spellEnd"/>
      <w:r w:rsidRPr="007F0584">
        <w:rPr>
          <w:rFonts w:asciiTheme="minorHAnsi" w:hAnsiTheme="minorHAnsi"/>
        </w:rPr>
        <w:t>. zm.)</w:t>
      </w:r>
      <w:r>
        <w:rPr>
          <w:rFonts w:asciiTheme="minorHAnsi" w:hAnsiTheme="minorHAnsi"/>
        </w:rPr>
        <w:t>, dalej zwanej „Prawem budowlanym”</w:t>
      </w:r>
      <w:r w:rsidR="00D81063" w:rsidRPr="00CC77CB">
        <w:rPr>
          <w:rFonts w:asciiTheme="minorHAnsi" w:hAnsiTheme="minorHAnsi"/>
        </w:rPr>
        <w:t>.</w:t>
      </w:r>
    </w:p>
    <w:p w14:paraId="3DDF84E4" w14:textId="6D42B528" w:rsidR="00D81063" w:rsidRPr="00CC77CB" w:rsidRDefault="00D81063" w:rsidP="003A2204">
      <w:pPr>
        <w:widowControl/>
        <w:numPr>
          <w:ilvl w:val="0"/>
          <w:numId w:val="48"/>
        </w:numPr>
        <w:suppressAutoHyphens w:val="0"/>
        <w:spacing w:line="264" w:lineRule="auto"/>
        <w:jc w:val="both"/>
        <w:rPr>
          <w:rFonts w:asciiTheme="minorHAnsi" w:hAnsiTheme="minorHAnsi"/>
        </w:rPr>
      </w:pPr>
      <w:r w:rsidRPr="00CC77CB">
        <w:rPr>
          <w:rFonts w:asciiTheme="minorHAnsi" w:hAnsiTheme="minorHAnsi"/>
        </w:rPr>
        <w:t>Bieżąca konserwacja dotyczy wszystkich instalacji i urządzeń, i obejmuje w szczególności wymianę elementów (w tym też materiałów eksploatacyjnych takich jak: filtry, paski klinowe w centralach wentylacyjnych i inne które mają wpływ na ich niezawodne funkcjonowanie), okresowe próby, pomiary, jak i wymianę materiałów eksploatacyjnych w okresie gwarancji</w:t>
      </w:r>
      <w:r w:rsidRPr="00CC77CB">
        <w:rPr>
          <w:rFonts w:asciiTheme="minorHAnsi" w:hAnsiTheme="minorHAnsi"/>
          <w:lang w:eastAsia="en-US"/>
        </w:rPr>
        <w:t xml:space="preserve">. Przeglądy winny być przeprowadzane zgodnie z zaleceniami, lub wymaganiami producentów określonymi w kartach gwarancyjnych, instrukcjach eksploatacji i innych </w:t>
      </w:r>
      <w:r w:rsidRPr="00CC77CB">
        <w:rPr>
          <w:rFonts w:asciiTheme="minorHAnsi" w:hAnsiTheme="minorHAnsi"/>
          <w:lang w:eastAsia="en-US"/>
        </w:rPr>
        <w:lastRenderedPageBreak/>
        <w:t xml:space="preserve">dokumentach, bądź w okresach wymaganych obowiązującymi przepisami prawa, a w przypadku braku takich wskazań nie rzadziej niż co 6 miesięcy. </w:t>
      </w:r>
    </w:p>
    <w:p w14:paraId="42FA058E" w14:textId="5D89A2B2" w:rsidR="00D81063" w:rsidRPr="00CC77CB" w:rsidRDefault="00D81063" w:rsidP="003A2204">
      <w:pPr>
        <w:widowControl/>
        <w:numPr>
          <w:ilvl w:val="0"/>
          <w:numId w:val="48"/>
        </w:numPr>
        <w:suppressAutoHyphens w:val="0"/>
        <w:spacing w:line="264" w:lineRule="auto"/>
        <w:ind w:left="426" w:hanging="426"/>
        <w:jc w:val="both"/>
        <w:rPr>
          <w:rFonts w:asciiTheme="minorHAnsi" w:hAnsiTheme="minorHAnsi"/>
          <w:strike/>
        </w:rPr>
      </w:pPr>
      <w:r w:rsidRPr="00CC77CB">
        <w:rPr>
          <w:rFonts w:asciiTheme="minorHAnsi" w:hAnsiTheme="minorHAnsi"/>
        </w:rPr>
        <w:t>Wykonawca będzie usuwał wady (usterki) w okresie odpowiedzialności swoim kosztem i staraniem.</w:t>
      </w:r>
    </w:p>
    <w:p w14:paraId="0CB3F38D" w14:textId="77777777" w:rsidR="00D81063" w:rsidRPr="00CC77CB" w:rsidRDefault="00D81063" w:rsidP="003A2204">
      <w:pPr>
        <w:widowControl/>
        <w:numPr>
          <w:ilvl w:val="0"/>
          <w:numId w:val="48"/>
        </w:numPr>
        <w:suppressAutoHyphens w:val="0"/>
        <w:spacing w:line="264" w:lineRule="auto"/>
        <w:ind w:left="426" w:hanging="426"/>
        <w:jc w:val="both"/>
        <w:rPr>
          <w:rFonts w:asciiTheme="minorHAnsi" w:hAnsiTheme="minorHAnsi"/>
          <w:strike/>
        </w:rPr>
      </w:pPr>
      <w:r w:rsidRPr="00CC77CB">
        <w:rPr>
          <w:rFonts w:asciiTheme="minorHAnsi" w:hAnsiTheme="minorHAnsi"/>
        </w:rPr>
        <w:t>Zamawiający jest uprawniony do wykonywania uprawnień z gwarancji niezależnie od przysługujących mu uprawnień z tytułu rękojmi.</w:t>
      </w:r>
    </w:p>
    <w:p w14:paraId="6E932F54" w14:textId="77777777" w:rsidR="00D81063" w:rsidRPr="00CC77CB" w:rsidRDefault="00D81063" w:rsidP="003A2204">
      <w:pPr>
        <w:widowControl/>
        <w:numPr>
          <w:ilvl w:val="0"/>
          <w:numId w:val="48"/>
        </w:numPr>
        <w:suppressAutoHyphens w:val="0"/>
        <w:spacing w:line="264" w:lineRule="auto"/>
        <w:ind w:left="426" w:hanging="426"/>
        <w:jc w:val="both"/>
        <w:rPr>
          <w:rFonts w:asciiTheme="minorHAnsi" w:hAnsiTheme="minorHAnsi"/>
          <w:strike/>
        </w:rPr>
      </w:pPr>
      <w:r w:rsidRPr="00CC77CB">
        <w:rPr>
          <w:rFonts w:asciiTheme="minorHAnsi" w:hAnsiTheme="minorHAnsi"/>
        </w:rPr>
        <w:t>Świadczenia wynikające z udzielonej gwarancji będą wykonywane przez Wykonawcę, producenta, autoryzowany przez niego serwis lub osoby na koszt Wykonawcy w miejscach realizacji umowy, a jeżeli będzie to technicznie niemożliwe, wszelkie działania organizacyjne i koszty wynikające ze świadczenia poza obiektami obciążają Wykonawcę.</w:t>
      </w:r>
    </w:p>
    <w:p w14:paraId="1F8B91D1" w14:textId="77777777" w:rsidR="00D81063" w:rsidRPr="00CC77CB" w:rsidRDefault="00D81063" w:rsidP="003A2204">
      <w:pPr>
        <w:widowControl/>
        <w:numPr>
          <w:ilvl w:val="0"/>
          <w:numId w:val="48"/>
        </w:numPr>
        <w:suppressAutoHyphens w:val="0"/>
        <w:spacing w:line="264" w:lineRule="auto"/>
        <w:ind w:left="426" w:hanging="426"/>
        <w:jc w:val="both"/>
        <w:rPr>
          <w:rFonts w:asciiTheme="minorHAnsi" w:hAnsiTheme="minorHAnsi"/>
          <w:strike/>
        </w:rPr>
      </w:pPr>
      <w:r w:rsidRPr="00CC77CB">
        <w:rPr>
          <w:rFonts w:asciiTheme="minorHAnsi" w:hAnsiTheme="minorHAnsi"/>
        </w:rPr>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14:paraId="4865D2C5" w14:textId="5917FCF6" w:rsidR="00D81063" w:rsidRPr="00CC77CB" w:rsidRDefault="00D81063" w:rsidP="003A2204">
      <w:pPr>
        <w:widowControl/>
        <w:numPr>
          <w:ilvl w:val="0"/>
          <w:numId w:val="48"/>
        </w:numPr>
        <w:suppressAutoHyphens w:val="0"/>
        <w:spacing w:line="264" w:lineRule="auto"/>
        <w:ind w:left="426" w:hanging="426"/>
        <w:jc w:val="both"/>
        <w:rPr>
          <w:rFonts w:asciiTheme="minorHAnsi" w:hAnsiTheme="minorHAnsi"/>
          <w:strike/>
        </w:rPr>
      </w:pPr>
      <w:r w:rsidRPr="00CC77CB">
        <w:rPr>
          <w:rFonts w:asciiTheme="minorHAnsi" w:hAnsiTheme="minorHAnsi"/>
        </w:rPr>
        <w:t xml:space="preserve">Naprawa gwarancyjna będzie wykonana w terminie nie dłuższym niż 14 dni </w:t>
      </w:r>
      <w:r w:rsidR="001554E4">
        <w:rPr>
          <w:rFonts w:asciiTheme="minorHAnsi" w:hAnsiTheme="minorHAnsi"/>
        </w:rPr>
        <w:t>roboczych</w:t>
      </w:r>
      <w:r w:rsidRPr="00CC77CB">
        <w:rPr>
          <w:rFonts w:asciiTheme="minorHAnsi" w:hAnsiTheme="minorHAnsi"/>
        </w:rPr>
        <w:t>, licząc od dnia przyjęcia zgłoszenia przez serwis (e-mailem). W przypadku konieczności sprowadzenia specjalistycznych części zamiennych, termin ten nie może być dłuższy niż 30 dni, chyba, że Strony uzgodnią inny termin, co zostanie potwierdzone pisemnym protokołem konieczności.</w:t>
      </w:r>
    </w:p>
    <w:p w14:paraId="0553B33A" w14:textId="77777777" w:rsidR="00D81063" w:rsidRPr="00CC77CB" w:rsidRDefault="00D81063" w:rsidP="003A2204">
      <w:pPr>
        <w:widowControl/>
        <w:numPr>
          <w:ilvl w:val="0"/>
          <w:numId w:val="48"/>
        </w:numPr>
        <w:tabs>
          <w:tab w:val="left" w:pos="426"/>
        </w:tabs>
        <w:suppressAutoHyphens w:val="0"/>
        <w:spacing w:line="264" w:lineRule="auto"/>
        <w:ind w:left="426" w:hanging="426"/>
        <w:jc w:val="both"/>
        <w:rPr>
          <w:rFonts w:asciiTheme="minorHAnsi" w:hAnsiTheme="minorHAnsi"/>
        </w:rPr>
      </w:pPr>
      <w:r w:rsidRPr="00CC77CB">
        <w:rPr>
          <w:rFonts w:asciiTheme="minorHAnsi" w:hAnsiTheme="minorHAnsi"/>
        </w:rPr>
        <w:t>Okres gwarancji na naprawiane elementy ulega automatycznemu przedłużeniu o okres naprawy, tj. czas liczony od zgłoszenia do usunięcia awarii czy usterki.</w:t>
      </w:r>
    </w:p>
    <w:p w14:paraId="770F5B82" w14:textId="77777777" w:rsidR="00D81063" w:rsidRPr="00CC77CB" w:rsidRDefault="00D81063" w:rsidP="003A2204">
      <w:pPr>
        <w:widowControl/>
        <w:numPr>
          <w:ilvl w:val="0"/>
          <w:numId w:val="48"/>
        </w:numPr>
        <w:tabs>
          <w:tab w:val="left" w:pos="426"/>
        </w:tabs>
        <w:suppressAutoHyphens w:val="0"/>
        <w:spacing w:line="264" w:lineRule="auto"/>
        <w:ind w:left="426" w:hanging="426"/>
        <w:jc w:val="both"/>
        <w:rPr>
          <w:rFonts w:asciiTheme="minorHAnsi" w:hAnsiTheme="minorHAnsi"/>
          <w:strike/>
        </w:rPr>
      </w:pPr>
      <w:r w:rsidRPr="00CC77CB">
        <w:rPr>
          <w:rFonts w:asciiTheme="minorHAnsi" w:hAnsiTheme="minorHAnsi"/>
        </w:rPr>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23368736" w14:textId="77777777" w:rsidR="00D81063" w:rsidRPr="00CC77CB" w:rsidRDefault="00D81063" w:rsidP="003A2204">
      <w:pPr>
        <w:widowControl/>
        <w:numPr>
          <w:ilvl w:val="0"/>
          <w:numId w:val="48"/>
        </w:numPr>
        <w:tabs>
          <w:tab w:val="left" w:pos="426"/>
        </w:tabs>
        <w:suppressAutoHyphens w:val="0"/>
        <w:spacing w:line="264" w:lineRule="auto"/>
        <w:ind w:left="426" w:hanging="426"/>
        <w:jc w:val="both"/>
        <w:rPr>
          <w:rFonts w:asciiTheme="minorHAnsi" w:hAnsiTheme="minorHAnsi"/>
          <w:strike/>
        </w:rPr>
      </w:pPr>
      <w:r w:rsidRPr="00CC77CB">
        <w:rPr>
          <w:rFonts w:asciiTheme="minorHAnsi" w:hAnsiTheme="minorHAnsi"/>
        </w:rPr>
        <w:t>Wykonawca ma obowiązek poinformowania Zamawiającego o przystąpieniu do usuwania wady (usterki). Usunięcie wady (usterki) będzie stwierdzone protokolarnie, po uprzednim zawiadomieniu przez Wykonawcę Zamawiającego o jej usunięciu.</w:t>
      </w:r>
    </w:p>
    <w:p w14:paraId="7DEDD531" w14:textId="77777777" w:rsidR="00D81063" w:rsidRPr="00CC77CB" w:rsidRDefault="00D81063" w:rsidP="003A2204">
      <w:pPr>
        <w:widowControl/>
        <w:numPr>
          <w:ilvl w:val="0"/>
          <w:numId w:val="48"/>
        </w:numPr>
        <w:tabs>
          <w:tab w:val="left" w:pos="426"/>
        </w:tabs>
        <w:suppressAutoHyphens w:val="0"/>
        <w:spacing w:line="264" w:lineRule="auto"/>
        <w:ind w:left="426"/>
        <w:jc w:val="both"/>
        <w:rPr>
          <w:rFonts w:asciiTheme="minorHAnsi" w:hAnsiTheme="minorHAnsi"/>
          <w:strike/>
        </w:rPr>
      </w:pPr>
      <w:r w:rsidRPr="00CC77CB">
        <w:rPr>
          <w:rFonts w:asciiTheme="minorHAnsi" w:hAnsiTheme="minorHAnsi"/>
        </w:rPr>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2818A9F2" w14:textId="77777777" w:rsidR="00D81063" w:rsidRPr="00CC77CB" w:rsidRDefault="00D81063" w:rsidP="003A2204">
      <w:pPr>
        <w:widowControl/>
        <w:numPr>
          <w:ilvl w:val="0"/>
          <w:numId w:val="48"/>
        </w:numPr>
        <w:tabs>
          <w:tab w:val="left" w:pos="426"/>
        </w:tabs>
        <w:suppressAutoHyphens w:val="0"/>
        <w:spacing w:line="264" w:lineRule="auto"/>
        <w:ind w:left="426"/>
        <w:jc w:val="both"/>
        <w:rPr>
          <w:rFonts w:asciiTheme="minorHAnsi" w:hAnsiTheme="minorHAnsi"/>
          <w:strike/>
        </w:rPr>
      </w:pPr>
      <w:r w:rsidRPr="00CC77CB">
        <w:rPr>
          <w:rFonts w:asciiTheme="minorHAnsi" w:hAnsiTheme="minorHAnsi"/>
        </w:rPr>
        <w:t>Zamawiający zobowiązuje się do dotrzymywania podstawowych warunków eksploatacji określonych w instrukcjach eksploatacji i kartach gwarancyjnych wystawionych przez producentów, i dostarczonych przez Wykonawcę Zamawiającemu.</w:t>
      </w:r>
    </w:p>
    <w:p w14:paraId="553C672E" w14:textId="77777777" w:rsidR="00D81063" w:rsidRPr="00474CAA" w:rsidRDefault="00D81063" w:rsidP="00474CAA">
      <w:pPr>
        <w:tabs>
          <w:tab w:val="left" w:pos="720"/>
        </w:tabs>
        <w:spacing w:line="264" w:lineRule="auto"/>
        <w:ind w:left="360"/>
        <w:rPr>
          <w:rFonts w:asciiTheme="minorHAnsi" w:hAnsiTheme="minorHAnsi"/>
          <w:b/>
          <w:highlight w:val="yellow"/>
        </w:rPr>
      </w:pPr>
    </w:p>
    <w:p w14:paraId="3CA67BA5" w14:textId="58290B65" w:rsidR="00D81063" w:rsidRPr="00474CAA" w:rsidRDefault="00D81063" w:rsidP="00D81063">
      <w:pPr>
        <w:tabs>
          <w:tab w:val="left" w:pos="720"/>
        </w:tabs>
        <w:spacing w:line="264" w:lineRule="auto"/>
        <w:ind w:left="360"/>
        <w:rPr>
          <w:rFonts w:asciiTheme="minorHAnsi" w:hAnsiTheme="minorHAnsi"/>
          <w:b/>
        </w:rPr>
      </w:pPr>
      <w:r w:rsidRPr="00474CAA">
        <w:rPr>
          <w:rFonts w:asciiTheme="minorHAnsi" w:hAnsiTheme="minorHAnsi"/>
          <w:b/>
        </w:rPr>
        <w:t>§ 1</w:t>
      </w:r>
      <w:r w:rsidR="007F0584">
        <w:rPr>
          <w:rFonts w:asciiTheme="minorHAnsi" w:hAnsiTheme="minorHAnsi"/>
          <w:b/>
        </w:rPr>
        <w:t>8.</w:t>
      </w:r>
    </w:p>
    <w:p w14:paraId="59E246C0" w14:textId="77777777" w:rsidR="00D81063" w:rsidRPr="00474CAA" w:rsidRDefault="00D81063" w:rsidP="003A2204">
      <w:pPr>
        <w:widowControl/>
        <w:numPr>
          <w:ilvl w:val="0"/>
          <w:numId w:val="49"/>
        </w:numPr>
        <w:suppressAutoHyphens w:val="0"/>
        <w:spacing w:line="264" w:lineRule="auto"/>
        <w:jc w:val="both"/>
        <w:rPr>
          <w:rFonts w:asciiTheme="minorHAnsi" w:hAnsiTheme="minorHAnsi"/>
        </w:rPr>
      </w:pPr>
      <w:r w:rsidRPr="00474CAA">
        <w:rPr>
          <w:rFonts w:asciiTheme="minorHAnsi" w:hAnsiTheme="minorHAnsi"/>
        </w:rPr>
        <w:lastRenderedPageBreak/>
        <w:t>Oprócz przypadków wymienionych w Kodeksie cywilnym Stronom przysługuje prawo odstąpienia od niniejszej umowy w razie zaistnienia okoliczności wskazanych w ust. 2.</w:t>
      </w:r>
    </w:p>
    <w:p w14:paraId="58C11D79" w14:textId="0EB02E95" w:rsidR="00D81063" w:rsidRPr="00474CAA" w:rsidRDefault="00D81063" w:rsidP="003A2204">
      <w:pPr>
        <w:widowControl/>
        <w:numPr>
          <w:ilvl w:val="0"/>
          <w:numId w:val="49"/>
        </w:numPr>
        <w:suppressAutoHyphens w:val="0"/>
        <w:spacing w:line="264" w:lineRule="auto"/>
        <w:jc w:val="both"/>
        <w:rPr>
          <w:rFonts w:asciiTheme="minorHAnsi" w:hAnsiTheme="minorHAnsi"/>
        </w:rPr>
      </w:pPr>
      <w:r w:rsidRPr="00474CAA">
        <w:rPr>
          <w:rFonts w:asciiTheme="minorHAnsi" w:hAnsiTheme="minorHAnsi"/>
        </w:rPr>
        <w:t xml:space="preserve">Zamawiający może odstąpić od umowy, nie później niż w terminie 2 (dwóch) miesięcy od dnia powzięcia wiadomości o zaistnieniu </w:t>
      </w:r>
      <w:r w:rsidR="007F0584">
        <w:rPr>
          <w:rFonts w:asciiTheme="minorHAnsi" w:hAnsiTheme="minorHAnsi"/>
        </w:rPr>
        <w:t xml:space="preserve">okoliczności, w przypadkach określonych w umowie, jak również w przypadku wystąpienia </w:t>
      </w:r>
      <w:r w:rsidRPr="00474CAA">
        <w:rPr>
          <w:rFonts w:asciiTheme="minorHAnsi" w:hAnsiTheme="minorHAnsi"/>
        </w:rPr>
        <w:t xml:space="preserve">co najmniej jednej z </w:t>
      </w:r>
      <w:r w:rsidR="007F0584">
        <w:rPr>
          <w:rFonts w:asciiTheme="minorHAnsi" w:hAnsiTheme="minorHAnsi"/>
        </w:rPr>
        <w:t>następujących</w:t>
      </w:r>
      <w:r w:rsidR="007F0584" w:rsidRPr="00474CAA">
        <w:rPr>
          <w:rFonts w:asciiTheme="minorHAnsi" w:hAnsiTheme="minorHAnsi"/>
        </w:rPr>
        <w:t xml:space="preserve"> </w:t>
      </w:r>
      <w:r w:rsidRPr="00474CAA">
        <w:rPr>
          <w:rFonts w:asciiTheme="minorHAnsi" w:hAnsiTheme="minorHAnsi"/>
        </w:rPr>
        <w:t>okoliczności:</w:t>
      </w:r>
    </w:p>
    <w:p w14:paraId="6737E289" w14:textId="17F7BEE2" w:rsidR="00D81063" w:rsidRPr="00474CAA" w:rsidRDefault="00D81063" w:rsidP="003A2204">
      <w:pPr>
        <w:widowControl/>
        <w:numPr>
          <w:ilvl w:val="0"/>
          <w:numId w:val="50"/>
        </w:numPr>
        <w:tabs>
          <w:tab w:val="left" w:pos="993"/>
        </w:tabs>
        <w:suppressAutoHyphens w:val="0"/>
        <w:spacing w:line="264" w:lineRule="auto"/>
        <w:ind w:left="993"/>
        <w:jc w:val="both"/>
        <w:rPr>
          <w:rFonts w:asciiTheme="minorHAnsi" w:hAnsiTheme="minorHAnsi"/>
        </w:rPr>
      </w:pPr>
      <w:r w:rsidRPr="00474CAA">
        <w:rPr>
          <w:rFonts w:asciiTheme="minorHAnsi" w:hAnsiTheme="minorHAnsi"/>
        </w:rPr>
        <w:t>wystąpienia u Wykonawcy dużych trudności finansowych, w szczególności wystąpienie zajęć komorniczych lub innych zajęć uprawnionych organów o łączn</w:t>
      </w:r>
      <w:r w:rsidR="00DE61F3" w:rsidRPr="00474CAA">
        <w:rPr>
          <w:rFonts w:asciiTheme="minorHAnsi" w:hAnsiTheme="minorHAnsi"/>
        </w:rPr>
        <w:t>ej wartości przekraczającej 200.000,-</w:t>
      </w:r>
      <w:r w:rsidRPr="00474CAA">
        <w:rPr>
          <w:rFonts w:asciiTheme="minorHAnsi" w:hAnsiTheme="minorHAnsi"/>
        </w:rPr>
        <w:t xml:space="preserve"> PLN (</w:t>
      </w:r>
      <w:r w:rsidRPr="00474CAA">
        <w:rPr>
          <w:rFonts w:asciiTheme="minorHAnsi" w:hAnsiTheme="minorHAnsi"/>
          <w:u w:val="single"/>
        </w:rPr>
        <w:t>słownie:</w:t>
      </w:r>
      <w:r w:rsidRPr="00474CAA">
        <w:rPr>
          <w:rFonts w:asciiTheme="minorHAnsi" w:hAnsiTheme="minorHAnsi"/>
        </w:rPr>
        <w:t xml:space="preserve"> dwieście tysięcy złotych)</w:t>
      </w:r>
      <w:r w:rsidR="007F0584">
        <w:rPr>
          <w:rFonts w:asciiTheme="minorHAnsi" w:hAnsiTheme="minorHAnsi"/>
        </w:rPr>
        <w:t>;</w:t>
      </w:r>
    </w:p>
    <w:p w14:paraId="65FA8233" w14:textId="389623CF" w:rsidR="00D81063" w:rsidRPr="00474CAA" w:rsidRDefault="00D81063" w:rsidP="003A2204">
      <w:pPr>
        <w:widowControl/>
        <w:numPr>
          <w:ilvl w:val="0"/>
          <w:numId w:val="50"/>
        </w:numPr>
        <w:tabs>
          <w:tab w:val="left" w:pos="993"/>
        </w:tabs>
        <w:suppressAutoHyphens w:val="0"/>
        <w:spacing w:line="264" w:lineRule="auto"/>
        <w:ind w:left="993"/>
        <w:jc w:val="both"/>
        <w:rPr>
          <w:rFonts w:asciiTheme="minorHAnsi" w:hAnsiTheme="minorHAnsi"/>
        </w:rPr>
      </w:pPr>
      <w:r w:rsidRPr="00474CAA">
        <w:rPr>
          <w:rFonts w:asciiTheme="minorHAnsi" w:hAnsiTheme="minorHAnsi"/>
        </w:rPr>
        <w:t xml:space="preserve">Wykonawca zaniecha realizacji przedmiotu umowy, tj. w sposób nieprzerwany nie będzie go realizował przez </w:t>
      </w:r>
      <w:r w:rsidR="0079653F" w:rsidRPr="00474CAA">
        <w:rPr>
          <w:rFonts w:asciiTheme="minorHAnsi" w:hAnsiTheme="minorHAnsi"/>
        </w:rPr>
        <w:t>okres</w:t>
      </w:r>
      <w:r w:rsidR="0079653F">
        <w:rPr>
          <w:rFonts w:asciiTheme="minorHAnsi" w:hAnsiTheme="minorHAnsi"/>
        </w:rPr>
        <w:t xml:space="preserve"> </w:t>
      </w:r>
      <w:r w:rsidR="00334473">
        <w:rPr>
          <w:rFonts w:asciiTheme="minorHAnsi" w:hAnsiTheme="minorHAnsi"/>
        </w:rPr>
        <w:t>14</w:t>
      </w:r>
      <w:r w:rsidRPr="00474CAA">
        <w:rPr>
          <w:rFonts w:asciiTheme="minorHAnsi" w:hAnsiTheme="minorHAnsi"/>
        </w:rPr>
        <w:t xml:space="preserve"> dni</w:t>
      </w:r>
      <w:r w:rsidR="00334473">
        <w:rPr>
          <w:rFonts w:asciiTheme="minorHAnsi" w:hAnsiTheme="minorHAnsi"/>
        </w:rPr>
        <w:t xml:space="preserve"> kalendarzowych</w:t>
      </w:r>
      <w:r w:rsidRPr="00474CAA">
        <w:rPr>
          <w:rFonts w:asciiTheme="minorHAnsi" w:hAnsiTheme="minorHAnsi"/>
        </w:rPr>
        <w:t>, z przyczyn, za które odpowiada Wykonawca</w:t>
      </w:r>
      <w:r w:rsidR="007F0584">
        <w:rPr>
          <w:rFonts w:asciiTheme="minorHAnsi" w:hAnsiTheme="minorHAnsi"/>
        </w:rPr>
        <w:t>;</w:t>
      </w:r>
    </w:p>
    <w:p w14:paraId="5661D5F6" w14:textId="042BFEBD" w:rsidR="00D81063" w:rsidRPr="00474CAA" w:rsidRDefault="00D81063" w:rsidP="003A2204">
      <w:pPr>
        <w:widowControl/>
        <w:numPr>
          <w:ilvl w:val="0"/>
          <w:numId w:val="50"/>
        </w:numPr>
        <w:tabs>
          <w:tab w:val="left" w:pos="993"/>
        </w:tabs>
        <w:suppressAutoHyphens w:val="0"/>
        <w:spacing w:line="264" w:lineRule="auto"/>
        <w:ind w:left="993"/>
        <w:jc w:val="both"/>
        <w:rPr>
          <w:rFonts w:asciiTheme="minorHAnsi" w:hAnsiTheme="minorHAnsi"/>
        </w:rPr>
      </w:pPr>
      <w:r w:rsidRPr="00474CAA">
        <w:rPr>
          <w:rFonts w:asciiTheme="minorHAnsi" w:hAnsiTheme="minorHAnsi"/>
        </w:rPr>
        <w:t xml:space="preserve">Wykonawca bez uzasadnionego powodu nie rozpocznie realizacji przedmiotu umowy lub w przypadku wstrzymania prac przez Zamawiającego, nie podejmie ich w ciągu 7 dni od chwili otrzymania decyzji </w:t>
      </w:r>
      <w:r w:rsidR="007F0584">
        <w:rPr>
          <w:rFonts w:asciiTheme="minorHAnsi" w:hAnsiTheme="minorHAnsi"/>
        </w:rPr>
        <w:t>o obowiązku ich</w:t>
      </w:r>
      <w:r w:rsidR="007F0584" w:rsidRPr="00474CAA">
        <w:rPr>
          <w:rFonts w:asciiTheme="minorHAnsi" w:hAnsiTheme="minorHAnsi"/>
        </w:rPr>
        <w:t xml:space="preserve"> </w:t>
      </w:r>
      <w:r w:rsidRPr="00474CAA">
        <w:rPr>
          <w:rFonts w:asciiTheme="minorHAnsi" w:hAnsiTheme="minorHAnsi"/>
        </w:rPr>
        <w:t>podjęci</w:t>
      </w:r>
      <w:r w:rsidR="007F0584">
        <w:rPr>
          <w:rFonts w:asciiTheme="minorHAnsi" w:hAnsiTheme="minorHAnsi"/>
        </w:rPr>
        <w:t>a</w:t>
      </w:r>
      <w:r w:rsidRPr="00474CAA">
        <w:rPr>
          <w:rFonts w:asciiTheme="minorHAnsi" w:hAnsiTheme="minorHAnsi"/>
        </w:rPr>
        <w:t xml:space="preserve"> od Zamawiającego</w:t>
      </w:r>
      <w:r w:rsidR="007F0584">
        <w:rPr>
          <w:rFonts w:asciiTheme="minorHAnsi" w:hAnsiTheme="minorHAnsi"/>
        </w:rPr>
        <w:t>;</w:t>
      </w:r>
    </w:p>
    <w:p w14:paraId="025A2CBE" w14:textId="26D84E63" w:rsidR="00D81063" w:rsidRPr="00474CAA" w:rsidRDefault="00D81063" w:rsidP="003A2204">
      <w:pPr>
        <w:widowControl/>
        <w:numPr>
          <w:ilvl w:val="0"/>
          <w:numId w:val="50"/>
        </w:numPr>
        <w:tabs>
          <w:tab w:val="left" w:pos="993"/>
        </w:tabs>
        <w:suppressAutoHyphens w:val="0"/>
        <w:spacing w:line="264" w:lineRule="auto"/>
        <w:ind w:left="993"/>
        <w:jc w:val="both"/>
        <w:rPr>
          <w:rFonts w:asciiTheme="minorHAnsi" w:hAnsiTheme="minorHAnsi"/>
        </w:rPr>
      </w:pPr>
      <w:r w:rsidRPr="00474CAA">
        <w:rPr>
          <w:rFonts w:asciiTheme="minorHAnsi" w:hAnsiTheme="minorHAnsi"/>
        </w:rPr>
        <w:t>Wykonawca wykonuje przedmiot umowy wadliwie oraz nie reaguje na polecenia Zamawiającego dotyczące poprawek i zmian sposobu wykonania w wyznaczonym mu przez Zamawiającego terminie</w:t>
      </w:r>
      <w:r w:rsidR="007F0584">
        <w:rPr>
          <w:rFonts w:asciiTheme="minorHAnsi" w:hAnsiTheme="minorHAnsi"/>
        </w:rPr>
        <w:t>;</w:t>
      </w:r>
    </w:p>
    <w:p w14:paraId="5873177D" w14:textId="5343E882" w:rsidR="00D81063" w:rsidRPr="00474CAA" w:rsidRDefault="00D81063" w:rsidP="003A2204">
      <w:pPr>
        <w:widowControl/>
        <w:numPr>
          <w:ilvl w:val="0"/>
          <w:numId w:val="50"/>
        </w:numPr>
        <w:tabs>
          <w:tab w:val="left" w:pos="993"/>
        </w:tabs>
        <w:suppressAutoHyphens w:val="0"/>
        <w:spacing w:line="264" w:lineRule="auto"/>
        <w:ind w:left="993"/>
        <w:jc w:val="both"/>
        <w:rPr>
          <w:rFonts w:asciiTheme="minorHAnsi" w:hAnsiTheme="minorHAnsi"/>
        </w:rPr>
      </w:pPr>
      <w:r w:rsidRPr="00474CAA">
        <w:rPr>
          <w:rFonts w:asciiTheme="minorHAnsi" w:hAnsiTheme="minorHAnsi"/>
        </w:rPr>
        <w:t>Wykonawca spowodował zwłokę w wykonaniu przedmiotu umowy w stosunku do terminu realizacji powyżej 1 miesiąca</w:t>
      </w:r>
      <w:r w:rsidR="007F0584">
        <w:rPr>
          <w:rFonts w:asciiTheme="minorHAnsi" w:hAnsiTheme="minorHAnsi"/>
        </w:rPr>
        <w:t>;</w:t>
      </w:r>
    </w:p>
    <w:p w14:paraId="00586060" w14:textId="202B31BA" w:rsidR="00D81063" w:rsidRPr="00FD3C8D" w:rsidRDefault="00D81063" w:rsidP="003A2204">
      <w:pPr>
        <w:widowControl/>
        <w:numPr>
          <w:ilvl w:val="0"/>
          <w:numId w:val="50"/>
        </w:numPr>
        <w:tabs>
          <w:tab w:val="left" w:pos="993"/>
        </w:tabs>
        <w:suppressAutoHyphens w:val="0"/>
        <w:spacing w:line="264" w:lineRule="auto"/>
        <w:ind w:left="993"/>
        <w:jc w:val="both"/>
        <w:rPr>
          <w:rFonts w:asciiTheme="minorHAnsi" w:hAnsiTheme="minorHAnsi"/>
        </w:rPr>
      </w:pPr>
      <w:r w:rsidRPr="00AE7E9F">
        <w:rPr>
          <w:rFonts w:asciiTheme="minorHAnsi" w:hAnsiTheme="minorHAnsi"/>
        </w:rPr>
        <w:t>w sytuacji zaistnienia okoliczności wskazanych w § 1</w:t>
      </w:r>
      <w:r w:rsidR="0009638C" w:rsidRPr="00AE7E9F">
        <w:rPr>
          <w:rFonts w:asciiTheme="minorHAnsi" w:hAnsiTheme="minorHAnsi"/>
        </w:rPr>
        <w:t>3</w:t>
      </w:r>
      <w:r w:rsidRPr="00FD3C8D">
        <w:rPr>
          <w:rFonts w:asciiTheme="minorHAnsi" w:hAnsiTheme="minorHAnsi"/>
        </w:rPr>
        <w:t xml:space="preserve"> ust. </w:t>
      </w:r>
      <w:r w:rsidR="00AE7E9F" w:rsidRPr="00BF262E">
        <w:rPr>
          <w:rFonts w:asciiTheme="minorHAnsi" w:hAnsiTheme="minorHAnsi"/>
        </w:rPr>
        <w:t>8</w:t>
      </w:r>
      <w:r w:rsidR="00AE7E9F" w:rsidRPr="00AE7E9F">
        <w:rPr>
          <w:rFonts w:asciiTheme="minorHAnsi" w:hAnsiTheme="minorHAnsi"/>
        </w:rPr>
        <w:t xml:space="preserve"> </w:t>
      </w:r>
      <w:r w:rsidRPr="00AE7E9F">
        <w:rPr>
          <w:rFonts w:asciiTheme="minorHAnsi" w:hAnsiTheme="minorHAnsi"/>
        </w:rPr>
        <w:t>umowy</w:t>
      </w:r>
      <w:r w:rsidR="00350F13" w:rsidRPr="00FD3C8D">
        <w:rPr>
          <w:rFonts w:asciiTheme="minorHAnsi" w:hAnsiTheme="minorHAnsi"/>
        </w:rPr>
        <w:t>;</w:t>
      </w:r>
    </w:p>
    <w:p w14:paraId="5975E2DE" w14:textId="77777777" w:rsidR="00D81063" w:rsidRPr="00CC77CB" w:rsidRDefault="00D81063" w:rsidP="003A2204">
      <w:pPr>
        <w:widowControl/>
        <w:numPr>
          <w:ilvl w:val="0"/>
          <w:numId w:val="50"/>
        </w:numPr>
        <w:tabs>
          <w:tab w:val="left" w:pos="993"/>
        </w:tabs>
        <w:suppressAutoHyphens w:val="0"/>
        <w:spacing w:line="264" w:lineRule="auto"/>
        <w:ind w:left="993"/>
        <w:jc w:val="both"/>
        <w:rPr>
          <w:rFonts w:asciiTheme="minorHAnsi" w:hAnsiTheme="minorHAnsi"/>
        </w:rPr>
      </w:pPr>
      <w:r w:rsidRPr="00CC77CB">
        <w:rPr>
          <w:rFonts w:asciiTheme="minorHAnsi" w:hAnsiTheme="minorHAnsi"/>
        </w:rPr>
        <w:t>w razie dokonania przez Zamawiającego, co najmniej trzech bezpośrednich zapłat wynagrodzenia należnego podwykonawcy.</w:t>
      </w:r>
    </w:p>
    <w:p w14:paraId="1A8D4DFF" w14:textId="341F70AE" w:rsidR="00D81063" w:rsidRPr="00CC77CB" w:rsidRDefault="00D81063" w:rsidP="003A2204">
      <w:pPr>
        <w:widowControl/>
        <w:numPr>
          <w:ilvl w:val="0"/>
          <w:numId w:val="49"/>
        </w:numPr>
        <w:suppressAutoHyphens w:val="0"/>
        <w:spacing w:line="264" w:lineRule="auto"/>
        <w:jc w:val="both"/>
        <w:rPr>
          <w:rFonts w:asciiTheme="minorHAnsi" w:hAnsiTheme="minorHAnsi"/>
        </w:rPr>
      </w:pPr>
      <w:r w:rsidRPr="00CC77CB">
        <w:rPr>
          <w:rFonts w:asciiTheme="minorHAnsi" w:hAnsiTheme="minorHAnsi"/>
        </w:rPr>
        <w:t xml:space="preserve">Wykonawcy nie przysługuje odszkodowanie z tytułu odstąpienia przez Zamawiającego od umowy z powodu okoliczności leżących po stronie Wykonawcy albo w razie </w:t>
      </w:r>
      <w:r w:rsidR="00CC0910">
        <w:rPr>
          <w:rFonts w:asciiTheme="minorHAnsi" w:hAnsiTheme="minorHAnsi"/>
        </w:rPr>
        <w:t xml:space="preserve">odstąpienia od </w:t>
      </w:r>
      <w:r w:rsidRPr="00CC77CB">
        <w:rPr>
          <w:rFonts w:asciiTheme="minorHAnsi" w:hAnsiTheme="minorHAnsi"/>
        </w:rPr>
        <w:t>umowy na podstawie ust. 4 niniejszego paragrafu.</w:t>
      </w:r>
    </w:p>
    <w:p w14:paraId="39F5EE5A" w14:textId="411E512C" w:rsidR="00D81063" w:rsidRPr="00CC77CB" w:rsidRDefault="00D81063" w:rsidP="003A2204">
      <w:pPr>
        <w:widowControl/>
        <w:numPr>
          <w:ilvl w:val="0"/>
          <w:numId w:val="49"/>
        </w:numPr>
        <w:suppressAutoHyphens w:val="0"/>
        <w:spacing w:line="264" w:lineRule="auto"/>
        <w:jc w:val="both"/>
        <w:rPr>
          <w:rFonts w:asciiTheme="minorHAnsi" w:hAnsiTheme="minorHAnsi"/>
        </w:rPr>
      </w:pPr>
      <w:r w:rsidRPr="00CC77CB">
        <w:rPr>
          <w:rFonts w:asciiTheme="minorHAnsi" w:hAnsiTheme="minorHAnsi"/>
        </w:rPr>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145 ust. 1 ustawy </w:t>
      </w:r>
      <w:proofErr w:type="spellStart"/>
      <w:r w:rsidR="00525397">
        <w:rPr>
          <w:rFonts w:asciiTheme="minorHAnsi" w:hAnsiTheme="minorHAnsi"/>
        </w:rPr>
        <w:t>Pzp</w:t>
      </w:r>
      <w:proofErr w:type="spellEnd"/>
      <w:r w:rsidRPr="00CC77CB">
        <w:rPr>
          <w:rFonts w:asciiTheme="minorHAnsi" w:hAnsiTheme="minorHAnsi"/>
        </w:rPr>
        <w:t>).</w:t>
      </w:r>
    </w:p>
    <w:p w14:paraId="2AC5CDCF" w14:textId="431CEAAA" w:rsidR="00D81063" w:rsidRPr="00CC77CB" w:rsidRDefault="00D81063" w:rsidP="003A2204">
      <w:pPr>
        <w:widowControl/>
        <w:numPr>
          <w:ilvl w:val="0"/>
          <w:numId w:val="49"/>
        </w:numPr>
        <w:suppressAutoHyphens w:val="0"/>
        <w:spacing w:line="264" w:lineRule="auto"/>
        <w:jc w:val="both"/>
        <w:rPr>
          <w:rFonts w:asciiTheme="minorHAnsi" w:hAnsiTheme="minorHAnsi"/>
        </w:rPr>
      </w:pPr>
      <w:r w:rsidRPr="00CC77CB">
        <w:rPr>
          <w:rFonts w:asciiTheme="minorHAnsi" w:hAnsiTheme="minorHAnsi"/>
        </w:rPr>
        <w:t xml:space="preserve">Zamawiający może </w:t>
      </w:r>
      <w:r w:rsidR="00525CDC">
        <w:rPr>
          <w:rFonts w:asciiTheme="minorHAnsi" w:hAnsiTheme="minorHAnsi"/>
        </w:rPr>
        <w:t>wypowiedzieć</w:t>
      </w:r>
      <w:r w:rsidR="00525CDC" w:rsidRPr="00CC77CB">
        <w:rPr>
          <w:rFonts w:asciiTheme="minorHAnsi" w:hAnsiTheme="minorHAnsi"/>
        </w:rPr>
        <w:t xml:space="preserve"> </w:t>
      </w:r>
      <w:r w:rsidRPr="00CC77CB">
        <w:rPr>
          <w:rFonts w:asciiTheme="minorHAnsi" w:hAnsiTheme="minorHAnsi"/>
        </w:rPr>
        <w:t>umowę w trybie natychmiastowym, w przypadku, gdy:</w:t>
      </w:r>
    </w:p>
    <w:p w14:paraId="0175533F" w14:textId="45E3A244" w:rsidR="00D81063" w:rsidRPr="00CC77CB" w:rsidRDefault="00D81063" w:rsidP="003A2204">
      <w:pPr>
        <w:widowControl/>
        <w:numPr>
          <w:ilvl w:val="0"/>
          <w:numId w:val="51"/>
        </w:numPr>
        <w:spacing w:line="264" w:lineRule="auto"/>
        <w:ind w:left="993" w:hanging="426"/>
        <w:jc w:val="both"/>
        <w:rPr>
          <w:rFonts w:asciiTheme="minorHAnsi" w:hAnsiTheme="minorHAnsi"/>
          <w:color w:val="000000"/>
        </w:rPr>
      </w:pPr>
      <w:r w:rsidRPr="00CC77CB">
        <w:rPr>
          <w:rFonts w:asciiTheme="minorHAnsi" w:hAnsiTheme="minorHAnsi"/>
          <w:color w:val="000000"/>
        </w:rPr>
        <w:t xml:space="preserve">Wykonawca w chwili zawarcia umowy podlegał obligatoryjnemu wykluczeniu </w:t>
      </w:r>
      <w:r w:rsidRPr="00CC77CB">
        <w:rPr>
          <w:rFonts w:asciiTheme="minorHAnsi" w:hAnsiTheme="minorHAnsi"/>
          <w:color w:val="000000"/>
        </w:rPr>
        <w:br/>
        <w:t xml:space="preserve">z postępowania na podstawie art. 24 ust. 1 ustawy </w:t>
      </w:r>
      <w:proofErr w:type="spellStart"/>
      <w:r w:rsidR="003A6F84">
        <w:rPr>
          <w:rFonts w:asciiTheme="minorHAnsi" w:hAnsiTheme="minorHAnsi"/>
          <w:color w:val="000000"/>
        </w:rPr>
        <w:t>Pzp</w:t>
      </w:r>
      <w:proofErr w:type="spellEnd"/>
      <w:r w:rsidRPr="00CC77CB">
        <w:rPr>
          <w:rFonts w:asciiTheme="minorHAnsi" w:hAnsiTheme="minorHAnsi"/>
          <w:color w:val="000000"/>
        </w:rPr>
        <w:t>;</w:t>
      </w:r>
    </w:p>
    <w:p w14:paraId="0D075196" w14:textId="77777777" w:rsidR="00D81063" w:rsidRPr="00CC77CB" w:rsidRDefault="00D81063" w:rsidP="003A2204">
      <w:pPr>
        <w:widowControl/>
        <w:numPr>
          <w:ilvl w:val="0"/>
          <w:numId w:val="51"/>
        </w:numPr>
        <w:spacing w:line="264" w:lineRule="auto"/>
        <w:ind w:left="993" w:hanging="426"/>
        <w:jc w:val="both"/>
        <w:rPr>
          <w:rFonts w:asciiTheme="minorHAnsi" w:hAnsiTheme="minorHAnsi"/>
          <w:color w:val="000000"/>
        </w:rPr>
      </w:pPr>
      <w:r w:rsidRPr="00CC77CB">
        <w:rPr>
          <w:rFonts w:asciiTheme="minorHAnsi" w:hAnsiTheme="minorHAnsi"/>
          <w:color w:val="000000"/>
        </w:rPr>
        <w:t xml:space="preserve">Zamawiający udzielił Wykonawcy niniejszego zamówienia publicznego na podstawie przepisów krajowych, które zostały uznane przez </w:t>
      </w:r>
      <w:r w:rsidRPr="00CC77CB">
        <w:rPr>
          <w:rFonts w:asciiTheme="minorHAnsi" w:hAnsiTheme="minorHAnsi"/>
        </w:rPr>
        <w:t xml:space="preserve">Trybunał Sprawiedliwości UE, w ramach procedury przewidzianej w art. 258 Traktatu o Funkcjonowaniu UE, że Rzeczpospolita Polska uchybiła zobowiązaniom </w:t>
      </w:r>
      <w:r w:rsidRPr="00CC77CB">
        <w:rPr>
          <w:rFonts w:asciiTheme="minorHAnsi" w:hAnsiTheme="minorHAnsi"/>
        </w:rPr>
        <w:lastRenderedPageBreak/>
        <w:t>wynikających z Traktatów lub Dyrektywy Parlamentu Europejskiego i Rady 2014/24/UE z dnia 26 lutego 2014 r. w sprawie zamówień publicznych, uchylającej dyrektywę 2004/18/WE (Dz. Urz. UE L 2014 Nr 94 poz. 65 ze zm.).</w:t>
      </w:r>
    </w:p>
    <w:p w14:paraId="6CD195B9" w14:textId="68407D8F" w:rsidR="00D81063" w:rsidRPr="00CC77CB" w:rsidRDefault="00FC3AC6" w:rsidP="003A2204">
      <w:pPr>
        <w:widowControl/>
        <w:numPr>
          <w:ilvl w:val="0"/>
          <w:numId w:val="46"/>
        </w:numPr>
        <w:spacing w:line="264" w:lineRule="auto"/>
        <w:ind w:left="426" w:hanging="426"/>
        <w:jc w:val="both"/>
        <w:rPr>
          <w:rFonts w:asciiTheme="minorHAnsi" w:hAnsiTheme="minorHAnsi"/>
          <w:color w:val="000000"/>
        </w:rPr>
      </w:pPr>
      <w:r w:rsidRPr="00FC3AC6">
        <w:rPr>
          <w:rFonts w:asciiTheme="minorHAnsi" w:hAnsiTheme="minorHAnsi"/>
        </w:rPr>
        <w:t xml:space="preserve">W przypadku odstąpienia od Umowy w trakcie realizacji Umowy, Strony ustalają, że odstąpienie będzie miało skutek na przyszłość, </w:t>
      </w:r>
      <w:r w:rsidR="003319FF">
        <w:rPr>
          <w:rFonts w:asciiTheme="minorHAnsi" w:hAnsiTheme="minorHAnsi"/>
        </w:rPr>
        <w:t xml:space="preserve">zaś </w:t>
      </w:r>
      <w:r w:rsidR="00D81063" w:rsidRPr="00CC77CB">
        <w:rPr>
          <w:rFonts w:asciiTheme="minorHAnsi" w:hAnsiTheme="minorHAnsi"/>
        </w:rPr>
        <w:t>Wykonawca:</w:t>
      </w:r>
    </w:p>
    <w:p w14:paraId="3F69C252" w14:textId="0CE5C32F" w:rsidR="00D81063" w:rsidRPr="00CC77CB" w:rsidRDefault="00D81063" w:rsidP="003A2204">
      <w:pPr>
        <w:widowControl/>
        <w:numPr>
          <w:ilvl w:val="0"/>
          <w:numId w:val="52"/>
        </w:numPr>
        <w:tabs>
          <w:tab w:val="left" w:pos="709"/>
        </w:tabs>
        <w:suppressAutoHyphens w:val="0"/>
        <w:spacing w:line="264" w:lineRule="auto"/>
        <w:ind w:left="993" w:hanging="426"/>
        <w:jc w:val="both"/>
        <w:rPr>
          <w:rFonts w:asciiTheme="minorHAnsi" w:hAnsiTheme="minorHAnsi"/>
        </w:rPr>
      </w:pPr>
      <w:r w:rsidRPr="00CC77CB">
        <w:rPr>
          <w:rFonts w:asciiTheme="minorHAnsi" w:hAnsiTheme="minorHAnsi"/>
        </w:rPr>
        <w:t xml:space="preserve"> przy udziale Zamawiającego sporządzi szczegółowy protokół inwentaryzacji robót w toku wg stan</w:t>
      </w:r>
      <w:r w:rsidR="00525CDC">
        <w:rPr>
          <w:rFonts w:asciiTheme="minorHAnsi" w:hAnsiTheme="minorHAnsi"/>
        </w:rPr>
        <w:t>u</w:t>
      </w:r>
      <w:r w:rsidRPr="00CC77CB">
        <w:rPr>
          <w:rFonts w:asciiTheme="minorHAnsi" w:hAnsiTheme="minorHAnsi"/>
        </w:rPr>
        <w:t xml:space="preserve"> na dzień odstąpienia</w:t>
      </w:r>
      <w:r w:rsidR="003319FF">
        <w:rPr>
          <w:rFonts w:asciiTheme="minorHAnsi" w:hAnsiTheme="minorHAnsi"/>
        </w:rPr>
        <w:t>;</w:t>
      </w:r>
    </w:p>
    <w:p w14:paraId="5750996E" w14:textId="657D9CD1" w:rsidR="00D81063" w:rsidRPr="00CC77CB" w:rsidRDefault="00D81063" w:rsidP="003A2204">
      <w:pPr>
        <w:widowControl/>
        <w:numPr>
          <w:ilvl w:val="0"/>
          <w:numId w:val="52"/>
        </w:numPr>
        <w:tabs>
          <w:tab w:val="left" w:pos="709"/>
        </w:tabs>
        <w:suppressAutoHyphens w:val="0"/>
        <w:spacing w:line="264" w:lineRule="auto"/>
        <w:ind w:left="993" w:hanging="426"/>
        <w:jc w:val="both"/>
        <w:rPr>
          <w:rFonts w:asciiTheme="minorHAnsi" w:hAnsiTheme="minorHAnsi"/>
        </w:rPr>
      </w:pPr>
      <w:r w:rsidRPr="00CC77CB">
        <w:rPr>
          <w:rFonts w:asciiTheme="minorHAnsi" w:hAnsiTheme="minorHAnsi"/>
        </w:rPr>
        <w:t xml:space="preserve"> zabezpieczy przerwane roboty w zakresie uzgodnionym przez Strony, na koszt Zamawiającego, jeżeli do odstąpienia od umowy doszło z przyczyn, za które Zamawiający odpowiada; w pozostałych wypadkach koszty zabezpieczenia ponosi Wykonawca</w:t>
      </w:r>
      <w:r w:rsidR="003319FF">
        <w:rPr>
          <w:rFonts w:asciiTheme="minorHAnsi" w:hAnsiTheme="minorHAnsi"/>
        </w:rPr>
        <w:t>;</w:t>
      </w:r>
    </w:p>
    <w:p w14:paraId="4A1B0267" w14:textId="77777777" w:rsidR="00D81063" w:rsidRPr="00CC77CB" w:rsidRDefault="00D81063" w:rsidP="003A2204">
      <w:pPr>
        <w:widowControl/>
        <w:numPr>
          <w:ilvl w:val="0"/>
          <w:numId w:val="52"/>
        </w:numPr>
        <w:tabs>
          <w:tab w:val="left" w:pos="709"/>
        </w:tabs>
        <w:suppressAutoHyphens w:val="0"/>
        <w:spacing w:line="264" w:lineRule="auto"/>
        <w:ind w:left="993" w:hanging="426"/>
        <w:jc w:val="both"/>
        <w:rPr>
          <w:rFonts w:asciiTheme="minorHAnsi" w:hAnsiTheme="minorHAnsi"/>
        </w:rPr>
      </w:pPr>
      <w:r w:rsidRPr="00CC77CB">
        <w:rPr>
          <w:rFonts w:asciiTheme="minorHAnsi" w:hAnsiTheme="minorHAnsi"/>
        </w:rPr>
        <w:t xml:space="preserve"> zgłosi do dokonania przez Zamawiającego odbiór robót przerwanych oraz zabezpieczających, jeżeli odstąpienie od umowy nastąpiło z przyczyn, za które odpowiada Wykonawca.</w:t>
      </w:r>
    </w:p>
    <w:p w14:paraId="09380369" w14:textId="77777777" w:rsidR="00D81063" w:rsidRPr="00CC77CB" w:rsidRDefault="00D81063" w:rsidP="003A2204">
      <w:pPr>
        <w:widowControl/>
        <w:numPr>
          <w:ilvl w:val="0"/>
          <w:numId w:val="47"/>
        </w:numPr>
        <w:tabs>
          <w:tab w:val="left" w:pos="426"/>
        </w:tabs>
        <w:suppressAutoHyphens w:val="0"/>
        <w:spacing w:line="264" w:lineRule="auto"/>
        <w:ind w:left="426" w:hanging="425"/>
        <w:jc w:val="both"/>
        <w:rPr>
          <w:rFonts w:asciiTheme="minorHAnsi" w:hAnsiTheme="minorHAnsi"/>
        </w:rPr>
      </w:pPr>
      <w:r w:rsidRPr="00CC77CB">
        <w:rPr>
          <w:rFonts w:asciiTheme="minorHAnsi" w:hAnsiTheme="minorHAnsi"/>
        </w:rPr>
        <w:t>Zamawiający dokona odbioru robót przerwanych oraz zapłaty wynagrodzenia za roboty, które zostały wykonane do dnia odstąpienia albo rozwiązania umowy, pod warunkiem ich prawidłowego wykonania.</w:t>
      </w:r>
    </w:p>
    <w:p w14:paraId="44E78C64" w14:textId="1EF5E75A" w:rsidR="00D81063" w:rsidRPr="00CC77CB" w:rsidRDefault="00D81063" w:rsidP="003A2204">
      <w:pPr>
        <w:widowControl/>
        <w:numPr>
          <w:ilvl w:val="0"/>
          <w:numId w:val="47"/>
        </w:numPr>
        <w:tabs>
          <w:tab w:val="left" w:pos="426"/>
        </w:tabs>
        <w:suppressAutoHyphens w:val="0"/>
        <w:spacing w:line="264" w:lineRule="auto"/>
        <w:ind w:left="426" w:hanging="425"/>
        <w:jc w:val="both"/>
        <w:rPr>
          <w:rFonts w:asciiTheme="minorHAnsi" w:hAnsiTheme="minorHAnsi"/>
        </w:rPr>
      </w:pPr>
      <w:r w:rsidRPr="00CC77CB">
        <w:rPr>
          <w:rFonts w:asciiTheme="minorHAnsi" w:hAnsiTheme="minorHAnsi"/>
        </w:rPr>
        <w:t xml:space="preserve"> Odstąpienie od umowy albo </w:t>
      </w:r>
      <w:r w:rsidR="00E02BD9">
        <w:rPr>
          <w:rFonts w:asciiTheme="minorHAnsi" w:hAnsiTheme="minorHAnsi"/>
        </w:rPr>
        <w:t>wypowiedzenia</w:t>
      </w:r>
      <w:r w:rsidR="00E02BD9" w:rsidRPr="00CC77CB">
        <w:rPr>
          <w:rFonts w:asciiTheme="minorHAnsi" w:hAnsiTheme="minorHAnsi"/>
        </w:rPr>
        <w:t xml:space="preserve"> </w:t>
      </w:r>
      <w:r w:rsidRPr="00CC77CB">
        <w:rPr>
          <w:rFonts w:asciiTheme="minorHAnsi" w:hAnsiTheme="minorHAnsi"/>
        </w:rPr>
        <w:t>niniejszej umowy powinno nastąpić w formie pisemnej pod rygorem nieważności takiego oświadczenia i powinno zawierać uzasadnienie.</w:t>
      </w:r>
      <w:r w:rsidRPr="00CC77CB">
        <w:rPr>
          <w:rFonts w:asciiTheme="minorHAnsi" w:hAnsiTheme="minorHAnsi"/>
          <w:color w:val="000000"/>
        </w:rPr>
        <w:t xml:space="preserve"> </w:t>
      </w:r>
    </w:p>
    <w:p w14:paraId="0201A97B" w14:textId="0D98B307" w:rsidR="00D81063" w:rsidRPr="00CC77CB" w:rsidRDefault="00D81063" w:rsidP="003A2204">
      <w:pPr>
        <w:widowControl/>
        <w:numPr>
          <w:ilvl w:val="0"/>
          <w:numId w:val="47"/>
        </w:numPr>
        <w:tabs>
          <w:tab w:val="left" w:pos="426"/>
        </w:tabs>
        <w:suppressAutoHyphens w:val="0"/>
        <w:spacing w:line="264" w:lineRule="auto"/>
        <w:ind w:left="426" w:hanging="425"/>
        <w:jc w:val="both"/>
        <w:rPr>
          <w:rFonts w:asciiTheme="minorHAnsi" w:hAnsiTheme="minorHAnsi"/>
        </w:rPr>
      </w:pPr>
      <w:r w:rsidRPr="00CC77CB">
        <w:rPr>
          <w:rFonts w:asciiTheme="minorHAnsi" w:hAnsiTheme="minorHAnsi"/>
        </w:rPr>
        <w:t xml:space="preserve">Odstąpienie od umowy albo </w:t>
      </w:r>
      <w:r w:rsidR="00E02BD9">
        <w:rPr>
          <w:rFonts w:asciiTheme="minorHAnsi" w:hAnsiTheme="minorHAnsi"/>
        </w:rPr>
        <w:t>wypowiedzenia</w:t>
      </w:r>
      <w:r w:rsidR="00E02BD9" w:rsidRPr="00CC77CB">
        <w:rPr>
          <w:rFonts w:asciiTheme="minorHAnsi" w:hAnsiTheme="minorHAnsi"/>
        </w:rPr>
        <w:t xml:space="preserve"> </w:t>
      </w:r>
      <w:r w:rsidRPr="00CC77CB">
        <w:rPr>
          <w:rFonts w:asciiTheme="minorHAnsi" w:hAnsiTheme="minorHAnsi"/>
        </w:rPr>
        <w:t>niniejszej umowy nie wpływa na istnienie i skuteczność roszczeń o zapłatę kar umownych.</w:t>
      </w:r>
    </w:p>
    <w:p w14:paraId="14CF7C4C" w14:textId="3618BC9B" w:rsidR="00E71350" w:rsidRPr="00CC77CB" w:rsidRDefault="00E71350" w:rsidP="003A2204">
      <w:pPr>
        <w:widowControl/>
        <w:numPr>
          <w:ilvl w:val="0"/>
          <w:numId w:val="47"/>
        </w:numPr>
        <w:tabs>
          <w:tab w:val="left" w:pos="426"/>
        </w:tabs>
        <w:suppressAutoHyphens w:val="0"/>
        <w:spacing w:line="264" w:lineRule="auto"/>
        <w:ind w:left="426" w:hanging="425"/>
        <w:jc w:val="both"/>
        <w:rPr>
          <w:rFonts w:asciiTheme="minorHAnsi" w:hAnsiTheme="minorHAnsi"/>
        </w:rPr>
      </w:pPr>
      <w:r w:rsidRPr="00CC77CB">
        <w:rPr>
          <w:rFonts w:asciiTheme="minorHAnsi" w:hAnsiTheme="minorHAnsi"/>
          <w:bCs/>
        </w:rPr>
        <w:t>Zamawiający przewiduje możliwość wprowadzenia istotnych zmian postanowień zawartej umowy w formie aneksu do umowy w przypadk</w:t>
      </w:r>
      <w:r w:rsidR="00E02BD9">
        <w:rPr>
          <w:rFonts w:asciiTheme="minorHAnsi" w:hAnsiTheme="minorHAnsi"/>
          <w:bCs/>
        </w:rPr>
        <w:t>ach opisanych w umowie oraz</w:t>
      </w:r>
      <w:r w:rsidRPr="00CC77CB">
        <w:rPr>
          <w:rFonts w:asciiTheme="minorHAnsi" w:hAnsiTheme="minorHAnsi"/>
          <w:bCs/>
        </w:rPr>
        <w:t xml:space="preserve">: </w:t>
      </w:r>
    </w:p>
    <w:p w14:paraId="76E03451" w14:textId="04729C3C" w:rsidR="00E71350" w:rsidRPr="00CC77CB" w:rsidRDefault="00E71350" w:rsidP="003A2204">
      <w:pPr>
        <w:widowControl/>
        <w:numPr>
          <w:ilvl w:val="4"/>
          <w:numId w:val="100"/>
        </w:numPr>
        <w:suppressAutoHyphens w:val="0"/>
        <w:spacing w:line="276" w:lineRule="auto"/>
        <w:ind w:left="709"/>
        <w:jc w:val="both"/>
        <w:rPr>
          <w:rFonts w:asciiTheme="minorHAnsi" w:hAnsiTheme="minorHAnsi"/>
          <w:bCs/>
        </w:rPr>
      </w:pPr>
      <w:r w:rsidRPr="00CC77CB">
        <w:rPr>
          <w:rFonts w:asciiTheme="minorHAnsi" w:hAnsiTheme="minorHAnsi"/>
          <w:bCs/>
        </w:rPr>
        <w:t xml:space="preserve">siły wyższej </w:t>
      </w:r>
      <w:r w:rsidR="00612A3B">
        <w:rPr>
          <w:rFonts w:asciiTheme="minorHAnsi" w:hAnsiTheme="minorHAnsi"/>
          <w:bCs/>
        </w:rPr>
        <w:t xml:space="preserve">w rozumieniu § </w:t>
      </w:r>
      <w:r w:rsidR="00CF19F6">
        <w:rPr>
          <w:rFonts w:asciiTheme="minorHAnsi" w:hAnsiTheme="minorHAnsi"/>
          <w:bCs/>
        </w:rPr>
        <w:t>20</w:t>
      </w:r>
      <w:r w:rsidR="00612A3B">
        <w:rPr>
          <w:rFonts w:asciiTheme="minorHAnsi" w:hAnsiTheme="minorHAnsi"/>
          <w:bCs/>
        </w:rPr>
        <w:t xml:space="preserve"> </w:t>
      </w:r>
      <w:r w:rsidRPr="00CC77CB">
        <w:rPr>
          <w:rFonts w:asciiTheme="minorHAnsi" w:hAnsiTheme="minorHAnsi"/>
          <w:bCs/>
        </w:rPr>
        <w:t>uniemożliwiającej wykonanie przedmiotu</w:t>
      </w:r>
      <w:r w:rsidR="00AA2454" w:rsidRPr="00CC77CB">
        <w:rPr>
          <w:rFonts w:asciiTheme="minorHAnsi" w:hAnsiTheme="minorHAnsi"/>
          <w:bCs/>
        </w:rPr>
        <w:t xml:space="preserve"> umowy</w:t>
      </w:r>
      <w:r w:rsidR="00E02BD9">
        <w:rPr>
          <w:rFonts w:asciiTheme="minorHAnsi" w:hAnsiTheme="minorHAnsi"/>
          <w:bCs/>
        </w:rPr>
        <w:t>;</w:t>
      </w:r>
      <w:r w:rsidR="00AA2454" w:rsidRPr="00CC77CB">
        <w:rPr>
          <w:rFonts w:asciiTheme="minorHAnsi" w:hAnsiTheme="minorHAnsi"/>
          <w:bCs/>
        </w:rPr>
        <w:t xml:space="preserve"> </w:t>
      </w:r>
    </w:p>
    <w:p w14:paraId="12440DED" w14:textId="3BE0606C" w:rsidR="00E71350" w:rsidRPr="00CC77CB" w:rsidRDefault="00E71350" w:rsidP="003A2204">
      <w:pPr>
        <w:widowControl/>
        <w:numPr>
          <w:ilvl w:val="4"/>
          <w:numId w:val="100"/>
        </w:numPr>
        <w:suppressAutoHyphens w:val="0"/>
        <w:spacing w:line="276" w:lineRule="auto"/>
        <w:ind w:left="709"/>
        <w:jc w:val="both"/>
        <w:rPr>
          <w:rFonts w:asciiTheme="minorHAnsi" w:hAnsiTheme="minorHAnsi"/>
          <w:bCs/>
        </w:rPr>
      </w:pPr>
      <w:r w:rsidRPr="00CC77CB">
        <w:rPr>
          <w:rFonts w:asciiTheme="minorHAnsi" w:hAnsiTheme="minorHAnsi"/>
          <w:bCs/>
        </w:rPr>
        <w:t>zmian wynikających z przepisów prawa</w:t>
      </w:r>
      <w:r w:rsidR="003A6F84">
        <w:rPr>
          <w:rFonts w:asciiTheme="minorHAnsi" w:hAnsiTheme="minorHAnsi"/>
          <w:bCs/>
        </w:rPr>
        <w:t xml:space="preserve"> powszechnie obowiązującego;</w:t>
      </w:r>
    </w:p>
    <w:p w14:paraId="57D6F25F" w14:textId="29DFD2AC" w:rsidR="00880593" w:rsidRPr="00CC77CB" w:rsidRDefault="00E71350" w:rsidP="003A2204">
      <w:pPr>
        <w:widowControl/>
        <w:numPr>
          <w:ilvl w:val="4"/>
          <w:numId w:val="100"/>
        </w:numPr>
        <w:suppressAutoHyphens w:val="0"/>
        <w:spacing w:line="276" w:lineRule="auto"/>
        <w:ind w:left="709"/>
        <w:jc w:val="both"/>
        <w:rPr>
          <w:rFonts w:asciiTheme="minorHAnsi" w:hAnsiTheme="minorHAnsi"/>
          <w:bCs/>
        </w:rPr>
      </w:pPr>
      <w:r w:rsidRPr="00CC77CB">
        <w:rPr>
          <w:rFonts w:asciiTheme="minorHAnsi" w:hAnsiTheme="minorHAnsi"/>
          <w:bCs/>
        </w:rPr>
        <w:t>wystąpienia nieprzewidzianych zdarzeń, leżących po Stronie Zamawiającego i nie wynikających z winy Wykonawcy</w:t>
      </w:r>
      <w:r w:rsidR="003A6F84">
        <w:rPr>
          <w:rFonts w:asciiTheme="minorHAnsi" w:hAnsiTheme="minorHAnsi"/>
          <w:bCs/>
        </w:rPr>
        <w:t>;</w:t>
      </w:r>
    </w:p>
    <w:p w14:paraId="6C1D05F8" w14:textId="0AA1D63F" w:rsidR="00880593" w:rsidRPr="00CC77CB" w:rsidRDefault="00E71350" w:rsidP="003A2204">
      <w:pPr>
        <w:widowControl/>
        <w:numPr>
          <w:ilvl w:val="4"/>
          <w:numId w:val="100"/>
        </w:numPr>
        <w:suppressAutoHyphens w:val="0"/>
        <w:spacing w:line="276" w:lineRule="auto"/>
        <w:ind w:left="709"/>
        <w:jc w:val="both"/>
        <w:rPr>
          <w:rFonts w:asciiTheme="minorHAnsi" w:hAnsiTheme="minorHAnsi"/>
          <w:bCs/>
        </w:rPr>
      </w:pPr>
      <w:r w:rsidRPr="00CC77CB">
        <w:rPr>
          <w:rFonts w:asciiTheme="minorHAnsi" w:hAnsiTheme="minorHAnsi"/>
          <w:bCs/>
        </w:rPr>
        <w:t>wystąpienia okoliczności, których strony umowy nie były w stanie przewidzieć, pomimo zachowania należytej staranności</w:t>
      </w:r>
      <w:r w:rsidR="003A6F84">
        <w:rPr>
          <w:rFonts w:asciiTheme="minorHAnsi" w:hAnsiTheme="minorHAnsi"/>
          <w:bCs/>
        </w:rPr>
        <w:t>;</w:t>
      </w:r>
    </w:p>
    <w:p w14:paraId="307AE4AB" w14:textId="3532A152" w:rsidR="00880593" w:rsidRPr="00CC77CB" w:rsidRDefault="00E71350" w:rsidP="003A2204">
      <w:pPr>
        <w:widowControl/>
        <w:numPr>
          <w:ilvl w:val="4"/>
          <w:numId w:val="100"/>
        </w:numPr>
        <w:suppressAutoHyphens w:val="0"/>
        <w:spacing w:line="276" w:lineRule="auto"/>
        <w:ind w:left="709"/>
        <w:jc w:val="both"/>
        <w:rPr>
          <w:rFonts w:asciiTheme="minorHAnsi" w:hAnsiTheme="minorHAnsi"/>
          <w:bCs/>
        </w:rPr>
      </w:pPr>
      <w:r w:rsidRPr="00CC77CB">
        <w:rPr>
          <w:rFonts w:asciiTheme="minorHAnsi" w:hAnsiTheme="minorHAnsi"/>
          <w:bCs/>
        </w:rPr>
        <w:t xml:space="preserve">wstrzymania realizacji </w:t>
      </w:r>
      <w:r w:rsidR="00265535">
        <w:rPr>
          <w:rFonts w:asciiTheme="minorHAnsi" w:hAnsiTheme="minorHAnsi"/>
          <w:bCs/>
        </w:rPr>
        <w:t>u</w:t>
      </w:r>
      <w:r w:rsidRPr="00CC77CB">
        <w:rPr>
          <w:rFonts w:asciiTheme="minorHAnsi" w:hAnsiTheme="minorHAnsi"/>
          <w:bCs/>
        </w:rPr>
        <w:t>mowy przez Zamawiającego z przyczyn leżących po jego stronie</w:t>
      </w:r>
      <w:r w:rsidR="003A6F84">
        <w:rPr>
          <w:rFonts w:asciiTheme="minorHAnsi" w:hAnsiTheme="minorHAnsi"/>
          <w:bCs/>
        </w:rPr>
        <w:t>;</w:t>
      </w:r>
    </w:p>
    <w:p w14:paraId="75A34B69" w14:textId="3A2AF458" w:rsidR="00E71350" w:rsidRPr="00CC77CB" w:rsidRDefault="00E71350" w:rsidP="003A2204">
      <w:pPr>
        <w:widowControl/>
        <w:numPr>
          <w:ilvl w:val="4"/>
          <w:numId w:val="100"/>
        </w:numPr>
        <w:suppressAutoHyphens w:val="0"/>
        <w:spacing w:line="276" w:lineRule="auto"/>
        <w:ind w:left="709"/>
        <w:jc w:val="both"/>
        <w:rPr>
          <w:rFonts w:asciiTheme="minorHAnsi" w:hAnsiTheme="minorHAnsi"/>
          <w:bCs/>
        </w:rPr>
      </w:pPr>
      <w:r w:rsidRPr="00CC77CB">
        <w:rPr>
          <w:rFonts w:asciiTheme="minorHAnsi" w:hAnsiTheme="minorHAnsi"/>
          <w:bCs/>
        </w:rPr>
        <w:t xml:space="preserve">działań osób trzecich uniemożliwiających wykonanie prac, które to działania nie są konsekwencją winy którejkolwiek ze </w:t>
      </w:r>
      <w:r w:rsidR="003A6F84">
        <w:rPr>
          <w:rFonts w:asciiTheme="minorHAnsi" w:hAnsiTheme="minorHAnsi"/>
          <w:bCs/>
        </w:rPr>
        <w:t>S</w:t>
      </w:r>
      <w:r w:rsidRPr="00CC77CB">
        <w:rPr>
          <w:rFonts w:asciiTheme="minorHAnsi" w:hAnsiTheme="minorHAnsi"/>
          <w:bCs/>
        </w:rPr>
        <w:t>tron</w:t>
      </w:r>
      <w:r w:rsidR="00880593" w:rsidRPr="00CC77CB">
        <w:rPr>
          <w:rFonts w:asciiTheme="minorHAnsi" w:hAnsiTheme="minorHAnsi"/>
          <w:bCs/>
        </w:rPr>
        <w:t>.</w:t>
      </w:r>
    </w:p>
    <w:p w14:paraId="1490EC70" w14:textId="7104CC8D" w:rsidR="00EC002E" w:rsidRPr="00CC77CB" w:rsidRDefault="00EC002E" w:rsidP="0026274D">
      <w:pPr>
        <w:widowControl/>
        <w:numPr>
          <w:ilvl w:val="0"/>
          <w:numId w:val="47"/>
        </w:numPr>
        <w:suppressAutoHyphens w:val="0"/>
        <w:spacing w:line="276" w:lineRule="auto"/>
        <w:ind w:left="426" w:hanging="426"/>
        <w:jc w:val="both"/>
        <w:rPr>
          <w:rFonts w:asciiTheme="minorHAnsi" w:hAnsiTheme="minorHAnsi"/>
          <w:bCs/>
        </w:rPr>
      </w:pPr>
      <w:r w:rsidRPr="00CC77CB">
        <w:rPr>
          <w:rFonts w:asciiTheme="minorHAnsi" w:hAnsiTheme="minorHAnsi"/>
          <w:bCs/>
        </w:rPr>
        <w:t>Zmiany wskazane w ust 10 powyżej mogą skutkować zmianą wynagrodzenia</w:t>
      </w:r>
      <w:r w:rsidR="00805CAB">
        <w:rPr>
          <w:rFonts w:asciiTheme="minorHAnsi" w:hAnsiTheme="minorHAnsi"/>
          <w:bCs/>
        </w:rPr>
        <w:t xml:space="preserve"> określonego w § 4 ust. 2, zmianą terminu</w:t>
      </w:r>
      <w:r w:rsidRPr="00CC77CB">
        <w:rPr>
          <w:rFonts w:asciiTheme="minorHAnsi" w:hAnsiTheme="minorHAnsi"/>
          <w:bCs/>
        </w:rPr>
        <w:t xml:space="preserve"> lub zmianą zakresu </w:t>
      </w:r>
      <w:r w:rsidR="00805CAB">
        <w:rPr>
          <w:rFonts w:asciiTheme="minorHAnsi" w:hAnsiTheme="minorHAnsi"/>
          <w:bCs/>
        </w:rPr>
        <w:t xml:space="preserve">i sposobu wykonywania </w:t>
      </w:r>
      <w:r w:rsidRPr="00CC77CB">
        <w:rPr>
          <w:rFonts w:asciiTheme="minorHAnsi" w:hAnsiTheme="minorHAnsi"/>
          <w:bCs/>
        </w:rPr>
        <w:t>Umowy</w:t>
      </w:r>
      <w:r w:rsidR="00613CAB" w:rsidRPr="00CC77CB">
        <w:rPr>
          <w:rFonts w:asciiTheme="minorHAnsi" w:hAnsiTheme="minorHAnsi"/>
          <w:bCs/>
        </w:rPr>
        <w:t>.</w:t>
      </w:r>
    </w:p>
    <w:p w14:paraId="16CB50BE" w14:textId="77777777" w:rsidR="00E71350" w:rsidRPr="00CC77CB" w:rsidRDefault="00E71350" w:rsidP="00AA2454">
      <w:pPr>
        <w:widowControl/>
        <w:tabs>
          <w:tab w:val="left" w:pos="426"/>
        </w:tabs>
        <w:suppressAutoHyphens w:val="0"/>
        <w:spacing w:line="264" w:lineRule="auto"/>
        <w:ind w:left="1"/>
        <w:jc w:val="both"/>
        <w:rPr>
          <w:rFonts w:asciiTheme="minorHAnsi" w:hAnsiTheme="minorHAnsi"/>
        </w:rPr>
      </w:pPr>
    </w:p>
    <w:p w14:paraId="476853FD" w14:textId="3F4D6A71" w:rsidR="00D81063" w:rsidRPr="00CC77CB" w:rsidRDefault="00D81063" w:rsidP="00D81063">
      <w:pPr>
        <w:tabs>
          <w:tab w:val="left" w:pos="720"/>
        </w:tabs>
        <w:spacing w:line="264" w:lineRule="auto"/>
        <w:ind w:left="426" w:hanging="426"/>
        <w:rPr>
          <w:rFonts w:asciiTheme="minorHAnsi" w:hAnsiTheme="minorHAnsi"/>
          <w:b/>
        </w:rPr>
      </w:pPr>
      <w:r w:rsidRPr="00CC77CB">
        <w:rPr>
          <w:rFonts w:asciiTheme="minorHAnsi" w:hAnsiTheme="minorHAnsi"/>
          <w:b/>
        </w:rPr>
        <w:t>§ 1</w:t>
      </w:r>
      <w:r w:rsidR="00805CAB">
        <w:rPr>
          <w:rFonts w:asciiTheme="minorHAnsi" w:hAnsiTheme="minorHAnsi"/>
          <w:b/>
        </w:rPr>
        <w:t>9.</w:t>
      </w:r>
    </w:p>
    <w:p w14:paraId="086AE6EE" w14:textId="01B69231" w:rsidR="00D81063" w:rsidRPr="00CC77CB" w:rsidRDefault="00D81063" w:rsidP="003A2204">
      <w:pPr>
        <w:pStyle w:val="Tekstpodstawowy"/>
        <w:numPr>
          <w:ilvl w:val="0"/>
          <w:numId w:val="53"/>
        </w:numPr>
        <w:tabs>
          <w:tab w:val="left" w:pos="426"/>
        </w:tabs>
        <w:spacing w:line="264" w:lineRule="auto"/>
        <w:ind w:left="426" w:hanging="426"/>
        <w:rPr>
          <w:rFonts w:asciiTheme="minorHAnsi" w:hAnsiTheme="minorHAnsi"/>
        </w:rPr>
      </w:pPr>
      <w:r w:rsidRPr="00CC77CB">
        <w:rPr>
          <w:rFonts w:asciiTheme="minorHAnsi" w:hAnsiTheme="minorHAnsi"/>
        </w:rPr>
        <w:lastRenderedPageBreak/>
        <w:t>Strony zastrzegają sobie prawo do naliczania i dochodzenia kar umownych za niewykonanie lub nienależyte wykonanie zobowiązań wynikających z umowy, przy czym łączne kary umowne z wszystkich tytułów określonych w umowie nie mogą przekroczyć</w:t>
      </w:r>
      <w:r w:rsidRPr="00CC77CB">
        <w:rPr>
          <w:rFonts w:asciiTheme="minorHAnsi" w:hAnsiTheme="minorHAnsi"/>
          <w:lang w:val="pl-PL"/>
        </w:rPr>
        <w:t xml:space="preserve"> </w:t>
      </w:r>
      <w:r w:rsidR="000F5F61">
        <w:rPr>
          <w:rFonts w:asciiTheme="minorHAnsi" w:hAnsiTheme="minorHAnsi"/>
          <w:lang w:val="pl-PL"/>
        </w:rPr>
        <w:t>50%</w:t>
      </w:r>
      <w:r w:rsidR="00E02BD9">
        <w:rPr>
          <w:rFonts w:asciiTheme="minorHAnsi" w:hAnsiTheme="minorHAnsi"/>
          <w:lang w:val="pl-PL"/>
        </w:rPr>
        <w:t xml:space="preserve"> </w:t>
      </w:r>
      <w:r w:rsidRPr="00CC77CB">
        <w:rPr>
          <w:rFonts w:asciiTheme="minorHAnsi" w:hAnsiTheme="minorHAnsi"/>
        </w:rPr>
        <w:t>wynagrodzenia brutto ustalonego w § 4 ust. 2 umowy.</w:t>
      </w:r>
    </w:p>
    <w:p w14:paraId="082A0005" w14:textId="4FC343B4" w:rsidR="00D81063" w:rsidRPr="00CC77CB" w:rsidRDefault="00D81063" w:rsidP="003A2204">
      <w:pPr>
        <w:pStyle w:val="Tekstpodstawowy"/>
        <w:numPr>
          <w:ilvl w:val="0"/>
          <w:numId w:val="53"/>
        </w:numPr>
        <w:tabs>
          <w:tab w:val="left" w:pos="426"/>
        </w:tabs>
        <w:spacing w:line="264" w:lineRule="auto"/>
        <w:ind w:left="426" w:hanging="426"/>
        <w:rPr>
          <w:rFonts w:asciiTheme="minorHAnsi" w:hAnsiTheme="minorHAnsi"/>
        </w:rPr>
      </w:pPr>
      <w:r w:rsidRPr="00CC77CB">
        <w:rPr>
          <w:rFonts w:asciiTheme="minorHAnsi" w:hAnsiTheme="minorHAnsi"/>
        </w:rPr>
        <w:t>Wykonawca zapłaci Zamawiającemu</w:t>
      </w:r>
      <w:r w:rsidR="00A571AF">
        <w:rPr>
          <w:rFonts w:asciiTheme="minorHAnsi" w:hAnsiTheme="minorHAnsi"/>
          <w:lang w:val="pl-PL"/>
        </w:rPr>
        <w:t xml:space="preserve"> karę umowną w przypadkach określonych w umowie, jak również</w:t>
      </w:r>
      <w:r w:rsidRPr="00CC77CB">
        <w:rPr>
          <w:rFonts w:asciiTheme="minorHAnsi" w:hAnsiTheme="minorHAnsi"/>
        </w:rPr>
        <w:t xml:space="preserve"> w </w:t>
      </w:r>
      <w:r w:rsidR="006B63E8">
        <w:rPr>
          <w:rFonts w:asciiTheme="minorHAnsi" w:hAnsiTheme="minorHAnsi"/>
          <w:lang w:val="pl-PL"/>
        </w:rPr>
        <w:t>następujących przypadkach</w:t>
      </w:r>
      <w:r w:rsidRPr="00CC77CB">
        <w:rPr>
          <w:rFonts w:asciiTheme="minorHAnsi" w:hAnsiTheme="minorHAnsi"/>
        </w:rPr>
        <w:t>:</w:t>
      </w:r>
    </w:p>
    <w:p w14:paraId="4E4F8533" w14:textId="780C13FF" w:rsidR="009131B4" w:rsidRPr="00CC77CB" w:rsidRDefault="009131B4" w:rsidP="003A2204">
      <w:pPr>
        <w:pStyle w:val="Tekstpodstawowy"/>
        <w:numPr>
          <w:ilvl w:val="0"/>
          <w:numId w:val="54"/>
        </w:numPr>
        <w:spacing w:line="264" w:lineRule="auto"/>
        <w:ind w:left="993" w:hanging="426"/>
        <w:rPr>
          <w:rFonts w:asciiTheme="minorHAnsi" w:hAnsiTheme="minorHAnsi"/>
        </w:rPr>
      </w:pPr>
      <w:r w:rsidRPr="00CC77CB">
        <w:rPr>
          <w:rFonts w:asciiTheme="minorHAnsi" w:hAnsiTheme="minorHAnsi"/>
        </w:rPr>
        <w:t xml:space="preserve">odstąpienia od umowy w wysokości </w:t>
      </w:r>
      <w:r w:rsidRPr="00CC77CB">
        <w:rPr>
          <w:rFonts w:asciiTheme="minorHAnsi" w:hAnsiTheme="minorHAnsi"/>
          <w:lang w:val="pl-PL"/>
        </w:rPr>
        <w:t>10</w:t>
      </w:r>
      <w:r w:rsidRPr="00CC77CB">
        <w:rPr>
          <w:rFonts w:asciiTheme="minorHAnsi" w:hAnsiTheme="minorHAnsi"/>
        </w:rPr>
        <w:t xml:space="preserve"> % wynagrodzenia brutto ustalonego w § 4 ust. 2 umowy, chyba że odstąpienie jest następstwem okoliczności, za które Wykonawca nie ponosi odpowiedzialności</w:t>
      </w:r>
      <w:r w:rsidR="00805CAB">
        <w:rPr>
          <w:rFonts w:asciiTheme="minorHAnsi" w:hAnsiTheme="minorHAnsi"/>
          <w:lang w:val="pl-PL"/>
        </w:rPr>
        <w:t>;</w:t>
      </w:r>
    </w:p>
    <w:p w14:paraId="5BB5D702" w14:textId="7263A605" w:rsidR="00D81063" w:rsidRPr="00CC77CB" w:rsidRDefault="00D81063" w:rsidP="003A2204">
      <w:pPr>
        <w:pStyle w:val="Tekstpodstawowy"/>
        <w:numPr>
          <w:ilvl w:val="0"/>
          <w:numId w:val="54"/>
        </w:numPr>
        <w:spacing w:line="264" w:lineRule="auto"/>
        <w:ind w:left="993" w:hanging="426"/>
        <w:rPr>
          <w:rFonts w:asciiTheme="minorHAnsi" w:hAnsiTheme="minorHAnsi"/>
        </w:rPr>
      </w:pPr>
      <w:r w:rsidRPr="00CC77CB">
        <w:rPr>
          <w:rFonts w:asciiTheme="minorHAnsi" w:hAnsiTheme="minorHAnsi"/>
        </w:rPr>
        <w:t xml:space="preserve">zwłoki w wykonaniu przedmiotu umowy w wysokości </w:t>
      </w:r>
      <w:r w:rsidRPr="00CC77CB">
        <w:rPr>
          <w:rFonts w:asciiTheme="minorHAnsi" w:hAnsiTheme="minorHAnsi"/>
          <w:lang w:val="pl-PL"/>
        </w:rPr>
        <w:t>0,1</w:t>
      </w:r>
      <w:r w:rsidRPr="00CC77CB">
        <w:rPr>
          <w:rFonts w:asciiTheme="minorHAnsi" w:hAnsiTheme="minorHAnsi"/>
        </w:rPr>
        <w:t xml:space="preserve"> % wynagrodzenia brutto ustalonego w § 4 ust. 2 umowy za każdy dzień zwłoki w odniesieniu do terminu zakończenia realizacji przedmiotu umowy, określonego w § 6 ust. 1 umowy</w:t>
      </w:r>
      <w:r w:rsidR="00805CAB">
        <w:rPr>
          <w:rFonts w:asciiTheme="minorHAnsi" w:hAnsiTheme="minorHAnsi"/>
          <w:lang w:val="pl-PL"/>
        </w:rPr>
        <w:t>;</w:t>
      </w:r>
    </w:p>
    <w:p w14:paraId="6A064DA0" w14:textId="068C40C6" w:rsidR="00D81063" w:rsidRPr="00CC77CB" w:rsidRDefault="00D81063" w:rsidP="003A2204">
      <w:pPr>
        <w:pStyle w:val="Tekstpodstawowy"/>
        <w:numPr>
          <w:ilvl w:val="0"/>
          <w:numId w:val="54"/>
        </w:numPr>
        <w:spacing w:line="264" w:lineRule="auto"/>
        <w:ind w:left="993" w:hanging="426"/>
        <w:rPr>
          <w:rFonts w:asciiTheme="minorHAnsi" w:hAnsiTheme="minorHAnsi"/>
        </w:rPr>
      </w:pPr>
      <w:r w:rsidRPr="00CC77CB">
        <w:rPr>
          <w:rFonts w:asciiTheme="minorHAnsi" w:hAnsiTheme="minorHAnsi"/>
        </w:rPr>
        <w:t xml:space="preserve">zwłoki w usunięciu wad przedmiotu umowy stwierdzonych przy odbiorze, w wysokości </w:t>
      </w:r>
      <w:r w:rsidRPr="00CC77CB">
        <w:rPr>
          <w:rFonts w:asciiTheme="minorHAnsi" w:hAnsiTheme="minorHAnsi"/>
          <w:lang w:val="pl-PL"/>
        </w:rPr>
        <w:t xml:space="preserve">0,1 </w:t>
      </w:r>
      <w:r w:rsidRPr="00CC77CB">
        <w:rPr>
          <w:rFonts w:asciiTheme="minorHAnsi" w:hAnsiTheme="minorHAnsi"/>
        </w:rPr>
        <w:t>% wynagrodzenia brutto ustalonego w § 4 ust. 2 umowy za każdy dzień zwłoki, licząc od następnego dnia po upływie terminu określonego przez Zamawiającego w celu usunięcia wad</w:t>
      </w:r>
      <w:r w:rsidR="00805CAB">
        <w:rPr>
          <w:rFonts w:asciiTheme="minorHAnsi" w:hAnsiTheme="minorHAnsi"/>
          <w:lang w:val="pl-PL"/>
        </w:rPr>
        <w:t>;</w:t>
      </w:r>
    </w:p>
    <w:p w14:paraId="0EDCF488" w14:textId="45CC7529" w:rsidR="00D81063" w:rsidRPr="00CC77CB" w:rsidRDefault="00D81063" w:rsidP="003A2204">
      <w:pPr>
        <w:pStyle w:val="Tekstpodstawowy"/>
        <w:numPr>
          <w:ilvl w:val="0"/>
          <w:numId w:val="54"/>
        </w:numPr>
        <w:spacing w:line="264" w:lineRule="auto"/>
        <w:ind w:left="993" w:hanging="426"/>
        <w:rPr>
          <w:rFonts w:asciiTheme="minorHAnsi" w:hAnsiTheme="minorHAnsi"/>
        </w:rPr>
      </w:pPr>
      <w:r w:rsidRPr="00CC77CB">
        <w:rPr>
          <w:rFonts w:asciiTheme="minorHAnsi" w:hAnsiTheme="minorHAnsi"/>
        </w:rPr>
        <w:t xml:space="preserve">zwłoki w usunięciu wad stwierdzonych w okresie gwarancji lub rękojmi w wysokości </w:t>
      </w:r>
      <w:r w:rsidRPr="00CC77CB">
        <w:rPr>
          <w:rFonts w:asciiTheme="minorHAnsi" w:hAnsiTheme="minorHAnsi"/>
          <w:lang w:val="pl-PL"/>
        </w:rPr>
        <w:t xml:space="preserve">0,1 </w:t>
      </w:r>
      <w:r w:rsidRPr="00CC77CB">
        <w:rPr>
          <w:rFonts w:asciiTheme="minorHAnsi" w:hAnsiTheme="minorHAnsi"/>
        </w:rPr>
        <w:t>% wynagrodzenia brutto ustalonego w § 4 ust. 2 umowy za każdy dzień zwłoki liczony od terminu (dnia) ustalonego zgodnie z treścią § 1</w:t>
      </w:r>
      <w:r w:rsidR="00C53877">
        <w:rPr>
          <w:rFonts w:asciiTheme="minorHAnsi" w:hAnsiTheme="minorHAnsi"/>
          <w:lang w:val="pl-PL"/>
        </w:rPr>
        <w:t>6</w:t>
      </w:r>
      <w:r w:rsidRPr="00CC77CB">
        <w:rPr>
          <w:rFonts w:asciiTheme="minorHAnsi" w:hAnsiTheme="minorHAnsi"/>
        </w:rPr>
        <w:t xml:space="preserve"> ust. 2 albo § 1</w:t>
      </w:r>
      <w:r w:rsidR="00C53877">
        <w:rPr>
          <w:rFonts w:asciiTheme="minorHAnsi" w:hAnsiTheme="minorHAnsi"/>
          <w:lang w:val="pl-PL"/>
        </w:rPr>
        <w:t>7</w:t>
      </w:r>
      <w:r w:rsidRPr="00CC77CB">
        <w:rPr>
          <w:rFonts w:asciiTheme="minorHAnsi" w:hAnsiTheme="minorHAnsi"/>
        </w:rPr>
        <w:t xml:space="preserve"> ust. </w:t>
      </w:r>
      <w:r w:rsidR="00C53877">
        <w:rPr>
          <w:rFonts w:asciiTheme="minorHAnsi" w:hAnsiTheme="minorHAnsi"/>
          <w:lang w:val="pl-PL"/>
        </w:rPr>
        <w:t>8</w:t>
      </w:r>
      <w:r w:rsidRPr="00CC77CB">
        <w:rPr>
          <w:rFonts w:asciiTheme="minorHAnsi" w:hAnsiTheme="minorHAnsi"/>
        </w:rPr>
        <w:t xml:space="preserve"> umowy</w:t>
      </w:r>
      <w:r w:rsidR="00805CAB">
        <w:rPr>
          <w:rFonts w:asciiTheme="minorHAnsi" w:hAnsiTheme="minorHAnsi"/>
          <w:lang w:val="pl-PL"/>
        </w:rPr>
        <w:t>;</w:t>
      </w:r>
    </w:p>
    <w:p w14:paraId="4D9DAD1E" w14:textId="4FB77F5C" w:rsidR="00D81063" w:rsidRPr="00CC77CB" w:rsidRDefault="00D81063" w:rsidP="003A2204">
      <w:pPr>
        <w:pStyle w:val="Tekstpodstawowy"/>
        <w:numPr>
          <w:ilvl w:val="0"/>
          <w:numId w:val="54"/>
        </w:numPr>
        <w:spacing w:line="264" w:lineRule="auto"/>
        <w:ind w:left="993" w:hanging="426"/>
        <w:rPr>
          <w:rFonts w:asciiTheme="minorHAnsi" w:hAnsiTheme="minorHAnsi"/>
        </w:rPr>
      </w:pPr>
      <w:r w:rsidRPr="00CC77CB">
        <w:rPr>
          <w:rFonts w:asciiTheme="minorHAnsi" w:hAnsiTheme="minorHAnsi"/>
        </w:rPr>
        <w:t xml:space="preserve">braku zapłaty lub zwłoki w zapłacie wymagalnego wynagrodzenia należnego podwykonawcy w wysokości </w:t>
      </w:r>
      <w:r w:rsidRPr="00CC77CB">
        <w:rPr>
          <w:rFonts w:asciiTheme="minorHAnsi" w:hAnsiTheme="minorHAnsi"/>
          <w:lang w:val="pl-PL"/>
        </w:rPr>
        <w:t>0,01</w:t>
      </w:r>
      <w:r w:rsidRPr="00CC77CB">
        <w:rPr>
          <w:rFonts w:asciiTheme="minorHAnsi" w:hAnsiTheme="minorHAnsi"/>
        </w:rPr>
        <w:t xml:space="preserve"> % wynagrodzenia brutto ustalonego w § 4 ust. 2, za każdy dzień zwłoki w odniesieniu do </w:t>
      </w:r>
      <w:r w:rsidR="00ED5819">
        <w:rPr>
          <w:rFonts w:asciiTheme="minorHAnsi" w:hAnsiTheme="minorHAnsi"/>
          <w:lang w:val="pl-PL"/>
        </w:rPr>
        <w:t xml:space="preserve">właściwego </w:t>
      </w:r>
      <w:r w:rsidRPr="00CC77CB">
        <w:rPr>
          <w:rFonts w:asciiTheme="minorHAnsi" w:hAnsiTheme="minorHAnsi"/>
        </w:rPr>
        <w:t xml:space="preserve">terminu płatności, </w:t>
      </w:r>
      <w:r w:rsidR="00ED5819">
        <w:rPr>
          <w:rFonts w:asciiTheme="minorHAnsi" w:hAnsiTheme="minorHAnsi"/>
          <w:lang w:val="pl-PL"/>
        </w:rPr>
        <w:t>wynagrodzenia należnego podwykonawcy</w:t>
      </w:r>
      <w:r w:rsidR="00805CAB">
        <w:rPr>
          <w:rFonts w:asciiTheme="minorHAnsi" w:hAnsiTheme="minorHAnsi"/>
          <w:lang w:val="pl-PL"/>
        </w:rPr>
        <w:t>;</w:t>
      </w:r>
    </w:p>
    <w:p w14:paraId="35073C14" w14:textId="2D1B9F37" w:rsidR="00D81063" w:rsidRPr="00CC77CB" w:rsidRDefault="00D81063" w:rsidP="003A2204">
      <w:pPr>
        <w:pStyle w:val="Tekstpodstawowy"/>
        <w:numPr>
          <w:ilvl w:val="0"/>
          <w:numId w:val="54"/>
        </w:numPr>
        <w:spacing w:line="264" w:lineRule="auto"/>
        <w:ind w:left="993" w:hanging="426"/>
        <w:rPr>
          <w:rFonts w:asciiTheme="minorHAnsi" w:hAnsiTheme="minorHAnsi"/>
        </w:rPr>
      </w:pPr>
      <w:r w:rsidRPr="00CC77CB">
        <w:rPr>
          <w:rFonts w:asciiTheme="minorHAnsi" w:hAnsiTheme="minorHAnsi"/>
        </w:rPr>
        <w:t xml:space="preserve">nieprzedłożenia do zaakceptowania projektu umowy o podwykonawstwo na roboty budowlane, lub projektu jej zmiany, jak również nieprzedłożenia poświadczonej za zgodność z oryginałem kopii umowy o podwykonawstwo lub jej zmiany w wysokości </w:t>
      </w:r>
      <w:r w:rsidRPr="00CC77CB">
        <w:rPr>
          <w:rFonts w:asciiTheme="minorHAnsi" w:hAnsiTheme="minorHAnsi"/>
          <w:lang w:val="pl-PL"/>
        </w:rPr>
        <w:t>3</w:t>
      </w:r>
      <w:r w:rsidR="00926510" w:rsidRPr="00CC77CB">
        <w:rPr>
          <w:rFonts w:asciiTheme="minorHAnsi" w:hAnsiTheme="minorHAnsi"/>
          <w:lang w:val="pl-PL"/>
        </w:rPr>
        <w:t>.</w:t>
      </w:r>
      <w:r w:rsidRPr="00CC77CB">
        <w:rPr>
          <w:rFonts w:asciiTheme="minorHAnsi" w:hAnsiTheme="minorHAnsi"/>
          <w:lang w:val="pl-PL"/>
        </w:rPr>
        <w:t>000</w:t>
      </w:r>
      <w:r w:rsidR="00926510" w:rsidRPr="00CC77CB">
        <w:rPr>
          <w:rFonts w:asciiTheme="minorHAnsi" w:hAnsiTheme="minorHAnsi"/>
          <w:lang w:val="pl-PL"/>
        </w:rPr>
        <w:t>,-</w:t>
      </w:r>
      <w:r w:rsidRPr="00CC77CB">
        <w:rPr>
          <w:rFonts w:asciiTheme="minorHAnsi" w:hAnsiTheme="minorHAnsi"/>
          <w:lang w:val="pl-PL"/>
        </w:rPr>
        <w:t xml:space="preserve"> PLN za każdy przypadek niedochowania obowiązków Wykonawcy w tym zakresie</w:t>
      </w:r>
      <w:r w:rsidR="00805CAB">
        <w:rPr>
          <w:rFonts w:asciiTheme="minorHAnsi" w:hAnsiTheme="minorHAnsi"/>
          <w:lang w:val="pl-PL"/>
        </w:rPr>
        <w:t>;</w:t>
      </w:r>
    </w:p>
    <w:p w14:paraId="71989F7B" w14:textId="797E990D" w:rsidR="00D81063" w:rsidRPr="00CC77CB" w:rsidRDefault="00D81063" w:rsidP="003A2204">
      <w:pPr>
        <w:pStyle w:val="Tekstpodstawowy"/>
        <w:numPr>
          <w:ilvl w:val="0"/>
          <w:numId w:val="54"/>
        </w:numPr>
        <w:spacing w:line="264" w:lineRule="auto"/>
        <w:ind w:left="993" w:hanging="426"/>
        <w:rPr>
          <w:rFonts w:asciiTheme="minorHAnsi" w:hAnsiTheme="minorHAnsi"/>
        </w:rPr>
      </w:pPr>
      <w:r w:rsidRPr="00CC77CB">
        <w:rPr>
          <w:rFonts w:asciiTheme="minorHAnsi" w:hAnsiTheme="minorHAnsi"/>
        </w:rPr>
        <w:t xml:space="preserve">braku zmiany umowy o podwykonawstwo w zakresie terminu zapłaty wynagrodzenia podwykonawcy pomimo wniesienia przez Zamawiającego zastrzeżeń albo sprzeciwu, w wysokości </w:t>
      </w:r>
      <w:r w:rsidRPr="00CC77CB">
        <w:rPr>
          <w:rFonts w:asciiTheme="minorHAnsi" w:hAnsiTheme="minorHAnsi"/>
          <w:lang w:val="pl-PL"/>
        </w:rPr>
        <w:t>3</w:t>
      </w:r>
      <w:r w:rsidR="00926510" w:rsidRPr="00CC77CB">
        <w:rPr>
          <w:rFonts w:asciiTheme="minorHAnsi" w:hAnsiTheme="minorHAnsi"/>
          <w:lang w:val="pl-PL"/>
        </w:rPr>
        <w:t>.</w:t>
      </w:r>
      <w:r w:rsidRPr="00CC77CB">
        <w:rPr>
          <w:rFonts w:asciiTheme="minorHAnsi" w:hAnsiTheme="minorHAnsi"/>
          <w:lang w:val="pl-PL"/>
        </w:rPr>
        <w:t>000</w:t>
      </w:r>
      <w:r w:rsidR="00926510" w:rsidRPr="00CC77CB">
        <w:rPr>
          <w:rFonts w:asciiTheme="minorHAnsi" w:hAnsiTheme="minorHAnsi"/>
          <w:lang w:val="pl-PL"/>
        </w:rPr>
        <w:t>,-</w:t>
      </w:r>
      <w:r w:rsidRPr="00CC77CB">
        <w:rPr>
          <w:rFonts w:asciiTheme="minorHAnsi" w:hAnsiTheme="minorHAnsi"/>
        </w:rPr>
        <w:t xml:space="preserve"> PLN za każdy przypadek niedochowania obowiązków Wykonawcy w tym zakresie</w:t>
      </w:r>
      <w:r w:rsidR="00805CAB">
        <w:rPr>
          <w:rFonts w:asciiTheme="minorHAnsi" w:hAnsiTheme="minorHAnsi"/>
          <w:lang w:val="pl-PL"/>
        </w:rPr>
        <w:t>;</w:t>
      </w:r>
    </w:p>
    <w:p w14:paraId="072B382F" w14:textId="08C2817C" w:rsidR="00D81063" w:rsidRPr="00CC77CB" w:rsidRDefault="00D81063" w:rsidP="003A2204">
      <w:pPr>
        <w:pStyle w:val="Tekstpodstawowy"/>
        <w:numPr>
          <w:ilvl w:val="0"/>
          <w:numId w:val="54"/>
        </w:numPr>
        <w:spacing w:line="264" w:lineRule="auto"/>
        <w:ind w:left="993" w:hanging="426"/>
        <w:rPr>
          <w:rFonts w:asciiTheme="minorHAnsi" w:hAnsiTheme="minorHAnsi"/>
        </w:rPr>
      </w:pPr>
      <w:r w:rsidRPr="00CC77CB">
        <w:rPr>
          <w:rFonts w:asciiTheme="minorHAnsi" w:hAnsiTheme="minorHAnsi"/>
          <w:lang w:val="pl-PL"/>
        </w:rPr>
        <w:t>opóźnienia</w:t>
      </w:r>
      <w:r w:rsidRPr="00CC77CB">
        <w:rPr>
          <w:rFonts w:asciiTheme="minorHAnsi" w:hAnsiTheme="minorHAnsi"/>
        </w:rPr>
        <w:t xml:space="preserve"> w przedłożeniu zanonimizowanych kopii dokumentów pracowników wykonujących czynności wskazane w § 2 ust. 4 umowy w wysokości </w:t>
      </w:r>
      <w:r w:rsidRPr="00CC77CB">
        <w:rPr>
          <w:rFonts w:asciiTheme="minorHAnsi" w:hAnsiTheme="minorHAnsi"/>
          <w:lang w:val="pl-PL"/>
        </w:rPr>
        <w:t>300</w:t>
      </w:r>
      <w:r w:rsidR="00926510" w:rsidRPr="00CC77CB">
        <w:rPr>
          <w:rFonts w:asciiTheme="minorHAnsi" w:hAnsiTheme="minorHAnsi"/>
          <w:lang w:val="pl-PL"/>
        </w:rPr>
        <w:t>,-</w:t>
      </w:r>
      <w:r w:rsidRPr="00CC77CB">
        <w:rPr>
          <w:rFonts w:asciiTheme="minorHAnsi" w:hAnsiTheme="minorHAnsi"/>
        </w:rPr>
        <w:t xml:space="preserve"> PLN za każdy dzień </w:t>
      </w:r>
      <w:r w:rsidRPr="00CC77CB">
        <w:rPr>
          <w:rFonts w:asciiTheme="minorHAnsi" w:hAnsiTheme="minorHAnsi"/>
          <w:lang w:val="pl-PL"/>
        </w:rPr>
        <w:t>opóźnienia</w:t>
      </w:r>
      <w:r w:rsidRPr="00CC77CB">
        <w:rPr>
          <w:rFonts w:asciiTheme="minorHAnsi" w:hAnsiTheme="minorHAnsi"/>
        </w:rPr>
        <w:t xml:space="preserve"> licząc od dnia następnego po upływie terminu określonego w §</w:t>
      </w:r>
      <w:r w:rsidRPr="00CC77CB">
        <w:rPr>
          <w:rFonts w:asciiTheme="minorHAnsi" w:hAnsiTheme="minorHAnsi"/>
          <w:lang w:val="pl-PL"/>
        </w:rPr>
        <w:t> </w:t>
      </w:r>
      <w:r w:rsidRPr="00CC77CB">
        <w:rPr>
          <w:rFonts w:asciiTheme="minorHAnsi" w:hAnsiTheme="minorHAnsi"/>
        </w:rPr>
        <w:t>2 ust. 5 umowy</w:t>
      </w:r>
      <w:r w:rsidR="00805CAB">
        <w:rPr>
          <w:rFonts w:asciiTheme="minorHAnsi" w:hAnsiTheme="minorHAnsi"/>
          <w:lang w:val="pl-PL"/>
        </w:rPr>
        <w:t>;</w:t>
      </w:r>
    </w:p>
    <w:p w14:paraId="2017185A" w14:textId="77777777" w:rsidR="00D81063" w:rsidRPr="00CC77CB" w:rsidRDefault="00D81063" w:rsidP="003A2204">
      <w:pPr>
        <w:pStyle w:val="Tekstpodstawowy"/>
        <w:numPr>
          <w:ilvl w:val="0"/>
          <w:numId w:val="53"/>
        </w:numPr>
        <w:spacing w:line="264" w:lineRule="auto"/>
        <w:ind w:left="426" w:hanging="426"/>
        <w:rPr>
          <w:rFonts w:asciiTheme="minorHAnsi" w:hAnsiTheme="minorHAnsi"/>
        </w:rPr>
      </w:pPr>
      <w:r w:rsidRPr="00CC77CB">
        <w:rPr>
          <w:rFonts w:asciiTheme="minorHAnsi" w:hAnsiTheme="minorHAnsi"/>
        </w:rPr>
        <w:t>Zamawiający zastrzega sobie prawo potrącenia ewentualnych kar umownych z należnych do zapłaty faktur lub zabezpieczenia należytego wykonania umowy.</w:t>
      </w:r>
    </w:p>
    <w:p w14:paraId="0C74A3AC" w14:textId="77777777" w:rsidR="00D81063" w:rsidRPr="00CC77CB" w:rsidRDefault="00D81063" w:rsidP="003A2204">
      <w:pPr>
        <w:pStyle w:val="Tekstpodstawowy"/>
        <w:numPr>
          <w:ilvl w:val="0"/>
          <w:numId w:val="53"/>
        </w:numPr>
        <w:spacing w:line="264" w:lineRule="auto"/>
        <w:ind w:left="426" w:hanging="426"/>
        <w:rPr>
          <w:rFonts w:asciiTheme="minorHAnsi" w:hAnsiTheme="minorHAnsi"/>
        </w:rPr>
      </w:pPr>
      <w:r w:rsidRPr="00CC77CB">
        <w:rPr>
          <w:rFonts w:asciiTheme="minorHAnsi" w:hAnsiTheme="minorHAnsi"/>
        </w:rPr>
        <w:t>Strony mogą dochodzić na zasadach ogólnych odszkodowania przewyższającego wysokość zastrzeżonych kar umownych.</w:t>
      </w:r>
    </w:p>
    <w:p w14:paraId="71B7A74B" w14:textId="77777777" w:rsidR="00D81063" w:rsidRPr="00CC77CB" w:rsidRDefault="00D81063" w:rsidP="003A2204">
      <w:pPr>
        <w:pStyle w:val="Tekstpodstawowy"/>
        <w:numPr>
          <w:ilvl w:val="0"/>
          <w:numId w:val="53"/>
        </w:numPr>
        <w:spacing w:line="264" w:lineRule="auto"/>
        <w:ind w:left="426" w:hanging="426"/>
        <w:rPr>
          <w:rFonts w:asciiTheme="minorHAnsi" w:hAnsiTheme="minorHAnsi"/>
        </w:rPr>
      </w:pPr>
      <w:r w:rsidRPr="00CC77CB">
        <w:rPr>
          <w:rFonts w:asciiTheme="minorHAnsi" w:hAnsiTheme="minorHAnsi"/>
        </w:rPr>
        <w:lastRenderedPageBreak/>
        <w:t>Roszczenie o zapłatę kar umownych staje się wymagalne począwszy od dnia następnego po dniu, w którym miały miejsce okoliczności faktyczne określone w niniejszej umowie stanowiące podstawę do ich naliczenia.</w:t>
      </w:r>
    </w:p>
    <w:p w14:paraId="2D99DB3A" w14:textId="77777777" w:rsidR="00D81063" w:rsidRPr="00CC77CB" w:rsidRDefault="00D81063" w:rsidP="003A2204">
      <w:pPr>
        <w:pStyle w:val="Tekstpodstawowy"/>
        <w:numPr>
          <w:ilvl w:val="0"/>
          <w:numId w:val="53"/>
        </w:numPr>
        <w:spacing w:line="264" w:lineRule="auto"/>
        <w:ind w:left="426" w:hanging="426"/>
        <w:rPr>
          <w:rFonts w:asciiTheme="minorHAnsi" w:hAnsiTheme="minorHAnsi"/>
        </w:rPr>
      </w:pPr>
      <w:r w:rsidRPr="00CC77CB">
        <w:rPr>
          <w:rFonts w:asciiTheme="minorHAnsi" w:hAnsiTheme="minorHAnsi"/>
        </w:rPr>
        <w:t>Zapłata kar umownych nie zwalnia Wykonawcy od obowiązku wykonania umowy.</w:t>
      </w:r>
    </w:p>
    <w:p w14:paraId="027BFC64" w14:textId="77777777" w:rsidR="00D81063" w:rsidRPr="00CC77CB" w:rsidRDefault="00D81063" w:rsidP="00D81063">
      <w:pPr>
        <w:pStyle w:val="Nagwek2"/>
        <w:tabs>
          <w:tab w:val="left" w:pos="720"/>
        </w:tabs>
        <w:spacing w:before="0" w:after="0" w:line="264" w:lineRule="auto"/>
        <w:ind w:left="360"/>
        <w:jc w:val="center"/>
        <w:rPr>
          <w:rFonts w:asciiTheme="minorHAnsi" w:hAnsiTheme="minorHAnsi"/>
          <w:i w:val="0"/>
          <w:sz w:val="24"/>
          <w:szCs w:val="24"/>
          <w:highlight w:val="yellow"/>
          <w:lang w:val="pl-PL"/>
        </w:rPr>
      </w:pPr>
    </w:p>
    <w:p w14:paraId="11DDF0E6" w14:textId="013998A9" w:rsidR="00D81063" w:rsidRPr="00CC77CB" w:rsidRDefault="00D81063" w:rsidP="00D81063">
      <w:pPr>
        <w:pStyle w:val="Nagwek2"/>
        <w:tabs>
          <w:tab w:val="left" w:pos="720"/>
        </w:tabs>
        <w:spacing w:before="0" w:after="0" w:line="264" w:lineRule="auto"/>
        <w:ind w:left="360"/>
        <w:jc w:val="center"/>
        <w:rPr>
          <w:rFonts w:asciiTheme="minorHAnsi" w:hAnsiTheme="minorHAnsi"/>
          <w:i w:val="0"/>
          <w:sz w:val="24"/>
          <w:szCs w:val="24"/>
          <w:lang w:val="pl-PL"/>
        </w:rPr>
      </w:pPr>
      <w:r w:rsidRPr="00CC77CB">
        <w:rPr>
          <w:rFonts w:asciiTheme="minorHAnsi" w:hAnsiTheme="minorHAnsi"/>
          <w:i w:val="0"/>
          <w:sz w:val="24"/>
          <w:lang w:val="pl-PL"/>
        </w:rPr>
        <w:t xml:space="preserve">§ </w:t>
      </w:r>
      <w:r w:rsidR="00805CAB">
        <w:rPr>
          <w:rFonts w:asciiTheme="minorHAnsi" w:hAnsiTheme="minorHAnsi"/>
          <w:i w:val="0"/>
          <w:sz w:val="24"/>
          <w:lang w:val="pl-PL"/>
        </w:rPr>
        <w:t>20.</w:t>
      </w:r>
    </w:p>
    <w:p w14:paraId="0A6F6C44" w14:textId="2773F7D6" w:rsidR="00D81063" w:rsidRPr="00CC77CB" w:rsidRDefault="00D81063" w:rsidP="003A2204">
      <w:pPr>
        <w:widowControl/>
        <w:numPr>
          <w:ilvl w:val="0"/>
          <w:numId w:val="56"/>
        </w:numPr>
        <w:suppressAutoHyphens w:val="0"/>
        <w:spacing w:line="264" w:lineRule="auto"/>
        <w:jc w:val="both"/>
        <w:rPr>
          <w:rFonts w:asciiTheme="minorHAnsi" w:hAnsiTheme="minorHAnsi"/>
        </w:rPr>
      </w:pPr>
      <w:r w:rsidRPr="00CC77CB">
        <w:rPr>
          <w:rFonts w:asciiTheme="minorHAnsi" w:hAnsiTheme="minorHAnsi"/>
        </w:rPr>
        <w:t>Przez okoliczności siły wyższej strony rozumieją zdarzenie zewnętrzne o charakterze nadzwyczajnym, którego nie można było przewidzieć ani jemu zapobiec, w szczególności takie jak: wojna, stan wyjątkowy, powódź, pożar czy też zasadni</w:t>
      </w:r>
      <w:r w:rsidR="002D22B4" w:rsidRPr="00CC77CB">
        <w:rPr>
          <w:rFonts w:asciiTheme="minorHAnsi" w:hAnsiTheme="minorHAnsi"/>
        </w:rPr>
        <w:t>cza zmiana sytuacji społeczno-</w:t>
      </w:r>
      <w:r w:rsidRPr="00CC77CB">
        <w:rPr>
          <w:rFonts w:asciiTheme="minorHAnsi" w:hAnsiTheme="minorHAnsi"/>
        </w:rPr>
        <w:t>gospodarczej.</w:t>
      </w:r>
    </w:p>
    <w:p w14:paraId="6F9935D5" w14:textId="77777777" w:rsidR="00D81063" w:rsidRPr="00CC77CB" w:rsidRDefault="00D81063" w:rsidP="003A2204">
      <w:pPr>
        <w:widowControl/>
        <w:numPr>
          <w:ilvl w:val="0"/>
          <w:numId w:val="56"/>
        </w:numPr>
        <w:suppressAutoHyphens w:val="0"/>
        <w:spacing w:line="264" w:lineRule="auto"/>
        <w:jc w:val="both"/>
        <w:rPr>
          <w:rFonts w:asciiTheme="minorHAnsi" w:hAnsiTheme="minorHAnsi"/>
        </w:rPr>
      </w:pPr>
      <w:r w:rsidRPr="00CC77CB">
        <w:rPr>
          <w:rFonts w:asciiTheme="minorHAnsi" w:hAnsiTheme="minorHAnsi"/>
        </w:rPr>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63B31101" w14:textId="77777777" w:rsidR="00D81063" w:rsidRPr="00CC77CB" w:rsidRDefault="00D81063" w:rsidP="003A2204">
      <w:pPr>
        <w:widowControl/>
        <w:numPr>
          <w:ilvl w:val="0"/>
          <w:numId w:val="56"/>
        </w:numPr>
        <w:suppressAutoHyphens w:val="0"/>
        <w:spacing w:line="264" w:lineRule="auto"/>
        <w:jc w:val="both"/>
        <w:rPr>
          <w:rFonts w:asciiTheme="minorHAnsi" w:hAnsiTheme="minorHAnsi"/>
        </w:rPr>
      </w:pPr>
      <w:r w:rsidRPr="00CC77CB">
        <w:rPr>
          <w:rFonts w:asciiTheme="minorHAnsi" w:hAnsiTheme="minorHAnsi"/>
        </w:rPr>
        <w:t>Bieg terminów określonych w niniejszej umowie ulega zawieszeniu przez czas trwania przeszkody spowodowanej siłą wyższą.</w:t>
      </w:r>
    </w:p>
    <w:p w14:paraId="67A05177" w14:textId="77777777" w:rsidR="00D81063" w:rsidRPr="00CC77CB" w:rsidRDefault="00D81063" w:rsidP="00D81063">
      <w:pPr>
        <w:tabs>
          <w:tab w:val="left" w:pos="720"/>
        </w:tabs>
        <w:spacing w:line="264" w:lineRule="auto"/>
        <w:ind w:left="360"/>
        <w:rPr>
          <w:rFonts w:asciiTheme="minorHAnsi" w:hAnsiTheme="minorHAnsi"/>
          <w:b/>
        </w:rPr>
      </w:pPr>
    </w:p>
    <w:p w14:paraId="0C6236F9" w14:textId="77777777" w:rsidR="00D81063" w:rsidRPr="00CC77CB" w:rsidRDefault="00D81063" w:rsidP="00CC77CB">
      <w:pPr>
        <w:tabs>
          <w:tab w:val="left" w:pos="720"/>
        </w:tabs>
        <w:spacing w:line="264" w:lineRule="auto"/>
        <w:ind w:left="360"/>
        <w:rPr>
          <w:rFonts w:asciiTheme="minorHAnsi" w:hAnsiTheme="minorHAnsi"/>
          <w:b/>
        </w:rPr>
      </w:pPr>
    </w:p>
    <w:p w14:paraId="6DC25FC1" w14:textId="25B4FEE6" w:rsidR="00D81063" w:rsidRPr="00CC77CB" w:rsidRDefault="00D81063" w:rsidP="00D81063">
      <w:pPr>
        <w:tabs>
          <w:tab w:val="left" w:pos="720"/>
        </w:tabs>
        <w:spacing w:line="264" w:lineRule="auto"/>
        <w:ind w:left="360"/>
        <w:rPr>
          <w:rFonts w:asciiTheme="minorHAnsi" w:hAnsiTheme="minorHAnsi"/>
          <w:b/>
        </w:rPr>
      </w:pPr>
      <w:r w:rsidRPr="00CC77CB">
        <w:rPr>
          <w:rFonts w:asciiTheme="minorHAnsi" w:hAnsiTheme="minorHAnsi"/>
          <w:b/>
        </w:rPr>
        <w:t xml:space="preserve">§ </w:t>
      </w:r>
      <w:r w:rsidR="006A62FC">
        <w:rPr>
          <w:rFonts w:asciiTheme="minorHAnsi" w:hAnsiTheme="minorHAnsi"/>
          <w:b/>
        </w:rPr>
        <w:t>21.</w:t>
      </w:r>
    </w:p>
    <w:p w14:paraId="5CAFCB8E" w14:textId="77777777" w:rsidR="00927B72" w:rsidRPr="00D54099" w:rsidRDefault="00927B72" w:rsidP="00927B72">
      <w:pPr>
        <w:widowControl/>
        <w:numPr>
          <w:ilvl w:val="6"/>
          <w:numId w:val="195"/>
        </w:numPr>
        <w:tabs>
          <w:tab w:val="num" w:pos="426"/>
        </w:tabs>
        <w:suppressAutoHyphens w:val="0"/>
        <w:ind w:left="425" w:hanging="425"/>
        <w:jc w:val="both"/>
        <w:rPr>
          <w:rFonts w:ascii="Cambria" w:hAnsi="Cambria"/>
        </w:rPr>
      </w:pPr>
      <w:r w:rsidRPr="00D54099">
        <w:rPr>
          <w:rFonts w:ascii="Cambria" w:hAnsi="Cambria"/>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5F20DD6D" w14:textId="77777777" w:rsidR="00927B72" w:rsidRPr="00D54099" w:rsidRDefault="00927B72" w:rsidP="00927B72">
      <w:pPr>
        <w:widowControl/>
        <w:numPr>
          <w:ilvl w:val="6"/>
          <w:numId w:val="195"/>
        </w:numPr>
        <w:tabs>
          <w:tab w:val="num" w:pos="426"/>
        </w:tabs>
        <w:suppressAutoHyphens w:val="0"/>
        <w:ind w:left="425" w:hanging="425"/>
        <w:jc w:val="both"/>
        <w:rPr>
          <w:rFonts w:ascii="Cambria" w:hAnsi="Cambria"/>
        </w:rPr>
      </w:pPr>
      <w:r w:rsidRPr="00D54099">
        <w:rPr>
          <w:rFonts w:ascii="Cambria" w:hAnsi="Cambria"/>
        </w:rPr>
        <w:t xml:space="preserve">Obowiązku zachowania poufności, o którym mowa w ust. 1, nie stosuje się </w:t>
      </w:r>
      <w:r w:rsidRPr="00D54099">
        <w:rPr>
          <w:rFonts w:ascii="Cambria" w:hAnsi="Cambria"/>
        </w:rPr>
        <w:br/>
        <w:t>do danych i informacji:</w:t>
      </w:r>
    </w:p>
    <w:p w14:paraId="0ADB8C72" w14:textId="77777777" w:rsidR="00927B72" w:rsidRPr="00D54099" w:rsidRDefault="00927B72" w:rsidP="00927B72">
      <w:pPr>
        <w:widowControl/>
        <w:numPr>
          <w:ilvl w:val="0"/>
          <w:numId w:val="196"/>
        </w:numPr>
        <w:tabs>
          <w:tab w:val="left" w:pos="851"/>
        </w:tabs>
        <w:suppressAutoHyphens w:val="0"/>
        <w:contextualSpacing/>
        <w:jc w:val="both"/>
        <w:rPr>
          <w:rFonts w:ascii="Cambria" w:hAnsi="Cambria"/>
        </w:rPr>
      </w:pPr>
      <w:r w:rsidRPr="00D54099">
        <w:rPr>
          <w:rFonts w:ascii="Cambria" w:hAnsi="Cambria"/>
        </w:rPr>
        <w:t>dostępnych publicznie;</w:t>
      </w:r>
    </w:p>
    <w:p w14:paraId="23A7AFD5" w14:textId="77777777" w:rsidR="00927B72" w:rsidRPr="00D54099" w:rsidRDefault="00927B72" w:rsidP="00927B72">
      <w:pPr>
        <w:widowControl/>
        <w:numPr>
          <w:ilvl w:val="0"/>
          <w:numId w:val="196"/>
        </w:numPr>
        <w:tabs>
          <w:tab w:val="left" w:pos="851"/>
        </w:tabs>
        <w:suppressAutoHyphens w:val="0"/>
        <w:ind w:left="851" w:hanging="425"/>
        <w:jc w:val="both"/>
        <w:rPr>
          <w:rFonts w:ascii="Cambria" w:hAnsi="Cambria"/>
        </w:rPr>
      </w:pPr>
      <w:r w:rsidRPr="00D54099">
        <w:rPr>
          <w:rFonts w:ascii="Cambria" w:hAnsi="Cambria"/>
        </w:rPr>
        <w:t>otrzymanych przez Wykonawcę, zgodnie z przepisami prawa powszechnie obowiązującego, od osoby trzeciej bez obowiązku zachowania poufności;</w:t>
      </w:r>
    </w:p>
    <w:p w14:paraId="73113D9E" w14:textId="77777777" w:rsidR="00927B72" w:rsidRPr="00D54099" w:rsidRDefault="00927B72" w:rsidP="00927B72">
      <w:pPr>
        <w:widowControl/>
        <w:numPr>
          <w:ilvl w:val="0"/>
          <w:numId w:val="196"/>
        </w:numPr>
        <w:tabs>
          <w:tab w:val="left" w:pos="851"/>
        </w:tabs>
        <w:suppressAutoHyphens w:val="0"/>
        <w:ind w:left="851" w:hanging="425"/>
        <w:jc w:val="both"/>
        <w:rPr>
          <w:rFonts w:ascii="Cambria" w:hAnsi="Cambria"/>
        </w:rPr>
      </w:pPr>
      <w:r w:rsidRPr="00D54099">
        <w:rPr>
          <w:rFonts w:ascii="Cambria" w:hAnsi="Cambria"/>
        </w:rPr>
        <w:t>które w momencie ich przekazania przez Zamawiającego były już znane Wykonawcy bez obowiązku zachowania poufności;</w:t>
      </w:r>
    </w:p>
    <w:p w14:paraId="7775BBEC" w14:textId="77777777" w:rsidR="00927B72" w:rsidRPr="00D54099" w:rsidRDefault="00927B72" w:rsidP="00927B72">
      <w:pPr>
        <w:widowControl/>
        <w:numPr>
          <w:ilvl w:val="0"/>
          <w:numId w:val="196"/>
        </w:numPr>
        <w:tabs>
          <w:tab w:val="left" w:pos="851"/>
        </w:tabs>
        <w:suppressAutoHyphens w:val="0"/>
        <w:ind w:left="851" w:hanging="425"/>
        <w:jc w:val="both"/>
        <w:rPr>
          <w:rFonts w:ascii="Cambria" w:hAnsi="Cambria"/>
        </w:rPr>
      </w:pPr>
      <w:r w:rsidRPr="00D54099">
        <w:rPr>
          <w:rFonts w:ascii="Cambria" w:hAnsi="Cambria"/>
        </w:rPr>
        <w:t>w stosunku do których Wykonawca uzyskał pisemną zgodę Zamawiającego na ich ujawnienie.</w:t>
      </w:r>
    </w:p>
    <w:p w14:paraId="7AB751BB" w14:textId="77777777" w:rsidR="00927B72" w:rsidRPr="00D54099" w:rsidRDefault="00927B72" w:rsidP="00927B72">
      <w:pPr>
        <w:widowControl/>
        <w:numPr>
          <w:ilvl w:val="6"/>
          <w:numId w:val="195"/>
        </w:numPr>
        <w:tabs>
          <w:tab w:val="num" w:pos="426"/>
        </w:tabs>
        <w:suppressAutoHyphens w:val="0"/>
        <w:ind w:left="425" w:hanging="425"/>
        <w:jc w:val="both"/>
        <w:rPr>
          <w:rFonts w:ascii="Cambria" w:hAnsi="Cambria"/>
        </w:rPr>
      </w:pPr>
      <w:r w:rsidRPr="00D54099">
        <w:rPr>
          <w:rFonts w:ascii="Cambria" w:hAnsi="Cambria"/>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65C75CA8" w14:textId="77777777" w:rsidR="00927B72" w:rsidRPr="00D54099" w:rsidRDefault="00927B72" w:rsidP="00927B72">
      <w:pPr>
        <w:widowControl/>
        <w:numPr>
          <w:ilvl w:val="6"/>
          <w:numId w:val="195"/>
        </w:numPr>
        <w:tabs>
          <w:tab w:val="num" w:pos="426"/>
        </w:tabs>
        <w:suppressAutoHyphens w:val="0"/>
        <w:ind w:left="425" w:hanging="425"/>
        <w:jc w:val="both"/>
        <w:rPr>
          <w:rFonts w:ascii="Cambria" w:hAnsi="Cambria"/>
        </w:rPr>
      </w:pPr>
      <w:r w:rsidRPr="00D54099">
        <w:rPr>
          <w:rFonts w:ascii="Cambria" w:hAnsi="Cambria"/>
        </w:rPr>
        <w:t>Wykonawca zobowiązuje się do:</w:t>
      </w:r>
    </w:p>
    <w:p w14:paraId="2C3A7E43" w14:textId="77777777" w:rsidR="00927B72" w:rsidRPr="00D54099" w:rsidRDefault="00927B72" w:rsidP="00927B72">
      <w:pPr>
        <w:widowControl/>
        <w:numPr>
          <w:ilvl w:val="0"/>
          <w:numId w:val="197"/>
        </w:numPr>
        <w:tabs>
          <w:tab w:val="left" w:pos="851"/>
        </w:tabs>
        <w:suppressAutoHyphens w:val="0"/>
        <w:ind w:left="851" w:hanging="425"/>
        <w:contextualSpacing/>
        <w:jc w:val="both"/>
        <w:rPr>
          <w:rFonts w:ascii="Cambria" w:hAnsi="Cambria"/>
        </w:rPr>
      </w:pPr>
      <w:r w:rsidRPr="00D54099">
        <w:rPr>
          <w:rFonts w:ascii="Cambria" w:hAnsi="Cambria"/>
        </w:rPr>
        <w:t>dołożenia właściwych starań w celu zabezpieczenia Informacji Poufnych przed ich utratą, zniekształceniem oraz dostępem nieupoważnionych osób trzecich;</w:t>
      </w:r>
    </w:p>
    <w:p w14:paraId="5B0A9306" w14:textId="77777777" w:rsidR="00927B72" w:rsidRPr="00D54099" w:rsidRDefault="00927B72" w:rsidP="00927B72">
      <w:pPr>
        <w:widowControl/>
        <w:numPr>
          <w:ilvl w:val="0"/>
          <w:numId w:val="197"/>
        </w:numPr>
        <w:tabs>
          <w:tab w:val="left" w:pos="851"/>
        </w:tabs>
        <w:suppressAutoHyphens w:val="0"/>
        <w:ind w:left="851" w:hanging="425"/>
        <w:jc w:val="both"/>
        <w:rPr>
          <w:rFonts w:ascii="Cambria" w:hAnsi="Cambria"/>
        </w:rPr>
      </w:pPr>
      <w:r w:rsidRPr="00D54099">
        <w:rPr>
          <w:rFonts w:ascii="Cambria" w:hAnsi="Cambria"/>
        </w:rPr>
        <w:t>niewykorzystywania Informacji Poufnych w celach innych niż wykonanie umowy.</w:t>
      </w:r>
    </w:p>
    <w:p w14:paraId="3FB74058" w14:textId="77777777" w:rsidR="00927B72" w:rsidRPr="00D54099" w:rsidRDefault="00927B72" w:rsidP="00927B72">
      <w:pPr>
        <w:widowControl/>
        <w:numPr>
          <w:ilvl w:val="6"/>
          <w:numId w:val="195"/>
        </w:numPr>
        <w:tabs>
          <w:tab w:val="num" w:pos="426"/>
        </w:tabs>
        <w:suppressAutoHyphens w:val="0"/>
        <w:ind w:left="425" w:hanging="425"/>
        <w:jc w:val="both"/>
        <w:rPr>
          <w:rFonts w:ascii="Cambria" w:hAnsi="Cambria"/>
        </w:rPr>
      </w:pPr>
      <w:r w:rsidRPr="00D54099">
        <w:rPr>
          <w:rFonts w:ascii="Cambria" w:hAnsi="Cambria"/>
        </w:rPr>
        <w:lastRenderedPageBreak/>
        <w:t xml:space="preserve">Wykonawca zobowiązuje się do poinformowania każdej z osób, przy pomocy których wykonuje umowę i które będą miały dostęp do Informacji Poufnych, </w:t>
      </w:r>
      <w:r w:rsidRPr="00D54099">
        <w:rPr>
          <w:rFonts w:ascii="Cambria" w:hAnsi="Cambria"/>
        </w:rPr>
        <w:br/>
        <w:t xml:space="preserve">o wynikających z umowy obowiązkach w zakresie zachowania poufności, </w:t>
      </w:r>
      <w:r w:rsidRPr="00D54099">
        <w:rPr>
          <w:rFonts w:ascii="Cambria" w:hAnsi="Cambria"/>
        </w:rPr>
        <w:br/>
        <w:t xml:space="preserve">a także do skutecznego zobowiązania i egzekwowania od tych osób obowiązków </w:t>
      </w:r>
      <w:r w:rsidRPr="00D54099">
        <w:rPr>
          <w:rFonts w:ascii="Cambria" w:hAnsi="Cambria"/>
        </w:rPr>
        <w:br/>
        <w:t>w zakresie zachowania poufności. Za ewentualne naruszenia tych obowiązków przez osoby trzecie Wykonawca ponosi odpowiedzialność jak za własne działania.</w:t>
      </w:r>
    </w:p>
    <w:p w14:paraId="742C50C6" w14:textId="77777777" w:rsidR="00927B72" w:rsidRPr="00D54099" w:rsidRDefault="00927B72" w:rsidP="00927B72">
      <w:pPr>
        <w:widowControl/>
        <w:numPr>
          <w:ilvl w:val="6"/>
          <w:numId w:val="195"/>
        </w:numPr>
        <w:tabs>
          <w:tab w:val="num" w:pos="426"/>
        </w:tabs>
        <w:suppressAutoHyphens w:val="0"/>
        <w:ind w:left="425" w:hanging="425"/>
        <w:jc w:val="both"/>
        <w:rPr>
          <w:rFonts w:ascii="Cambria" w:hAnsi="Cambria"/>
        </w:rPr>
      </w:pPr>
      <w:r w:rsidRPr="00D54099">
        <w:rPr>
          <w:rFonts w:ascii="Cambria" w:hAnsi="Cambria"/>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6323AFD8" w14:textId="77777777" w:rsidR="00927B72" w:rsidRPr="00D54099" w:rsidRDefault="00927B72" w:rsidP="00927B72">
      <w:pPr>
        <w:widowControl/>
        <w:numPr>
          <w:ilvl w:val="6"/>
          <w:numId w:val="195"/>
        </w:numPr>
        <w:tabs>
          <w:tab w:val="num" w:pos="426"/>
        </w:tabs>
        <w:suppressAutoHyphens w:val="0"/>
        <w:ind w:left="425" w:hanging="425"/>
        <w:jc w:val="both"/>
        <w:rPr>
          <w:rFonts w:ascii="Cambria" w:hAnsi="Cambria"/>
        </w:rPr>
      </w:pPr>
      <w:r w:rsidRPr="00D54099">
        <w:rPr>
          <w:rFonts w:ascii="Cambria" w:hAnsi="Cambria"/>
        </w:rPr>
        <w:t>Po wykonaniu umowy oraz w przypadku rozwiązania umowy przez którąkolwiek ze Stron, Wykonawca bezzwłocznie zwróci Zamawiającemu lub komisyjnie zniszczy wszelkie Informacje Poufne.</w:t>
      </w:r>
    </w:p>
    <w:p w14:paraId="6B1DCB4E" w14:textId="77777777" w:rsidR="00927B72" w:rsidRPr="00D54099" w:rsidRDefault="00927B72" w:rsidP="00927B72">
      <w:pPr>
        <w:widowControl/>
        <w:numPr>
          <w:ilvl w:val="6"/>
          <w:numId w:val="195"/>
        </w:numPr>
        <w:tabs>
          <w:tab w:val="num" w:pos="426"/>
        </w:tabs>
        <w:suppressAutoHyphens w:val="0"/>
        <w:ind w:left="425" w:hanging="425"/>
        <w:jc w:val="both"/>
        <w:rPr>
          <w:rFonts w:ascii="Cambria" w:hAnsi="Cambria"/>
        </w:rPr>
      </w:pPr>
      <w:r w:rsidRPr="00D54099">
        <w:rPr>
          <w:rFonts w:ascii="Cambria" w:hAnsi="Cambria"/>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3C867CF0" w14:textId="77777777" w:rsidR="00402138" w:rsidRPr="00CC77CB" w:rsidRDefault="00402138" w:rsidP="003A2204">
      <w:pPr>
        <w:widowControl/>
        <w:numPr>
          <w:ilvl w:val="6"/>
          <w:numId w:val="100"/>
        </w:numPr>
        <w:tabs>
          <w:tab w:val="left" w:pos="426"/>
        </w:tabs>
        <w:suppressAutoHyphens w:val="0"/>
        <w:spacing w:line="264" w:lineRule="auto"/>
        <w:ind w:left="426"/>
        <w:jc w:val="both"/>
        <w:rPr>
          <w:rFonts w:asciiTheme="minorHAnsi" w:hAnsiTheme="minorHAnsi"/>
        </w:rPr>
      </w:pPr>
      <w:r w:rsidRPr="00CC77CB">
        <w:rPr>
          <w:rFonts w:asciiTheme="minorHAnsi" w:hAnsiTheme="minorHAnsi"/>
        </w:rPr>
        <w:t>Strony zobowiązują się, do zgodnego z prawem przetwarzania wszystkich danych osobowych, w tym zgodnego z Rozporządzeniem Parlamentu Europejskiego i Rady (UE) 2016/679 z dnia 27 kwietnia 2016 r. w sprawie ochrony osób fizycznych w związku z przetwarzaniem danych osobowych i w sprawie swobodnego przepływu takich danych oraz uchylenia dyrektywy 95/46/WE, a szczegółowe ustalenia w tym zakresie zostaną uregulowane w umowie powierzenia przetwarzania danych osobowych.</w:t>
      </w:r>
    </w:p>
    <w:p w14:paraId="0E73DCF4" w14:textId="2ED6F765" w:rsidR="00D81063" w:rsidRPr="00A25D28" w:rsidRDefault="00927B72" w:rsidP="00D81063">
      <w:pPr>
        <w:tabs>
          <w:tab w:val="left" w:pos="720"/>
        </w:tabs>
        <w:spacing w:line="264" w:lineRule="auto"/>
        <w:ind w:left="360"/>
        <w:rPr>
          <w:rFonts w:asciiTheme="minorHAnsi" w:hAnsiTheme="minorHAnsi"/>
          <w:b/>
        </w:rPr>
      </w:pPr>
      <w:r w:rsidRPr="00A25D28">
        <w:rPr>
          <w:rFonts w:asciiTheme="minorHAnsi" w:hAnsiTheme="minorHAnsi"/>
          <w:b/>
        </w:rPr>
        <w:t>§. 22.</w:t>
      </w:r>
    </w:p>
    <w:p w14:paraId="744F4304" w14:textId="77777777" w:rsidR="00927B72" w:rsidRPr="00A25D28" w:rsidRDefault="00927B72" w:rsidP="00927B72">
      <w:pPr>
        <w:widowControl/>
        <w:numPr>
          <w:ilvl w:val="0"/>
          <w:numId w:val="194"/>
        </w:numPr>
        <w:tabs>
          <w:tab w:val="clear" w:pos="360"/>
          <w:tab w:val="num" w:pos="426"/>
        </w:tabs>
        <w:suppressAutoHyphens w:val="0"/>
        <w:ind w:left="426" w:hanging="426"/>
        <w:jc w:val="both"/>
        <w:rPr>
          <w:rFonts w:ascii="Cambria" w:eastAsia="Calibri" w:hAnsi="Cambria" w:cs="Tahoma"/>
        </w:rPr>
      </w:pPr>
      <w:r w:rsidRPr="00A25D28">
        <w:rPr>
          <w:rFonts w:ascii="Cambria" w:eastAsia="Calibri" w:hAnsi="Cambria" w:cs="Tahoma"/>
        </w:rPr>
        <w:t>Wykonawca zobowiązuje się poddać kontroli w zakresie prawidłowości wykonywania umowy. Zamawiający może zlecić wykonanie kontroli innym osobom lub podmiotom.</w:t>
      </w:r>
    </w:p>
    <w:p w14:paraId="1FCAF6F4" w14:textId="77777777" w:rsidR="00927B72" w:rsidRPr="00A25D28" w:rsidRDefault="00927B72" w:rsidP="00927B72">
      <w:pPr>
        <w:widowControl/>
        <w:numPr>
          <w:ilvl w:val="0"/>
          <w:numId w:val="194"/>
        </w:numPr>
        <w:tabs>
          <w:tab w:val="clear" w:pos="360"/>
          <w:tab w:val="num" w:pos="426"/>
        </w:tabs>
        <w:suppressAutoHyphens w:val="0"/>
        <w:ind w:left="426" w:hanging="426"/>
        <w:jc w:val="both"/>
        <w:rPr>
          <w:rFonts w:ascii="Cambria" w:hAnsi="Cambria" w:cs="Tahoma"/>
          <w:lang w:val="x-none"/>
        </w:rPr>
      </w:pPr>
      <w:r w:rsidRPr="00A25D28">
        <w:rPr>
          <w:rFonts w:ascii="Cambria" w:hAnsi="Cambria" w:cs="Tahoma"/>
          <w:lang w:val="x-none"/>
        </w:rPr>
        <w:t>W przypadku kontroli, wykonywanej przez Zamawiającego lub inne uprawnione podmioty, Wykonawca udostępni kontrolującym wgląd w dokumenty, w tym dokumenty finansowe oraz dokumenty elektroniczne związane z wykonywaniem umowy.</w:t>
      </w:r>
    </w:p>
    <w:p w14:paraId="4870A3EA" w14:textId="77777777" w:rsidR="00927B72" w:rsidRPr="00A25D28" w:rsidRDefault="00927B72" w:rsidP="00927B72">
      <w:pPr>
        <w:widowControl/>
        <w:numPr>
          <w:ilvl w:val="0"/>
          <w:numId w:val="194"/>
        </w:numPr>
        <w:tabs>
          <w:tab w:val="clear" w:pos="360"/>
          <w:tab w:val="num" w:pos="426"/>
        </w:tabs>
        <w:suppressAutoHyphens w:val="0"/>
        <w:ind w:left="426" w:hanging="426"/>
        <w:jc w:val="both"/>
        <w:rPr>
          <w:rFonts w:ascii="Cambria" w:eastAsia="Calibri" w:hAnsi="Cambria" w:cs="Tahoma"/>
        </w:rPr>
      </w:pPr>
      <w:r w:rsidRPr="00A25D28">
        <w:rPr>
          <w:rFonts w:ascii="Cambria" w:eastAsia="Calibri" w:hAnsi="Cambria" w:cs="Tahoma"/>
        </w:rPr>
        <w:t>Prawo kontroli przysługuje Zamawiającemu oraz innym uprawnionym podmiotom zarówno w siedzibie Wykonawcy, jak i w miejscu wykonywania umowy lub innym miejscu związanym z realizacją umowy.</w:t>
      </w:r>
    </w:p>
    <w:p w14:paraId="244D2778" w14:textId="77777777" w:rsidR="00927B72" w:rsidRPr="00A25D28" w:rsidRDefault="00927B72" w:rsidP="00927B72">
      <w:pPr>
        <w:widowControl/>
        <w:numPr>
          <w:ilvl w:val="0"/>
          <w:numId w:val="194"/>
        </w:numPr>
        <w:tabs>
          <w:tab w:val="clear" w:pos="360"/>
          <w:tab w:val="num" w:pos="426"/>
        </w:tabs>
        <w:suppressAutoHyphens w:val="0"/>
        <w:ind w:left="426" w:hanging="426"/>
        <w:jc w:val="both"/>
        <w:rPr>
          <w:rFonts w:ascii="Cambria" w:eastAsia="Calibri" w:hAnsi="Cambria" w:cs="Tahoma"/>
        </w:rPr>
      </w:pPr>
      <w:r w:rsidRPr="00A25D28">
        <w:rPr>
          <w:rFonts w:ascii="Cambria" w:eastAsia="Calibri" w:hAnsi="Cambria" w:cs="Tahoma"/>
        </w:rPr>
        <w:t xml:space="preserve">Na żądanie Zamawiającego Wykonawca zobowiązuje się do udzielenia bez zbędnej zwłoki pełnej informacji o stanie wykonywania </w:t>
      </w:r>
      <w:r w:rsidRPr="00A25D28">
        <w:rPr>
          <w:rFonts w:ascii="Cambria" w:eastAsia="Calibri" w:hAnsi="Cambria" w:cs="Tahoma"/>
          <w:snapToGrid w:val="0"/>
        </w:rPr>
        <w:t>umowy</w:t>
      </w:r>
      <w:r w:rsidRPr="00A25D28">
        <w:rPr>
          <w:rFonts w:ascii="Cambria" w:eastAsia="Calibri" w:hAnsi="Cambria" w:cs="Tahoma"/>
        </w:rPr>
        <w:t>.</w:t>
      </w:r>
    </w:p>
    <w:p w14:paraId="07DDA939" w14:textId="5DB1A6C7" w:rsidR="00927B72" w:rsidRPr="00A25D28" w:rsidRDefault="00927B72" w:rsidP="00D54099">
      <w:pPr>
        <w:tabs>
          <w:tab w:val="left" w:pos="720"/>
        </w:tabs>
        <w:spacing w:line="264" w:lineRule="auto"/>
        <w:ind w:left="360"/>
        <w:jc w:val="both"/>
        <w:rPr>
          <w:rFonts w:asciiTheme="minorHAnsi" w:hAnsiTheme="minorHAnsi"/>
          <w:highlight w:val="yellow"/>
        </w:rPr>
      </w:pPr>
    </w:p>
    <w:p w14:paraId="01472BB0" w14:textId="77777777" w:rsidR="00DB5F04" w:rsidRPr="00100C27" w:rsidRDefault="00DB5F04" w:rsidP="00DB5F04">
      <w:pPr>
        <w:tabs>
          <w:tab w:val="left" w:pos="720"/>
        </w:tabs>
        <w:spacing w:line="264" w:lineRule="auto"/>
        <w:ind w:left="360"/>
        <w:rPr>
          <w:rFonts w:asciiTheme="minorHAnsi" w:hAnsiTheme="minorHAnsi"/>
          <w:b/>
        </w:rPr>
      </w:pPr>
      <w:r w:rsidRPr="00A25D28">
        <w:rPr>
          <w:rFonts w:asciiTheme="minorHAnsi" w:hAnsiTheme="minorHAnsi"/>
          <w:b/>
        </w:rPr>
        <w:t>§ 2</w:t>
      </w:r>
      <w:r>
        <w:rPr>
          <w:rFonts w:asciiTheme="minorHAnsi" w:hAnsiTheme="minorHAnsi"/>
          <w:b/>
        </w:rPr>
        <w:t>3</w:t>
      </w:r>
      <w:r w:rsidRPr="00A25D28">
        <w:rPr>
          <w:rFonts w:asciiTheme="minorHAnsi" w:hAnsiTheme="minorHAnsi"/>
          <w:b/>
        </w:rPr>
        <w:t>.</w:t>
      </w:r>
    </w:p>
    <w:p w14:paraId="22639D23" w14:textId="77777777" w:rsidR="00DB5F04" w:rsidRPr="00DB5F04" w:rsidRDefault="00DB5F04" w:rsidP="00DB5F04">
      <w:pPr>
        <w:pStyle w:val="Akapitzlist"/>
        <w:numPr>
          <w:ilvl w:val="0"/>
          <w:numId w:val="199"/>
        </w:numPr>
        <w:tabs>
          <w:tab w:val="left" w:pos="720"/>
        </w:tabs>
        <w:spacing w:line="264" w:lineRule="auto"/>
        <w:ind w:left="426"/>
        <w:jc w:val="both"/>
        <w:rPr>
          <w:rFonts w:ascii="Cambria" w:eastAsia="Calibri" w:hAnsi="Cambria" w:cs="Tahoma"/>
          <w:sz w:val="24"/>
          <w:szCs w:val="24"/>
          <w:lang w:val="pl-PL"/>
        </w:rPr>
      </w:pPr>
      <w:r w:rsidRPr="00DB5F04">
        <w:rPr>
          <w:rFonts w:ascii="Cambria" w:eastAsia="Calibri" w:hAnsi="Cambria" w:cs="Tahoma"/>
          <w:sz w:val="24"/>
          <w:szCs w:val="24"/>
          <w:lang w:val="pl-PL"/>
        </w:rPr>
        <w:t xml:space="preserve">Wykonawca oświadcza, że przez cały okres trwania Umowy będzie ubezpieczony od odpowiedzialności cywilnej (OC) w zakresie prowadzonej działalności gospodarczej związanej z przedmiotem zamówienia, na kwotę nie mniejszą niż 500.000,00zł (słownie: pięćset tysięcy złotych 00/100). Kopia polisy poświadczonej za zgodność z oryginałem przez osobę uprawnioną do </w:t>
      </w:r>
      <w:r w:rsidRPr="00DB5F04">
        <w:rPr>
          <w:rFonts w:ascii="Cambria" w:eastAsia="Calibri" w:hAnsi="Cambria" w:cs="Tahoma"/>
          <w:sz w:val="24"/>
          <w:szCs w:val="24"/>
          <w:lang w:val="pl-PL"/>
        </w:rPr>
        <w:lastRenderedPageBreak/>
        <w:t>reprezentowania Wykonawcy wraz z potwierdzeniem uiszczenia składki stanowią Załącznik nr 6 do umowy.</w:t>
      </w:r>
    </w:p>
    <w:p w14:paraId="629002E8" w14:textId="4D9DC19D" w:rsidR="00DB5F04" w:rsidRPr="00DB5F04" w:rsidRDefault="00DB5F04" w:rsidP="00DB5F04">
      <w:pPr>
        <w:pStyle w:val="Akapitzlist"/>
        <w:numPr>
          <w:ilvl w:val="0"/>
          <w:numId w:val="199"/>
        </w:numPr>
        <w:tabs>
          <w:tab w:val="left" w:pos="720"/>
        </w:tabs>
        <w:spacing w:line="264" w:lineRule="auto"/>
        <w:ind w:left="426"/>
        <w:jc w:val="both"/>
        <w:rPr>
          <w:rFonts w:ascii="Cambria" w:eastAsia="Calibri" w:hAnsi="Cambria" w:cs="Tahoma"/>
          <w:sz w:val="24"/>
          <w:szCs w:val="24"/>
          <w:lang w:val="pl-PL"/>
        </w:rPr>
      </w:pPr>
      <w:r w:rsidRPr="00DB5F04">
        <w:rPr>
          <w:rFonts w:ascii="Cambria" w:eastAsia="Calibri" w:hAnsi="Cambria" w:cs="Tahoma"/>
          <w:sz w:val="24"/>
          <w:szCs w:val="24"/>
          <w:lang w:val="pl-PL"/>
        </w:rPr>
        <w:t xml:space="preserve">Wykonawca zobowiązany jest zapewnić ciągłość ubezpieczenia przez okres realizacji </w:t>
      </w:r>
      <w:r w:rsidR="00A93D2E">
        <w:rPr>
          <w:rFonts w:ascii="Cambria" w:eastAsia="Calibri" w:hAnsi="Cambria" w:cs="Tahoma"/>
          <w:sz w:val="24"/>
          <w:szCs w:val="24"/>
          <w:lang w:val="pl-PL"/>
        </w:rPr>
        <w:t>u</w:t>
      </w:r>
      <w:r w:rsidRPr="00DB5F04">
        <w:rPr>
          <w:rFonts w:ascii="Cambria" w:eastAsia="Calibri" w:hAnsi="Cambria" w:cs="Tahoma"/>
          <w:sz w:val="24"/>
          <w:szCs w:val="24"/>
          <w:lang w:val="pl-PL"/>
        </w:rPr>
        <w:t>mowy, aż do dnia podpisania bezusterkowego protokołu odbioru końcowego robót potwierdzającego wykonanie robót zgodnie z warunkami umowy.</w:t>
      </w:r>
    </w:p>
    <w:p w14:paraId="49CC76A7" w14:textId="77777777" w:rsidR="00DB5F04" w:rsidRPr="00DB5F04" w:rsidRDefault="00DB5F04" w:rsidP="00DB5F04">
      <w:pPr>
        <w:pStyle w:val="Akapitzlist"/>
        <w:numPr>
          <w:ilvl w:val="0"/>
          <w:numId w:val="199"/>
        </w:numPr>
        <w:tabs>
          <w:tab w:val="left" w:pos="720"/>
        </w:tabs>
        <w:spacing w:line="264" w:lineRule="auto"/>
        <w:ind w:left="426"/>
        <w:jc w:val="both"/>
        <w:rPr>
          <w:rFonts w:ascii="Cambria" w:eastAsia="Calibri" w:hAnsi="Cambria" w:cs="Tahoma"/>
          <w:sz w:val="24"/>
          <w:szCs w:val="24"/>
          <w:lang w:val="pl-PL"/>
        </w:rPr>
      </w:pPr>
      <w:r w:rsidRPr="00DB5F04">
        <w:rPr>
          <w:rFonts w:ascii="Cambria" w:eastAsia="Calibri" w:hAnsi="Cambria" w:cs="Tahoma"/>
          <w:sz w:val="24"/>
          <w:szCs w:val="24"/>
          <w:lang w:val="pl-PL"/>
        </w:rPr>
        <w:t>Jeżeli okres ubezpieczenia, o którym mowa w ust. 1 wygaśnie w trakcie obowiązywania umowy, Wykonawca przedstawi Zamawiającemu nową polisę lub inny dokument potwierdzający, że Wykonawca posiada ubezpieczenie określone w ust. 1 w terminie nie później niż na 7 dni przed wygaśnięciem dotychczasowego ubezpieczenia.</w:t>
      </w:r>
    </w:p>
    <w:p w14:paraId="43F0CA45" w14:textId="77777777" w:rsidR="00DB5F04" w:rsidRPr="00DB5F04" w:rsidRDefault="00DB5F04" w:rsidP="00DB5F04">
      <w:pPr>
        <w:pStyle w:val="Akapitzlist"/>
        <w:numPr>
          <w:ilvl w:val="0"/>
          <w:numId w:val="199"/>
        </w:numPr>
        <w:tabs>
          <w:tab w:val="left" w:pos="720"/>
        </w:tabs>
        <w:spacing w:line="264" w:lineRule="auto"/>
        <w:ind w:left="426"/>
        <w:jc w:val="both"/>
        <w:rPr>
          <w:rFonts w:ascii="Cambria" w:eastAsia="Calibri" w:hAnsi="Cambria" w:cs="Tahoma"/>
          <w:sz w:val="24"/>
          <w:szCs w:val="24"/>
          <w:lang w:val="pl-PL"/>
        </w:rPr>
      </w:pPr>
      <w:r w:rsidRPr="00DB5F04">
        <w:rPr>
          <w:rFonts w:ascii="Cambria" w:eastAsia="Calibri" w:hAnsi="Cambria" w:cs="Tahoma"/>
          <w:sz w:val="24"/>
          <w:szCs w:val="24"/>
          <w:lang w:val="pl-PL"/>
        </w:rPr>
        <w:t>W przypadku braku ubezpieczenia OC potwierdzonego polisą lub innym dokumentem, Zamawiający może wstrzymać prowadzenie robót na koszt i ryzyko Wykonawcy do czasu przedstawienia stosownej polisy lub innego dokumentu, bez możliwości przedłużenia terminu wykonania prac, określonego w § 6 ust. 1 umowy.</w:t>
      </w:r>
    </w:p>
    <w:p w14:paraId="078C9E99" w14:textId="77777777" w:rsidR="00DB5F04" w:rsidRPr="00DB5F04" w:rsidRDefault="00DB5F04" w:rsidP="00DB5F04">
      <w:pPr>
        <w:pStyle w:val="Akapitzlist"/>
        <w:numPr>
          <w:ilvl w:val="0"/>
          <w:numId w:val="199"/>
        </w:numPr>
        <w:tabs>
          <w:tab w:val="left" w:pos="720"/>
        </w:tabs>
        <w:spacing w:line="264" w:lineRule="auto"/>
        <w:ind w:left="426"/>
        <w:jc w:val="both"/>
        <w:rPr>
          <w:rFonts w:ascii="Cambria" w:eastAsia="Calibri" w:hAnsi="Cambria" w:cs="Tahoma"/>
          <w:sz w:val="24"/>
          <w:szCs w:val="24"/>
          <w:lang w:val="pl-PL"/>
        </w:rPr>
      </w:pPr>
      <w:r w:rsidRPr="00DB5F04">
        <w:rPr>
          <w:rFonts w:ascii="Cambria" w:eastAsia="Calibri" w:hAnsi="Cambria" w:cs="Tahoma"/>
          <w:sz w:val="24"/>
          <w:szCs w:val="24"/>
          <w:lang w:val="pl-PL"/>
        </w:rPr>
        <w:t xml:space="preserve">W odniesieniu do przedmiotu umowy, Wykonawca zobowiązany jest do zawarcia oraz przedstawienia Zamawiającemu przed zawarciem niniejszej umowy, umowy ubezpieczenia CAR (ubezpieczenia </w:t>
      </w:r>
      <w:proofErr w:type="spellStart"/>
      <w:r w:rsidRPr="00DB5F04">
        <w:rPr>
          <w:rFonts w:ascii="Cambria" w:eastAsia="Calibri" w:hAnsi="Cambria" w:cs="Tahoma"/>
          <w:sz w:val="24"/>
          <w:szCs w:val="24"/>
          <w:lang w:val="pl-PL"/>
        </w:rPr>
        <w:t>ryzyk</w:t>
      </w:r>
      <w:proofErr w:type="spellEnd"/>
      <w:r w:rsidRPr="00DB5F04">
        <w:rPr>
          <w:rFonts w:ascii="Cambria" w:eastAsia="Calibri" w:hAnsi="Cambria" w:cs="Tahoma"/>
          <w:sz w:val="24"/>
          <w:szCs w:val="24"/>
          <w:lang w:val="pl-PL"/>
        </w:rPr>
        <w:t xml:space="preserve"> budowlanych) na wartość nie niższą niż wartość wynagrodzenia Wykonawcy określona w § 4 ust. 2 i utrzymywać ją przez cały okres realizacji robót budowlanych. Kopia polisy poświadczonej za zgodność z oryginałem przez osobę uprawnioną do reprezentowania Wykonawcy wraz z potwierdzeniem uiszczenia składki stanowią Załącznik nr 7 do umowy.</w:t>
      </w:r>
    </w:p>
    <w:p w14:paraId="38AD0BC7" w14:textId="77777777" w:rsidR="00DB5F04" w:rsidRPr="00DB5F04" w:rsidRDefault="00DB5F04" w:rsidP="00DB5F04">
      <w:pPr>
        <w:pStyle w:val="Akapitzlist"/>
        <w:numPr>
          <w:ilvl w:val="0"/>
          <w:numId w:val="199"/>
        </w:numPr>
        <w:tabs>
          <w:tab w:val="left" w:pos="720"/>
        </w:tabs>
        <w:spacing w:line="264" w:lineRule="auto"/>
        <w:ind w:left="426"/>
        <w:jc w:val="both"/>
        <w:rPr>
          <w:rFonts w:ascii="Cambria" w:eastAsia="Calibri" w:hAnsi="Cambria" w:cs="Tahoma"/>
          <w:sz w:val="24"/>
          <w:szCs w:val="24"/>
          <w:lang w:val="pl-PL"/>
        </w:rPr>
      </w:pPr>
      <w:r w:rsidRPr="00DB5F04">
        <w:rPr>
          <w:rFonts w:ascii="Cambria" w:eastAsia="Calibri" w:hAnsi="Cambria" w:cs="Tahoma"/>
          <w:sz w:val="24"/>
          <w:szCs w:val="24"/>
          <w:lang w:val="pl-PL"/>
        </w:rPr>
        <w:t>Zamawiający wymaga, aby ubezpieczenie Wykonawcy, o którym mowa w ust. 5, obejmowało materiały użyte do wbudowania, prowadzone roboty budowlane, ubezpieczenie od kradzieży.</w:t>
      </w:r>
    </w:p>
    <w:p w14:paraId="61A9B3F9" w14:textId="77777777" w:rsidR="00DB5F04" w:rsidRPr="00DB5F04" w:rsidRDefault="00DB5F04" w:rsidP="00DB5F04">
      <w:pPr>
        <w:pStyle w:val="Akapitzlist"/>
        <w:numPr>
          <w:ilvl w:val="0"/>
          <w:numId w:val="199"/>
        </w:numPr>
        <w:tabs>
          <w:tab w:val="left" w:pos="720"/>
        </w:tabs>
        <w:spacing w:line="264" w:lineRule="auto"/>
        <w:ind w:left="426"/>
        <w:jc w:val="both"/>
        <w:rPr>
          <w:rFonts w:ascii="Cambria" w:eastAsia="Calibri" w:hAnsi="Cambria" w:cs="Tahoma"/>
          <w:sz w:val="24"/>
          <w:szCs w:val="24"/>
          <w:lang w:val="pl-PL"/>
        </w:rPr>
      </w:pPr>
      <w:r w:rsidRPr="00DB5F04">
        <w:rPr>
          <w:rFonts w:ascii="Cambria" w:eastAsia="Calibri" w:hAnsi="Cambria" w:cs="Tahoma"/>
          <w:sz w:val="24"/>
          <w:szCs w:val="24"/>
          <w:lang w:val="pl-PL"/>
        </w:rPr>
        <w:t>Wykonawca nie jest uprawniony do dokonywania zmian warunków ubezpieczenia bez uprzedniej zgody Zamawiającego wyrażonej na piśmie.</w:t>
      </w:r>
    </w:p>
    <w:p w14:paraId="387D27A9" w14:textId="48040942" w:rsidR="00DB5F04" w:rsidRPr="00DB5F04" w:rsidRDefault="00DB5F04" w:rsidP="00DB5F04">
      <w:pPr>
        <w:pStyle w:val="Akapitzlist"/>
        <w:numPr>
          <w:ilvl w:val="0"/>
          <w:numId w:val="199"/>
        </w:numPr>
        <w:tabs>
          <w:tab w:val="left" w:pos="720"/>
        </w:tabs>
        <w:spacing w:line="264" w:lineRule="auto"/>
        <w:ind w:left="426"/>
        <w:jc w:val="both"/>
        <w:rPr>
          <w:rFonts w:ascii="Cambria" w:eastAsia="Calibri" w:hAnsi="Cambria" w:cs="Tahoma"/>
          <w:sz w:val="24"/>
          <w:szCs w:val="24"/>
          <w:lang w:val="pl-PL"/>
        </w:rPr>
      </w:pPr>
      <w:r w:rsidRPr="00DB5F04">
        <w:rPr>
          <w:rFonts w:ascii="Cambria" w:eastAsia="Calibri" w:hAnsi="Cambria" w:cs="Tahoma"/>
          <w:sz w:val="24"/>
          <w:szCs w:val="24"/>
          <w:lang w:val="pl-PL"/>
        </w:rPr>
        <w:t xml:space="preserve">W przypadku zmiany terminu realizacji </w:t>
      </w:r>
      <w:r w:rsidR="00EA0577">
        <w:rPr>
          <w:rFonts w:ascii="Cambria" w:eastAsia="Calibri" w:hAnsi="Cambria" w:cs="Tahoma"/>
          <w:sz w:val="24"/>
          <w:szCs w:val="24"/>
          <w:lang w:val="pl-PL"/>
        </w:rPr>
        <w:t>u</w:t>
      </w:r>
      <w:r w:rsidRPr="00DB5F04">
        <w:rPr>
          <w:rFonts w:ascii="Cambria" w:eastAsia="Calibri" w:hAnsi="Cambria" w:cs="Tahoma"/>
          <w:sz w:val="24"/>
          <w:szCs w:val="24"/>
          <w:lang w:val="pl-PL"/>
        </w:rPr>
        <w:t>mowy, Wykonawca zobowiązuje się do przedłużenia umów ubezpieczeń, o których mowa w ust. 1 oraz ust. 5 lub zawarcia nowych umów, przedstawiając Zamawiającemu dokumenty potwierdzające zawarcie umów ubezpieczenia, w tym w szczególności poświadczone za zgodność z oryginałem przez osobę uprawnioną do reprezentowania Wykonawcy kopie umowy i polisy ubezpieczenia wraz z potwierdzeniem uiszczenia składki, na co najmniej 2 tygodnie przed wygaśnięciem poprzedniej umowy ubezpieczenia. W przypadku niedokonania przedłużenia ubezpieczenia, przedłużenia niezgodnie z zasadami określonymi wyżej lub nieprzedłożenia przez Wykonawcę właściwego dokumentu ubezpieczenia w terminie co najmniej 2 tygodnie przed wygaśnięciem poprzedniej umowy ubezpieczenia, Zamawiający może w imieniu i na rzecz Wykonawcy oraz na jego koszt dokonać stosownego ubezpieczenia, a poniesiony koszt potrąci z należności wynikających z faktury wystawionej przez Wykonawcę.</w:t>
      </w:r>
      <w:r w:rsidR="00DF3B90">
        <w:rPr>
          <w:rFonts w:ascii="Cambria" w:eastAsia="Calibri" w:hAnsi="Cambria" w:cs="Tahoma"/>
          <w:sz w:val="24"/>
          <w:szCs w:val="24"/>
          <w:lang w:val="pl-PL"/>
        </w:rPr>
        <w:t xml:space="preserve"> </w:t>
      </w:r>
    </w:p>
    <w:p w14:paraId="7436D3AA" w14:textId="1722556A" w:rsidR="00DB5F04" w:rsidRPr="00DB5F04" w:rsidRDefault="00DB5F04" w:rsidP="00DB5F04">
      <w:pPr>
        <w:pStyle w:val="Akapitzlist"/>
        <w:numPr>
          <w:ilvl w:val="0"/>
          <w:numId w:val="199"/>
        </w:numPr>
        <w:tabs>
          <w:tab w:val="left" w:pos="720"/>
        </w:tabs>
        <w:spacing w:line="264" w:lineRule="auto"/>
        <w:ind w:left="426"/>
        <w:jc w:val="both"/>
        <w:rPr>
          <w:rFonts w:ascii="Cambria" w:eastAsia="Calibri" w:hAnsi="Cambria" w:cs="Tahoma"/>
          <w:sz w:val="24"/>
          <w:szCs w:val="24"/>
          <w:lang w:val="pl-PL"/>
        </w:rPr>
      </w:pPr>
      <w:r w:rsidRPr="00DB5F04">
        <w:rPr>
          <w:rFonts w:ascii="Cambria" w:eastAsia="Calibri" w:hAnsi="Cambria" w:cs="Tahoma"/>
          <w:sz w:val="24"/>
          <w:szCs w:val="24"/>
          <w:lang w:val="pl-PL"/>
        </w:rPr>
        <w:t xml:space="preserve">Jeżeli umowy ubezpieczenia, o których mowa w ust. 1 i ust. 5 będą objęte jedną umową ubezpieczenia, wartości określone co do każdego z ubezpieczeń powinny być uwzględnione w </w:t>
      </w:r>
      <w:proofErr w:type="spellStart"/>
      <w:r w:rsidRPr="00DB5F04">
        <w:rPr>
          <w:rFonts w:ascii="Cambria" w:eastAsia="Calibri" w:hAnsi="Cambria" w:cs="Tahoma"/>
          <w:sz w:val="24"/>
          <w:szCs w:val="24"/>
          <w:lang w:val="pl-PL"/>
        </w:rPr>
        <w:t>sublimitach</w:t>
      </w:r>
      <w:proofErr w:type="spellEnd"/>
      <w:r w:rsidRPr="00DB5F04">
        <w:rPr>
          <w:rFonts w:ascii="Cambria" w:eastAsia="Calibri" w:hAnsi="Cambria" w:cs="Tahoma"/>
          <w:sz w:val="24"/>
          <w:szCs w:val="24"/>
          <w:lang w:val="pl-PL"/>
        </w:rPr>
        <w:t xml:space="preserve"> sumy gwarancyjnej, zaś suma gwarancyjna całego </w:t>
      </w:r>
      <w:r w:rsidRPr="00DB5F04">
        <w:rPr>
          <w:rFonts w:ascii="Cambria" w:eastAsia="Calibri" w:hAnsi="Cambria" w:cs="Tahoma"/>
          <w:sz w:val="24"/>
          <w:szCs w:val="24"/>
          <w:lang w:val="pl-PL"/>
        </w:rPr>
        <w:lastRenderedPageBreak/>
        <w:t xml:space="preserve">ubezpieczenia powinna być w wysokości wyższej z wartości określonych co do każdego z ubezpieczeń (ust. 1 i 5).  </w:t>
      </w:r>
    </w:p>
    <w:p w14:paraId="76631B30" w14:textId="77777777" w:rsidR="00DB5F04" w:rsidRPr="00CC77CB" w:rsidRDefault="00DB5F04" w:rsidP="00DB5F04">
      <w:pPr>
        <w:tabs>
          <w:tab w:val="left" w:pos="720"/>
        </w:tabs>
        <w:spacing w:line="264" w:lineRule="auto"/>
        <w:ind w:left="360"/>
        <w:rPr>
          <w:rFonts w:asciiTheme="minorHAnsi" w:hAnsiTheme="minorHAnsi"/>
          <w:b/>
          <w:highlight w:val="yellow"/>
        </w:rPr>
      </w:pPr>
    </w:p>
    <w:p w14:paraId="5316F925" w14:textId="77777777" w:rsidR="00DB5F04" w:rsidRPr="00CC77CB" w:rsidRDefault="00DB5F04" w:rsidP="00DB5F04">
      <w:pPr>
        <w:tabs>
          <w:tab w:val="left" w:pos="720"/>
        </w:tabs>
        <w:spacing w:line="264" w:lineRule="auto"/>
        <w:ind w:left="360"/>
        <w:rPr>
          <w:rFonts w:asciiTheme="minorHAnsi" w:hAnsiTheme="minorHAnsi"/>
          <w:b/>
        </w:rPr>
      </w:pPr>
      <w:r w:rsidRPr="00CC77CB">
        <w:rPr>
          <w:rFonts w:asciiTheme="minorHAnsi" w:hAnsiTheme="minorHAnsi"/>
          <w:b/>
        </w:rPr>
        <w:t xml:space="preserve">§ </w:t>
      </w:r>
      <w:r>
        <w:rPr>
          <w:rFonts w:asciiTheme="minorHAnsi" w:hAnsiTheme="minorHAnsi"/>
          <w:b/>
        </w:rPr>
        <w:t>24.</w:t>
      </w:r>
    </w:p>
    <w:p w14:paraId="3360F242" w14:textId="77777777" w:rsidR="00DB5F04" w:rsidRPr="00CC77CB" w:rsidRDefault="00DB5F04" w:rsidP="00DB5F04">
      <w:pPr>
        <w:widowControl/>
        <w:numPr>
          <w:ilvl w:val="0"/>
          <w:numId w:val="57"/>
        </w:numPr>
        <w:tabs>
          <w:tab w:val="left" w:pos="426"/>
        </w:tabs>
        <w:suppressAutoHyphens w:val="0"/>
        <w:spacing w:line="264" w:lineRule="auto"/>
        <w:ind w:left="426" w:hanging="426"/>
        <w:jc w:val="both"/>
        <w:rPr>
          <w:rFonts w:asciiTheme="minorHAnsi" w:hAnsiTheme="minorHAnsi"/>
        </w:rPr>
      </w:pPr>
      <w:r w:rsidRPr="00CC77CB">
        <w:rPr>
          <w:rFonts w:asciiTheme="minorHAnsi" w:hAnsiTheme="minorHAnsi"/>
        </w:rPr>
        <w:t>Wszelkie oświadczenia Stron umowy będą składane na piśmie pod rygorem nieważności, listem poleconym lub za potwierdzeniem ich złożenia.</w:t>
      </w:r>
    </w:p>
    <w:p w14:paraId="293AA472" w14:textId="77777777" w:rsidR="00DB5F04" w:rsidRPr="00CC77CB" w:rsidRDefault="00DB5F04" w:rsidP="00DB5F04">
      <w:pPr>
        <w:widowControl/>
        <w:numPr>
          <w:ilvl w:val="0"/>
          <w:numId w:val="57"/>
        </w:numPr>
        <w:tabs>
          <w:tab w:val="left" w:pos="426"/>
        </w:tabs>
        <w:suppressAutoHyphens w:val="0"/>
        <w:spacing w:line="264" w:lineRule="auto"/>
        <w:ind w:left="426" w:hanging="426"/>
        <w:jc w:val="both"/>
        <w:rPr>
          <w:rFonts w:asciiTheme="minorHAnsi" w:hAnsiTheme="minorHAnsi"/>
        </w:rPr>
      </w:pPr>
      <w:r w:rsidRPr="00CC77CB">
        <w:rPr>
          <w:rFonts w:asciiTheme="minorHAnsi" w:hAnsiTheme="minorHAnsi"/>
        </w:rPr>
        <w:t>Wykonawca zobowiązuje się do zapewnienia porządku w rejonie prowadzonych prac oraz wykonania niezbędnych zabezpieczeń w sposób gwarantujący bezpieczeństwo osób postronnych, co zostało skalkulowane w ryczałtowej cenie oferty.</w:t>
      </w:r>
    </w:p>
    <w:p w14:paraId="49C3746B" w14:textId="77777777" w:rsidR="00DB5F04" w:rsidRPr="00CC77CB" w:rsidRDefault="00DB5F04" w:rsidP="00DB5F04">
      <w:pPr>
        <w:widowControl/>
        <w:numPr>
          <w:ilvl w:val="0"/>
          <w:numId w:val="57"/>
        </w:numPr>
        <w:tabs>
          <w:tab w:val="left" w:pos="426"/>
        </w:tabs>
        <w:suppressAutoHyphens w:val="0"/>
        <w:spacing w:line="264" w:lineRule="auto"/>
        <w:ind w:left="426" w:hanging="426"/>
        <w:jc w:val="both"/>
        <w:rPr>
          <w:rFonts w:asciiTheme="minorHAnsi" w:hAnsiTheme="minorHAnsi"/>
        </w:rPr>
      </w:pPr>
      <w:r w:rsidRPr="00CC77CB">
        <w:rPr>
          <w:rFonts w:asciiTheme="minorHAnsi" w:hAnsiTheme="minorHAnsi"/>
        </w:rPr>
        <w:t>Wykonawca pokryje wszelkie koszty i opłaty związane z realizacją umowy między innymi: przeglądów, odbiorów oraz uzyska niezbędne zezwolenia od zarządcy dróg na przejazd pojazdami budowy.</w:t>
      </w:r>
    </w:p>
    <w:p w14:paraId="6A55FFE4" w14:textId="77777777" w:rsidR="00DB5F04" w:rsidRPr="00CC77CB" w:rsidRDefault="00DB5F04" w:rsidP="00DB5F04">
      <w:pPr>
        <w:widowControl/>
        <w:numPr>
          <w:ilvl w:val="0"/>
          <w:numId w:val="57"/>
        </w:numPr>
        <w:tabs>
          <w:tab w:val="left" w:pos="426"/>
        </w:tabs>
        <w:suppressAutoHyphens w:val="0"/>
        <w:spacing w:line="264" w:lineRule="auto"/>
        <w:ind w:left="426" w:hanging="426"/>
        <w:jc w:val="both"/>
        <w:rPr>
          <w:rFonts w:asciiTheme="minorHAnsi" w:hAnsiTheme="minorHAnsi"/>
          <w:b/>
        </w:rPr>
      </w:pPr>
      <w:r w:rsidRPr="00CC77CB">
        <w:rPr>
          <w:rFonts w:asciiTheme="minorHAnsi" w:hAnsiTheme="minorHAnsi"/>
        </w:rPr>
        <w:t>Wykonawca przedłoży Zamawiającemu listy pracowników upoważnionych do wykonywania prac oraz zapewni odzież roboczą, jak i identyfikatory pozwalające na jednoznaczną identyfikację pracowników.</w:t>
      </w:r>
    </w:p>
    <w:p w14:paraId="0046B190" w14:textId="77777777" w:rsidR="00DB5F04" w:rsidRPr="00CC77CB" w:rsidRDefault="00DB5F04" w:rsidP="00DB5F04">
      <w:pPr>
        <w:pStyle w:val="Tekstpodstawowy"/>
        <w:tabs>
          <w:tab w:val="left" w:pos="720"/>
        </w:tabs>
        <w:spacing w:line="264" w:lineRule="auto"/>
        <w:ind w:left="360"/>
        <w:jc w:val="center"/>
        <w:rPr>
          <w:rFonts w:asciiTheme="minorHAnsi" w:hAnsiTheme="minorHAnsi"/>
          <w:b/>
        </w:rPr>
      </w:pPr>
    </w:p>
    <w:p w14:paraId="33168BB9" w14:textId="77777777" w:rsidR="00DB5F04" w:rsidRPr="00CC77CB" w:rsidRDefault="00DB5F04" w:rsidP="00DB5F04">
      <w:pPr>
        <w:pStyle w:val="Tekstpodstawowy"/>
        <w:tabs>
          <w:tab w:val="left" w:pos="720"/>
        </w:tabs>
        <w:spacing w:line="264" w:lineRule="auto"/>
        <w:ind w:left="360"/>
        <w:jc w:val="center"/>
        <w:rPr>
          <w:rFonts w:asciiTheme="minorHAnsi" w:hAnsiTheme="minorHAnsi"/>
          <w:b/>
          <w:lang w:val="pl-PL"/>
        </w:rPr>
      </w:pPr>
      <w:r w:rsidRPr="00CC77CB">
        <w:rPr>
          <w:rFonts w:asciiTheme="minorHAnsi" w:hAnsiTheme="minorHAnsi"/>
          <w:b/>
        </w:rPr>
        <w:t>§ 2</w:t>
      </w:r>
      <w:r>
        <w:rPr>
          <w:rFonts w:asciiTheme="minorHAnsi" w:hAnsiTheme="minorHAnsi"/>
          <w:b/>
          <w:lang w:val="pl-PL"/>
        </w:rPr>
        <w:t>5.</w:t>
      </w:r>
    </w:p>
    <w:p w14:paraId="02FB0AB5" w14:textId="77777777" w:rsidR="00DB5F04" w:rsidRPr="00CC77CB" w:rsidRDefault="00DB5F04" w:rsidP="00DB5F04">
      <w:pPr>
        <w:widowControl/>
        <w:numPr>
          <w:ilvl w:val="0"/>
          <w:numId w:val="58"/>
        </w:numPr>
        <w:tabs>
          <w:tab w:val="left" w:pos="426"/>
        </w:tabs>
        <w:suppressAutoHyphens w:val="0"/>
        <w:spacing w:line="264" w:lineRule="auto"/>
        <w:ind w:left="426" w:hanging="426"/>
        <w:jc w:val="both"/>
        <w:rPr>
          <w:rFonts w:asciiTheme="minorHAnsi" w:hAnsiTheme="minorHAnsi"/>
        </w:rPr>
      </w:pPr>
      <w:r w:rsidRPr="00CC77CB">
        <w:rPr>
          <w:rFonts w:asciiTheme="minorHAnsi" w:hAnsiTheme="minorHAnsi"/>
          <w:snapToGrid w:val="0"/>
        </w:rPr>
        <w:t>Żadna ze Stron nie jest uprawniona do przeniesienia swoich praw i zobowiązań z niniejszej umowy bez uzyskania pisemnej zgody drugiej Strony, w szczególności Wykonawcy nie przysługuje prawo przenoszenia wierzytelności wynikających z niniejszej umowy na osoby trzecie bez uprzedniej pisemnej zgody Zamawiającego.</w:t>
      </w:r>
    </w:p>
    <w:p w14:paraId="73D68317" w14:textId="77777777" w:rsidR="00DB5F04" w:rsidRPr="00CC77CB" w:rsidRDefault="00DB5F04" w:rsidP="00DB5F04">
      <w:pPr>
        <w:widowControl/>
        <w:numPr>
          <w:ilvl w:val="0"/>
          <w:numId w:val="58"/>
        </w:numPr>
        <w:tabs>
          <w:tab w:val="left" w:pos="426"/>
        </w:tabs>
        <w:suppressAutoHyphens w:val="0"/>
        <w:spacing w:line="264" w:lineRule="auto"/>
        <w:ind w:left="426" w:hanging="426"/>
        <w:jc w:val="both"/>
        <w:rPr>
          <w:rFonts w:asciiTheme="minorHAnsi" w:hAnsiTheme="minorHAnsi"/>
        </w:rPr>
      </w:pPr>
      <w:r w:rsidRPr="00CC77CB">
        <w:rPr>
          <w:rFonts w:asciiTheme="minorHAnsi" w:hAnsiTheme="minorHAnsi"/>
          <w:snapToGrid w:val="0"/>
        </w:rPr>
        <w:t>Strony zobowiązują się do każdorazowego powiadamiania się listem poleconym o zmianie adresu swojej siedziby, pod rygorem uznania za skutecznie doręczoną korespondencję wysłaną pod dotychczas znany adres.</w:t>
      </w:r>
    </w:p>
    <w:p w14:paraId="076FF230" w14:textId="77777777" w:rsidR="00DB5F04" w:rsidRPr="00CC77CB" w:rsidRDefault="00DB5F04" w:rsidP="00DB5F04">
      <w:pPr>
        <w:widowControl/>
        <w:numPr>
          <w:ilvl w:val="0"/>
          <w:numId w:val="58"/>
        </w:numPr>
        <w:tabs>
          <w:tab w:val="left" w:pos="426"/>
        </w:tabs>
        <w:suppressAutoHyphens w:val="0"/>
        <w:spacing w:line="264" w:lineRule="auto"/>
        <w:ind w:left="426" w:hanging="426"/>
        <w:jc w:val="both"/>
        <w:rPr>
          <w:rFonts w:asciiTheme="minorHAnsi" w:hAnsiTheme="minorHAnsi"/>
        </w:rPr>
      </w:pPr>
      <w:r w:rsidRPr="00CC77CB">
        <w:rPr>
          <w:rFonts w:asciiTheme="minorHAnsi" w:hAnsiTheme="minorHAnsi"/>
        </w:rPr>
        <w:t xml:space="preserve">Strony ustalają, iż pod pojęciem dni roboczych rozumieją dni od poniedziałku do piątku, z wyłączeniem dni ustawowo wolnych od pracy oraz </w:t>
      </w:r>
      <w:r>
        <w:rPr>
          <w:rFonts w:asciiTheme="minorHAnsi" w:hAnsiTheme="minorHAnsi"/>
        </w:rPr>
        <w:t>dni uznanych za wolne u Zamawiającego</w:t>
      </w:r>
      <w:r w:rsidRPr="00CC77CB">
        <w:rPr>
          <w:rFonts w:asciiTheme="minorHAnsi" w:hAnsiTheme="minorHAnsi"/>
        </w:rPr>
        <w:t xml:space="preserve">. </w:t>
      </w:r>
    </w:p>
    <w:p w14:paraId="6CAAC3F9" w14:textId="77777777" w:rsidR="00DB5F04" w:rsidRPr="00CC77CB" w:rsidRDefault="00DB5F04" w:rsidP="00DB5F04">
      <w:pPr>
        <w:widowControl/>
        <w:numPr>
          <w:ilvl w:val="0"/>
          <w:numId w:val="58"/>
        </w:numPr>
        <w:tabs>
          <w:tab w:val="left" w:pos="426"/>
        </w:tabs>
        <w:suppressAutoHyphens w:val="0"/>
        <w:spacing w:line="264" w:lineRule="auto"/>
        <w:ind w:left="426" w:hanging="426"/>
        <w:jc w:val="both"/>
        <w:rPr>
          <w:rFonts w:asciiTheme="minorHAnsi" w:hAnsiTheme="minorHAnsi"/>
        </w:rPr>
      </w:pPr>
      <w:r w:rsidRPr="00CC77CB">
        <w:rPr>
          <w:rFonts w:asciiTheme="minorHAnsi" w:hAnsiTheme="minorHAnsi"/>
        </w:rPr>
        <w:t>Wszelkie spory wynikające z niniejszej umowy Strony będą rozstrzygane przez Sąd właściwy dla siedziby Zamawiającego.</w:t>
      </w:r>
    </w:p>
    <w:p w14:paraId="6E2D0B8F" w14:textId="77777777" w:rsidR="00DB5F04" w:rsidRPr="00CC77CB" w:rsidRDefault="00DB5F04" w:rsidP="00DB5F04">
      <w:pPr>
        <w:widowControl/>
        <w:numPr>
          <w:ilvl w:val="0"/>
          <w:numId w:val="58"/>
        </w:numPr>
        <w:tabs>
          <w:tab w:val="left" w:pos="426"/>
        </w:tabs>
        <w:suppressAutoHyphens w:val="0"/>
        <w:spacing w:line="264" w:lineRule="auto"/>
        <w:ind w:left="426" w:hanging="426"/>
        <w:jc w:val="both"/>
        <w:rPr>
          <w:rFonts w:asciiTheme="minorHAnsi" w:hAnsiTheme="minorHAnsi"/>
          <w:snapToGrid w:val="0"/>
        </w:rPr>
      </w:pPr>
      <w:r w:rsidRPr="00CC77CB">
        <w:rPr>
          <w:rFonts w:asciiTheme="minorHAnsi" w:hAnsiTheme="minorHAnsi"/>
          <w:snapToGrid w:val="0"/>
        </w:rPr>
        <w:t xml:space="preserve">W sprawach nieunormowanych niniejszą umową mają zastosowanie przepisy </w:t>
      </w:r>
      <w:r>
        <w:rPr>
          <w:rFonts w:asciiTheme="minorHAnsi" w:hAnsiTheme="minorHAnsi"/>
          <w:snapToGrid w:val="0"/>
        </w:rPr>
        <w:t>Kodeksu cywilnego,</w:t>
      </w:r>
      <w:r w:rsidRPr="00CC77CB">
        <w:rPr>
          <w:rFonts w:asciiTheme="minorHAnsi" w:hAnsiTheme="minorHAnsi"/>
          <w:snapToGrid w:val="0"/>
        </w:rPr>
        <w:t xml:space="preserve"> ustawy </w:t>
      </w:r>
      <w:proofErr w:type="spellStart"/>
      <w:r>
        <w:rPr>
          <w:rFonts w:asciiTheme="minorHAnsi" w:hAnsiTheme="minorHAnsi"/>
          <w:snapToGrid w:val="0"/>
        </w:rPr>
        <w:t>Pzp</w:t>
      </w:r>
      <w:proofErr w:type="spellEnd"/>
      <w:r w:rsidRPr="00CC77CB">
        <w:rPr>
          <w:rFonts w:asciiTheme="minorHAnsi" w:hAnsiTheme="minorHAnsi"/>
          <w:snapToGrid w:val="0"/>
        </w:rPr>
        <w:t xml:space="preserve"> oraz </w:t>
      </w:r>
      <w:r>
        <w:rPr>
          <w:rFonts w:asciiTheme="minorHAnsi" w:hAnsiTheme="minorHAnsi"/>
          <w:snapToGrid w:val="0"/>
        </w:rPr>
        <w:t>Prawa budowlanego</w:t>
      </w:r>
      <w:r w:rsidRPr="00CC77CB">
        <w:rPr>
          <w:rFonts w:asciiTheme="minorHAnsi" w:hAnsiTheme="minorHAnsi"/>
          <w:snapToGrid w:val="0"/>
        </w:rPr>
        <w:t xml:space="preserve"> wraz z przepisami wykonawczymi.</w:t>
      </w:r>
    </w:p>
    <w:p w14:paraId="51216090" w14:textId="77777777" w:rsidR="00DB5F04" w:rsidRPr="00CC77CB" w:rsidRDefault="00DB5F04" w:rsidP="00DB5F04">
      <w:pPr>
        <w:widowControl/>
        <w:numPr>
          <w:ilvl w:val="0"/>
          <w:numId w:val="58"/>
        </w:numPr>
        <w:tabs>
          <w:tab w:val="left" w:pos="426"/>
        </w:tabs>
        <w:suppressAutoHyphens w:val="0"/>
        <w:spacing w:line="264" w:lineRule="auto"/>
        <w:ind w:left="426" w:hanging="426"/>
        <w:jc w:val="both"/>
        <w:rPr>
          <w:rFonts w:asciiTheme="minorHAnsi" w:hAnsiTheme="minorHAnsi"/>
          <w:snapToGrid w:val="0"/>
        </w:rPr>
      </w:pPr>
      <w:r w:rsidRPr="00CC77CB">
        <w:rPr>
          <w:rFonts w:asciiTheme="minorHAnsi" w:hAnsiTheme="minorHAnsi"/>
          <w:snapToGrid w:val="0"/>
        </w:rPr>
        <w:t>Umowę sporządzono w dwóch jednobrzmiących egzemplarzach, po jednym dla każdej ze Stron.</w:t>
      </w:r>
    </w:p>
    <w:p w14:paraId="088258A5" w14:textId="77777777" w:rsidR="00DB5F04" w:rsidRPr="00CC77CB" w:rsidRDefault="00DB5F04" w:rsidP="00DB5F04">
      <w:pPr>
        <w:widowControl/>
        <w:suppressAutoHyphens w:val="0"/>
        <w:spacing w:line="264" w:lineRule="auto"/>
        <w:jc w:val="both"/>
        <w:rPr>
          <w:rFonts w:asciiTheme="minorHAnsi" w:hAnsiTheme="minorHAnsi"/>
          <w:highlight w:val="yellow"/>
        </w:rPr>
      </w:pPr>
    </w:p>
    <w:p w14:paraId="0B8F6DBD" w14:textId="77777777" w:rsidR="00DB5F04" w:rsidRPr="00CC77CB" w:rsidRDefault="00DB5F04" w:rsidP="00DB5F04">
      <w:pPr>
        <w:widowControl/>
        <w:tabs>
          <w:tab w:val="left" w:pos="720"/>
        </w:tabs>
        <w:suppressAutoHyphens w:val="0"/>
        <w:spacing w:line="264" w:lineRule="auto"/>
        <w:ind w:left="360"/>
        <w:jc w:val="both"/>
        <w:rPr>
          <w:rFonts w:asciiTheme="minorHAnsi" w:hAnsiTheme="minorHAnsi"/>
        </w:rPr>
      </w:pPr>
    </w:p>
    <w:p w14:paraId="18719D31" w14:textId="77777777" w:rsidR="00DB5F04" w:rsidRPr="00CC77CB" w:rsidRDefault="00DB5F04" w:rsidP="00DB5F04">
      <w:pPr>
        <w:widowControl/>
        <w:tabs>
          <w:tab w:val="left" w:pos="720"/>
        </w:tabs>
        <w:suppressAutoHyphens w:val="0"/>
        <w:spacing w:line="264" w:lineRule="auto"/>
        <w:ind w:left="360"/>
        <w:jc w:val="both"/>
        <w:rPr>
          <w:rFonts w:asciiTheme="minorHAnsi" w:hAnsiTheme="minorHAnsi"/>
        </w:rPr>
      </w:pPr>
    </w:p>
    <w:p w14:paraId="59A816BF" w14:textId="77777777" w:rsidR="00DB5F04" w:rsidRPr="00CC77CB" w:rsidRDefault="00DB5F04" w:rsidP="00DB5F04">
      <w:pPr>
        <w:widowControl/>
        <w:tabs>
          <w:tab w:val="left" w:pos="720"/>
        </w:tabs>
        <w:suppressAutoHyphens w:val="0"/>
        <w:spacing w:line="264" w:lineRule="auto"/>
        <w:ind w:left="360"/>
        <w:jc w:val="both"/>
        <w:rPr>
          <w:rFonts w:asciiTheme="minorHAnsi" w:hAnsiTheme="minorHAnsi"/>
        </w:rPr>
      </w:pPr>
      <w:r w:rsidRPr="00CC77CB">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sidRPr="00CC77CB">
        <w:rPr>
          <w:rFonts w:asciiTheme="minorHAnsi" w:hAnsiTheme="minorHAnsi"/>
        </w:rPr>
        <w:t xml:space="preserve">   ………………………………</w:t>
      </w:r>
    </w:p>
    <w:p w14:paraId="207D9533" w14:textId="77777777" w:rsidR="00DB5F04" w:rsidRPr="00CC77CB" w:rsidRDefault="00DB5F04" w:rsidP="00DB5F04">
      <w:pPr>
        <w:widowControl/>
        <w:tabs>
          <w:tab w:val="left" w:pos="720"/>
        </w:tabs>
        <w:suppressAutoHyphens w:val="0"/>
        <w:spacing w:line="264" w:lineRule="auto"/>
        <w:ind w:left="360"/>
        <w:jc w:val="both"/>
        <w:rPr>
          <w:rFonts w:asciiTheme="minorHAnsi" w:hAnsiTheme="minorHAnsi"/>
          <w:i/>
        </w:rPr>
      </w:pPr>
      <w:r w:rsidRPr="00CC77CB">
        <w:rPr>
          <w:rFonts w:asciiTheme="minorHAnsi" w:hAnsiTheme="minorHAnsi"/>
          <w:i/>
        </w:rPr>
        <w:tab/>
      </w:r>
      <w:r w:rsidRPr="00CC77CB">
        <w:rPr>
          <w:rFonts w:asciiTheme="minorHAnsi" w:hAnsiTheme="minorHAnsi"/>
          <w:i/>
        </w:rPr>
        <w:tab/>
        <w:t>Zamawiający</w:t>
      </w:r>
      <w:r w:rsidRPr="00CC77CB">
        <w:rPr>
          <w:rFonts w:asciiTheme="minorHAnsi" w:hAnsiTheme="minorHAnsi"/>
          <w:i/>
        </w:rPr>
        <w:tab/>
      </w:r>
      <w:r w:rsidRPr="00CC77CB">
        <w:rPr>
          <w:rFonts w:asciiTheme="minorHAnsi" w:hAnsiTheme="minorHAnsi"/>
          <w:i/>
        </w:rPr>
        <w:tab/>
      </w:r>
      <w:r w:rsidRPr="00CC77CB">
        <w:rPr>
          <w:rFonts w:asciiTheme="minorHAnsi" w:hAnsiTheme="minorHAnsi"/>
          <w:i/>
        </w:rPr>
        <w:tab/>
      </w:r>
      <w:r w:rsidRPr="00CC77CB">
        <w:rPr>
          <w:rFonts w:asciiTheme="minorHAnsi" w:hAnsiTheme="minorHAnsi"/>
          <w:i/>
        </w:rPr>
        <w:tab/>
      </w:r>
      <w:r w:rsidRPr="00CC77CB">
        <w:rPr>
          <w:rFonts w:asciiTheme="minorHAnsi" w:hAnsiTheme="minorHAnsi"/>
          <w:i/>
        </w:rPr>
        <w:tab/>
      </w:r>
      <w:r w:rsidRPr="00CC77CB">
        <w:rPr>
          <w:rFonts w:asciiTheme="minorHAnsi" w:hAnsiTheme="minorHAnsi"/>
          <w:i/>
        </w:rPr>
        <w:tab/>
        <w:t>Wykonawca</w:t>
      </w:r>
    </w:p>
    <w:p w14:paraId="0CD18A04" w14:textId="77777777" w:rsidR="00DB5F04" w:rsidRPr="00CC77CB" w:rsidRDefault="00DB5F04" w:rsidP="00DB5F04">
      <w:pPr>
        <w:spacing w:line="264" w:lineRule="auto"/>
        <w:rPr>
          <w:rFonts w:asciiTheme="minorHAnsi" w:hAnsiTheme="minorHAnsi"/>
        </w:rPr>
      </w:pPr>
    </w:p>
    <w:p w14:paraId="5DA86FAD" w14:textId="77777777" w:rsidR="00DB5F04" w:rsidRPr="00CC77CB" w:rsidRDefault="00DB5F04" w:rsidP="00DB5F04">
      <w:pPr>
        <w:spacing w:line="264" w:lineRule="auto"/>
        <w:rPr>
          <w:rFonts w:asciiTheme="minorHAnsi" w:hAnsiTheme="minorHAnsi"/>
        </w:rPr>
      </w:pPr>
    </w:p>
    <w:p w14:paraId="21D130D7" w14:textId="77777777" w:rsidR="00DB5F04" w:rsidRPr="00CC77CB" w:rsidRDefault="00DB5F04" w:rsidP="00DB5F04">
      <w:pPr>
        <w:spacing w:line="264" w:lineRule="auto"/>
        <w:rPr>
          <w:rFonts w:asciiTheme="minorHAnsi" w:hAnsiTheme="minorHAnsi"/>
        </w:rPr>
      </w:pPr>
    </w:p>
    <w:p w14:paraId="714B7EA5" w14:textId="77777777" w:rsidR="00DB5F04" w:rsidRPr="00CC77CB" w:rsidRDefault="00DB5F04" w:rsidP="00DB5F04">
      <w:pPr>
        <w:spacing w:line="264" w:lineRule="auto"/>
        <w:rPr>
          <w:rFonts w:asciiTheme="minorHAnsi" w:hAnsiTheme="minorHAnsi"/>
        </w:rPr>
      </w:pPr>
    </w:p>
    <w:p w14:paraId="759C0508" w14:textId="77777777" w:rsidR="00DB5F04" w:rsidRPr="00AF4938" w:rsidRDefault="00DB5F04" w:rsidP="00DB5F04">
      <w:pPr>
        <w:rPr>
          <w:rFonts w:asciiTheme="minorHAnsi" w:hAnsiTheme="minorHAnsi"/>
        </w:rPr>
      </w:pPr>
    </w:p>
    <w:p w14:paraId="6730BF82" w14:textId="3E266163" w:rsidR="00F204EC" w:rsidRPr="00AF4938" w:rsidRDefault="00F204EC">
      <w:pPr>
        <w:rPr>
          <w:rFonts w:asciiTheme="minorHAnsi" w:hAnsiTheme="minorHAnsi"/>
        </w:rPr>
      </w:pPr>
    </w:p>
    <w:sectPr w:rsidR="00F204EC" w:rsidRPr="00AF4938" w:rsidSect="00474CAA">
      <w:pgSz w:w="11906" w:h="16838"/>
      <w:pgMar w:top="1418" w:right="991" w:bottom="1418" w:left="1985" w:header="708"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6C9CD1" w15:done="0"/>
  <w15:commentEx w15:paraId="7A6D70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6C9CD1" w16cid:durableId="20EA9AD8"/>
  <w16cid:commentId w16cid:paraId="7A6D7028" w16cid:durableId="20EA88F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B6B88" w14:textId="77777777" w:rsidR="00BF262E" w:rsidRPr="00796AB6" w:rsidRDefault="00BF262E" w:rsidP="00D86677">
      <w:pPr>
        <w:widowControl/>
        <w:suppressAutoHyphens w:val="0"/>
        <w:spacing w:line="360" w:lineRule="auto"/>
        <w:jc w:val="left"/>
        <w:rPr>
          <w:rFonts w:ascii="Arial" w:hAnsi="Arial"/>
        </w:rPr>
      </w:pPr>
      <w:r w:rsidRPr="00D86677">
        <w:rPr>
          <w:rFonts w:ascii="Arial" w:hAnsi="Arial"/>
        </w:rPr>
        <w:separator/>
      </w:r>
    </w:p>
  </w:endnote>
  <w:endnote w:type="continuationSeparator" w:id="0">
    <w:p w14:paraId="6CC95E92" w14:textId="77777777" w:rsidR="00BF262E" w:rsidRPr="00796AB6" w:rsidRDefault="00BF262E" w:rsidP="00D86677">
      <w:pPr>
        <w:widowControl/>
        <w:suppressAutoHyphens w:val="0"/>
        <w:spacing w:line="360" w:lineRule="auto"/>
        <w:jc w:val="left"/>
        <w:rPr>
          <w:rFonts w:ascii="Arial" w:hAnsi="Arial"/>
        </w:rPr>
      </w:pPr>
      <w:r w:rsidRPr="00D86677">
        <w:rPr>
          <w:rFonts w:ascii="Arial" w:hAnsi="Arial"/>
        </w:rPr>
        <w:continuationSeparator/>
      </w:r>
    </w:p>
  </w:endnote>
  <w:endnote w:type="continuationNotice" w:id="1">
    <w:p w14:paraId="59163960" w14:textId="77777777" w:rsidR="00BF262E" w:rsidRDefault="00BF262E" w:rsidP="004220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4E"/>
    <w:family w:val="auto"/>
    <w:pitch w:val="variable"/>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PL Switzerland">
    <w:altName w:val="Times New Roman"/>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M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ordiaUPC">
    <w:charset w:val="DE"/>
    <w:family w:val="swiss"/>
    <w:pitch w:val="variable"/>
    <w:sig w:usb0="81000003" w:usb1="00000000" w:usb2="00000000" w:usb3="00000000" w:csb0="00010001" w:csb1="00000000"/>
  </w:font>
  <w:font w:name="Helvetica">
    <w:panose1 w:val="00000000000000000000"/>
    <w:charset w:val="00"/>
    <w:family w:val="auto"/>
    <w:pitch w:val="variable"/>
    <w:sig w:usb0="00000003" w:usb1="00000000" w:usb2="00000000" w:usb3="00000000" w:csb0="00000001"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ArialMT-Identity-H">
    <w:altName w:val="Yu Gothic UI"/>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 w:name="DejaVu Sans">
    <w:panose1 w:val="020B0603030804020204"/>
    <w:charset w:val="00"/>
    <w:family w:val="auto"/>
    <w:pitch w:val="variable"/>
    <w:sig w:usb0="E7002EFF" w:usb1="D200FDFF" w:usb2="0A246029" w:usb3="00000000" w:csb0="000001F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8" w:type="dxa"/>
      <w:tblInd w:w="-38" w:type="dxa"/>
      <w:tblLook w:val="01E0" w:firstRow="1" w:lastRow="1" w:firstColumn="1" w:lastColumn="1" w:noHBand="0" w:noVBand="0"/>
    </w:tblPr>
    <w:tblGrid>
      <w:gridCol w:w="5679"/>
      <w:gridCol w:w="3789"/>
    </w:tblGrid>
    <w:tr w:rsidR="00BF262E" w:rsidRPr="009328EB" w14:paraId="535080EE" w14:textId="77777777" w:rsidTr="00315A11">
      <w:tc>
        <w:tcPr>
          <w:tcW w:w="5570" w:type="dxa"/>
        </w:tcPr>
        <w:p w14:paraId="4A23576E" w14:textId="77777777" w:rsidR="00BF262E" w:rsidRPr="009328EB" w:rsidRDefault="00BF262E" w:rsidP="00315A11">
          <w:pPr>
            <w:pStyle w:val="Stopka"/>
            <w:rPr>
              <w:rFonts w:ascii="Arial Narrow" w:hAnsi="Arial Narrow" w:cs="Tahoma"/>
              <w:i/>
              <w:sz w:val="16"/>
              <w:szCs w:val="18"/>
            </w:rPr>
          </w:pPr>
          <w:r w:rsidRPr="009328EB">
            <w:rPr>
              <w:rFonts w:ascii="Arial Narrow" w:hAnsi="Arial Narrow" w:cs="Tahoma"/>
              <w:i/>
              <w:sz w:val="16"/>
              <w:szCs w:val="18"/>
            </w:rPr>
            <w:t>……………………………………..</w:t>
          </w:r>
        </w:p>
        <w:p w14:paraId="48DDF43F" w14:textId="77777777" w:rsidR="00BF262E" w:rsidRPr="009328EB" w:rsidRDefault="00BF262E" w:rsidP="00315A11">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05EFF433" w14:textId="77777777" w:rsidR="00BF262E" w:rsidRPr="009328EB" w:rsidRDefault="00BF262E" w:rsidP="00315A11">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6177FDCD" w14:textId="77777777" w:rsidR="00BF262E" w:rsidRPr="009328EB" w:rsidRDefault="00BF262E" w:rsidP="00315A11">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526F1409" w14:textId="77777777" w:rsidR="00BF262E" w:rsidRDefault="00BF262E">
    <w:pPr>
      <w:pStyle w:val="Stopka"/>
    </w:pPr>
  </w:p>
  <w:p w14:paraId="0A60747D" w14:textId="77777777" w:rsidR="00BF262E" w:rsidRDefault="00BF262E"/>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543B0" w14:textId="77777777" w:rsidR="00BF262E" w:rsidRPr="00A76BCB" w:rsidRDefault="00BF262E" w:rsidP="00FA073A">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7B2FA433" w14:textId="5266D52D" w:rsidR="00BF262E" w:rsidRDefault="00BF262E" w:rsidP="00DB7B6C">
    <w:pPr>
      <w:pStyle w:val="Stopka"/>
      <w:rPr>
        <w:b/>
        <w:i/>
        <w:sz w:val="20"/>
        <w:szCs w:val="20"/>
        <w:lang w:val="pl-PL" w:eastAsia="pl-PL"/>
      </w:rPr>
    </w:pPr>
    <w:r w:rsidRPr="00A76BCB">
      <w:rPr>
        <w:b/>
        <w:i/>
        <w:sz w:val="20"/>
        <w:szCs w:val="20"/>
        <w:lang w:val="pl-PL" w:eastAsia="pl-PL"/>
      </w:rPr>
      <w:tab/>
    </w:r>
    <w:r w:rsidRPr="00FA53E9">
      <w:rPr>
        <w:b/>
        <w:i/>
        <w:sz w:val="20"/>
        <w:lang w:val="pl-PL"/>
      </w:rPr>
      <w:t xml:space="preserve">Strona </w:t>
    </w:r>
    <w:r w:rsidRPr="00FA53E9">
      <w:rPr>
        <w:b/>
        <w:i/>
        <w:sz w:val="20"/>
        <w:lang w:val="pl-PL"/>
      </w:rPr>
      <w:fldChar w:fldCharType="begin"/>
    </w:r>
    <w:r w:rsidRPr="00A76BCB">
      <w:rPr>
        <w:b/>
        <w:i/>
        <w:sz w:val="20"/>
        <w:szCs w:val="20"/>
        <w:lang w:val="pl-PL" w:eastAsia="pl-PL"/>
      </w:rPr>
      <w:instrText xml:space="preserve"> PAGE </w:instrText>
    </w:r>
    <w:r w:rsidRPr="00FA53E9">
      <w:rPr>
        <w:b/>
        <w:i/>
        <w:sz w:val="20"/>
        <w:lang w:val="pl-PL"/>
      </w:rPr>
      <w:fldChar w:fldCharType="separate"/>
    </w:r>
    <w:r w:rsidR="00102BE7">
      <w:rPr>
        <w:b/>
        <w:i/>
        <w:noProof/>
        <w:sz w:val="20"/>
        <w:szCs w:val="20"/>
        <w:lang w:val="pl-PL" w:eastAsia="pl-PL"/>
      </w:rPr>
      <w:t>1</w:t>
    </w:r>
    <w:r w:rsidRPr="00FA53E9">
      <w:rPr>
        <w:b/>
        <w:i/>
        <w:sz w:val="20"/>
        <w:lang w:val="pl-PL"/>
      </w:rPr>
      <w:fldChar w:fldCharType="end"/>
    </w:r>
    <w:r w:rsidRPr="00FA53E9">
      <w:rPr>
        <w:b/>
        <w:i/>
        <w:sz w:val="20"/>
        <w:lang w:val="pl-PL"/>
      </w:rPr>
      <w:t xml:space="preserve"> z </w:t>
    </w:r>
    <w:r>
      <w:rPr>
        <w:b/>
        <w:i/>
        <w:sz w:val="20"/>
        <w:szCs w:val="20"/>
        <w:lang w:val="pl-PL" w:eastAsia="pl-PL"/>
      </w:rPr>
      <w:t>71</w:t>
    </w:r>
  </w:p>
  <w:p w14:paraId="47D633BF" w14:textId="77777777" w:rsidR="00BF262E" w:rsidRPr="00B773B4" w:rsidRDefault="00BF262E" w:rsidP="00DB7B6C">
    <w:pPr>
      <w:pStyle w:val="Stopka"/>
      <w:rPr>
        <w:sz w:val="8"/>
      </w:rPr>
    </w:pPr>
  </w:p>
  <w:p w14:paraId="6DBB2492" w14:textId="77777777" w:rsidR="00BF262E" w:rsidRDefault="00BF262E" w:rsidP="00FA53E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EA6AB" w14:textId="77777777" w:rsidR="00BF262E" w:rsidRPr="00B60053" w:rsidRDefault="00BF262E" w:rsidP="00B60053">
      <w:pPr>
        <w:widowControl/>
        <w:suppressAutoHyphens w:val="0"/>
        <w:spacing w:line="360" w:lineRule="auto"/>
        <w:jc w:val="left"/>
        <w:rPr>
          <w:rFonts w:ascii="Arial" w:hAnsi="Arial"/>
        </w:rPr>
      </w:pPr>
      <w:r w:rsidRPr="00B60053">
        <w:rPr>
          <w:rFonts w:ascii="Arial" w:hAnsi="Arial"/>
        </w:rPr>
        <w:separator/>
      </w:r>
    </w:p>
  </w:footnote>
  <w:footnote w:type="continuationSeparator" w:id="0">
    <w:p w14:paraId="2DDEB691" w14:textId="77777777" w:rsidR="00BF262E" w:rsidRPr="00796AB6" w:rsidRDefault="00BF262E" w:rsidP="00D86677">
      <w:pPr>
        <w:widowControl/>
        <w:suppressAutoHyphens w:val="0"/>
        <w:spacing w:line="360" w:lineRule="auto"/>
        <w:jc w:val="left"/>
        <w:rPr>
          <w:rFonts w:ascii="Arial" w:hAnsi="Arial"/>
        </w:rPr>
      </w:pPr>
      <w:r w:rsidRPr="00D86677">
        <w:rPr>
          <w:rFonts w:ascii="Arial" w:hAnsi="Arial"/>
        </w:rPr>
        <w:continuationSeparator/>
      </w:r>
    </w:p>
  </w:footnote>
  <w:footnote w:type="continuationNotice" w:id="1">
    <w:p w14:paraId="4EA4B482" w14:textId="77777777" w:rsidR="00BF262E" w:rsidRDefault="00BF262E" w:rsidP="004220AB"/>
  </w:footnote>
  <w:footnote w:id="2">
    <w:p w14:paraId="19A802E3" w14:textId="77777777" w:rsidR="00BF262E" w:rsidRPr="00474CAA" w:rsidRDefault="00BF262E" w:rsidP="00A2782A">
      <w:pPr>
        <w:jc w:val="both"/>
        <w:rPr>
          <w:rFonts w:asciiTheme="minorHAnsi" w:hAnsiTheme="minorHAnsi"/>
          <w:sz w:val="16"/>
          <w:szCs w:val="16"/>
        </w:rPr>
      </w:pPr>
      <w:r w:rsidRPr="00474CAA">
        <w:rPr>
          <w:rStyle w:val="Odwoanieprzypisudolnego"/>
          <w:rFonts w:asciiTheme="minorHAnsi" w:hAnsiTheme="minorHAnsi"/>
          <w:sz w:val="16"/>
          <w:szCs w:val="16"/>
        </w:rPr>
        <w:footnoteRef/>
      </w:r>
      <w:r w:rsidRPr="00474CAA">
        <w:rPr>
          <w:rFonts w:asciiTheme="minorHAnsi" w:hAnsiTheme="minorHAnsi"/>
          <w:sz w:val="16"/>
          <w:szCs w:val="16"/>
        </w:rPr>
        <w:t xml:space="preserve"> </w:t>
      </w:r>
      <w:r w:rsidRPr="00474CAA">
        <w:rPr>
          <w:rFonts w:asciiTheme="minorHAnsi" w:hAnsiTheme="minorHAnsi" w:cs="Arial"/>
          <w:b/>
          <w:sz w:val="16"/>
          <w:szCs w:val="16"/>
        </w:rPr>
        <w:t>Wyjaśnienie:</w:t>
      </w:r>
      <w:r w:rsidRPr="00474CAA">
        <w:rPr>
          <w:rFonts w:asciiTheme="minorHAnsi" w:hAnsiTheme="minorHAnsi" w:cs="Arial"/>
          <w:sz w:val="16"/>
          <w:szCs w:val="16"/>
        </w:rPr>
        <w:t xml:space="preserve"> skorzystanie z prawa do sprostowania nie może skutkować zmianą wyniku postępowania </w:t>
      </w:r>
      <w:r w:rsidRPr="00474CAA">
        <w:rPr>
          <w:rFonts w:asciiTheme="minorHAnsi" w:hAnsiTheme="minorHAnsi" w:cs="Arial"/>
          <w:sz w:val="16"/>
          <w:szCs w:val="16"/>
        </w:rPr>
        <w:br/>
        <w:t xml:space="preserve">o udzielenie zamówienia publicznego ani zmianą postanowień umowy w zakresie niezgodnym z ustawą </w:t>
      </w:r>
      <w:proofErr w:type="spellStart"/>
      <w:r w:rsidRPr="00474CAA">
        <w:rPr>
          <w:rFonts w:asciiTheme="minorHAnsi" w:hAnsiTheme="minorHAnsi" w:cs="Arial"/>
          <w:sz w:val="16"/>
          <w:szCs w:val="16"/>
        </w:rPr>
        <w:t>Pzp</w:t>
      </w:r>
      <w:proofErr w:type="spellEnd"/>
      <w:r w:rsidRPr="00474CAA">
        <w:rPr>
          <w:rFonts w:asciiTheme="minorHAnsi" w:hAnsiTheme="minorHAnsi" w:cs="Arial"/>
          <w:sz w:val="16"/>
          <w:szCs w:val="16"/>
        </w:rPr>
        <w:t xml:space="preserve"> oraz nie może naruszać integralności protokołu oraz jego załączników.</w:t>
      </w:r>
    </w:p>
  </w:footnote>
  <w:footnote w:id="3">
    <w:p w14:paraId="5D8374B6" w14:textId="77777777" w:rsidR="00BF262E" w:rsidRPr="00B60053" w:rsidRDefault="00BF262E" w:rsidP="00A2782A">
      <w:pPr>
        <w:pStyle w:val="Tekstprzypisudolnego"/>
        <w:rPr>
          <w:rFonts w:asciiTheme="minorHAnsi" w:hAnsiTheme="minorHAnsi"/>
          <w:lang w:val="pl-PL"/>
        </w:rPr>
      </w:pPr>
      <w:r w:rsidRPr="00474CAA">
        <w:rPr>
          <w:rStyle w:val="Odwoanieprzypisudolnego"/>
          <w:rFonts w:asciiTheme="minorHAnsi" w:hAnsiTheme="minorHAnsi"/>
          <w:sz w:val="16"/>
          <w:szCs w:val="16"/>
        </w:rPr>
        <w:footnoteRef/>
      </w:r>
      <w:r w:rsidRPr="00474CAA">
        <w:rPr>
          <w:rFonts w:asciiTheme="minorHAnsi" w:hAnsiTheme="minorHAnsi"/>
          <w:sz w:val="16"/>
          <w:szCs w:val="16"/>
          <w:lang w:val="pl-PL"/>
        </w:rPr>
        <w:t xml:space="preserve"> </w:t>
      </w:r>
      <w:r w:rsidRPr="00474CAA">
        <w:rPr>
          <w:rFonts w:asciiTheme="minorHAnsi" w:hAnsiTheme="minorHAnsi" w:cs="Arial"/>
          <w:b/>
          <w:i/>
          <w:sz w:val="16"/>
          <w:szCs w:val="16"/>
          <w:lang w:val="pl-PL"/>
        </w:rPr>
        <w:t>Wyjaśnienie:</w:t>
      </w:r>
      <w:r w:rsidRPr="00474CAA">
        <w:rPr>
          <w:rFonts w:asciiTheme="minorHAnsi" w:hAnsiTheme="minorHAnsi" w:cs="Arial"/>
          <w:i/>
          <w:sz w:val="16"/>
          <w:szCs w:val="16"/>
          <w:lang w:val="pl-PL"/>
        </w:rPr>
        <w:t xml:space="preserve"> prawo do ograniczenia przetwarzania nie ma zastosowania w odniesieniu do </w:t>
      </w:r>
      <w:r w:rsidRPr="00811BCB">
        <w:rPr>
          <w:rFonts w:asciiTheme="minorHAnsi" w:hAnsiTheme="minorHAnsi" w:cs="Arial"/>
          <w:i/>
          <w:sz w:val="16"/>
          <w:szCs w:val="16"/>
          <w:lang w:val="pl-PL" w:eastAsia="pl-PL"/>
        </w:rPr>
        <w:t xml:space="preserve">przechowywania, w celu zapewnienia </w:t>
      </w:r>
      <w:r w:rsidRPr="00AF4938">
        <w:rPr>
          <w:rFonts w:asciiTheme="minorHAnsi" w:hAnsiTheme="minorHAnsi" w:cs="Arial"/>
          <w:i/>
          <w:sz w:val="16"/>
          <w:szCs w:val="16"/>
          <w:lang w:val="pl-PL" w:eastAsia="pl-PL"/>
        </w:rPr>
        <w:t>korzystania ze środków ochrony prawnej lub w celu ochrony praw innej osoby fizycznej lub prawnej, lub z uwagi na ważne względy interesu publicznego Unii Europejskiej lub państwa członkowskiego.</w:t>
      </w:r>
    </w:p>
  </w:footnote>
  <w:footnote w:id="4">
    <w:p w14:paraId="2FDF7BB3" w14:textId="13E3A6F1" w:rsidR="00BF262E" w:rsidRPr="00C41EBD" w:rsidRDefault="00BF262E" w:rsidP="00A25D28">
      <w:pPr>
        <w:jc w:val="both"/>
      </w:pPr>
      <w:r>
        <w:rPr>
          <w:rStyle w:val="Odwoanieprzypisudolnego"/>
        </w:rPr>
        <w:footnoteRef/>
      </w:r>
      <w:r w:rsidRPr="005853FD">
        <w:t xml:space="preserve"> </w:t>
      </w:r>
      <w:r w:rsidRPr="00A25D28">
        <w:rPr>
          <w:sz w:val="16"/>
          <w:szCs w:val="16"/>
        </w:rPr>
        <w:t xml:space="preserve">Wskazać </w:t>
      </w:r>
      <w:r>
        <w:rPr>
          <w:sz w:val="16"/>
          <w:szCs w:val="16"/>
        </w:rPr>
        <w:t xml:space="preserve">liczbę miesięcy spośród następujących: </w:t>
      </w:r>
      <w:r w:rsidRPr="008D56B0">
        <w:rPr>
          <w:sz w:val="16"/>
          <w:szCs w:val="16"/>
        </w:rPr>
        <w:t>60</w:t>
      </w:r>
      <w:r>
        <w:rPr>
          <w:sz w:val="16"/>
          <w:szCs w:val="16"/>
        </w:rPr>
        <w:t xml:space="preserve"> miesięcy, </w:t>
      </w:r>
      <w:r w:rsidRPr="008D56B0">
        <w:rPr>
          <w:sz w:val="16"/>
          <w:szCs w:val="16"/>
        </w:rPr>
        <w:t>66</w:t>
      </w:r>
      <w:r>
        <w:rPr>
          <w:sz w:val="16"/>
          <w:szCs w:val="16"/>
        </w:rPr>
        <w:t xml:space="preserve"> miesięcy, </w:t>
      </w:r>
      <w:r w:rsidRPr="008D56B0">
        <w:rPr>
          <w:sz w:val="16"/>
          <w:szCs w:val="16"/>
        </w:rPr>
        <w:t>72</w:t>
      </w:r>
      <w:r>
        <w:rPr>
          <w:sz w:val="16"/>
          <w:szCs w:val="16"/>
        </w:rPr>
        <w:t xml:space="preserve"> miesiące, </w:t>
      </w:r>
      <w:r w:rsidRPr="008D56B0">
        <w:rPr>
          <w:sz w:val="16"/>
          <w:szCs w:val="16"/>
        </w:rPr>
        <w:t>78</w:t>
      </w:r>
      <w:r>
        <w:rPr>
          <w:sz w:val="16"/>
          <w:szCs w:val="16"/>
        </w:rPr>
        <w:t xml:space="preserve"> miesięcy, </w:t>
      </w:r>
      <w:r w:rsidRPr="008D56B0">
        <w:rPr>
          <w:sz w:val="16"/>
          <w:szCs w:val="16"/>
        </w:rPr>
        <w:t xml:space="preserve"> 84</w:t>
      </w:r>
      <w:r>
        <w:rPr>
          <w:sz w:val="16"/>
          <w:szCs w:val="16"/>
        </w:rPr>
        <w:t xml:space="preserve"> miesiące, 92 miesięcy.</w:t>
      </w:r>
      <w:r w:rsidRPr="00C41EBD">
        <w:rPr>
          <w:rFonts w:asciiTheme="minorHAnsi" w:hAnsiTheme="minorHAnsi"/>
          <w:sz w:val="16"/>
          <w:szCs w:val="16"/>
        </w:rPr>
        <w:t xml:space="preserve"> </w:t>
      </w:r>
      <w:r w:rsidRPr="00273030">
        <w:rPr>
          <w:rFonts w:asciiTheme="minorHAnsi" w:hAnsiTheme="minorHAnsi"/>
          <w:sz w:val="16"/>
          <w:szCs w:val="16"/>
        </w:rPr>
        <w:t xml:space="preserve">W przypadku braku podania przez Wykonawcę okresu gwarancji na roboty budowlane w formularzu ofertowym w pkt 2, Zamawiający przyjmie, że Wykonawca oferuje minimalny okres gwarancji na roboty budowlane tj. 60 miesięcy. Okres gwarancji na roboty budowlane udzielony ponad </w:t>
      </w:r>
      <w:r>
        <w:rPr>
          <w:rFonts w:asciiTheme="minorHAnsi" w:hAnsiTheme="minorHAnsi"/>
          <w:sz w:val="16"/>
          <w:szCs w:val="16"/>
        </w:rPr>
        <w:t>92</w:t>
      </w:r>
      <w:r w:rsidRPr="00273030">
        <w:rPr>
          <w:rFonts w:asciiTheme="minorHAnsi" w:hAnsiTheme="minorHAnsi"/>
          <w:sz w:val="16"/>
          <w:szCs w:val="16"/>
        </w:rPr>
        <w:t xml:space="preserve"> miesięcy nie będzie dodatkowo punktowany i oferta otrzyma </w:t>
      </w:r>
      <w:r>
        <w:rPr>
          <w:rFonts w:asciiTheme="minorHAnsi" w:hAnsiTheme="minorHAnsi"/>
          <w:sz w:val="16"/>
          <w:szCs w:val="16"/>
        </w:rPr>
        <w:t>30</w:t>
      </w:r>
      <w:r w:rsidRPr="00273030">
        <w:rPr>
          <w:rFonts w:asciiTheme="minorHAnsi" w:hAnsiTheme="minorHAnsi"/>
          <w:sz w:val="16"/>
          <w:szCs w:val="16"/>
        </w:rPr>
        <w:t xml:space="preserve"> pkt, a do umowy zostanie wpisany okres gwarancji na roboty budowlane zgodnie ze złożoną przez Wykonawcę ofertą.</w:t>
      </w:r>
    </w:p>
  </w:footnote>
  <w:footnote w:id="5">
    <w:p w14:paraId="7519821D" w14:textId="0471A703" w:rsidR="00BF262E" w:rsidRPr="00A25D28" w:rsidRDefault="00BF262E">
      <w:pPr>
        <w:pStyle w:val="Tekstprzypisudolnego"/>
        <w:rPr>
          <w:sz w:val="16"/>
          <w:szCs w:val="16"/>
          <w:lang w:val="pl-PL"/>
        </w:rPr>
      </w:pPr>
      <w:r w:rsidRPr="00A25D28">
        <w:rPr>
          <w:rStyle w:val="Odwoanieprzypisudolnego"/>
          <w:sz w:val="16"/>
          <w:szCs w:val="16"/>
        </w:rPr>
        <w:footnoteRef/>
      </w:r>
      <w:r w:rsidRPr="00A25D28">
        <w:rPr>
          <w:sz w:val="16"/>
          <w:szCs w:val="16"/>
          <w:lang w:val="pl-PL"/>
        </w:rPr>
        <w:t xml:space="preserve"> </w:t>
      </w:r>
      <w:r w:rsidRPr="00A25D28">
        <w:rPr>
          <w:rFonts w:asciiTheme="minorHAnsi" w:hAnsiTheme="minorHAnsi"/>
          <w:sz w:val="16"/>
          <w:szCs w:val="16"/>
          <w:lang w:val="pl-PL"/>
        </w:rPr>
        <w:t xml:space="preserve">Wskazać jedną z następujących dat: </w:t>
      </w:r>
      <w:r w:rsidRPr="00675DD7">
        <w:rPr>
          <w:rFonts w:asciiTheme="minorHAnsi" w:hAnsiTheme="minorHAnsi"/>
          <w:sz w:val="16"/>
          <w:szCs w:val="16"/>
          <w:lang w:val="pl-PL"/>
        </w:rPr>
        <w:t>10.04.2020, 06.04.2020, 31.03.2020, 25.03.2020, 19.03.2020, 13.03.2020</w:t>
      </w:r>
      <w:r w:rsidRPr="002A0355">
        <w:rPr>
          <w:rFonts w:asciiTheme="minorHAnsi" w:hAnsiTheme="minorHAnsi"/>
          <w:sz w:val="16"/>
          <w:szCs w:val="16"/>
          <w:lang w:val="pl-PL"/>
        </w:rPr>
        <w:t>.</w:t>
      </w:r>
      <w:r w:rsidRPr="00A25D28">
        <w:rPr>
          <w:rFonts w:asciiTheme="minorHAnsi" w:hAnsiTheme="minorHAnsi"/>
          <w:sz w:val="16"/>
          <w:szCs w:val="16"/>
          <w:lang w:val="pl-PL"/>
        </w:rPr>
        <w:t xml:space="preserve">.  W przypadku braku podania przez Wykonawcę terminu zakończenia realizacji całego przedmiotu zamówienia w formularzu ofertowym w pkt 3, Zamawiający przyjmie, że Wykonawca oferuje  zakończenie realizacji całego przedmiotu zamówienia w terminie do </w:t>
      </w:r>
      <w:r>
        <w:rPr>
          <w:rFonts w:asciiTheme="minorHAnsi" w:hAnsiTheme="minorHAnsi"/>
          <w:sz w:val="16"/>
          <w:szCs w:val="16"/>
          <w:lang w:val="pl-PL"/>
        </w:rPr>
        <w:t>10.04.2020</w:t>
      </w:r>
      <w:r w:rsidRPr="00A25D28">
        <w:rPr>
          <w:rFonts w:asciiTheme="minorHAnsi" w:hAnsiTheme="minorHAnsi"/>
          <w:sz w:val="16"/>
          <w:szCs w:val="16"/>
          <w:lang w:val="pl-PL"/>
        </w:rPr>
        <w:t xml:space="preserve"> r.</w:t>
      </w:r>
    </w:p>
  </w:footnote>
  <w:footnote w:id="6">
    <w:p w14:paraId="2AA7DC5D" w14:textId="77777777" w:rsidR="00BF262E" w:rsidRPr="00474CAA" w:rsidRDefault="00BF262E" w:rsidP="004220AB">
      <w:pPr>
        <w:pStyle w:val="Tekstprzypisudolnego"/>
        <w:rPr>
          <w:rFonts w:asciiTheme="minorHAnsi" w:hAnsiTheme="minorHAnsi"/>
          <w:sz w:val="16"/>
          <w:lang w:val="pl-PL"/>
        </w:rPr>
      </w:pPr>
      <w:r w:rsidRPr="00C41EBD">
        <w:rPr>
          <w:rStyle w:val="Odwoanieprzypisudolnego"/>
          <w:rFonts w:ascii="Bookman Old Style" w:hAnsi="Bookman Old Style"/>
          <w:sz w:val="16"/>
          <w:szCs w:val="16"/>
        </w:rPr>
        <w:footnoteRef/>
      </w:r>
      <w:r w:rsidRPr="00C41EBD">
        <w:rPr>
          <w:rFonts w:ascii="Bookman Old Style" w:hAnsi="Bookman Old Style"/>
          <w:sz w:val="16"/>
          <w:szCs w:val="16"/>
          <w:lang w:val="pl-PL"/>
        </w:rPr>
        <w:t xml:space="preserve"> </w:t>
      </w:r>
      <w:r w:rsidRPr="00D66565">
        <w:rPr>
          <w:rFonts w:asciiTheme="minorHAnsi" w:hAnsiTheme="minorHAnsi"/>
          <w:sz w:val="16"/>
          <w:szCs w:val="16"/>
          <w:lang w:val="pl-PL"/>
        </w:rPr>
        <w:t>Wykonawca wype</w:t>
      </w:r>
      <w:r w:rsidRPr="00303D57">
        <w:rPr>
          <w:rFonts w:asciiTheme="minorHAnsi" w:hAnsiTheme="minorHAnsi" w:hint="eastAsia"/>
          <w:sz w:val="16"/>
          <w:szCs w:val="16"/>
          <w:lang w:val="pl-PL"/>
        </w:rPr>
        <w:t>ł</w:t>
      </w:r>
      <w:r w:rsidRPr="001F50C0">
        <w:rPr>
          <w:rFonts w:asciiTheme="minorHAnsi" w:hAnsiTheme="minorHAnsi"/>
          <w:sz w:val="16"/>
          <w:szCs w:val="16"/>
          <w:lang w:val="pl-PL"/>
        </w:rPr>
        <w:t>nia tabel</w:t>
      </w:r>
      <w:r w:rsidRPr="001F50C0">
        <w:rPr>
          <w:rFonts w:asciiTheme="minorHAnsi" w:hAnsiTheme="minorHAnsi" w:hint="eastAsia"/>
          <w:sz w:val="16"/>
          <w:szCs w:val="16"/>
          <w:lang w:val="pl-PL"/>
        </w:rPr>
        <w:t>ę</w:t>
      </w:r>
      <w:r w:rsidRPr="00B7518B">
        <w:rPr>
          <w:rFonts w:asciiTheme="minorHAnsi" w:hAnsiTheme="minorHAnsi"/>
          <w:sz w:val="16"/>
          <w:szCs w:val="16"/>
          <w:lang w:val="pl-PL"/>
        </w:rPr>
        <w:t xml:space="preserve"> tylko w przypadku, gdy wybór jego oferty prowadzi</w:t>
      </w:r>
      <w:r w:rsidRPr="00B06BDA">
        <w:rPr>
          <w:rFonts w:asciiTheme="minorHAnsi" w:hAnsiTheme="minorHAnsi" w:hint="eastAsia"/>
          <w:sz w:val="16"/>
          <w:szCs w:val="16"/>
          <w:lang w:val="pl-PL"/>
        </w:rPr>
        <w:t>ł</w:t>
      </w:r>
      <w:r w:rsidRPr="00B06BDA">
        <w:rPr>
          <w:rFonts w:asciiTheme="minorHAnsi" w:hAnsiTheme="minorHAnsi"/>
          <w:sz w:val="16"/>
          <w:szCs w:val="16"/>
          <w:lang w:val="pl-PL"/>
        </w:rPr>
        <w:t>by do powstania u Zamawiaj</w:t>
      </w:r>
      <w:r w:rsidRPr="00B06BDA">
        <w:rPr>
          <w:rFonts w:asciiTheme="minorHAnsi" w:hAnsiTheme="minorHAnsi" w:hint="eastAsia"/>
          <w:sz w:val="16"/>
          <w:szCs w:val="16"/>
          <w:lang w:val="pl-PL"/>
        </w:rPr>
        <w:t>ą</w:t>
      </w:r>
      <w:r w:rsidRPr="00B06BDA">
        <w:rPr>
          <w:rFonts w:asciiTheme="minorHAnsi" w:hAnsiTheme="minorHAnsi"/>
          <w:sz w:val="16"/>
          <w:szCs w:val="16"/>
          <w:lang w:val="pl-PL"/>
        </w:rPr>
        <w:t>cego obowi</w:t>
      </w:r>
      <w:r w:rsidRPr="00DD4D9F">
        <w:rPr>
          <w:rFonts w:asciiTheme="minorHAnsi" w:hAnsiTheme="minorHAnsi" w:hint="eastAsia"/>
          <w:sz w:val="16"/>
          <w:szCs w:val="16"/>
          <w:lang w:val="pl-PL"/>
        </w:rPr>
        <w:t>ą</w:t>
      </w:r>
      <w:r w:rsidRPr="00792513">
        <w:rPr>
          <w:rFonts w:asciiTheme="minorHAnsi" w:hAnsiTheme="minorHAnsi"/>
          <w:sz w:val="16"/>
          <w:szCs w:val="16"/>
          <w:lang w:val="pl-PL"/>
        </w:rPr>
        <w:t>zku podatkowego zgodnie z przepisami o podatku od towarów i usług.</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EB6F4" w14:textId="6EEE1E7F" w:rsidR="00BF262E" w:rsidRPr="00FA53E9" w:rsidRDefault="00BF262E" w:rsidP="00FA53E9">
    <w:pPr>
      <w:pStyle w:val="Nagwek"/>
      <w:pBdr>
        <w:bottom w:val="single" w:sz="4" w:space="1" w:color="auto"/>
      </w:pBdr>
      <w:spacing w:line="240" w:lineRule="auto"/>
      <w:rPr>
        <w:rFonts w:ascii="Times New Roman" w:hAnsi="Times New Roman"/>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9848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1440"/>
        </w:tabs>
        <w:ind w:left="1440" w:hanging="360"/>
      </w:pPr>
      <w:rPr>
        <w:color w:val="auto"/>
      </w:rPr>
    </w:lvl>
    <w:lvl w:ilvl="1">
      <w:start w:val="1"/>
      <w:numFmt w:val="decimal"/>
      <w:lvlText w:val="%1.%2"/>
      <w:lvlJc w:val="left"/>
      <w:pPr>
        <w:tabs>
          <w:tab w:val="num" w:pos="1440"/>
        </w:tabs>
        <w:ind w:left="144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160"/>
        </w:tabs>
        <w:ind w:left="216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520"/>
        </w:tabs>
        <w:ind w:left="2520" w:hanging="1440"/>
      </w:pPr>
    </w:lvl>
    <w:lvl w:ilvl="8">
      <w:start w:val="1"/>
      <w:numFmt w:val="decimal"/>
      <w:lvlText w:val="%1.%2.%3.%4.%5.%6.%7.%8.%9"/>
      <w:lvlJc w:val="left"/>
      <w:pPr>
        <w:tabs>
          <w:tab w:val="num" w:pos="2880"/>
        </w:tabs>
        <w:ind w:left="2880" w:hanging="1800"/>
      </w:pPr>
    </w:lvl>
  </w:abstractNum>
  <w:abstractNum w:abstractNumId="2">
    <w:nsid w:val="00000002"/>
    <w:multiLevelType w:val="multilevel"/>
    <w:tmpl w:val="5C70B440"/>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7"/>
    <w:multiLevelType w:val="multilevel"/>
    <w:tmpl w:val="00000007"/>
    <w:name w:val="WW8Num7"/>
    <w:lvl w:ilvl="0">
      <w:start w:val="1"/>
      <w:numFmt w:val="decimal"/>
      <w:lvlText w:val="%1."/>
      <w:lvlJc w:val="left"/>
      <w:pPr>
        <w:tabs>
          <w:tab w:val="num" w:pos="1440"/>
        </w:tabs>
        <w:ind w:left="1440" w:hanging="360"/>
      </w:pPr>
      <w:rPr>
        <w:color w:val="auto"/>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00000008"/>
    <w:multiLevelType w:val="singleLevel"/>
    <w:tmpl w:val="DED42964"/>
    <w:name w:val="WW8Num15"/>
    <w:lvl w:ilvl="0">
      <w:start w:val="1"/>
      <w:numFmt w:val="decimal"/>
      <w:lvlText w:val="%1."/>
      <w:lvlJc w:val="left"/>
      <w:pPr>
        <w:tabs>
          <w:tab w:val="num" w:pos="0"/>
        </w:tabs>
        <w:ind w:left="720" w:hanging="360"/>
      </w:pPr>
      <w:rPr>
        <w:rFonts w:ascii="Bookman Old Style" w:hAnsi="Bookman Old Style" w:cs="Times New Roman" w:hint="default"/>
        <w:b w:val="0"/>
      </w:rPr>
    </w:lvl>
  </w:abstractNum>
  <w:abstractNum w:abstractNumId="6">
    <w:nsid w:val="0000000B"/>
    <w:multiLevelType w:val="multilevel"/>
    <w:tmpl w:val="0000000B"/>
    <w:name w:val="WW8Num11"/>
    <w:lvl w:ilvl="0">
      <w:start w:val="1"/>
      <w:numFmt w:val="decimal"/>
      <w:lvlText w:val="%1."/>
      <w:lvlJc w:val="left"/>
      <w:pPr>
        <w:tabs>
          <w:tab w:val="num" w:pos="720"/>
        </w:tabs>
        <w:ind w:left="720" w:hanging="360"/>
      </w:pPr>
      <w:rPr>
        <w:b w:val="0"/>
        <w:color w:val="auto"/>
      </w:rPr>
    </w:lvl>
    <w:lvl w:ilvl="1">
      <w:start w:val="1"/>
      <w:numFmt w:val="decimal"/>
      <w:lvlText w:val="%1.%2"/>
      <w:lvlJc w:val="left"/>
      <w:pPr>
        <w:tabs>
          <w:tab w:val="num" w:pos="720"/>
        </w:tabs>
        <w:ind w:left="720" w:hanging="360"/>
      </w:pPr>
      <w:rPr>
        <w:b w:val="0"/>
        <w:color w:val="auto"/>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nsid w:val="0000000D"/>
    <w:multiLevelType w:val="multilevel"/>
    <w:tmpl w:val="0564055E"/>
    <w:name w:val="WW8Num13"/>
    <w:lvl w:ilvl="0">
      <w:start w:val="1"/>
      <w:numFmt w:val="decimal"/>
      <w:lvlText w:val="%1."/>
      <w:lvlJc w:val="left"/>
      <w:pPr>
        <w:tabs>
          <w:tab w:val="num" w:pos="927"/>
        </w:tabs>
        <w:ind w:left="927" w:hanging="360"/>
      </w:pPr>
      <w:rPr>
        <w:rFonts w:cs="Times New Roman"/>
        <w:b/>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nsid w:val="00000012"/>
    <w:multiLevelType w:val="multilevel"/>
    <w:tmpl w:val="00000012"/>
    <w:name w:val="WW8Num18"/>
    <w:lvl w:ilvl="0">
      <w:start w:val="13"/>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nsid w:val="00000016"/>
    <w:multiLevelType w:val="multilevel"/>
    <w:tmpl w:val="00000016"/>
    <w:name w:val="WW8Num2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644"/>
        </w:tabs>
        <w:ind w:left="644" w:hanging="360"/>
      </w:pPr>
      <w:rPr>
        <w:b w:val="0"/>
        <w:color w:val="auto"/>
      </w:rPr>
    </w:lvl>
    <w:lvl w:ilvl="2">
      <w:start w:val="12"/>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b w:val="0"/>
        <w:i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20"/>
    <w:multiLevelType w:val="multilevel"/>
    <w:tmpl w:val="00000020"/>
    <w:name w:val="WW8Num32"/>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rPr>
        <w:strike w:val="0"/>
        <w:dstrike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nsid w:val="00000024"/>
    <w:multiLevelType w:val="singleLevel"/>
    <w:tmpl w:val="00000024"/>
    <w:name w:val="WW8Num36"/>
    <w:lvl w:ilvl="0">
      <w:start w:val="1"/>
      <w:numFmt w:val="lowerLetter"/>
      <w:lvlText w:val="%1)"/>
      <w:lvlJc w:val="left"/>
      <w:pPr>
        <w:tabs>
          <w:tab w:val="num" w:pos="1440"/>
        </w:tabs>
        <w:ind w:left="1440" w:hanging="360"/>
      </w:pPr>
    </w:lvl>
  </w:abstractNum>
  <w:abstractNum w:abstractNumId="12">
    <w:nsid w:val="00000029"/>
    <w:multiLevelType w:val="singleLevel"/>
    <w:tmpl w:val="00000029"/>
    <w:name w:val="WW8Num41"/>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13">
    <w:nsid w:val="0000002D"/>
    <w:multiLevelType w:val="singleLevel"/>
    <w:tmpl w:val="0000002D"/>
    <w:name w:val="WW8Num45"/>
    <w:lvl w:ilvl="0">
      <w:start w:val="1"/>
      <w:numFmt w:val="decimal"/>
      <w:lvlText w:val="%1."/>
      <w:lvlJc w:val="left"/>
      <w:pPr>
        <w:tabs>
          <w:tab w:val="num" w:pos="1440"/>
        </w:tabs>
        <w:ind w:left="1440" w:hanging="360"/>
      </w:pPr>
      <w:rPr>
        <w:color w:val="auto"/>
      </w:rPr>
    </w:lvl>
  </w:abstractNum>
  <w:abstractNum w:abstractNumId="14">
    <w:nsid w:val="00000030"/>
    <w:multiLevelType w:val="singleLevel"/>
    <w:tmpl w:val="00000030"/>
    <w:name w:val="WW8Num48"/>
    <w:lvl w:ilvl="0">
      <w:start w:val="1"/>
      <w:numFmt w:val="lowerLetter"/>
      <w:lvlText w:val="%1)"/>
      <w:lvlJc w:val="left"/>
      <w:pPr>
        <w:tabs>
          <w:tab w:val="num" w:pos="1080"/>
        </w:tabs>
        <w:ind w:left="1080" w:hanging="360"/>
      </w:pPr>
    </w:lvl>
  </w:abstractNum>
  <w:abstractNum w:abstractNumId="15">
    <w:nsid w:val="00000031"/>
    <w:multiLevelType w:val="multilevel"/>
    <w:tmpl w:val="00000031"/>
    <w:name w:val="WW8Num49"/>
    <w:lvl w:ilvl="0">
      <w:start w:val="12"/>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6">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7">
    <w:nsid w:val="0000003A"/>
    <w:multiLevelType w:val="multilevel"/>
    <w:tmpl w:val="0000003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8">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19">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1">
    <w:nsid w:val="00000048"/>
    <w:multiLevelType w:val="multilevel"/>
    <w:tmpl w:val="00000048"/>
    <w:name w:val="WW8Num72"/>
    <w:lvl w:ilvl="0">
      <w:start w:val="13"/>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2">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001021F1"/>
    <w:multiLevelType w:val="hybridMultilevel"/>
    <w:tmpl w:val="04966D1A"/>
    <w:lvl w:ilvl="0" w:tplc="0352ADC2">
      <w:start w:val="1"/>
      <w:numFmt w:val="decimal"/>
      <w:lvlText w:val="%1)"/>
      <w:lvlJc w:val="left"/>
      <w:pPr>
        <w:ind w:left="2772" w:hanging="360"/>
      </w:pPr>
      <w:rPr>
        <w:rFonts w:ascii="Times New Roman" w:eastAsia="Times New Roman" w:hAnsi="Times New Roman" w:cs="Times New Roman" w:hint="default"/>
      </w:rPr>
    </w:lvl>
    <w:lvl w:ilvl="1" w:tplc="04150019">
      <w:start w:val="1"/>
      <w:numFmt w:val="lowerLetter"/>
      <w:lvlText w:val="%2."/>
      <w:lvlJc w:val="left"/>
      <w:pPr>
        <w:ind w:left="3492" w:hanging="360"/>
      </w:pPr>
    </w:lvl>
    <w:lvl w:ilvl="2" w:tplc="0415001B" w:tentative="1">
      <w:start w:val="1"/>
      <w:numFmt w:val="lowerRoman"/>
      <w:lvlText w:val="%3."/>
      <w:lvlJc w:val="right"/>
      <w:pPr>
        <w:ind w:left="4212" w:hanging="180"/>
      </w:pPr>
    </w:lvl>
    <w:lvl w:ilvl="3" w:tplc="0415000F" w:tentative="1">
      <w:start w:val="1"/>
      <w:numFmt w:val="decimal"/>
      <w:lvlText w:val="%4."/>
      <w:lvlJc w:val="left"/>
      <w:pPr>
        <w:ind w:left="4932" w:hanging="360"/>
      </w:pPr>
    </w:lvl>
    <w:lvl w:ilvl="4" w:tplc="04150019" w:tentative="1">
      <w:start w:val="1"/>
      <w:numFmt w:val="lowerLetter"/>
      <w:lvlText w:val="%5."/>
      <w:lvlJc w:val="left"/>
      <w:pPr>
        <w:ind w:left="5652" w:hanging="360"/>
      </w:pPr>
    </w:lvl>
    <w:lvl w:ilvl="5" w:tplc="0415001B" w:tentative="1">
      <w:start w:val="1"/>
      <w:numFmt w:val="lowerRoman"/>
      <w:lvlText w:val="%6."/>
      <w:lvlJc w:val="right"/>
      <w:pPr>
        <w:ind w:left="6372" w:hanging="180"/>
      </w:pPr>
    </w:lvl>
    <w:lvl w:ilvl="6" w:tplc="0415000F" w:tentative="1">
      <w:start w:val="1"/>
      <w:numFmt w:val="decimal"/>
      <w:lvlText w:val="%7."/>
      <w:lvlJc w:val="left"/>
      <w:pPr>
        <w:ind w:left="7092" w:hanging="360"/>
      </w:pPr>
    </w:lvl>
    <w:lvl w:ilvl="7" w:tplc="04150019" w:tentative="1">
      <w:start w:val="1"/>
      <w:numFmt w:val="lowerLetter"/>
      <w:lvlText w:val="%8."/>
      <w:lvlJc w:val="left"/>
      <w:pPr>
        <w:ind w:left="7812" w:hanging="360"/>
      </w:pPr>
    </w:lvl>
    <w:lvl w:ilvl="8" w:tplc="0415001B" w:tentative="1">
      <w:start w:val="1"/>
      <w:numFmt w:val="lowerRoman"/>
      <w:lvlText w:val="%9."/>
      <w:lvlJc w:val="right"/>
      <w:pPr>
        <w:ind w:left="8532" w:hanging="180"/>
      </w:pPr>
    </w:lvl>
  </w:abstractNum>
  <w:abstractNum w:abstractNumId="24">
    <w:nsid w:val="001129FC"/>
    <w:multiLevelType w:val="hybridMultilevel"/>
    <w:tmpl w:val="CE3693E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00707F3A"/>
    <w:multiLevelType w:val="hybridMultilevel"/>
    <w:tmpl w:val="F754F248"/>
    <w:lvl w:ilvl="0" w:tplc="04150011">
      <w:start w:val="1"/>
      <w:numFmt w:val="decimal"/>
      <w:lvlText w:val="%1)"/>
      <w:lvlJc w:val="left"/>
      <w:pPr>
        <w:ind w:left="2880" w:hanging="360"/>
      </w:pPr>
    </w:lvl>
    <w:lvl w:ilvl="1" w:tplc="04150019" w:tentative="1">
      <w:start w:val="1"/>
      <w:numFmt w:val="lowerLetter"/>
      <w:lvlText w:val="%2."/>
      <w:lvlJc w:val="left"/>
      <w:pPr>
        <w:ind w:left="1735" w:hanging="360"/>
      </w:pPr>
    </w:lvl>
    <w:lvl w:ilvl="2" w:tplc="0415001B" w:tentative="1">
      <w:start w:val="1"/>
      <w:numFmt w:val="lowerRoman"/>
      <w:lvlText w:val="%3."/>
      <w:lvlJc w:val="right"/>
      <w:pPr>
        <w:ind w:left="2455" w:hanging="180"/>
      </w:pPr>
    </w:lvl>
    <w:lvl w:ilvl="3" w:tplc="0415000F" w:tentative="1">
      <w:start w:val="1"/>
      <w:numFmt w:val="decimal"/>
      <w:lvlText w:val="%4."/>
      <w:lvlJc w:val="left"/>
      <w:pPr>
        <w:ind w:left="3175" w:hanging="360"/>
      </w:pPr>
    </w:lvl>
    <w:lvl w:ilvl="4" w:tplc="04150019" w:tentative="1">
      <w:start w:val="1"/>
      <w:numFmt w:val="lowerLetter"/>
      <w:lvlText w:val="%5."/>
      <w:lvlJc w:val="left"/>
      <w:pPr>
        <w:ind w:left="3895" w:hanging="360"/>
      </w:pPr>
    </w:lvl>
    <w:lvl w:ilvl="5" w:tplc="0415001B" w:tentative="1">
      <w:start w:val="1"/>
      <w:numFmt w:val="lowerRoman"/>
      <w:lvlText w:val="%6."/>
      <w:lvlJc w:val="right"/>
      <w:pPr>
        <w:ind w:left="4615" w:hanging="180"/>
      </w:pPr>
    </w:lvl>
    <w:lvl w:ilvl="6" w:tplc="0415000F" w:tentative="1">
      <w:start w:val="1"/>
      <w:numFmt w:val="decimal"/>
      <w:lvlText w:val="%7."/>
      <w:lvlJc w:val="left"/>
      <w:pPr>
        <w:ind w:left="5335" w:hanging="360"/>
      </w:pPr>
    </w:lvl>
    <w:lvl w:ilvl="7" w:tplc="04150019" w:tentative="1">
      <w:start w:val="1"/>
      <w:numFmt w:val="lowerLetter"/>
      <w:lvlText w:val="%8."/>
      <w:lvlJc w:val="left"/>
      <w:pPr>
        <w:ind w:left="6055" w:hanging="360"/>
      </w:pPr>
    </w:lvl>
    <w:lvl w:ilvl="8" w:tplc="0415001B" w:tentative="1">
      <w:start w:val="1"/>
      <w:numFmt w:val="lowerRoman"/>
      <w:lvlText w:val="%9."/>
      <w:lvlJc w:val="right"/>
      <w:pPr>
        <w:ind w:left="6775" w:hanging="180"/>
      </w:pPr>
    </w:lvl>
  </w:abstractNum>
  <w:abstractNum w:abstractNumId="26">
    <w:nsid w:val="0078320F"/>
    <w:multiLevelType w:val="hybridMultilevel"/>
    <w:tmpl w:val="87843512"/>
    <w:lvl w:ilvl="0" w:tplc="2056ED84">
      <w:start w:val="1"/>
      <w:numFmt w:val="lowerLetter"/>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27">
    <w:nsid w:val="00A0189A"/>
    <w:multiLevelType w:val="hybridMultilevel"/>
    <w:tmpl w:val="6AFCCED8"/>
    <w:lvl w:ilvl="0" w:tplc="DC7E47E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C8857E">
      <w:start w:val="1"/>
      <w:numFmt w:val="decimal"/>
      <w:lvlText w:val="%2)"/>
      <w:lvlJc w:val="left"/>
      <w:pPr>
        <w:ind w:left="871"/>
      </w:pPr>
      <w:rPr>
        <w:rFonts w:ascii="Bookman Old Style" w:eastAsia="Times New Roman" w:hAnsi="Bookman Old Style" w:cs="Times New Roman" w:hint="default"/>
        <w:b w:val="0"/>
        <w:i w:val="0"/>
        <w:strike w:val="0"/>
        <w:dstrike w:val="0"/>
        <w:color w:val="000000"/>
        <w:sz w:val="22"/>
        <w:szCs w:val="22"/>
        <w:u w:val="none" w:color="000000"/>
        <w:bdr w:val="none" w:sz="0" w:space="0" w:color="auto"/>
        <w:shd w:val="clear" w:color="auto" w:fill="auto"/>
        <w:vertAlign w:val="baseline"/>
      </w:rPr>
    </w:lvl>
    <w:lvl w:ilvl="2" w:tplc="BF9C686C">
      <w:start w:val="1"/>
      <w:numFmt w:val="lowerRoman"/>
      <w:lvlText w:val="%3"/>
      <w:lvlJc w:val="left"/>
      <w:pPr>
        <w:ind w:left="1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52FA42">
      <w:start w:val="1"/>
      <w:numFmt w:val="decimal"/>
      <w:lvlText w:val="%4"/>
      <w:lvlJc w:val="left"/>
      <w:pPr>
        <w:ind w:left="2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14FC08">
      <w:start w:val="1"/>
      <w:numFmt w:val="lowerLetter"/>
      <w:lvlText w:val="%5"/>
      <w:lvlJc w:val="left"/>
      <w:pPr>
        <w:ind w:left="2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D4AF9A">
      <w:start w:val="1"/>
      <w:numFmt w:val="lowerRoman"/>
      <w:lvlText w:val="%6"/>
      <w:lvlJc w:val="left"/>
      <w:pPr>
        <w:ind w:left="3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8CE0B4">
      <w:start w:val="1"/>
      <w:numFmt w:val="decimal"/>
      <w:lvlText w:val="%7"/>
      <w:lvlJc w:val="left"/>
      <w:pPr>
        <w:ind w:left="4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763588">
      <w:start w:val="1"/>
      <w:numFmt w:val="lowerLetter"/>
      <w:lvlText w:val="%8"/>
      <w:lvlJc w:val="left"/>
      <w:pPr>
        <w:ind w:left="5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0005E8">
      <w:start w:val="1"/>
      <w:numFmt w:val="lowerRoman"/>
      <w:lvlText w:val="%9"/>
      <w:lvlJc w:val="left"/>
      <w:pPr>
        <w:ind w:left="5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0158369D"/>
    <w:multiLevelType w:val="hybridMultilevel"/>
    <w:tmpl w:val="771E47CA"/>
    <w:lvl w:ilvl="0" w:tplc="04150011">
      <w:start w:val="1"/>
      <w:numFmt w:val="decimal"/>
      <w:lvlText w:val="%1)"/>
      <w:lvlJc w:val="left"/>
      <w:pPr>
        <w:ind w:left="1146"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01927D33"/>
    <w:multiLevelType w:val="hybridMultilevel"/>
    <w:tmpl w:val="C8A042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02010FD0"/>
    <w:multiLevelType w:val="hybridMultilevel"/>
    <w:tmpl w:val="5DFE440A"/>
    <w:lvl w:ilvl="0" w:tplc="93A6BF6A">
      <w:start w:val="1"/>
      <w:numFmt w:val="decimal"/>
      <w:lvlText w:val="%1)"/>
      <w:lvlJc w:val="left"/>
      <w:pPr>
        <w:ind w:left="77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3825F30">
      <w:start w:val="1"/>
      <w:numFmt w:val="lowerLetter"/>
      <w:lvlText w:val="%2"/>
      <w:lvlJc w:val="left"/>
      <w:pPr>
        <w:ind w:left="15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AEE536A">
      <w:start w:val="1"/>
      <w:numFmt w:val="lowerRoman"/>
      <w:lvlText w:val="%3"/>
      <w:lvlJc w:val="left"/>
      <w:pPr>
        <w:ind w:left="22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8083650">
      <w:start w:val="1"/>
      <w:numFmt w:val="decimal"/>
      <w:lvlText w:val="%4"/>
      <w:lvlJc w:val="left"/>
      <w:pPr>
        <w:ind w:left="29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640E5A2">
      <w:start w:val="1"/>
      <w:numFmt w:val="lowerLetter"/>
      <w:lvlText w:val="%5"/>
      <w:lvlJc w:val="left"/>
      <w:pPr>
        <w:ind w:left="37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AE4F2AE">
      <w:start w:val="1"/>
      <w:numFmt w:val="lowerRoman"/>
      <w:lvlText w:val="%6"/>
      <w:lvlJc w:val="left"/>
      <w:pPr>
        <w:ind w:left="44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936DB60">
      <w:start w:val="1"/>
      <w:numFmt w:val="decimal"/>
      <w:lvlText w:val="%7"/>
      <w:lvlJc w:val="left"/>
      <w:pPr>
        <w:ind w:left="51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42A9888">
      <w:start w:val="1"/>
      <w:numFmt w:val="lowerLetter"/>
      <w:lvlText w:val="%8"/>
      <w:lvlJc w:val="left"/>
      <w:pPr>
        <w:ind w:left="58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208B58E">
      <w:start w:val="1"/>
      <w:numFmt w:val="lowerRoman"/>
      <w:lvlText w:val="%9"/>
      <w:lvlJc w:val="left"/>
      <w:pPr>
        <w:ind w:left="65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1">
    <w:nsid w:val="03701CD1"/>
    <w:multiLevelType w:val="hybridMultilevel"/>
    <w:tmpl w:val="7C3CB1B6"/>
    <w:lvl w:ilvl="0" w:tplc="CDF83596">
      <w:start w:val="4"/>
      <w:numFmt w:val="decimal"/>
      <w:lvlText w:val="%1."/>
      <w:lvlJc w:val="left"/>
      <w:pPr>
        <w:ind w:left="360" w:firstLine="0"/>
      </w:pPr>
      <w:rPr>
        <w:rFonts w:ascii="Bookman Old Style" w:eastAsia="Times New Roman" w:hAnsi="Bookman Old Style" w:cs="Times New Roman"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39B6EE5"/>
    <w:multiLevelType w:val="hybridMultilevel"/>
    <w:tmpl w:val="C35E6BD6"/>
    <w:lvl w:ilvl="0" w:tplc="49EAF0A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4F144F1"/>
    <w:multiLevelType w:val="hybridMultilevel"/>
    <w:tmpl w:val="545EFBE8"/>
    <w:lvl w:ilvl="0" w:tplc="0415001B">
      <w:start w:val="1"/>
      <w:numFmt w:val="lowerRoman"/>
      <w:lvlText w:val="%1."/>
      <w:lvlJc w:val="righ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4">
    <w:nsid w:val="04FD1184"/>
    <w:multiLevelType w:val="hybridMultilevel"/>
    <w:tmpl w:val="A07EADE0"/>
    <w:lvl w:ilvl="0" w:tplc="7ACC80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536258F"/>
    <w:multiLevelType w:val="hybridMultilevel"/>
    <w:tmpl w:val="51C69D1E"/>
    <w:lvl w:ilvl="0" w:tplc="8BA49AA0">
      <w:start w:val="1"/>
      <w:numFmt w:val="bullet"/>
      <w:lvlText w:val="-"/>
      <w:lvlJc w:val="left"/>
      <w:pPr>
        <w:ind w:left="285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50003" w:tentative="1">
      <w:start w:val="1"/>
      <w:numFmt w:val="bullet"/>
      <w:lvlText w:val="o"/>
      <w:lvlJc w:val="left"/>
      <w:pPr>
        <w:ind w:left="3578" w:hanging="360"/>
      </w:pPr>
      <w:rPr>
        <w:rFonts w:ascii="Courier New" w:hAnsi="Courier New" w:cs="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cs="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cs="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36">
    <w:nsid w:val="05E133C7"/>
    <w:multiLevelType w:val="hybridMultilevel"/>
    <w:tmpl w:val="2A1E49D2"/>
    <w:lvl w:ilvl="0" w:tplc="52726A44">
      <w:start w:val="9"/>
      <w:numFmt w:val="decimal"/>
      <w:lvlText w:val="%1."/>
      <w:lvlJc w:val="left"/>
      <w:pPr>
        <w:ind w:left="36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37">
    <w:nsid w:val="071A17EC"/>
    <w:multiLevelType w:val="hybridMultilevel"/>
    <w:tmpl w:val="BABC74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8141FE6"/>
    <w:multiLevelType w:val="hybridMultilevel"/>
    <w:tmpl w:val="F34A1C72"/>
    <w:lvl w:ilvl="0" w:tplc="041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099C4E36"/>
    <w:multiLevelType w:val="hybridMultilevel"/>
    <w:tmpl w:val="77AECD1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0A7D0FA4"/>
    <w:multiLevelType w:val="hybridMultilevel"/>
    <w:tmpl w:val="F6223D8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0AB567F2"/>
    <w:multiLevelType w:val="hybridMultilevel"/>
    <w:tmpl w:val="69F8F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D3724F9"/>
    <w:multiLevelType w:val="hybridMultilevel"/>
    <w:tmpl w:val="A29227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D5D4B28"/>
    <w:multiLevelType w:val="singleLevel"/>
    <w:tmpl w:val="04150001"/>
    <w:lvl w:ilvl="0">
      <w:start w:val="1"/>
      <w:numFmt w:val="bullet"/>
      <w:pStyle w:val="listaa"/>
      <w:lvlText w:val=""/>
      <w:lvlJc w:val="left"/>
      <w:pPr>
        <w:tabs>
          <w:tab w:val="num" w:pos="360"/>
        </w:tabs>
        <w:ind w:left="360" w:hanging="360"/>
      </w:pPr>
      <w:rPr>
        <w:rFonts w:ascii="Symbol" w:hAnsi="Symbol" w:hint="default"/>
      </w:rPr>
    </w:lvl>
  </w:abstractNum>
  <w:abstractNum w:abstractNumId="44">
    <w:nsid w:val="0E590CA7"/>
    <w:multiLevelType w:val="hybridMultilevel"/>
    <w:tmpl w:val="327059F6"/>
    <w:lvl w:ilvl="0" w:tplc="04150017">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0EFD3AEE"/>
    <w:multiLevelType w:val="hybridMultilevel"/>
    <w:tmpl w:val="F812943A"/>
    <w:lvl w:ilvl="0" w:tplc="04150011">
      <w:start w:val="1"/>
      <w:numFmt w:val="decimal"/>
      <w:lvlText w:val="%1)"/>
      <w:lvlJc w:val="left"/>
      <w:pPr>
        <w:ind w:left="1146" w:hanging="360"/>
      </w:pPr>
    </w:lvl>
    <w:lvl w:ilvl="1" w:tplc="04150011">
      <w:start w:val="1"/>
      <w:numFmt w:val="decimal"/>
      <w:lvlText w:val="%2)"/>
      <w:lvlJc w:val="left"/>
      <w:pPr>
        <w:ind w:left="720"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0F9F0455"/>
    <w:multiLevelType w:val="singleLevel"/>
    <w:tmpl w:val="24820A04"/>
    <w:lvl w:ilvl="0">
      <w:start w:val="1"/>
      <w:numFmt w:val="decimal"/>
      <w:lvlText w:val="%1)"/>
      <w:lvlJc w:val="left"/>
      <w:pPr>
        <w:ind w:left="360" w:hanging="360"/>
      </w:pPr>
      <w:rPr>
        <w:rFonts w:cs="Times New Roman" w:hint="default"/>
        <w:i w:val="0"/>
        <w:iCs w:val="0"/>
        <w:sz w:val="24"/>
        <w:szCs w:val="22"/>
      </w:rPr>
    </w:lvl>
  </w:abstractNum>
  <w:abstractNum w:abstractNumId="47">
    <w:nsid w:val="10FA0C39"/>
    <w:multiLevelType w:val="hybridMultilevel"/>
    <w:tmpl w:val="34C60C9A"/>
    <w:lvl w:ilvl="0" w:tplc="CB224FA6">
      <w:start w:val="1"/>
      <w:numFmt w:val="lowerLetter"/>
      <w:lvlText w:val="%1)"/>
      <w:lvlJc w:val="left"/>
      <w:pPr>
        <w:ind w:left="1800" w:hanging="360"/>
      </w:pPr>
      <w:rPr>
        <w:rFonts w:ascii="Times New Roman" w:hAnsi="Times New Roman" w:cs="Times New Roman" w:hint="default"/>
        <w:sz w:val="24"/>
        <w:szCs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8">
    <w:nsid w:val="114B123F"/>
    <w:multiLevelType w:val="hybridMultilevel"/>
    <w:tmpl w:val="51F8F9C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11E538BF"/>
    <w:multiLevelType w:val="hybridMultilevel"/>
    <w:tmpl w:val="3F866472"/>
    <w:lvl w:ilvl="0" w:tplc="F6BC450A">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24F1D24"/>
    <w:multiLevelType w:val="hybridMultilevel"/>
    <w:tmpl w:val="0B9E2448"/>
    <w:lvl w:ilvl="0" w:tplc="24820A04">
      <w:start w:val="1"/>
      <w:numFmt w:val="decimal"/>
      <w:lvlText w:val="%1)"/>
      <w:lvlJc w:val="left"/>
      <w:pPr>
        <w:tabs>
          <w:tab w:val="num" w:pos="517"/>
        </w:tabs>
        <w:ind w:left="517" w:hanging="375"/>
      </w:pPr>
      <w:rPr>
        <w:rFonts w:cs="Times New Roman"/>
        <w:i w:val="0"/>
        <w:iCs w:val="0"/>
      </w:rPr>
    </w:lvl>
    <w:lvl w:ilvl="1" w:tplc="F05A34C2">
      <w:start w:val="1"/>
      <w:numFmt w:val="decimal"/>
      <w:lvlText w:val="%2."/>
      <w:lvlJc w:val="left"/>
      <w:pPr>
        <w:tabs>
          <w:tab w:val="num" w:pos="1118"/>
        </w:tabs>
        <w:ind w:left="1118" w:hanging="360"/>
      </w:pPr>
      <w:rPr>
        <w:rFonts w:cs="Times New Roman"/>
      </w:rPr>
    </w:lvl>
    <w:lvl w:ilvl="2" w:tplc="0415001B">
      <w:start w:val="1"/>
      <w:numFmt w:val="decimal"/>
      <w:lvlText w:val="%3."/>
      <w:lvlJc w:val="left"/>
      <w:pPr>
        <w:tabs>
          <w:tab w:val="num" w:pos="2018"/>
        </w:tabs>
        <w:ind w:left="2018" w:hanging="36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decimal"/>
      <w:lvlText w:val="%5."/>
      <w:lvlJc w:val="left"/>
      <w:pPr>
        <w:tabs>
          <w:tab w:val="num" w:pos="3458"/>
        </w:tabs>
        <w:ind w:left="3458" w:hanging="360"/>
      </w:pPr>
      <w:rPr>
        <w:rFonts w:cs="Times New Roman"/>
      </w:rPr>
    </w:lvl>
    <w:lvl w:ilvl="5" w:tplc="0415001B">
      <w:start w:val="1"/>
      <w:numFmt w:val="decimal"/>
      <w:lvlText w:val="%6."/>
      <w:lvlJc w:val="left"/>
      <w:pPr>
        <w:tabs>
          <w:tab w:val="num" w:pos="4178"/>
        </w:tabs>
        <w:ind w:left="4178" w:hanging="36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decimal"/>
      <w:lvlText w:val="%8."/>
      <w:lvlJc w:val="left"/>
      <w:pPr>
        <w:tabs>
          <w:tab w:val="num" w:pos="5618"/>
        </w:tabs>
        <w:ind w:left="5618" w:hanging="360"/>
      </w:pPr>
      <w:rPr>
        <w:rFonts w:cs="Times New Roman"/>
      </w:rPr>
    </w:lvl>
    <w:lvl w:ilvl="8" w:tplc="0415001B">
      <w:start w:val="1"/>
      <w:numFmt w:val="decimal"/>
      <w:lvlText w:val="%9."/>
      <w:lvlJc w:val="left"/>
      <w:pPr>
        <w:tabs>
          <w:tab w:val="num" w:pos="6338"/>
        </w:tabs>
        <w:ind w:left="6338" w:hanging="360"/>
      </w:pPr>
      <w:rPr>
        <w:rFonts w:cs="Times New Roman"/>
      </w:rPr>
    </w:lvl>
  </w:abstractNum>
  <w:abstractNum w:abstractNumId="51">
    <w:nsid w:val="128243B3"/>
    <w:multiLevelType w:val="hybridMultilevel"/>
    <w:tmpl w:val="35C42068"/>
    <w:lvl w:ilvl="0" w:tplc="15AE34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29F0687"/>
    <w:multiLevelType w:val="hybridMultilevel"/>
    <w:tmpl w:val="3AFA0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31D6444"/>
    <w:multiLevelType w:val="hybridMultilevel"/>
    <w:tmpl w:val="B2A29A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4A372F3"/>
    <w:multiLevelType w:val="hybridMultilevel"/>
    <w:tmpl w:val="623057A4"/>
    <w:lvl w:ilvl="0" w:tplc="04150005">
      <w:start w:val="1"/>
      <w:numFmt w:val="bullet"/>
      <w:lvlText w:val=""/>
      <w:lvlJc w:val="left"/>
      <w:pPr>
        <w:ind w:left="2476" w:hanging="360"/>
      </w:pPr>
      <w:rPr>
        <w:rFonts w:ascii="Wingdings" w:hAnsi="Wingdings" w:hint="default"/>
      </w:rPr>
    </w:lvl>
    <w:lvl w:ilvl="1" w:tplc="04150003" w:tentative="1">
      <w:start w:val="1"/>
      <w:numFmt w:val="bullet"/>
      <w:lvlText w:val="o"/>
      <w:lvlJc w:val="left"/>
      <w:pPr>
        <w:ind w:left="3196" w:hanging="360"/>
      </w:pPr>
      <w:rPr>
        <w:rFonts w:ascii="Courier New" w:hAnsi="Courier New" w:cs="Courier New" w:hint="default"/>
      </w:rPr>
    </w:lvl>
    <w:lvl w:ilvl="2" w:tplc="04150005" w:tentative="1">
      <w:start w:val="1"/>
      <w:numFmt w:val="bullet"/>
      <w:lvlText w:val=""/>
      <w:lvlJc w:val="left"/>
      <w:pPr>
        <w:ind w:left="3916" w:hanging="360"/>
      </w:pPr>
      <w:rPr>
        <w:rFonts w:ascii="Wingdings" w:hAnsi="Wingdings" w:hint="default"/>
      </w:rPr>
    </w:lvl>
    <w:lvl w:ilvl="3" w:tplc="04150001" w:tentative="1">
      <w:start w:val="1"/>
      <w:numFmt w:val="bullet"/>
      <w:lvlText w:val=""/>
      <w:lvlJc w:val="left"/>
      <w:pPr>
        <w:ind w:left="4636" w:hanging="360"/>
      </w:pPr>
      <w:rPr>
        <w:rFonts w:ascii="Symbol" w:hAnsi="Symbol" w:hint="default"/>
      </w:rPr>
    </w:lvl>
    <w:lvl w:ilvl="4" w:tplc="04150003" w:tentative="1">
      <w:start w:val="1"/>
      <w:numFmt w:val="bullet"/>
      <w:lvlText w:val="o"/>
      <w:lvlJc w:val="left"/>
      <w:pPr>
        <w:ind w:left="5356" w:hanging="360"/>
      </w:pPr>
      <w:rPr>
        <w:rFonts w:ascii="Courier New" w:hAnsi="Courier New" w:cs="Courier New" w:hint="default"/>
      </w:rPr>
    </w:lvl>
    <w:lvl w:ilvl="5" w:tplc="04150005" w:tentative="1">
      <w:start w:val="1"/>
      <w:numFmt w:val="bullet"/>
      <w:lvlText w:val=""/>
      <w:lvlJc w:val="left"/>
      <w:pPr>
        <w:ind w:left="6076" w:hanging="360"/>
      </w:pPr>
      <w:rPr>
        <w:rFonts w:ascii="Wingdings" w:hAnsi="Wingdings" w:hint="default"/>
      </w:rPr>
    </w:lvl>
    <w:lvl w:ilvl="6" w:tplc="04150001" w:tentative="1">
      <w:start w:val="1"/>
      <w:numFmt w:val="bullet"/>
      <w:lvlText w:val=""/>
      <w:lvlJc w:val="left"/>
      <w:pPr>
        <w:ind w:left="6796" w:hanging="360"/>
      </w:pPr>
      <w:rPr>
        <w:rFonts w:ascii="Symbol" w:hAnsi="Symbol" w:hint="default"/>
      </w:rPr>
    </w:lvl>
    <w:lvl w:ilvl="7" w:tplc="04150003" w:tentative="1">
      <w:start w:val="1"/>
      <w:numFmt w:val="bullet"/>
      <w:lvlText w:val="o"/>
      <w:lvlJc w:val="left"/>
      <w:pPr>
        <w:ind w:left="7516" w:hanging="360"/>
      </w:pPr>
      <w:rPr>
        <w:rFonts w:ascii="Courier New" w:hAnsi="Courier New" w:cs="Courier New" w:hint="default"/>
      </w:rPr>
    </w:lvl>
    <w:lvl w:ilvl="8" w:tplc="04150005" w:tentative="1">
      <w:start w:val="1"/>
      <w:numFmt w:val="bullet"/>
      <w:lvlText w:val=""/>
      <w:lvlJc w:val="left"/>
      <w:pPr>
        <w:ind w:left="8236" w:hanging="360"/>
      </w:pPr>
      <w:rPr>
        <w:rFonts w:ascii="Wingdings" w:hAnsi="Wingdings" w:hint="default"/>
      </w:rPr>
    </w:lvl>
  </w:abstractNum>
  <w:abstractNum w:abstractNumId="55">
    <w:nsid w:val="15591AFF"/>
    <w:multiLevelType w:val="hybridMultilevel"/>
    <w:tmpl w:val="B2B668FA"/>
    <w:lvl w:ilvl="0" w:tplc="D994A986">
      <w:start w:val="1"/>
      <w:numFmt w:val="decimal"/>
      <w:lvlText w:val="%1."/>
      <w:lvlJc w:val="left"/>
      <w:pPr>
        <w:ind w:left="467"/>
      </w:pPr>
      <w:rPr>
        <w:rFonts w:ascii="Bookman Old Style" w:eastAsia="Times New Roman" w:hAnsi="Bookman Old Style" w:cs="Times New Roman" w:hint="default"/>
        <w:b w:val="0"/>
        <w:i w:val="0"/>
        <w:strike w:val="0"/>
        <w:dstrike w:val="0"/>
        <w:color w:val="000000"/>
        <w:sz w:val="22"/>
        <w:szCs w:val="22"/>
        <w:u w:val="none" w:color="000000"/>
        <w:bdr w:val="none" w:sz="0" w:space="0" w:color="auto"/>
        <w:shd w:val="clear" w:color="auto" w:fill="auto"/>
        <w:vertAlign w:val="baseline"/>
      </w:rPr>
    </w:lvl>
    <w:lvl w:ilvl="1" w:tplc="8BA49AA0">
      <w:start w:val="1"/>
      <w:numFmt w:val="bullet"/>
      <w:lvlText w:val="-"/>
      <w:lvlJc w:val="left"/>
      <w:pPr>
        <w:ind w:left="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EE5582">
      <w:start w:val="1"/>
      <w:numFmt w:val="bullet"/>
      <w:lvlText w:val="▪"/>
      <w:lvlJc w:val="left"/>
      <w:pPr>
        <w:ind w:left="1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56A278">
      <w:start w:val="1"/>
      <w:numFmt w:val="bullet"/>
      <w:lvlText w:val="•"/>
      <w:lvlJc w:val="left"/>
      <w:pPr>
        <w:ind w:left="2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D09360">
      <w:start w:val="1"/>
      <w:numFmt w:val="bullet"/>
      <w:lvlText w:val="o"/>
      <w:lvlJc w:val="left"/>
      <w:pPr>
        <w:ind w:left="2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BCEDE2">
      <w:start w:val="1"/>
      <w:numFmt w:val="bullet"/>
      <w:lvlText w:val="▪"/>
      <w:lvlJc w:val="left"/>
      <w:pPr>
        <w:ind w:left="3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16E2BE">
      <w:start w:val="1"/>
      <w:numFmt w:val="bullet"/>
      <w:lvlText w:val="•"/>
      <w:lvlJc w:val="left"/>
      <w:pPr>
        <w:ind w:left="4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22479A">
      <w:start w:val="1"/>
      <w:numFmt w:val="bullet"/>
      <w:lvlText w:val="o"/>
      <w:lvlJc w:val="left"/>
      <w:pPr>
        <w:ind w:left="5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E23FA8">
      <w:start w:val="1"/>
      <w:numFmt w:val="bullet"/>
      <w:lvlText w:val="▪"/>
      <w:lvlJc w:val="left"/>
      <w:pPr>
        <w:ind w:left="5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nsid w:val="16014C5D"/>
    <w:multiLevelType w:val="hybridMultilevel"/>
    <w:tmpl w:val="163C3F4E"/>
    <w:lvl w:ilvl="0" w:tplc="5A1A1686">
      <w:start w:val="1"/>
      <w:numFmt w:val="decimal"/>
      <w:lvlText w:val="%1."/>
      <w:lvlJc w:val="left"/>
      <w:pPr>
        <w:tabs>
          <w:tab w:val="num" w:pos="357"/>
        </w:tabs>
        <w:ind w:left="357" w:hanging="360"/>
      </w:pPr>
      <w:rPr>
        <w:rFonts w:hint="default"/>
        <w:b w:val="0"/>
      </w:rPr>
    </w:lvl>
    <w:lvl w:ilvl="1" w:tplc="04150001">
      <w:start w:val="1"/>
      <w:numFmt w:val="bullet"/>
      <w:lvlText w:val=""/>
      <w:lvlJc w:val="left"/>
      <w:pPr>
        <w:tabs>
          <w:tab w:val="num" w:pos="1077"/>
        </w:tabs>
        <w:ind w:left="1077" w:hanging="360"/>
      </w:pPr>
      <w:rPr>
        <w:rFonts w:ascii="Symbol" w:hAnsi="Symbol" w:hint="default"/>
      </w:rPr>
    </w:lvl>
    <w:lvl w:ilvl="2" w:tplc="FFFFFFFF" w:tentative="1">
      <w:start w:val="1"/>
      <w:numFmt w:val="lowerRoman"/>
      <w:lvlText w:val="%3."/>
      <w:lvlJc w:val="right"/>
      <w:pPr>
        <w:tabs>
          <w:tab w:val="num" w:pos="1797"/>
        </w:tabs>
        <w:ind w:left="1797" w:hanging="180"/>
      </w:pPr>
    </w:lvl>
    <w:lvl w:ilvl="3" w:tplc="FFFFFFFF" w:tentative="1">
      <w:start w:val="1"/>
      <w:numFmt w:val="decimal"/>
      <w:lvlText w:val="%4."/>
      <w:lvlJc w:val="left"/>
      <w:pPr>
        <w:tabs>
          <w:tab w:val="num" w:pos="2517"/>
        </w:tabs>
        <w:ind w:left="2517" w:hanging="360"/>
      </w:pPr>
    </w:lvl>
    <w:lvl w:ilvl="4" w:tplc="FFFFFFFF" w:tentative="1">
      <w:start w:val="1"/>
      <w:numFmt w:val="lowerLetter"/>
      <w:lvlText w:val="%5."/>
      <w:lvlJc w:val="left"/>
      <w:pPr>
        <w:tabs>
          <w:tab w:val="num" w:pos="3237"/>
        </w:tabs>
        <w:ind w:left="3237" w:hanging="360"/>
      </w:pPr>
    </w:lvl>
    <w:lvl w:ilvl="5" w:tplc="FFFFFFFF">
      <w:start w:val="1"/>
      <w:numFmt w:val="lowerRoman"/>
      <w:lvlText w:val="%6."/>
      <w:lvlJc w:val="right"/>
      <w:pPr>
        <w:tabs>
          <w:tab w:val="num" w:pos="3957"/>
        </w:tabs>
        <w:ind w:left="3957" w:hanging="180"/>
      </w:pPr>
    </w:lvl>
    <w:lvl w:ilvl="6" w:tplc="FFFFFFFF" w:tentative="1">
      <w:start w:val="1"/>
      <w:numFmt w:val="decimal"/>
      <w:lvlText w:val="%7."/>
      <w:lvlJc w:val="left"/>
      <w:pPr>
        <w:tabs>
          <w:tab w:val="num" w:pos="4677"/>
        </w:tabs>
        <w:ind w:left="4677" w:hanging="360"/>
      </w:pPr>
    </w:lvl>
    <w:lvl w:ilvl="7" w:tplc="FFFFFFFF" w:tentative="1">
      <w:start w:val="1"/>
      <w:numFmt w:val="lowerLetter"/>
      <w:lvlText w:val="%8."/>
      <w:lvlJc w:val="left"/>
      <w:pPr>
        <w:tabs>
          <w:tab w:val="num" w:pos="5397"/>
        </w:tabs>
        <w:ind w:left="5397" w:hanging="360"/>
      </w:pPr>
    </w:lvl>
    <w:lvl w:ilvl="8" w:tplc="FFFFFFFF" w:tentative="1">
      <w:start w:val="1"/>
      <w:numFmt w:val="lowerRoman"/>
      <w:lvlText w:val="%9."/>
      <w:lvlJc w:val="right"/>
      <w:pPr>
        <w:tabs>
          <w:tab w:val="num" w:pos="6117"/>
        </w:tabs>
        <w:ind w:left="6117" w:hanging="180"/>
      </w:pPr>
    </w:lvl>
  </w:abstractNum>
  <w:abstractNum w:abstractNumId="57">
    <w:nsid w:val="177A6885"/>
    <w:multiLevelType w:val="hybridMultilevel"/>
    <w:tmpl w:val="9F2AB9F6"/>
    <w:lvl w:ilvl="0" w:tplc="0415000F">
      <w:start w:val="1"/>
      <w:numFmt w:val="decimal"/>
      <w:lvlText w:val="%1."/>
      <w:lvlJc w:val="left"/>
      <w:pPr>
        <w:tabs>
          <w:tab w:val="num" w:pos="785"/>
        </w:tabs>
        <w:ind w:left="785" w:hanging="360"/>
      </w:pPr>
    </w:lvl>
    <w:lvl w:ilvl="1" w:tplc="D50A8476">
      <w:start w:val="100"/>
      <w:numFmt w:val="bullet"/>
      <w:lvlText w:val="-"/>
      <w:lvlJc w:val="left"/>
      <w:pPr>
        <w:tabs>
          <w:tab w:val="num" w:pos="1581"/>
        </w:tabs>
        <w:ind w:left="1581" w:hanging="360"/>
      </w:pPr>
      <w:rPr>
        <w:rFonts w:ascii="Times New Roman" w:eastAsia="Times New Roman" w:hAnsi="Times New Roman" w:hint="default"/>
      </w:rPr>
    </w:lvl>
    <w:lvl w:ilvl="2" w:tplc="0415000F">
      <w:start w:val="1"/>
      <w:numFmt w:val="decimal"/>
      <w:lvlText w:val="%3."/>
      <w:lvlJc w:val="left"/>
      <w:pPr>
        <w:tabs>
          <w:tab w:val="num" w:pos="2481"/>
        </w:tabs>
        <w:ind w:left="2481" w:hanging="360"/>
      </w:pPr>
      <w:rPr>
        <w:rFonts w:cs="Times New Roman"/>
      </w:rPr>
    </w:lvl>
    <w:lvl w:ilvl="3" w:tplc="5328862E">
      <w:start w:val="1"/>
      <w:numFmt w:val="lowerLetter"/>
      <w:lvlText w:val="%4)"/>
      <w:lvlJc w:val="left"/>
      <w:pPr>
        <w:tabs>
          <w:tab w:val="num" w:pos="3021"/>
        </w:tabs>
        <w:ind w:left="3021" w:hanging="360"/>
      </w:pPr>
      <w:rPr>
        <w:rFonts w:cs="Times New Roman" w:hint="default"/>
      </w:rPr>
    </w:lvl>
    <w:lvl w:ilvl="4" w:tplc="04150019" w:tentative="1">
      <w:start w:val="1"/>
      <w:numFmt w:val="lowerLetter"/>
      <w:lvlText w:val="%5."/>
      <w:lvlJc w:val="left"/>
      <w:pPr>
        <w:tabs>
          <w:tab w:val="num" w:pos="3741"/>
        </w:tabs>
        <w:ind w:left="3741" w:hanging="360"/>
      </w:pPr>
      <w:rPr>
        <w:rFonts w:cs="Times New Roman"/>
      </w:rPr>
    </w:lvl>
    <w:lvl w:ilvl="5" w:tplc="0415001B" w:tentative="1">
      <w:start w:val="1"/>
      <w:numFmt w:val="lowerRoman"/>
      <w:lvlText w:val="%6."/>
      <w:lvlJc w:val="right"/>
      <w:pPr>
        <w:tabs>
          <w:tab w:val="num" w:pos="4461"/>
        </w:tabs>
        <w:ind w:left="4461" w:hanging="180"/>
      </w:pPr>
      <w:rPr>
        <w:rFonts w:cs="Times New Roman"/>
      </w:rPr>
    </w:lvl>
    <w:lvl w:ilvl="6" w:tplc="0415000F" w:tentative="1">
      <w:start w:val="1"/>
      <w:numFmt w:val="decimal"/>
      <w:lvlText w:val="%7."/>
      <w:lvlJc w:val="left"/>
      <w:pPr>
        <w:tabs>
          <w:tab w:val="num" w:pos="5181"/>
        </w:tabs>
        <w:ind w:left="5181" w:hanging="360"/>
      </w:pPr>
      <w:rPr>
        <w:rFonts w:cs="Times New Roman"/>
      </w:rPr>
    </w:lvl>
    <w:lvl w:ilvl="7" w:tplc="04150019" w:tentative="1">
      <w:start w:val="1"/>
      <w:numFmt w:val="lowerLetter"/>
      <w:lvlText w:val="%8."/>
      <w:lvlJc w:val="left"/>
      <w:pPr>
        <w:tabs>
          <w:tab w:val="num" w:pos="5901"/>
        </w:tabs>
        <w:ind w:left="5901" w:hanging="360"/>
      </w:pPr>
      <w:rPr>
        <w:rFonts w:cs="Times New Roman"/>
      </w:rPr>
    </w:lvl>
    <w:lvl w:ilvl="8" w:tplc="0415001B" w:tentative="1">
      <w:start w:val="1"/>
      <w:numFmt w:val="lowerRoman"/>
      <w:lvlText w:val="%9."/>
      <w:lvlJc w:val="right"/>
      <w:pPr>
        <w:tabs>
          <w:tab w:val="num" w:pos="6621"/>
        </w:tabs>
        <w:ind w:left="6621" w:hanging="180"/>
      </w:pPr>
      <w:rPr>
        <w:rFonts w:cs="Times New Roman"/>
      </w:rPr>
    </w:lvl>
  </w:abstractNum>
  <w:abstractNum w:abstractNumId="58">
    <w:nsid w:val="17B5306A"/>
    <w:multiLevelType w:val="multilevel"/>
    <w:tmpl w:val="0AD4B5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nsid w:val="17D04E35"/>
    <w:multiLevelType w:val="hybridMultilevel"/>
    <w:tmpl w:val="0A3A9A34"/>
    <w:lvl w:ilvl="0" w:tplc="4B821F10">
      <w:start w:val="1"/>
      <w:numFmt w:val="decimal"/>
      <w:lvlText w:val="%1."/>
      <w:lvlJc w:val="left"/>
      <w:pPr>
        <w:tabs>
          <w:tab w:val="num" w:pos="720"/>
        </w:tabs>
        <w:ind w:left="720" w:hanging="360"/>
      </w:pPr>
    </w:lvl>
    <w:lvl w:ilvl="1" w:tplc="04150019">
      <w:start w:val="2"/>
      <w:numFmt w:val="decimal"/>
      <w:lvlText w:val="%2."/>
      <w:lvlJc w:val="left"/>
      <w:pPr>
        <w:tabs>
          <w:tab w:val="num" w:pos="1443"/>
        </w:tabs>
        <w:ind w:left="1443" w:hanging="363"/>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184C6235"/>
    <w:multiLevelType w:val="hybridMultilevel"/>
    <w:tmpl w:val="D8A26B70"/>
    <w:lvl w:ilvl="0" w:tplc="32684C7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1">
    <w:nsid w:val="187860F2"/>
    <w:multiLevelType w:val="hybridMultilevel"/>
    <w:tmpl w:val="EA8C80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18D97256"/>
    <w:multiLevelType w:val="multilevel"/>
    <w:tmpl w:val="B6EE61C4"/>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19A21DAA"/>
    <w:multiLevelType w:val="hybridMultilevel"/>
    <w:tmpl w:val="9EE8C660"/>
    <w:lvl w:ilvl="0" w:tplc="DF346498">
      <w:start w:val="1"/>
      <w:numFmt w:val="decimal"/>
      <w:lvlText w:val="%1."/>
      <w:lvlJc w:val="left"/>
      <w:pPr>
        <w:ind w:left="786" w:hanging="360"/>
      </w:pPr>
      <w:rPr>
        <w:rFonts w:hint="default"/>
        <w:b w:val="0"/>
        <w:i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5">
    <w:nsid w:val="1BF37F84"/>
    <w:multiLevelType w:val="multilevel"/>
    <w:tmpl w:val="8EFCDF3A"/>
    <w:lvl w:ilvl="0">
      <w:start w:val="6"/>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40"/>
        </w:tabs>
        <w:ind w:left="1440" w:hanging="36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66">
    <w:nsid w:val="1C87168A"/>
    <w:multiLevelType w:val="multilevel"/>
    <w:tmpl w:val="A4722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1DE1681C"/>
    <w:multiLevelType w:val="hybridMultilevel"/>
    <w:tmpl w:val="DB76F372"/>
    <w:lvl w:ilvl="0" w:tplc="2CCCDC5A">
      <w:start w:val="44"/>
      <w:numFmt w:val="bullet"/>
      <w:lvlText w:val="-"/>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8">
    <w:nsid w:val="1DFB5E4F"/>
    <w:multiLevelType w:val="hybridMultilevel"/>
    <w:tmpl w:val="2F2E747C"/>
    <w:lvl w:ilvl="0" w:tplc="5232D6F2">
      <w:start w:val="18"/>
      <w:numFmt w:val="decimal"/>
      <w:lvlText w:val="%1."/>
      <w:lvlJc w:val="left"/>
      <w:pPr>
        <w:ind w:left="455"/>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392DC38">
      <w:start w:val="1"/>
      <w:numFmt w:val="lowerLetter"/>
      <w:lvlText w:val="%2"/>
      <w:lvlJc w:val="left"/>
      <w:pPr>
        <w:ind w:left="1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2C755C">
      <w:start w:val="1"/>
      <w:numFmt w:val="lowerRoman"/>
      <w:lvlText w:val="%3"/>
      <w:lvlJc w:val="left"/>
      <w:pPr>
        <w:ind w:left="1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DA8A3E">
      <w:start w:val="1"/>
      <w:numFmt w:val="decimal"/>
      <w:lvlText w:val="%4"/>
      <w:lvlJc w:val="left"/>
      <w:pPr>
        <w:ind w:left="2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E83B80">
      <w:start w:val="1"/>
      <w:numFmt w:val="lowerLetter"/>
      <w:lvlText w:val="%5"/>
      <w:lvlJc w:val="left"/>
      <w:pPr>
        <w:ind w:left="3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164A48">
      <w:start w:val="1"/>
      <w:numFmt w:val="lowerRoman"/>
      <w:lvlText w:val="%6"/>
      <w:lvlJc w:val="left"/>
      <w:pPr>
        <w:ind w:left="3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38F8CC">
      <w:start w:val="1"/>
      <w:numFmt w:val="decimal"/>
      <w:lvlText w:val="%7"/>
      <w:lvlJc w:val="left"/>
      <w:pPr>
        <w:ind w:left="4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B8F97C">
      <w:start w:val="1"/>
      <w:numFmt w:val="lowerLetter"/>
      <w:lvlText w:val="%8"/>
      <w:lvlJc w:val="left"/>
      <w:pPr>
        <w:ind w:left="5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1A9134">
      <w:start w:val="1"/>
      <w:numFmt w:val="lowerRoman"/>
      <w:lvlText w:val="%9"/>
      <w:lvlJc w:val="left"/>
      <w:pPr>
        <w:ind w:left="6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1F6A4D65"/>
    <w:multiLevelType w:val="multilevel"/>
    <w:tmpl w:val="EFA6637E"/>
    <w:lvl w:ilvl="0">
      <w:start w:val="1"/>
      <w:numFmt w:val="decimal"/>
      <w:lvlText w:val="%1)"/>
      <w:lvlJc w:val="left"/>
      <w:pPr>
        <w:tabs>
          <w:tab w:val="num" w:pos="3621"/>
        </w:tabs>
        <w:ind w:left="3621" w:hanging="360"/>
      </w:pPr>
      <w:rPr>
        <w:rFonts w:ascii="Times New Roman" w:eastAsia="Times New Roman" w:hAnsi="Times New Roman" w:cs="Times New Roman"/>
        <w:b/>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rPr>
    </w:lvl>
    <w:lvl w:ilvl="4">
      <w:start w:val="1"/>
      <w:numFmt w:val="upperLetter"/>
      <w:pStyle w:val="Nagwek3"/>
      <w:lvlText w:val="%5."/>
      <w:lvlJc w:val="left"/>
      <w:pPr>
        <w:tabs>
          <w:tab w:val="num" w:pos="3600"/>
        </w:tabs>
        <w:ind w:left="3600" w:hanging="360"/>
      </w:pPr>
      <w:rPr>
        <w:rFonts w:cs="Times New Roman"/>
      </w:rPr>
    </w:lvl>
    <w:lvl w:ilvl="5">
      <w:start w:val="1"/>
      <w:numFmt w:val="decimal"/>
      <w:lvlText w:val="%6."/>
      <w:lvlJc w:val="left"/>
      <w:pPr>
        <w:tabs>
          <w:tab w:val="num" w:pos="928"/>
        </w:tabs>
        <w:ind w:left="928"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0">
    <w:nsid w:val="21E86C20"/>
    <w:multiLevelType w:val="hybridMultilevel"/>
    <w:tmpl w:val="7194B206"/>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04150011">
      <w:start w:val="1"/>
      <w:numFmt w:val="decimal"/>
      <w:lvlText w:val="%4)"/>
      <w:lvlJc w:val="left"/>
      <w:pPr>
        <w:ind w:left="1146" w:hanging="360"/>
      </w:pPr>
      <w:rPr>
        <w:rFonts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1">
    <w:nsid w:val="225F5294"/>
    <w:multiLevelType w:val="multilevel"/>
    <w:tmpl w:val="9FE6DFA8"/>
    <w:lvl w:ilvl="0">
      <w:start w:val="1"/>
      <w:numFmt w:val="decimal"/>
      <w:lvlText w:val="%1"/>
      <w:lvlJc w:val="left"/>
      <w:pPr>
        <w:tabs>
          <w:tab w:val="num" w:pos="705"/>
        </w:tabs>
        <w:ind w:left="705" w:hanging="705"/>
      </w:pPr>
      <w:rPr>
        <w:rFonts w:cs="Times New Roman" w:hint="default"/>
      </w:rPr>
    </w:lvl>
    <w:lvl w:ilvl="1">
      <w:start w:val="1"/>
      <w:numFmt w:val="decimal"/>
      <w:lvlText w:val="%2)"/>
      <w:lvlJc w:val="left"/>
      <w:pPr>
        <w:tabs>
          <w:tab w:val="num" w:pos="1410"/>
        </w:tabs>
        <w:ind w:left="1410" w:hanging="705"/>
      </w:pPr>
      <w:rPr>
        <w:rFonts w:ascii="Times New Roman" w:eastAsia="Times New Roman" w:hAnsi="Times New Roman" w:cs="Times New Roman"/>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72">
    <w:nsid w:val="22635F96"/>
    <w:multiLevelType w:val="hybridMultilevel"/>
    <w:tmpl w:val="3C82BDFC"/>
    <w:lvl w:ilvl="0" w:tplc="678E53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231D59D6"/>
    <w:multiLevelType w:val="hybridMultilevel"/>
    <w:tmpl w:val="F2F2CE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3261AC0"/>
    <w:multiLevelType w:val="hybridMultilevel"/>
    <w:tmpl w:val="2A1CC486"/>
    <w:lvl w:ilvl="0" w:tplc="D18A16CE">
      <w:start w:val="1"/>
      <w:numFmt w:val="decimal"/>
      <w:lvlText w:val="%1."/>
      <w:lvlJc w:val="left"/>
      <w:pPr>
        <w:tabs>
          <w:tab w:val="num" w:pos="360"/>
        </w:tabs>
        <w:ind w:left="360" w:hanging="360"/>
      </w:pPr>
      <w:rPr>
        <w:rFonts w:cs="Times New Roman" w:hint="default"/>
        <w:b w:val="0"/>
        <w:i w:val="0"/>
        <w:sz w:val="22"/>
        <w:szCs w:val="22"/>
      </w:rPr>
    </w:lvl>
    <w:lvl w:ilvl="1" w:tplc="0415000F">
      <w:start w:val="1"/>
      <w:numFmt w:val="decimal"/>
      <w:lvlText w:val="%2."/>
      <w:lvlJc w:val="left"/>
      <w:pPr>
        <w:tabs>
          <w:tab w:val="num" w:pos="360"/>
        </w:tabs>
        <w:ind w:left="360" w:hanging="360"/>
      </w:pPr>
      <w:rPr>
        <w:rFonts w:cs="Times New Roman" w:hint="default"/>
        <w:b w:val="0"/>
        <w:i w:val="0"/>
        <w:sz w:val="24"/>
        <w:szCs w:val="24"/>
      </w:rPr>
    </w:lvl>
    <w:lvl w:ilvl="2" w:tplc="FFFFFFFF">
      <w:start w:val="1"/>
      <w:numFmt w:val="decimal"/>
      <w:lvlText w:val="%3."/>
      <w:lvlJc w:val="left"/>
      <w:pPr>
        <w:tabs>
          <w:tab w:val="num" w:pos="360"/>
        </w:tabs>
        <w:ind w:left="3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5">
    <w:nsid w:val="23634FEC"/>
    <w:multiLevelType w:val="hybridMultilevel"/>
    <w:tmpl w:val="6E80BA68"/>
    <w:lvl w:ilvl="0" w:tplc="04150011">
      <w:start w:val="1"/>
      <w:numFmt w:val="decimal"/>
      <w:lvlText w:val="%1)"/>
      <w:lvlJc w:val="left"/>
      <w:pPr>
        <w:ind w:left="72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nsid w:val="24256936"/>
    <w:multiLevelType w:val="hybridMultilevel"/>
    <w:tmpl w:val="F27057FA"/>
    <w:lvl w:ilvl="0" w:tplc="F432DE5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4BD1DC7"/>
    <w:multiLevelType w:val="hybridMultilevel"/>
    <w:tmpl w:val="0A4415EE"/>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nsid w:val="25E56A79"/>
    <w:multiLevelType w:val="hybridMultilevel"/>
    <w:tmpl w:val="CC30C934"/>
    <w:lvl w:ilvl="0" w:tplc="04150005">
      <w:start w:val="1"/>
      <w:numFmt w:val="bullet"/>
      <w:lvlText w:val=""/>
      <w:lvlJc w:val="left"/>
      <w:pPr>
        <w:ind w:left="2416" w:hanging="360"/>
      </w:pPr>
      <w:rPr>
        <w:rFonts w:ascii="Wingdings" w:hAnsi="Wingdings" w:hint="default"/>
      </w:rPr>
    </w:lvl>
    <w:lvl w:ilvl="1" w:tplc="04150003" w:tentative="1">
      <w:start w:val="1"/>
      <w:numFmt w:val="bullet"/>
      <w:lvlText w:val="o"/>
      <w:lvlJc w:val="left"/>
      <w:pPr>
        <w:ind w:left="3136" w:hanging="360"/>
      </w:pPr>
      <w:rPr>
        <w:rFonts w:ascii="Courier New" w:hAnsi="Courier New" w:cs="Courier New" w:hint="default"/>
      </w:rPr>
    </w:lvl>
    <w:lvl w:ilvl="2" w:tplc="04150005" w:tentative="1">
      <w:start w:val="1"/>
      <w:numFmt w:val="bullet"/>
      <w:lvlText w:val=""/>
      <w:lvlJc w:val="left"/>
      <w:pPr>
        <w:ind w:left="3856" w:hanging="360"/>
      </w:pPr>
      <w:rPr>
        <w:rFonts w:ascii="Wingdings" w:hAnsi="Wingdings" w:hint="default"/>
      </w:rPr>
    </w:lvl>
    <w:lvl w:ilvl="3" w:tplc="04150001" w:tentative="1">
      <w:start w:val="1"/>
      <w:numFmt w:val="bullet"/>
      <w:lvlText w:val=""/>
      <w:lvlJc w:val="left"/>
      <w:pPr>
        <w:ind w:left="4576" w:hanging="360"/>
      </w:pPr>
      <w:rPr>
        <w:rFonts w:ascii="Symbol" w:hAnsi="Symbol" w:hint="default"/>
      </w:rPr>
    </w:lvl>
    <w:lvl w:ilvl="4" w:tplc="04150003" w:tentative="1">
      <w:start w:val="1"/>
      <w:numFmt w:val="bullet"/>
      <w:lvlText w:val="o"/>
      <w:lvlJc w:val="left"/>
      <w:pPr>
        <w:ind w:left="5296" w:hanging="360"/>
      </w:pPr>
      <w:rPr>
        <w:rFonts w:ascii="Courier New" w:hAnsi="Courier New" w:cs="Courier New" w:hint="default"/>
      </w:rPr>
    </w:lvl>
    <w:lvl w:ilvl="5" w:tplc="04150005" w:tentative="1">
      <w:start w:val="1"/>
      <w:numFmt w:val="bullet"/>
      <w:lvlText w:val=""/>
      <w:lvlJc w:val="left"/>
      <w:pPr>
        <w:ind w:left="6016" w:hanging="360"/>
      </w:pPr>
      <w:rPr>
        <w:rFonts w:ascii="Wingdings" w:hAnsi="Wingdings" w:hint="default"/>
      </w:rPr>
    </w:lvl>
    <w:lvl w:ilvl="6" w:tplc="04150001" w:tentative="1">
      <w:start w:val="1"/>
      <w:numFmt w:val="bullet"/>
      <w:lvlText w:val=""/>
      <w:lvlJc w:val="left"/>
      <w:pPr>
        <w:ind w:left="6736" w:hanging="360"/>
      </w:pPr>
      <w:rPr>
        <w:rFonts w:ascii="Symbol" w:hAnsi="Symbol" w:hint="default"/>
      </w:rPr>
    </w:lvl>
    <w:lvl w:ilvl="7" w:tplc="04150003" w:tentative="1">
      <w:start w:val="1"/>
      <w:numFmt w:val="bullet"/>
      <w:lvlText w:val="o"/>
      <w:lvlJc w:val="left"/>
      <w:pPr>
        <w:ind w:left="7456" w:hanging="360"/>
      </w:pPr>
      <w:rPr>
        <w:rFonts w:ascii="Courier New" w:hAnsi="Courier New" w:cs="Courier New" w:hint="default"/>
      </w:rPr>
    </w:lvl>
    <w:lvl w:ilvl="8" w:tplc="04150005" w:tentative="1">
      <w:start w:val="1"/>
      <w:numFmt w:val="bullet"/>
      <w:lvlText w:val=""/>
      <w:lvlJc w:val="left"/>
      <w:pPr>
        <w:ind w:left="8176" w:hanging="360"/>
      </w:pPr>
      <w:rPr>
        <w:rFonts w:ascii="Wingdings" w:hAnsi="Wingdings" w:hint="default"/>
      </w:rPr>
    </w:lvl>
  </w:abstractNum>
  <w:abstractNum w:abstractNumId="7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277E3CEC"/>
    <w:multiLevelType w:val="multilevel"/>
    <w:tmpl w:val="F390A56E"/>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cs="Times New Roman" w:hint="default"/>
      </w:rPr>
    </w:lvl>
    <w:lvl w:ilvl="3">
      <w:start w:val="1"/>
      <w:numFmt w:val="decimal"/>
      <w:lvlText w:val="%1.%2.%3.%4"/>
      <w:lvlJc w:val="left"/>
      <w:pPr>
        <w:tabs>
          <w:tab w:val="num" w:pos="5580"/>
        </w:tabs>
        <w:ind w:left="5580" w:hanging="720"/>
      </w:pPr>
      <w:rPr>
        <w:rFonts w:cs="Times New Roman" w:hint="default"/>
      </w:rPr>
    </w:lvl>
    <w:lvl w:ilvl="4">
      <w:start w:val="1"/>
      <w:numFmt w:val="decimal"/>
      <w:lvlText w:val="%1.%2.%3.%4.%5"/>
      <w:lvlJc w:val="left"/>
      <w:pPr>
        <w:tabs>
          <w:tab w:val="num" w:pos="7560"/>
        </w:tabs>
        <w:ind w:left="7560" w:hanging="1080"/>
      </w:pPr>
      <w:rPr>
        <w:rFonts w:cs="Times New Roman" w:hint="default"/>
      </w:rPr>
    </w:lvl>
    <w:lvl w:ilvl="5">
      <w:start w:val="1"/>
      <w:numFmt w:val="decimal"/>
      <w:lvlText w:val="%1.%2.%3.%4.%5.%6"/>
      <w:lvlJc w:val="left"/>
      <w:pPr>
        <w:tabs>
          <w:tab w:val="num" w:pos="9180"/>
        </w:tabs>
        <w:ind w:left="9180" w:hanging="1080"/>
      </w:pPr>
      <w:rPr>
        <w:rFonts w:cs="Times New Roman" w:hint="default"/>
      </w:rPr>
    </w:lvl>
    <w:lvl w:ilvl="6">
      <w:start w:val="1"/>
      <w:numFmt w:val="decimal"/>
      <w:lvlText w:val="%1.%2.%3.%4.%5.%6.%7"/>
      <w:lvlJc w:val="left"/>
      <w:pPr>
        <w:tabs>
          <w:tab w:val="num" w:pos="11160"/>
        </w:tabs>
        <w:ind w:left="11160" w:hanging="1440"/>
      </w:pPr>
      <w:rPr>
        <w:rFonts w:cs="Times New Roman" w:hint="default"/>
      </w:rPr>
    </w:lvl>
    <w:lvl w:ilvl="7">
      <w:start w:val="1"/>
      <w:numFmt w:val="decimal"/>
      <w:lvlText w:val="%1.%2.%3.%4.%5.%6.%7.%8"/>
      <w:lvlJc w:val="left"/>
      <w:pPr>
        <w:tabs>
          <w:tab w:val="num" w:pos="12780"/>
        </w:tabs>
        <w:ind w:left="12780" w:hanging="1440"/>
      </w:pPr>
      <w:rPr>
        <w:rFonts w:cs="Times New Roman" w:hint="default"/>
      </w:rPr>
    </w:lvl>
    <w:lvl w:ilvl="8">
      <w:start w:val="1"/>
      <w:numFmt w:val="decimal"/>
      <w:lvlText w:val="%1.%2.%3.%4.%5.%6.%7.%8.%9"/>
      <w:lvlJc w:val="left"/>
      <w:pPr>
        <w:tabs>
          <w:tab w:val="num" w:pos="14760"/>
        </w:tabs>
        <w:ind w:left="14760" w:hanging="1800"/>
      </w:pPr>
      <w:rPr>
        <w:rFonts w:cs="Times New Roman" w:hint="default"/>
      </w:rPr>
    </w:lvl>
  </w:abstractNum>
  <w:abstractNum w:abstractNumId="81">
    <w:nsid w:val="27A53151"/>
    <w:multiLevelType w:val="hybridMultilevel"/>
    <w:tmpl w:val="8A1E49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7AF182D"/>
    <w:multiLevelType w:val="hybridMultilevel"/>
    <w:tmpl w:val="750E0F9C"/>
    <w:lvl w:ilvl="0" w:tplc="BB32F458">
      <w:start w:val="8"/>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8631273"/>
    <w:multiLevelType w:val="hybridMultilevel"/>
    <w:tmpl w:val="547471EA"/>
    <w:lvl w:ilvl="0" w:tplc="5ED22BBC">
      <w:start w:val="4"/>
      <w:numFmt w:val="decimal"/>
      <w:lvlText w:val="%1."/>
      <w:lvlJc w:val="left"/>
      <w:pPr>
        <w:ind w:left="72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4">
    <w:nsid w:val="28690AEB"/>
    <w:multiLevelType w:val="hybridMultilevel"/>
    <w:tmpl w:val="10C6B9A6"/>
    <w:lvl w:ilvl="0" w:tplc="AD506436">
      <w:start w:val="2"/>
      <w:numFmt w:val="decimal"/>
      <w:lvlText w:val="%1."/>
      <w:lvlJc w:val="left"/>
      <w:pPr>
        <w:ind w:left="786" w:hanging="360"/>
      </w:pPr>
      <w:rPr>
        <w:rFonts w:ascii="Bookman Old Style" w:hAnsi="Bookman Old Style" w:cs="Arial" w:hint="default"/>
        <w:b w:val="0"/>
        <w:color w:val="00000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24820A04">
      <w:start w:val="1"/>
      <w:numFmt w:val="decimal"/>
      <w:lvlText w:val="%4)"/>
      <w:lvlJc w:val="left"/>
      <w:pPr>
        <w:ind w:left="2946" w:hanging="360"/>
      </w:pPr>
      <w:rPr>
        <w:rFonts w:cs="Times New Roman"/>
        <w:i w:val="0"/>
        <w:iCs w:val="0"/>
      </w:r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nsid w:val="2AD61865"/>
    <w:multiLevelType w:val="hybridMultilevel"/>
    <w:tmpl w:val="A2180FE4"/>
    <w:lvl w:ilvl="0" w:tplc="3E8A99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2B97742B"/>
    <w:multiLevelType w:val="hybridMultilevel"/>
    <w:tmpl w:val="A0681DEC"/>
    <w:lvl w:ilvl="0" w:tplc="5B5671BE">
      <w:start w:val="1"/>
      <w:numFmt w:val="decimal"/>
      <w:lvlText w:val="%1."/>
      <w:lvlJc w:val="left"/>
      <w:pPr>
        <w:ind w:left="720" w:hanging="360"/>
      </w:pPr>
      <w:rPr>
        <w:rFonts w:hint="default"/>
        <w:b w:val="0"/>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CA44457"/>
    <w:multiLevelType w:val="hybridMultilevel"/>
    <w:tmpl w:val="BC84912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2DAA1DF7"/>
    <w:multiLevelType w:val="hybridMultilevel"/>
    <w:tmpl w:val="EDF20CA6"/>
    <w:lvl w:ilvl="0" w:tplc="841485C8">
      <w:start w:val="1"/>
      <w:numFmt w:val="bullet"/>
      <w:lvlText w:val="-"/>
      <w:lvlJc w:val="left"/>
      <w:pPr>
        <w:ind w:left="1418"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0">
    <w:nsid w:val="2DDF0B4E"/>
    <w:multiLevelType w:val="hybridMultilevel"/>
    <w:tmpl w:val="A6686C62"/>
    <w:lvl w:ilvl="0" w:tplc="04150011">
      <w:start w:val="1"/>
      <w:numFmt w:val="decimal"/>
      <w:lvlText w:val="%1)"/>
      <w:lvlJc w:val="left"/>
      <w:pPr>
        <w:ind w:left="1146" w:hanging="360"/>
      </w:pPr>
      <w:rPr>
        <w:lang w:val="x-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nsid w:val="2E176BB7"/>
    <w:multiLevelType w:val="hybridMultilevel"/>
    <w:tmpl w:val="F6EAF71C"/>
    <w:lvl w:ilvl="0" w:tplc="1F66D282">
      <w:start w:val="5"/>
      <w:numFmt w:val="decimal"/>
      <w:lvlText w:val="%1)"/>
      <w:lvlJc w:val="left"/>
      <w:pPr>
        <w:tabs>
          <w:tab w:val="num" w:pos="517"/>
        </w:tabs>
        <w:ind w:left="517" w:hanging="375"/>
      </w:pPr>
      <w:rPr>
        <w:rFonts w:cs="Times New Roman"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E2445F7"/>
    <w:multiLevelType w:val="hybridMultilevel"/>
    <w:tmpl w:val="8C66CF86"/>
    <w:lvl w:ilvl="0" w:tplc="04150011">
      <w:start w:val="1"/>
      <w:numFmt w:val="decimal"/>
      <w:lvlText w:val="%1)"/>
      <w:lvlJc w:val="left"/>
      <w:pPr>
        <w:ind w:left="114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nsid w:val="2E4254A2"/>
    <w:multiLevelType w:val="multilevel"/>
    <w:tmpl w:val="22F69D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95">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6">
    <w:nsid w:val="2ED27D82"/>
    <w:multiLevelType w:val="hybridMultilevel"/>
    <w:tmpl w:val="385C6A40"/>
    <w:lvl w:ilvl="0" w:tplc="B16E3470">
      <w:start w:val="9"/>
      <w:numFmt w:val="decimal"/>
      <w:lvlText w:val="%1)"/>
      <w:lvlJc w:val="left"/>
      <w:pPr>
        <w:ind w:left="720" w:hanging="360"/>
      </w:pPr>
      <w:rPr>
        <w:rFonts w:hint="default"/>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307532B5"/>
    <w:multiLevelType w:val="hybridMultilevel"/>
    <w:tmpl w:val="B61AAC1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1345C7F"/>
    <w:multiLevelType w:val="hybridMultilevel"/>
    <w:tmpl w:val="866A14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14B3930"/>
    <w:multiLevelType w:val="hybridMultilevel"/>
    <w:tmpl w:val="BA4C9970"/>
    <w:lvl w:ilvl="0" w:tplc="04150011">
      <w:start w:val="1"/>
      <w:numFmt w:val="decimal"/>
      <w:lvlText w:val="%1)"/>
      <w:lvlJc w:val="left"/>
      <w:pPr>
        <w:ind w:left="720"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0">
    <w:nsid w:val="318E42E0"/>
    <w:multiLevelType w:val="hybridMultilevel"/>
    <w:tmpl w:val="7D5A54F0"/>
    <w:lvl w:ilvl="0" w:tplc="37A88838">
      <w:start w:val="2"/>
      <w:numFmt w:val="decimal"/>
      <w:lvlText w:val="%1)"/>
      <w:lvlJc w:val="left"/>
      <w:pPr>
        <w:ind w:left="717"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31A66E0E"/>
    <w:multiLevelType w:val="multilevel"/>
    <w:tmpl w:val="F9306958"/>
    <w:lvl w:ilvl="0">
      <w:start w:val="2"/>
      <w:numFmt w:val="decimal"/>
      <w:lvlText w:val="%1"/>
      <w:lvlJc w:val="left"/>
      <w:pPr>
        <w:ind w:left="360" w:hanging="360"/>
      </w:pPr>
      <w:rPr>
        <w:rFonts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2">
    <w:nsid w:val="323E33E0"/>
    <w:multiLevelType w:val="hybridMultilevel"/>
    <w:tmpl w:val="DF88FEA4"/>
    <w:lvl w:ilvl="0" w:tplc="15FE2D28">
      <w:start w:val="1"/>
      <w:numFmt w:val="decimal"/>
      <w:lvlText w:val="%1)"/>
      <w:lvlJc w:val="left"/>
      <w:pPr>
        <w:ind w:left="1636" w:hanging="360"/>
      </w:pPr>
      <w:rPr>
        <w:rFonts w:ascii="Bookman Old Style" w:eastAsia="Courier New" w:hAnsi="Bookman Old Style" w:hint="default"/>
        <w:b w:val="0"/>
        <w:i w:val="0"/>
        <w:sz w:val="24"/>
        <w:u w:val="none"/>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03">
    <w:nsid w:val="32E41E62"/>
    <w:multiLevelType w:val="hybridMultilevel"/>
    <w:tmpl w:val="9AE0FCFE"/>
    <w:lvl w:ilvl="0" w:tplc="AB5A2C7A">
      <w:start w:val="1"/>
      <w:numFmt w:val="lowerLetter"/>
      <w:lvlText w:val="%1)"/>
      <w:lvlJc w:val="left"/>
      <w:pPr>
        <w:ind w:left="1353" w:hanging="360"/>
      </w:pPr>
      <w:rPr>
        <w:rFonts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5">
    <w:nsid w:val="349C7054"/>
    <w:multiLevelType w:val="hybridMultilevel"/>
    <w:tmpl w:val="5AE8EF0C"/>
    <w:lvl w:ilvl="0" w:tplc="55F40B00">
      <w:start w:val="4"/>
      <w:numFmt w:val="decimal"/>
      <w:lvlText w:val="%1)"/>
      <w:lvlJc w:val="left"/>
      <w:pPr>
        <w:ind w:left="3293" w:hanging="360"/>
      </w:pPr>
      <w:rPr>
        <w:rFonts w:hint="default"/>
      </w:rPr>
    </w:lvl>
    <w:lvl w:ilvl="1" w:tplc="04150019" w:tentative="1">
      <w:start w:val="1"/>
      <w:numFmt w:val="lowerLetter"/>
      <w:lvlText w:val="%2."/>
      <w:lvlJc w:val="left"/>
      <w:pPr>
        <w:ind w:left="4013" w:hanging="360"/>
      </w:pPr>
    </w:lvl>
    <w:lvl w:ilvl="2" w:tplc="0415001B" w:tentative="1">
      <w:start w:val="1"/>
      <w:numFmt w:val="lowerRoman"/>
      <w:lvlText w:val="%3."/>
      <w:lvlJc w:val="right"/>
      <w:pPr>
        <w:ind w:left="4733" w:hanging="180"/>
      </w:pPr>
    </w:lvl>
    <w:lvl w:ilvl="3" w:tplc="0415000F" w:tentative="1">
      <w:start w:val="1"/>
      <w:numFmt w:val="decimal"/>
      <w:lvlText w:val="%4."/>
      <w:lvlJc w:val="left"/>
      <w:pPr>
        <w:ind w:left="5453" w:hanging="360"/>
      </w:pPr>
    </w:lvl>
    <w:lvl w:ilvl="4" w:tplc="04150019" w:tentative="1">
      <w:start w:val="1"/>
      <w:numFmt w:val="lowerLetter"/>
      <w:lvlText w:val="%5."/>
      <w:lvlJc w:val="left"/>
      <w:pPr>
        <w:ind w:left="6173" w:hanging="360"/>
      </w:pPr>
    </w:lvl>
    <w:lvl w:ilvl="5" w:tplc="0415001B" w:tentative="1">
      <w:start w:val="1"/>
      <w:numFmt w:val="lowerRoman"/>
      <w:lvlText w:val="%6."/>
      <w:lvlJc w:val="right"/>
      <w:pPr>
        <w:ind w:left="6893" w:hanging="180"/>
      </w:pPr>
    </w:lvl>
    <w:lvl w:ilvl="6" w:tplc="0415000F" w:tentative="1">
      <w:start w:val="1"/>
      <w:numFmt w:val="decimal"/>
      <w:lvlText w:val="%7."/>
      <w:lvlJc w:val="left"/>
      <w:pPr>
        <w:ind w:left="7613" w:hanging="360"/>
      </w:pPr>
    </w:lvl>
    <w:lvl w:ilvl="7" w:tplc="04150019" w:tentative="1">
      <w:start w:val="1"/>
      <w:numFmt w:val="lowerLetter"/>
      <w:lvlText w:val="%8."/>
      <w:lvlJc w:val="left"/>
      <w:pPr>
        <w:ind w:left="8333" w:hanging="360"/>
      </w:pPr>
    </w:lvl>
    <w:lvl w:ilvl="8" w:tplc="0415001B" w:tentative="1">
      <w:start w:val="1"/>
      <w:numFmt w:val="lowerRoman"/>
      <w:lvlText w:val="%9."/>
      <w:lvlJc w:val="right"/>
      <w:pPr>
        <w:ind w:left="9053" w:hanging="180"/>
      </w:pPr>
    </w:lvl>
  </w:abstractNum>
  <w:abstractNum w:abstractNumId="106">
    <w:nsid w:val="357A363C"/>
    <w:multiLevelType w:val="hybridMultilevel"/>
    <w:tmpl w:val="DA7ECB6C"/>
    <w:lvl w:ilvl="0" w:tplc="D944B23E">
      <w:start w:val="1"/>
      <w:numFmt w:val="bullet"/>
      <w:lvlText w:val="−"/>
      <w:lvlJc w:val="left"/>
      <w:pPr>
        <w:ind w:left="1644" w:hanging="360"/>
      </w:pPr>
      <w:rPr>
        <w:rFonts w:ascii="Times New Roman" w:hAnsi="Times New Roman" w:cs="Times New Roman" w:hint="default"/>
        <w:color w:val="auto"/>
      </w:rPr>
    </w:lvl>
    <w:lvl w:ilvl="1" w:tplc="04150003" w:tentative="1">
      <w:start w:val="1"/>
      <w:numFmt w:val="bullet"/>
      <w:lvlText w:val="o"/>
      <w:lvlJc w:val="left"/>
      <w:pPr>
        <w:ind w:left="2364" w:hanging="360"/>
      </w:pPr>
      <w:rPr>
        <w:rFonts w:ascii="Courier New" w:hAnsi="Courier New" w:cs="Courier New" w:hint="default"/>
      </w:rPr>
    </w:lvl>
    <w:lvl w:ilvl="2" w:tplc="04150005" w:tentative="1">
      <w:start w:val="1"/>
      <w:numFmt w:val="bullet"/>
      <w:lvlText w:val=""/>
      <w:lvlJc w:val="left"/>
      <w:pPr>
        <w:ind w:left="3084" w:hanging="360"/>
      </w:pPr>
      <w:rPr>
        <w:rFonts w:ascii="Wingdings" w:hAnsi="Wingdings" w:hint="default"/>
      </w:rPr>
    </w:lvl>
    <w:lvl w:ilvl="3" w:tplc="04150001" w:tentative="1">
      <w:start w:val="1"/>
      <w:numFmt w:val="bullet"/>
      <w:lvlText w:val=""/>
      <w:lvlJc w:val="left"/>
      <w:pPr>
        <w:ind w:left="3804" w:hanging="360"/>
      </w:pPr>
      <w:rPr>
        <w:rFonts w:ascii="Symbol" w:hAnsi="Symbol" w:hint="default"/>
      </w:rPr>
    </w:lvl>
    <w:lvl w:ilvl="4" w:tplc="04150003" w:tentative="1">
      <w:start w:val="1"/>
      <w:numFmt w:val="bullet"/>
      <w:lvlText w:val="o"/>
      <w:lvlJc w:val="left"/>
      <w:pPr>
        <w:ind w:left="4524" w:hanging="360"/>
      </w:pPr>
      <w:rPr>
        <w:rFonts w:ascii="Courier New" w:hAnsi="Courier New" w:cs="Courier New" w:hint="default"/>
      </w:rPr>
    </w:lvl>
    <w:lvl w:ilvl="5" w:tplc="04150005" w:tentative="1">
      <w:start w:val="1"/>
      <w:numFmt w:val="bullet"/>
      <w:lvlText w:val=""/>
      <w:lvlJc w:val="left"/>
      <w:pPr>
        <w:ind w:left="5244" w:hanging="360"/>
      </w:pPr>
      <w:rPr>
        <w:rFonts w:ascii="Wingdings" w:hAnsi="Wingdings" w:hint="default"/>
      </w:rPr>
    </w:lvl>
    <w:lvl w:ilvl="6" w:tplc="04150001" w:tentative="1">
      <w:start w:val="1"/>
      <w:numFmt w:val="bullet"/>
      <w:lvlText w:val=""/>
      <w:lvlJc w:val="left"/>
      <w:pPr>
        <w:ind w:left="5964" w:hanging="360"/>
      </w:pPr>
      <w:rPr>
        <w:rFonts w:ascii="Symbol" w:hAnsi="Symbol" w:hint="default"/>
      </w:rPr>
    </w:lvl>
    <w:lvl w:ilvl="7" w:tplc="04150003" w:tentative="1">
      <w:start w:val="1"/>
      <w:numFmt w:val="bullet"/>
      <w:lvlText w:val="o"/>
      <w:lvlJc w:val="left"/>
      <w:pPr>
        <w:ind w:left="6684" w:hanging="360"/>
      </w:pPr>
      <w:rPr>
        <w:rFonts w:ascii="Courier New" w:hAnsi="Courier New" w:cs="Courier New" w:hint="default"/>
      </w:rPr>
    </w:lvl>
    <w:lvl w:ilvl="8" w:tplc="04150005" w:tentative="1">
      <w:start w:val="1"/>
      <w:numFmt w:val="bullet"/>
      <w:lvlText w:val=""/>
      <w:lvlJc w:val="left"/>
      <w:pPr>
        <w:ind w:left="7404" w:hanging="360"/>
      </w:pPr>
      <w:rPr>
        <w:rFonts w:ascii="Wingdings" w:hAnsi="Wingdings" w:hint="default"/>
      </w:rPr>
    </w:lvl>
  </w:abstractNum>
  <w:abstractNum w:abstractNumId="107">
    <w:nsid w:val="35EE2966"/>
    <w:multiLevelType w:val="hybridMultilevel"/>
    <w:tmpl w:val="D68AEBFE"/>
    <w:lvl w:ilvl="0" w:tplc="F392EDB2">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68D0F46"/>
    <w:multiLevelType w:val="hybridMultilevel"/>
    <w:tmpl w:val="3F62F0E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9">
    <w:nsid w:val="37905534"/>
    <w:multiLevelType w:val="hybridMultilevel"/>
    <w:tmpl w:val="FB6E60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85423F1"/>
    <w:multiLevelType w:val="hybridMultilevel"/>
    <w:tmpl w:val="316449BC"/>
    <w:lvl w:ilvl="0" w:tplc="57F01F32">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1">
    <w:nsid w:val="393614E3"/>
    <w:multiLevelType w:val="hybridMultilevel"/>
    <w:tmpl w:val="F9027D72"/>
    <w:lvl w:ilvl="0" w:tplc="04150001">
      <w:start w:val="1"/>
      <w:numFmt w:val="bullet"/>
      <w:lvlText w:val=""/>
      <w:lvlJc w:val="left"/>
      <w:pPr>
        <w:ind w:left="2356" w:hanging="360"/>
      </w:pPr>
      <w:rPr>
        <w:rFonts w:ascii="Symbol" w:hAnsi="Symbol" w:hint="default"/>
      </w:rPr>
    </w:lvl>
    <w:lvl w:ilvl="1" w:tplc="04150003" w:tentative="1">
      <w:start w:val="1"/>
      <w:numFmt w:val="bullet"/>
      <w:lvlText w:val="o"/>
      <w:lvlJc w:val="left"/>
      <w:pPr>
        <w:ind w:left="3076" w:hanging="360"/>
      </w:pPr>
      <w:rPr>
        <w:rFonts w:ascii="Courier New" w:hAnsi="Courier New" w:cs="Courier New" w:hint="default"/>
      </w:rPr>
    </w:lvl>
    <w:lvl w:ilvl="2" w:tplc="04150005" w:tentative="1">
      <w:start w:val="1"/>
      <w:numFmt w:val="bullet"/>
      <w:lvlText w:val=""/>
      <w:lvlJc w:val="left"/>
      <w:pPr>
        <w:ind w:left="3796" w:hanging="360"/>
      </w:pPr>
      <w:rPr>
        <w:rFonts w:ascii="Wingdings" w:hAnsi="Wingdings" w:hint="default"/>
      </w:rPr>
    </w:lvl>
    <w:lvl w:ilvl="3" w:tplc="04150001" w:tentative="1">
      <w:start w:val="1"/>
      <w:numFmt w:val="bullet"/>
      <w:lvlText w:val=""/>
      <w:lvlJc w:val="left"/>
      <w:pPr>
        <w:ind w:left="4516" w:hanging="360"/>
      </w:pPr>
      <w:rPr>
        <w:rFonts w:ascii="Symbol" w:hAnsi="Symbol" w:hint="default"/>
      </w:rPr>
    </w:lvl>
    <w:lvl w:ilvl="4" w:tplc="04150003" w:tentative="1">
      <w:start w:val="1"/>
      <w:numFmt w:val="bullet"/>
      <w:lvlText w:val="o"/>
      <w:lvlJc w:val="left"/>
      <w:pPr>
        <w:ind w:left="5236" w:hanging="360"/>
      </w:pPr>
      <w:rPr>
        <w:rFonts w:ascii="Courier New" w:hAnsi="Courier New" w:cs="Courier New" w:hint="default"/>
      </w:rPr>
    </w:lvl>
    <w:lvl w:ilvl="5" w:tplc="04150005" w:tentative="1">
      <w:start w:val="1"/>
      <w:numFmt w:val="bullet"/>
      <w:lvlText w:val=""/>
      <w:lvlJc w:val="left"/>
      <w:pPr>
        <w:ind w:left="5956" w:hanging="360"/>
      </w:pPr>
      <w:rPr>
        <w:rFonts w:ascii="Wingdings" w:hAnsi="Wingdings" w:hint="default"/>
      </w:rPr>
    </w:lvl>
    <w:lvl w:ilvl="6" w:tplc="04150001" w:tentative="1">
      <w:start w:val="1"/>
      <w:numFmt w:val="bullet"/>
      <w:lvlText w:val=""/>
      <w:lvlJc w:val="left"/>
      <w:pPr>
        <w:ind w:left="6676" w:hanging="360"/>
      </w:pPr>
      <w:rPr>
        <w:rFonts w:ascii="Symbol" w:hAnsi="Symbol" w:hint="default"/>
      </w:rPr>
    </w:lvl>
    <w:lvl w:ilvl="7" w:tplc="04150003" w:tentative="1">
      <w:start w:val="1"/>
      <w:numFmt w:val="bullet"/>
      <w:lvlText w:val="o"/>
      <w:lvlJc w:val="left"/>
      <w:pPr>
        <w:ind w:left="7396" w:hanging="360"/>
      </w:pPr>
      <w:rPr>
        <w:rFonts w:ascii="Courier New" w:hAnsi="Courier New" w:cs="Courier New" w:hint="default"/>
      </w:rPr>
    </w:lvl>
    <w:lvl w:ilvl="8" w:tplc="04150005" w:tentative="1">
      <w:start w:val="1"/>
      <w:numFmt w:val="bullet"/>
      <w:lvlText w:val=""/>
      <w:lvlJc w:val="left"/>
      <w:pPr>
        <w:ind w:left="8116" w:hanging="360"/>
      </w:pPr>
      <w:rPr>
        <w:rFonts w:ascii="Wingdings" w:hAnsi="Wingdings" w:hint="default"/>
      </w:rPr>
    </w:lvl>
  </w:abstractNum>
  <w:abstractNum w:abstractNumId="112">
    <w:nsid w:val="3A644954"/>
    <w:multiLevelType w:val="hybridMultilevel"/>
    <w:tmpl w:val="AC966A2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3">
    <w:nsid w:val="3A825FEF"/>
    <w:multiLevelType w:val="hybridMultilevel"/>
    <w:tmpl w:val="A940A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3B3647F6"/>
    <w:multiLevelType w:val="hybridMultilevel"/>
    <w:tmpl w:val="63CE47A8"/>
    <w:lvl w:ilvl="0" w:tplc="55949560">
      <w:start w:val="1"/>
      <w:numFmt w:val="lowerLetter"/>
      <w:lvlText w:val="%1)"/>
      <w:lvlJc w:val="left"/>
      <w:pPr>
        <w:ind w:left="720" w:hanging="360"/>
      </w:pPr>
      <w:rPr>
        <w:rFonts w:ascii="Times New Roman" w:eastAsia="Times New Roman" w:hAnsi="Times New Roman" w:cs="Times New Roman"/>
        <w:b w:val="0"/>
        <w:i w:val="0"/>
        <w:sz w:val="24"/>
        <w:szCs w:val="24"/>
      </w:rPr>
    </w:lvl>
    <w:lvl w:ilvl="1" w:tplc="87DA52D0">
      <w:start w:val="1"/>
      <w:numFmt w:val="decimal"/>
      <w:lvlText w:val="%2."/>
      <w:lvlJc w:val="left"/>
      <w:pPr>
        <w:ind w:left="360" w:hanging="360"/>
      </w:pPr>
      <w:rPr>
        <w:rFonts w:ascii="Bookman Old Style" w:eastAsia="Calibri" w:hAnsi="Bookman Old Style" w:cs="Times New Roman" w:hint="default"/>
        <w:b w:val="0"/>
      </w:rPr>
    </w:lvl>
    <w:lvl w:ilvl="2" w:tplc="3572BD20">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3B49294A"/>
    <w:multiLevelType w:val="multilevel"/>
    <w:tmpl w:val="83E099E8"/>
    <w:lvl w:ilvl="0">
      <w:start w:val="1"/>
      <w:numFmt w:val="decimal"/>
      <w:lvlText w:val="%1)"/>
      <w:lvlJc w:val="left"/>
      <w:pPr>
        <w:ind w:left="720" w:hanging="360"/>
      </w:pPr>
      <w:rPr>
        <w:rFonts w:ascii="Bookman Old Style" w:eastAsia="Times New Roman" w:hAnsi="Bookman Old Style" w:cs="Times New Roman"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nsid w:val="3D9A75A0"/>
    <w:multiLevelType w:val="hybridMultilevel"/>
    <w:tmpl w:val="4FE0DE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E587648"/>
    <w:multiLevelType w:val="hybridMultilevel"/>
    <w:tmpl w:val="37C8582E"/>
    <w:lvl w:ilvl="0" w:tplc="04150011">
      <w:start w:val="1"/>
      <w:numFmt w:val="decimal"/>
      <w:lvlText w:val="%1)"/>
      <w:lvlJc w:val="left"/>
      <w:pPr>
        <w:ind w:left="114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8">
    <w:nsid w:val="3EBA1EA2"/>
    <w:multiLevelType w:val="multilevel"/>
    <w:tmpl w:val="B27CB120"/>
    <w:lvl w:ilvl="0">
      <w:start w:val="1"/>
      <w:numFmt w:val="decimal"/>
      <w:lvlText w:val="%1"/>
      <w:lvlJc w:val="left"/>
      <w:pPr>
        <w:ind w:left="480" w:hanging="480"/>
      </w:pPr>
      <w:rPr>
        <w:rFonts w:hint="default"/>
      </w:rPr>
    </w:lvl>
    <w:lvl w:ilvl="1">
      <w:start w:val="9"/>
      <w:numFmt w:val="decimal"/>
      <w:lvlText w:val="%1.%2"/>
      <w:lvlJc w:val="left"/>
      <w:pPr>
        <w:ind w:left="1331" w:hanging="480"/>
      </w:pPr>
      <w:rPr>
        <w:rFonts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9">
    <w:nsid w:val="3F0D1905"/>
    <w:multiLevelType w:val="hybridMultilevel"/>
    <w:tmpl w:val="E27EADB2"/>
    <w:lvl w:ilvl="0" w:tplc="04150011">
      <w:start w:val="1"/>
      <w:numFmt w:val="decimal"/>
      <w:lvlText w:val="%1)"/>
      <w:lvlJc w:val="left"/>
      <w:pPr>
        <w:ind w:left="720"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0">
    <w:nsid w:val="41866B98"/>
    <w:multiLevelType w:val="multilevel"/>
    <w:tmpl w:val="D14AC0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41E124EE"/>
    <w:multiLevelType w:val="hybridMultilevel"/>
    <w:tmpl w:val="0C5ECF68"/>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04150011">
      <w:start w:val="1"/>
      <w:numFmt w:val="decimal"/>
      <w:lvlText w:val="%4)"/>
      <w:lvlJc w:val="left"/>
      <w:pPr>
        <w:ind w:left="1146" w:hanging="360"/>
      </w:pPr>
      <w:rPr>
        <w:rFonts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2">
    <w:nsid w:val="42002EEA"/>
    <w:multiLevelType w:val="hybridMultilevel"/>
    <w:tmpl w:val="27FEC2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23F3A3C"/>
    <w:multiLevelType w:val="hybridMultilevel"/>
    <w:tmpl w:val="8CE837B8"/>
    <w:lvl w:ilvl="0" w:tplc="0492B9D0">
      <w:start w:val="1"/>
      <w:numFmt w:val="lowerLetter"/>
      <w:lvlText w:val="%1)"/>
      <w:lvlJc w:val="left"/>
      <w:pPr>
        <w:ind w:left="2307" w:hanging="360"/>
      </w:pPr>
      <w:rPr>
        <w:rFonts w:ascii="Bookman Old Style" w:eastAsia="Times New Roman" w:hAnsi="Bookman Old Style" w:cs="Times New Roman" w:hint="default"/>
      </w:rPr>
    </w:lvl>
    <w:lvl w:ilvl="1" w:tplc="04150019">
      <w:start w:val="1"/>
      <w:numFmt w:val="lowerLetter"/>
      <w:lvlText w:val="%2."/>
      <w:lvlJc w:val="left"/>
      <w:pPr>
        <w:ind w:left="3027" w:hanging="360"/>
      </w:pPr>
    </w:lvl>
    <w:lvl w:ilvl="2" w:tplc="0415001B" w:tentative="1">
      <w:start w:val="1"/>
      <w:numFmt w:val="lowerRoman"/>
      <w:lvlText w:val="%3."/>
      <w:lvlJc w:val="right"/>
      <w:pPr>
        <w:ind w:left="3747" w:hanging="180"/>
      </w:pPr>
    </w:lvl>
    <w:lvl w:ilvl="3" w:tplc="0415000F" w:tentative="1">
      <w:start w:val="1"/>
      <w:numFmt w:val="decimal"/>
      <w:lvlText w:val="%4."/>
      <w:lvlJc w:val="left"/>
      <w:pPr>
        <w:ind w:left="4467" w:hanging="360"/>
      </w:pPr>
    </w:lvl>
    <w:lvl w:ilvl="4" w:tplc="04150019" w:tentative="1">
      <w:start w:val="1"/>
      <w:numFmt w:val="lowerLetter"/>
      <w:lvlText w:val="%5."/>
      <w:lvlJc w:val="left"/>
      <w:pPr>
        <w:ind w:left="5187" w:hanging="360"/>
      </w:pPr>
    </w:lvl>
    <w:lvl w:ilvl="5" w:tplc="0415001B" w:tentative="1">
      <w:start w:val="1"/>
      <w:numFmt w:val="lowerRoman"/>
      <w:lvlText w:val="%6."/>
      <w:lvlJc w:val="right"/>
      <w:pPr>
        <w:ind w:left="5907" w:hanging="180"/>
      </w:pPr>
    </w:lvl>
    <w:lvl w:ilvl="6" w:tplc="0415000F" w:tentative="1">
      <w:start w:val="1"/>
      <w:numFmt w:val="decimal"/>
      <w:lvlText w:val="%7."/>
      <w:lvlJc w:val="left"/>
      <w:pPr>
        <w:ind w:left="6627" w:hanging="360"/>
      </w:pPr>
    </w:lvl>
    <w:lvl w:ilvl="7" w:tplc="04150019" w:tentative="1">
      <w:start w:val="1"/>
      <w:numFmt w:val="lowerLetter"/>
      <w:lvlText w:val="%8."/>
      <w:lvlJc w:val="left"/>
      <w:pPr>
        <w:ind w:left="7347" w:hanging="360"/>
      </w:pPr>
    </w:lvl>
    <w:lvl w:ilvl="8" w:tplc="0415001B" w:tentative="1">
      <w:start w:val="1"/>
      <w:numFmt w:val="lowerRoman"/>
      <w:lvlText w:val="%9."/>
      <w:lvlJc w:val="right"/>
      <w:pPr>
        <w:ind w:left="8067" w:hanging="180"/>
      </w:pPr>
    </w:lvl>
  </w:abstractNum>
  <w:abstractNum w:abstractNumId="124">
    <w:nsid w:val="4284017F"/>
    <w:multiLevelType w:val="hybridMultilevel"/>
    <w:tmpl w:val="186EAB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nsid w:val="42ED303B"/>
    <w:multiLevelType w:val="hybridMultilevel"/>
    <w:tmpl w:val="17E88048"/>
    <w:lvl w:ilvl="0" w:tplc="EB104B46">
      <w:start w:val="1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6">
    <w:nsid w:val="42FD2B67"/>
    <w:multiLevelType w:val="hybridMultilevel"/>
    <w:tmpl w:val="991EAAB0"/>
    <w:lvl w:ilvl="0" w:tplc="45D21FE8">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43746BE8"/>
    <w:multiLevelType w:val="hybridMultilevel"/>
    <w:tmpl w:val="FC1207F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8">
    <w:nsid w:val="439911CA"/>
    <w:multiLevelType w:val="hybridMultilevel"/>
    <w:tmpl w:val="9AAC2B6E"/>
    <w:lvl w:ilvl="0" w:tplc="04150011">
      <w:start w:val="1"/>
      <w:numFmt w:val="decimal"/>
      <w:lvlText w:val="%1)"/>
      <w:lvlJc w:val="left"/>
      <w:pPr>
        <w:ind w:left="1146"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nsid w:val="43A84BA9"/>
    <w:multiLevelType w:val="hybridMultilevel"/>
    <w:tmpl w:val="BB86A3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1">
    <w:nsid w:val="45A62D38"/>
    <w:multiLevelType w:val="hybridMultilevel"/>
    <w:tmpl w:val="7F70646A"/>
    <w:lvl w:ilvl="0" w:tplc="9F9A4108">
      <w:start w:val="1"/>
      <w:numFmt w:val="decimal"/>
      <w:lvlText w:val="%1)"/>
      <w:lvlJc w:val="left"/>
      <w:pPr>
        <w:ind w:left="786" w:hanging="360"/>
      </w:pPr>
      <w:rPr>
        <w:rFonts w:ascii="Bookman Old Style" w:eastAsia="Times New Roman" w:hAnsi="Bookman Old Style"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2">
    <w:nsid w:val="46307410"/>
    <w:multiLevelType w:val="hybridMultilevel"/>
    <w:tmpl w:val="A7B434EC"/>
    <w:lvl w:ilvl="0" w:tplc="2FEA9F4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4677743C"/>
    <w:multiLevelType w:val="hybridMultilevel"/>
    <w:tmpl w:val="88BE8846"/>
    <w:lvl w:ilvl="0" w:tplc="E7F4006E">
      <w:start w:val="1"/>
      <w:numFmt w:val="upperRoman"/>
      <w:lvlText w:val="%1."/>
      <w:lvlJc w:val="left"/>
      <w:pPr>
        <w:ind w:left="1080" w:hanging="720"/>
      </w:pPr>
      <w:rPr>
        <w:rFonts w:hint="default"/>
      </w:rPr>
    </w:lvl>
    <w:lvl w:ilvl="1" w:tplc="F7D089CE">
      <w:start w:val="1"/>
      <w:numFmt w:val="decimal"/>
      <w:lvlText w:val="%2."/>
      <w:lvlJc w:val="left"/>
      <w:pPr>
        <w:ind w:left="644" w:hanging="360"/>
      </w:pPr>
      <w:rPr>
        <w:rFonts w:ascii="Times New Roman" w:eastAsia="Times New Roman" w:hAnsi="Times New Roman" w:cs="Times New Roman"/>
        <w:b w:val="0"/>
        <w:strike w:val="0"/>
        <w:color w:val="auto"/>
      </w:rPr>
    </w:lvl>
    <w:lvl w:ilvl="2" w:tplc="0809001B">
      <w:start w:val="1"/>
      <w:numFmt w:val="lowerRoman"/>
      <w:lvlText w:val="%3."/>
      <w:lvlJc w:val="right"/>
      <w:pPr>
        <w:ind w:left="2160" w:hanging="180"/>
      </w:pPr>
    </w:lvl>
    <w:lvl w:ilvl="3" w:tplc="B25E32C2">
      <w:start w:val="1"/>
      <w:numFmt w:val="decimal"/>
      <w:lvlText w:val="%4)"/>
      <w:lvlJc w:val="left"/>
      <w:pPr>
        <w:ind w:left="2880" w:hanging="360"/>
      </w:pPr>
      <w:rPr>
        <w:rFonts w:hint="default"/>
      </w:rPr>
    </w:lvl>
    <w:lvl w:ilvl="4" w:tplc="77E89106">
      <w:start w:val="8"/>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nsid w:val="47985755"/>
    <w:multiLevelType w:val="multilevel"/>
    <w:tmpl w:val="04D832E8"/>
    <w:lvl w:ilvl="0">
      <w:start w:val="10"/>
      <w:numFmt w:val="decimal"/>
      <w:lvlText w:val="%1"/>
      <w:lvlJc w:val="left"/>
      <w:pPr>
        <w:ind w:left="420" w:hanging="420"/>
      </w:pPr>
      <w:rPr>
        <w:rFonts w:hint="default"/>
      </w:rPr>
    </w:lvl>
    <w:lvl w:ilvl="1">
      <w:start w:val="1"/>
      <w:numFmt w:val="decimal"/>
      <w:lvlText w:val="%2)"/>
      <w:lvlJc w:val="left"/>
      <w:pPr>
        <w:ind w:left="1555" w:hanging="420"/>
      </w:pPr>
      <w:rPr>
        <w:rFonts w:ascii="Times New Roman" w:eastAsia="Times New Roman" w:hAnsi="Times New Roman" w:cs="Verdana"/>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5">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6">
    <w:nsid w:val="48AD5E37"/>
    <w:multiLevelType w:val="hybridMultilevel"/>
    <w:tmpl w:val="8C3436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nsid w:val="48AE7810"/>
    <w:multiLevelType w:val="hybridMultilevel"/>
    <w:tmpl w:val="186EAB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nsid w:val="48CC78A7"/>
    <w:multiLevelType w:val="hybridMultilevel"/>
    <w:tmpl w:val="1BCEEF88"/>
    <w:lvl w:ilvl="0" w:tplc="DF3E08B6">
      <w:start w:val="1"/>
      <w:numFmt w:val="upperRoman"/>
      <w:lvlText w:val="%1."/>
      <w:lvlJc w:val="left"/>
      <w:pPr>
        <w:ind w:left="1335" w:hanging="720"/>
      </w:pPr>
      <w:rPr>
        <w:rFonts w:hint="default"/>
        <w:b w:val="0"/>
      </w:rPr>
    </w:lvl>
    <w:lvl w:ilvl="1" w:tplc="04150019">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139">
    <w:nsid w:val="48E956F7"/>
    <w:multiLevelType w:val="hybridMultilevel"/>
    <w:tmpl w:val="BF047F48"/>
    <w:lvl w:ilvl="0" w:tplc="719E3B4E">
      <w:start w:val="1"/>
      <w:numFmt w:val="lowerLetter"/>
      <w:lvlText w:val="%1)"/>
      <w:lvlJc w:val="left"/>
      <w:pPr>
        <w:ind w:left="1695" w:hanging="360"/>
      </w:pPr>
      <w:rPr>
        <w:rFonts w:ascii="Times New Roman" w:hAnsi="Times New Roman" w:cs="Times New Roman" w:hint="default"/>
        <w:sz w:val="24"/>
        <w:szCs w:val="24"/>
      </w:rPr>
    </w:lvl>
    <w:lvl w:ilvl="1" w:tplc="04150019">
      <w:start w:val="1"/>
      <w:numFmt w:val="lowerLetter"/>
      <w:lvlText w:val="%2."/>
      <w:lvlJc w:val="left"/>
      <w:pPr>
        <w:ind w:left="2415" w:hanging="360"/>
      </w:pPr>
    </w:lvl>
    <w:lvl w:ilvl="2" w:tplc="0415001B" w:tentative="1">
      <w:start w:val="1"/>
      <w:numFmt w:val="lowerRoman"/>
      <w:lvlText w:val="%3."/>
      <w:lvlJc w:val="right"/>
      <w:pPr>
        <w:ind w:left="3135" w:hanging="180"/>
      </w:pPr>
    </w:lvl>
    <w:lvl w:ilvl="3" w:tplc="0415000F" w:tentative="1">
      <w:start w:val="1"/>
      <w:numFmt w:val="decimal"/>
      <w:lvlText w:val="%4."/>
      <w:lvlJc w:val="left"/>
      <w:pPr>
        <w:ind w:left="3855" w:hanging="360"/>
      </w:pPr>
    </w:lvl>
    <w:lvl w:ilvl="4" w:tplc="04150019" w:tentative="1">
      <w:start w:val="1"/>
      <w:numFmt w:val="lowerLetter"/>
      <w:lvlText w:val="%5."/>
      <w:lvlJc w:val="left"/>
      <w:pPr>
        <w:ind w:left="4575" w:hanging="360"/>
      </w:pPr>
    </w:lvl>
    <w:lvl w:ilvl="5" w:tplc="0415001B" w:tentative="1">
      <w:start w:val="1"/>
      <w:numFmt w:val="lowerRoman"/>
      <w:lvlText w:val="%6."/>
      <w:lvlJc w:val="right"/>
      <w:pPr>
        <w:ind w:left="5295" w:hanging="180"/>
      </w:pPr>
    </w:lvl>
    <w:lvl w:ilvl="6" w:tplc="0415000F" w:tentative="1">
      <w:start w:val="1"/>
      <w:numFmt w:val="decimal"/>
      <w:lvlText w:val="%7."/>
      <w:lvlJc w:val="left"/>
      <w:pPr>
        <w:ind w:left="6015" w:hanging="360"/>
      </w:pPr>
    </w:lvl>
    <w:lvl w:ilvl="7" w:tplc="04150019" w:tentative="1">
      <w:start w:val="1"/>
      <w:numFmt w:val="lowerLetter"/>
      <w:lvlText w:val="%8."/>
      <w:lvlJc w:val="left"/>
      <w:pPr>
        <w:ind w:left="6735" w:hanging="360"/>
      </w:pPr>
    </w:lvl>
    <w:lvl w:ilvl="8" w:tplc="0415001B" w:tentative="1">
      <w:start w:val="1"/>
      <w:numFmt w:val="lowerRoman"/>
      <w:lvlText w:val="%9."/>
      <w:lvlJc w:val="right"/>
      <w:pPr>
        <w:ind w:left="7455" w:hanging="180"/>
      </w:pPr>
    </w:lvl>
  </w:abstractNum>
  <w:abstractNum w:abstractNumId="140">
    <w:nsid w:val="497255C6"/>
    <w:multiLevelType w:val="hybridMultilevel"/>
    <w:tmpl w:val="8F1C8A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4A502118"/>
    <w:multiLevelType w:val="hybridMultilevel"/>
    <w:tmpl w:val="899EE4A6"/>
    <w:lvl w:ilvl="0" w:tplc="0415000F">
      <w:start w:val="1"/>
      <w:numFmt w:val="decimal"/>
      <w:lvlText w:val="%1."/>
      <w:lvlJc w:val="left"/>
      <w:pPr>
        <w:tabs>
          <w:tab w:val="num" w:pos="720"/>
        </w:tabs>
        <w:ind w:left="720"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2">
    <w:nsid w:val="4A630E8F"/>
    <w:multiLevelType w:val="hybridMultilevel"/>
    <w:tmpl w:val="6F86E2FC"/>
    <w:lvl w:ilvl="0" w:tplc="04150005">
      <w:start w:val="1"/>
      <w:numFmt w:val="bullet"/>
      <w:lvlText w:val=""/>
      <w:lvlJc w:val="left"/>
      <w:pPr>
        <w:ind w:left="1456" w:hanging="360"/>
      </w:pPr>
      <w:rPr>
        <w:rFonts w:ascii="Wingdings" w:hAnsi="Wingdings" w:hint="default"/>
      </w:rPr>
    </w:lvl>
    <w:lvl w:ilvl="1" w:tplc="04150003" w:tentative="1">
      <w:start w:val="1"/>
      <w:numFmt w:val="bullet"/>
      <w:lvlText w:val="o"/>
      <w:lvlJc w:val="left"/>
      <w:pPr>
        <w:ind w:left="2176" w:hanging="360"/>
      </w:pPr>
      <w:rPr>
        <w:rFonts w:ascii="Courier New" w:hAnsi="Courier New" w:cs="Courier New" w:hint="default"/>
      </w:rPr>
    </w:lvl>
    <w:lvl w:ilvl="2" w:tplc="04150005" w:tentative="1">
      <w:start w:val="1"/>
      <w:numFmt w:val="bullet"/>
      <w:lvlText w:val=""/>
      <w:lvlJc w:val="left"/>
      <w:pPr>
        <w:ind w:left="2896" w:hanging="360"/>
      </w:pPr>
      <w:rPr>
        <w:rFonts w:ascii="Wingdings" w:hAnsi="Wingdings" w:hint="default"/>
      </w:rPr>
    </w:lvl>
    <w:lvl w:ilvl="3" w:tplc="04150001" w:tentative="1">
      <w:start w:val="1"/>
      <w:numFmt w:val="bullet"/>
      <w:lvlText w:val=""/>
      <w:lvlJc w:val="left"/>
      <w:pPr>
        <w:ind w:left="3616" w:hanging="360"/>
      </w:pPr>
      <w:rPr>
        <w:rFonts w:ascii="Symbol" w:hAnsi="Symbol" w:hint="default"/>
      </w:rPr>
    </w:lvl>
    <w:lvl w:ilvl="4" w:tplc="04150003" w:tentative="1">
      <w:start w:val="1"/>
      <w:numFmt w:val="bullet"/>
      <w:lvlText w:val="o"/>
      <w:lvlJc w:val="left"/>
      <w:pPr>
        <w:ind w:left="4336" w:hanging="360"/>
      </w:pPr>
      <w:rPr>
        <w:rFonts w:ascii="Courier New" w:hAnsi="Courier New" w:cs="Courier New" w:hint="default"/>
      </w:rPr>
    </w:lvl>
    <w:lvl w:ilvl="5" w:tplc="04150005" w:tentative="1">
      <w:start w:val="1"/>
      <w:numFmt w:val="bullet"/>
      <w:lvlText w:val=""/>
      <w:lvlJc w:val="left"/>
      <w:pPr>
        <w:ind w:left="5056" w:hanging="360"/>
      </w:pPr>
      <w:rPr>
        <w:rFonts w:ascii="Wingdings" w:hAnsi="Wingdings" w:hint="default"/>
      </w:rPr>
    </w:lvl>
    <w:lvl w:ilvl="6" w:tplc="04150001" w:tentative="1">
      <w:start w:val="1"/>
      <w:numFmt w:val="bullet"/>
      <w:lvlText w:val=""/>
      <w:lvlJc w:val="left"/>
      <w:pPr>
        <w:ind w:left="5776" w:hanging="360"/>
      </w:pPr>
      <w:rPr>
        <w:rFonts w:ascii="Symbol" w:hAnsi="Symbol" w:hint="default"/>
      </w:rPr>
    </w:lvl>
    <w:lvl w:ilvl="7" w:tplc="04150003" w:tentative="1">
      <w:start w:val="1"/>
      <w:numFmt w:val="bullet"/>
      <w:lvlText w:val="o"/>
      <w:lvlJc w:val="left"/>
      <w:pPr>
        <w:ind w:left="6496" w:hanging="360"/>
      </w:pPr>
      <w:rPr>
        <w:rFonts w:ascii="Courier New" w:hAnsi="Courier New" w:cs="Courier New" w:hint="default"/>
      </w:rPr>
    </w:lvl>
    <w:lvl w:ilvl="8" w:tplc="04150005" w:tentative="1">
      <w:start w:val="1"/>
      <w:numFmt w:val="bullet"/>
      <w:lvlText w:val=""/>
      <w:lvlJc w:val="left"/>
      <w:pPr>
        <w:ind w:left="7216" w:hanging="360"/>
      </w:pPr>
      <w:rPr>
        <w:rFonts w:ascii="Wingdings" w:hAnsi="Wingdings" w:hint="default"/>
      </w:rPr>
    </w:lvl>
  </w:abstractNum>
  <w:abstractNum w:abstractNumId="143">
    <w:nsid w:val="4A950923"/>
    <w:multiLevelType w:val="hybridMultilevel"/>
    <w:tmpl w:val="0B726B3E"/>
    <w:lvl w:ilvl="0" w:tplc="BD1A0CB6">
      <w:start w:val="1"/>
      <w:numFmt w:val="decimal"/>
      <w:lvlText w:val="%1)"/>
      <w:lvlJc w:val="left"/>
      <w:pPr>
        <w:ind w:left="80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D6E499C">
      <w:start w:val="1"/>
      <w:numFmt w:val="lowerLetter"/>
      <w:lvlText w:val="%2"/>
      <w:lvlJc w:val="left"/>
      <w:pPr>
        <w:ind w:left="15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CB874E0">
      <w:start w:val="1"/>
      <w:numFmt w:val="lowerRoman"/>
      <w:lvlText w:val="%3"/>
      <w:lvlJc w:val="left"/>
      <w:pPr>
        <w:ind w:left="22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98EB98C">
      <w:start w:val="1"/>
      <w:numFmt w:val="decimal"/>
      <w:lvlText w:val="%4"/>
      <w:lvlJc w:val="left"/>
      <w:pPr>
        <w:ind w:left="29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180CAB2">
      <w:start w:val="1"/>
      <w:numFmt w:val="lowerLetter"/>
      <w:lvlText w:val="%5"/>
      <w:lvlJc w:val="left"/>
      <w:pPr>
        <w:ind w:left="36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FFE2A26">
      <w:start w:val="1"/>
      <w:numFmt w:val="lowerRoman"/>
      <w:lvlText w:val="%6"/>
      <w:lvlJc w:val="left"/>
      <w:pPr>
        <w:ind w:left="44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DB82008">
      <w:start w:val="1"/>
      <w:numFmt w:val="decimal"/>
      <w:lvlText w:val="%7"/>
      <w:lvlJc w:val="left"/>
      <w:pPr>
        <w:ind w:left="51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5304FAC">
      <w:start w:val="1"/>
      <w:numFmt w:val="lowerLetter"/>
      <w:lvlText w:val="%8"/>
      <w:lvlJc w:val="left"/>
      <w:pPr>
        <w:ind w:left="58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A9E5EF2">
      <w:start w:val="1"/>
      <w:numFmt w:val="lowerRoman"/>
      <w:lvlText w:val="%9"/>
      <w:lvlJc w:val="left"/>
      <w:pPr>
        <w:ind w:left="65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44">
    <w:nsid w:val="4A950BFB"/>
    <w:multiLevelType w:val="multilevel"/>
    <w:tmpl w:val="1272DFE2"/>
    <w:lvl w:ilvl="0">
      <w:start w:val="1"/>
      <w:numFmt w:val="decimal"/>
      <w:lvlText w:val="%1"/>
      <w:lvlJc w:val="left"/>
      <w:pPr>
        <w:ind w:left="450" w:hanging="450"/>
      </w:pPr>
      <w:rPr>
        <w:rFonts w:hint="default"/>
      </w:rPr>
    </w:lvl>
    <w:lvl w:ilvl="1">
      <w:start w:val="1"/>
      <w:numFmt w:val="decimal"/>
      <w:lvlText w:val="%2)"/>
      <w:lvlJc w:val="left"/>
      <w:pPr>
        <w:ind w:left="734" w:hanging="450"/>
      </w:pPr>
      <w:rPr>
        <w:rFonts w:hint="default"/>
        <w:b w:val="0"/>
      </w:rPr>
    </w:lvl>
    <w:lvl w:ilvl="2">
      <w:start w:val="1"/>
      <w:numFmt w:val="lowerLetter"/>
      <w:lvlText w:val="%3)"/>
      <w:lvlJc w:val="left"/>
      <w:pPr>
        <w:ind w:left="1710" w:hanging="720"/>
      </w:pPr>
      <w:rPr>
        <w:rFonts w:ascii="Times New Roman" w:eastAsia="Times New Roman" w:hAnsi="Times New Roman" w:cs="Times New Roman"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45">
    <w:nsid w:val="4AEE40AC"/>
    <w:multiLevelType w:val="hybridMultilevel"/>
    <w:tmpl w:val="A5E25F4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F147C87"/>
    <w:multiLevelType w:val="hybridMultilevel"/>
    <w:tmpl w:val="C9509A48"/>
    <w:lvl w:ilvl="0" w:tplc="1F62374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7">
    <w:nsid w:val="4F50747F"/>
    <w:multiLevelType w:val="hybridMultilevel"/>
    <w:tmpl w:val="E9E464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8">
    <w:nsid w:val="500875F2"/>
    <w:multiLevelType w:val="hybridMultilevel"/>
    <w:tmpl w:val="4204011E"/>
    <w:lvl w:ilvl="0" w:tplc="D944B23E">
      <w:start w:val="1"/>
      <w:numFmt w:val="bullet"/>
      <w:lvlText w:val="−"/>
      <w:lvlJc w:val="left"/>
      <w:pPr>
        <w:ind w:left="1644" w:hanging="360"/>
      </w:pPr>
      <w:rPr>
        <w:rFonts w:ascii="Times New Roman" w:hAnsi="Times New Roman" w:cs="Times New Roman" w:hint="default"/>
        <w:color w:val="auto"/>
      </w:rPr>
    </w:lvl>
    <w:lvl w:ilvl="1" w:tplc="04150003" w:tentative="1">
      <w:start w:val="1"/>
      <w:numFmt w:val="bullet"/>
      <w:lvlText w:val="o"/>
      <w:lvlJc w:val="left"/>
      <w:pPr>
        <w:ind w:left="2364" w:hanging="360"/>
      </w:pPr>
      <w:rPr>
        <w:rFonts w:ascii="Courier New" w:hAnsi="Courier New" w:cs="Courier New" w:hint="default"/>
      </w:rPr>
    </w:lvl>
    <w:lvl w:ilvl="2" w:tplc="04150005" w:tentative="1">
      <w:start w:val="1"/>
      <w:numFmt w:val="bullet"/>
      <w:lvlText w:val=""/>
      <w:lvlJc w:val="left"/>
      <w:pPr>
        <w:ind w:left="3084" w:hanging="360"/>
      </w:pPr>
      <w:rPr>
        <w:rFonts w:ascii="Wingdings" w:hAnsi="Wingdings" w:hint="default"/>
      </w:rPr>
    </w:lvl>
    <w:lvl w:ilvl="3" w:tplc="04150001" w:tentative="1">
      <w:start w:val="1"/>
      <w:numFmt w:val="bullet"/>
      <w:lvlText w:val=""/>
      <w:lvlJc w:val="left"/>
      <w:pPr>
        <w:ind w:left="3804" w:hanging="360"/>
      </w:pPr>
      <w:rPr>
        <w:rFonts w:ascii="Symbol" w:hAnsi="Symbol" w:hint="default"/>
      </w:rPr>
    </w:lvl>
    <w:lvl w:ilvl="4" w:tplc="04150003" w:tentative="1">
      <w:start w:val="1"/>
      <w:numFmt w:val="bullet"/>
      <w:lvlText w:val="o"/>
      <w:lvlJc w:val="left"/>
      <w:pPr>
        <w:ind w:left="4524" w:hanging="360"/>
      </w:pPr>
      <w:rPr>
        <w:rFonts w:ascii="Courier New" w:hAnsi="Courier New" w:cs="Courier New" w:hint="default"/>
      </w:rPr>
    </w:lvl>
    <w:lvl w:ilvl="5" w:tplc="04150005" w:tentative="1">
      <w:start w:val="1"/>
      <w:numFmt w:val="bullet"/>
      <w:lvlText w:val=""/>
      <w:lvlJc w:val="left"/>
      <w:pPr>
        <w:ind w:left="5244" w:hanging="360"/>
      </w:pPr>
      <w:rPr>
        <w:rFonts w:ascii="Wingdings" w:hAnsi="Wingdings" w:hint="default"/>
      </w:rPr>
    </w:lvl>
    <w:lvl w:ilvl="6" w:tplc="04150001" w:tentative="1">
      <w:start w:val="1"/>
      <w:numFmt w:val="bullet"/>
      <w:lvlText w:val=""/>
      <w:lvlJc w:val="left"/>
      <w:pPr>
        <w:ind w:left="5964" w:hanging="360"/>
      </w:pPr>
      <w:rPr>
        <w:rFonts w:ascii="Symbol" w:hAnsi="Symbol" w:hint="default"/>
      </w:rPr>
    </w:lvl>
    <w:lvl w:ilvl="7" w:tplc="04150003" w:tentative="1">
      <w:start w:val="1"/>
      <w:numFmt w:val="bullet"/>
      <w:lvlText w:val="o"/>
      <w:lvlJc w:val="left"/>
      <w:pPr>
        <w:ind w:left="6684" w:hanging="360"/>
      </w:pPr>
      <w:rPr>
        <w:rFonts w:ascii="Courier New" w:hAnsi="Courier New" w:cs="Courier New" w:hint="default"/>
      </w:rPr>
    </w:lvl>
    <w:lvl w:ilvl="8" w:tplc="04150005" w:tentative="1">
      <w:start w:val="1"/>
      <w:numFmt w:val="bullet"/>
      <w:lvlText w:val=""/>
      <w:lvlJc w:val="left"/>
      <w:pPr>
        <w:ind w:left="7404" w:hanging="360"/>
      </w:pPr>
      <w:rPr>
        <w:rFonts w:ascii="Wingdings" w:hAnsi="Wingdings" w:hint="default"/>
      </w:rPr>
    </w:lvl>
  </w:abstractNum>
  <w:abstractNum w:abstractNumId="149">
    <w:nsid w:val="501F0D5E"/>
    <w:multiLevelType w:val="hybridMultilevel"/>
    <w:tmpl w:val="1D000844"/>
    <w:lvl w:ilvl="0" w:tplc="04150011">
      <w:start w:val="1"/>
      <w:numFmt w:val="decimal"/>
      <w:lvlText w:val="%1)"/>
      <w:lvlJc w:val="left"/>
      <w:pPr>
        <w:ind w:left="114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0">
    <w:nsid w:val="509B0958"/>
    <w:multiLevelType w:val="hybridMultilevel"/>
    <w:tmpl w:val="69821A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nsid w:val="50C43089"/>
    <w:multiLevelType w:val="hybridMultilevel"/>
    <w:tmpl w:val="55286EFE"/>
    <w:lvl w:ilvl="0" w:tplc="04150005">
      <w:start w:val="1"/>
      <w:numFmt w:val="bullet"/>
      <w:lvlText w:val=""/>
      <w:lvlJc w:val="left"/>
      <w:pPr>
        <w:ind w:left="2360" w:hanging="360"/>
      </w:pPr>
      <w:rPr>
        <w:rFonts w:ascii="Wingdings" w:hAnsi="Wingdings" w:hint="default"/>
      </w:rPr>
    </w:lvl>
    <w:lvl w:ilvl="1" w:tplc="04150003" w:tentative="1">
      <w:start w:val="1"/>
      <w:numFmt w:val="bullet"/>
      <w:lvlText w:val="o"/>
      <w:lvlJc w:val="left"/>
      <w:pPr>
        <w:ind w:left="3080" w:hanging="360"/>
      </w:pPr>
      <w:rPr>
        <w:rFonts w:ascii="Courier New" w:hAnsi="Courier New" w:cs="Courier New" w:hint="default"/>
      </w:rPr>
    </w:lvl>
    <w:lvl w:ilvl="2" w:tplc="04150005" w:tentative="1">
      <w:start w:val="1"/>
      <w:numFmt w:val="bullet"/>
      <w:lvlText w:val=""/>
      <w:lvlJc w:val="left"/>
      <w:pPr>
        <w:ind w:left="3800" w:hanging="360"/>
      </w:pPr>
      <w:rPr>
        <w:rFonts w:ascii="Wingdings" w:hAnsi="Wingdings" w:hint="default"/>
      </w:rPr>
    </w:lvl>
    <w:lvl w:ilvl="3" w:tplc="04150001" w:tentative="1">
      <w:start w:val="1"/>
      <w:numFmt w:val="bullet"/>
      <w:lvlText w:val=""/>
      <w:lvlJc w:val="left"/>
      <w:pPr>
        <w:ind w:left="4520" w:hanging="360"/>
      </w:pPr>
      <w:rPr>
        <w:rFonts w:ascii="Symbol" w:hAnsi="Symbol" w:hint="default"/>
      </w:rPr>
    </w:lvl>
    <w:lvl w:ilvl="4" w:tplc="04150003" w:tentative="1">
      <w:start w:val="1"/>
      <w:numFmt w:val="bullet"/>
      <w:lvlText w:val="o"/>
      <w:lvlJc w:val="left"/>
      <w:pPr>
        <w:ind w:left="5240" w:hanging="360"/>
      </w:pPr>
      <w:rPr>
        <w:rFonts w:ascii="Courier New" w:hAnsi="Courier New" w:cs="Courier New" w:hint="default"/>
      </w:rPr>
    </w:lvl>
    <w:lvl w:ilvl="5" w:tplc="04150005" w:tentative="1">
      <w:start w:val="1"/>
      <w:numFmt w:val="bullet"/>
      <w:lvlText w:val=""/>
      <w:lvlJc w:val="left"/>
      <w:pPr>
        <w:ind w:left="5960" w:hanging="360"/>
      </w:pPr>
      <w:rPr>
        <w:rFonts w:ascii="Wingdings" w:hAnsi="Wingdings" w:hint="default"/>
      </w:rPr>
    </w:lvl>
    <w:lvl w:ilvl="6" w:tplc="04150001" w:tentative="1">
      <w:start w:val="1"/>
      <w:numFmt w:val="bullet"/>
      <w:lvlText w:val=""/>
      <w:lvlJc w:val="left"/>
      <w:pPr>
        <w:ind w:left="6680" w:hanging="360"/>
      </w:pPr>
      <w:rPr>
        <w:rFonts w:ascii="Symbol" w:hAnsi="Symbol" w:hint="default"/>
      </w:rPr>
    </w:lvl>
    <w:lvl w:ilvl="7" w:tplc="04150003" w:tentative="1">
      <w:start w:val="1"/>
      <w:numFmt w:val="bullet"/>
      <w:lvlText w:val="o"/>
      <w:lvlJc w:val="left"/>
      <w:pPr>
        <w:ind w:left="7400" w:hanging="360"/>
      </w:pPr>
      <w:rPr>
        <w:rFonts w:ascii="Courier New" w:hAnsi="Courier New" w:cs="Courier New" w:hint="default"/>
      </w:rPr>
    </w:lvl>
    <w:lvl w:ilvl="8" w:tplc="04150005" w:tentative="1">
      <w:start w:val="1"/>
      <w:numFmt w:val="bullet"/>
      <w:lvlText w:val=""/>
      <w:lvlJc w:val="left"/>
      <w:pPr>
        <w:ind w:left="8120" w:hanging="360"/>
      </w:pPr>
      <w:rPr>
        <w:rFonts w:ascii="Wingdings" w:hAnsi="Wingdings" w:hint="default"/>
      </w:rPr>
    </w:lvl>
  </w:abstractNum>
  <w:abstractNum w:abstractNumId="152">
    <w:nsid w:val="513B1A31"/>
    <w:multiLevelType w:val="hybridMultilevel"/>
    <w:tmpl w:val="D5828FE8"/>
    <w:lvl w:ilvl="0" w:tplc="0415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972E32AC">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527763E1"/>
    <w:multiLevelType w:val="hybridMultilevel"/>
    <w:tmpl w:val="ABE89104"/>
    <w:lvl w:ilvl="0" w:tplc="04150001">
      <w:start w:val="1"/>
      <w:numFmt w:val="bullet"/>
      <w:lvlText w:val=""/>
      <w:lvlJc w:val="left"/>
      <w:pPr>
        <w:ind w:left="1644" w:hanging="360"/>
      </w:pPr>
      <w:rPr>
        <w:rFonts w:ascii="Symbol" w:hAnsi="Symbol" w:hint="default"/>
      </w:rPr>
    </w:lvl>
    <w:lvl w:ilvl="1" w:tplc="04150003" w:tentative="1">
      <w:start w:val="1"/>
      <w:numFmt w:val="bullet"/>
      <w:lvlText w:val="o"/>
      <w:lvlJc w:val="left"/>
      <w:pPr>
        <w:ind w:left="2364" w:hanging="360"/>
      </w:pPr>
      <w:rPr>
        <w:rFonts w:ascii="Courier New" w:hAnsi="Courier New" w:cs="Courier New" w:hint="default"/>
      </w:rPr>
    </w:lvl>
    <w:lvl w:ilvl="2" w:tplc="04150005" w:tentative="1">
      <w:start w:val="1"/>
      <w:numFmt w:val="bullet"/>
      <w:lvlText w:val=""/>
      <w:lvlJc w:val="left"/>
      <w:pPr>
        <w:ind w:left="3084" w:hanging="360"/>
      </w:pPr>
      <w:rPr>
        <w:rFonts w:ascii="Wingdings" w:hAnsi="Wingdings" w:hint="default"/>
      </w:rPr>
    </w:lvl>
    <w:lvl w:ilvl="3" w:tplc="04150001" w:tentative="1">
      <w:start w:val="1"/>
      <w:numFmt w:val="bullet"/>
      <w:lvlText w:val=""/>
      <w:lvlJc w:val="left"/>
      <w:pPr>
        <w:ind w:left="3804" w:hanging="360"/>
      </w:pPr>
      <w:rPr>
        <w:rFonts w:ascii="Symbol" w:hAnsi="Symbol" w:hint="default"/>
      </w:rPr>
    </w:lvl>
    <w:lvl w:ilvl="4" w:tplc="04150003" w:tentative="1">
      <w:start w:val="1"/>
      <w:numFmt w:val="bullet"/>
      <w:lvlText w:val="o"/>
      <w:lvlJc w:val="left"/>
      <w:pPr>
        <w:ind w:left="4524" w:hanging="360"/>
      </w:pPr>
      <w:rPr>
        <w:rFonts w:ascii="Courier New" w:hAnsi="Courier New" w:cs="Courier New" w:hint="default"/>
      </w:rPr>
    </w:lvl>
    <w:lvl w:ilvl="5" w:tplc="04150005" w:tentative="1">
      <w:start w:val="1"/>
      <w:numFmt w:val="bullet"/>
      <w:lvlText w:val=""/>
      <w:lvlJc w:val="left"/>
      <w:pPr>
        <w:ind w:left="5244" w:hanging="360"/>
      </w:pPr>
      <w:rPr>
        <w:rFonts w:ascii="Wingdings" w:hAnsi="Wingdings" w:hint="default"/>
      </w:rPr>
    </w:lvl>
    <w:lvl w:ilvl="6" w:tplc="04150001" w:tentative="1">
      <w:start w:val="1"/>
      <w:numFmt w:val="bullet"/>
      <w:lvlText w:val=""/>
      <w:lvlJc w:val="left"/>
      <w:pPr>
        <w:ind w:left="5964" w:hanging="360"/>
      </w:pPr>
      <w:rPr>
        <w:rFonts w:ascii="Symbol" w:hAnsi="Symbol" w:hint="default"/>
      </w:rPr>
    </w:lvl>
    <w:lvl w:ilvl="7" w:tplc="04150003" w:tentative="1">
      <w:start w:val="1"/>
      <w:numFmt w:val="bullet"/>
      <w:lvlText w:val="o"/>
      <w:lvlJc w:val="left"/>
      <w:pPr>
        <w:ind w:left="6684" w:hanging="360"/>
      </w:pPr>
      <w:rPr>
        <w:rFonts w:ascii="Courier New" w:hAnsi="Courier New" w:cs="Courier New" w:hint="default"/>
      </w:rPr>
    </w:lvl>
    <w:lvl w:ilvl="8" w:tplc="04150005" w:tentative="1">
      <w:start w:val="1"/>
      <w:numFmt w:val="bullet"/>
      <w:lvlText w:val=""/>
      <w:lvlJc w:val="left"/>
      <w:pPr>
        <w:ind w:left="7404" w:hanging="360"/>
      </w:pPr>
      <w:rPr>
        <w:rFonts w:ascii="Wingdings" w:hAnsi="Wingdings" w:hint="default"/>
      </w:rPr>
    </w:lvl>
  </w:abstractNum>
  <w:abstractNum w:abstractNumId="154">
    <w:nsid w:val="531E6746"/>
    <w:multiLevelType w:val="hybridMultilevel"/>
    <w:tmpl w:val="8D5A2CF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5">
    <w:nsid w:val="53662C16"/>
    <w:multiLevelType w:val="hybridMultilevel"/>
    <w:tmpl w:val="CBCE23D8"/>
    <w:lvl w:ilvl="0" w:tplc="771624D0">
      <w:start w:val="1"/>
      <w:numFmt w:val="decimal"/>
      <w:lvlText w:val="%1)"/>
      <w:lvlJc w:val="left"/>
      <w:pPr>
        <w:tabs>
          <w:tab w:val="num" w:pos="360"/>
        </w:tabs>
        <w:ind w:left="341" w:hanging="341"/>
      </w:pPr>
      <w:rPr>
        <w:rFonts w:ascii="Times New Roman" w:eastAsia="Times New Roman" w:hAnsi="Times New Roman" w:cs="Times New Roman"/>
        <w:b w:val="0"/>
        <w:i w:val="0"/>
        <w:sz w:val="22"/>
        <w:szCs w:val="22"/>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11">
      <w:start w:val="1"/>
      <w:numFmt w:val="decimal"/>
      <w:lvlText w:val="%4)"/>
      <w:lvlJc w:val="left"/>
      <w:pPr>
        <w:tabs>
          <w:tab w:val="num" w:pos="1800"/>
        </w:tabs>
        <w:ind w:left="1800" w:hanging="360"/>
      </w:pPr>
      <w:rPr>
        <w:b w:val="0"/>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156">
    <w:nsid w:val="53AD5C45"/>
    <w:multiLevelType w:val="hybridMultilevel"/>
    <w:tmpl w:val="1C4AC6F4"/>
    <w:lvl w:ilvl="0" w:tplc="04150005">
      <w:start w:val="1"/>
      <w:numFmt w:val="bullet"/>
      <w:lvlText w:val=""/>
      <w:lvlJc w:val="left"/>
      <w:pPr>
        <w:ind w:left="2360" w:hanging="360"/>
      </w:pPr>
      <w:rPr>
        <w:rFonts w:ascii="Wingdings" w:hAnsi="Wingdings" w:hint="default"/>
      </w:rPr>
    </w:lvl>
    <w:lvl w:ilvl="1" w:tplc="04150003" w:tentative="1">
      <w:start w:val="1"/>
      <w:numFmt w:val="bullet"/>
      <w:lvlText w:val="o"/>
      <w:lvlJc w:val="left"/>
      <w:pPr>
        <w:ind w:left="3080" w:hanging="360"/>
      </w:pPr>
      <w:rPr>
        <w:rFonts w:ascii="Courier New" w:hAnsi="Courier New" w:cs="Courier New" w:hint="default"/>
      </w:rPr>
    </w:lvl>
    <w:lvl w:ilvl="2" w:tplc="04150005" w:tentative="1">
      <w:start w:val="1"/>
      <w:numFmt w:val="bullet"/>
      <w:lvlText w:val=""/>
      <w:lvlJc w:val="left"/>
      <w:pPr>
        <w:ind w:left="3800" w:hanging="360"/>
      </w:pPr>
      <w:rPr>
        <w:rFonts w:ascii="Wingdings" w:hAnsi="Wingdings" w:hint="default"/>
      </w:rPr>
    </w:lvl>
    <w:lvl w:ilvl="3" w:tplc="04150001" w:tentative="1">
      <w:start w:val="1"/>
      <w:numFmt w:val="bullet"/>
      <w:lvlText w:val=""/>
      <w:lvlJc w:val="left"/>
      <w:pPr>
        <w:ind w:left="4520" w:hanging="360"/>
      </w:pPr>
      <w:rPr>
        <w:rFonts w:ascii="Symbol" w:hAnsi="Symbol" w:hint="default"/>
      </w:rPr>
    </w:lvl>
    <w:lvl w:ilvl="4" w:tplc="04150003" w:tentative="1">
      <w:start w:val="1"/>
      <w:numFmt w:val="bullet"/>
      <w:lvlText w:val="o"/>
      <w:lvlJc w:val="left"/>
      <w:pPr>
        <w:ind w:left="5240" w:hanging="360"/>
      </w:pPr>
      <w:rPr>
        <w:rFonts w:ascii="Courier New" w:hAnsi="Courier New" w:cs="Courier New" w:hint="default"/>
      </w:rPr>
    </w:lvl>
    <w:lvl w:ilvl="5" w:tplc="04150005" w:tentative="1">
      <w:start w:val="1"/>
      <w:numFmt w:val="bullet"/>
      <w:lvlText w:val=""/>
      <w:lvlJc w:val="left"/>
      <w:pPr>
        <w:ind w:left="5960" w:hanging="360"/>
      </w:pPr>
      <w:rPr>
        <w:rFonts w:ascii="Wingdings" w:hAnsi="Wingdings" w:hint="default"/>
      </w:rPr>
    </w:lvl>
    <w:lvl w:ilvl="6" w:tplc="04150001" w:tentative="1">
      <w:start w:val="1"/>
      <w:numFmt w:val="bullet"/>
      <w:lvlText w:val=""/>
      <w:lvlJc w:val="left"/>
      <w:pPr>
        <w:ind w:left="6680" w:hanging="360"/>
      </w:pPr>
      <w:rPr>
        <w:rFonts w:ascii="Symbol" w:hAnsi="Symbol" w:hint="default"/>
      </w:rPr>
    </w:lvl>
    <w:lvl w:ilvl="7" w:tplc="04150003" w:tentative="1">
      <w:start w:val="1"/>
      <w:numFmt w:val="bullet"/>
      <w:lvlText w:val="o"/>
      <w:lvlJc w:val="left"/>
      <w:pPr>
        <w:ind w:left="7400" w:hanging="360"/>
      </w:pPr>
      <w:rPr>
        <w:rFonts w:ascii="Courier New" w:hAnsi="Courier New" w:cs="Courier New" w:hint="default"/>
      </w:rPr>
    </w:lvl>
    <w:lvl w:ilvl="8" w:tplc="04150005" w:tentative="1">
      <w:start w:val="1"/>
      <w:numFmt w:val="bullet"/>
      <w:lvlText w:val=""/>
      <w:lvlJc w:val="left"/>
      <w:pPr>
        <w:ind w:left="8120" w:hanging="360"/>
      </w:pPr>
      <w:rPr>
        <w:rFonts w:ascii="Wingdings" w:hAnsi="Wingdings" w:hint="default"/>
      </w:rPr>
    </w:lvl>
  </w:abstractNum>
  <w:abstractNum w:abstractNumId="157">
    <w:nsid w:val="53B62CB2"/>
    <w:multiLevelType w:val="hybridMultilevel"/>
    <w:tmpl w:val="5C1AEA64"/>
    <w:lvl w:ilvl="0" w:tplc="CFFEC562">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nsid w:val="54A45CB9"/>
    <w:multiLevelType w:val="multilevel"/>
    <w:tmpl w:val="F6108F2A"/>
    <w:lvl w:ilvl="0">
      <w:start w:val="1"/>
      <w:numFmt w:val="decimal"/>
      <w:lvlText w:val="%1."/>
      <w:lvlJc w:val="left"/>
      <w:pPr>
        <w:tabs>
          <w:tab w:val="num" w:pos="720"/>
        </w:tabs>
        <w:ind w:left="720" w:hanging="360"/>
      </w:pPr>
      <w:rPr>
        <w:rFonts w:cs="Times New Roman"/>
        <w:b w:val="0"/>
        <w:i w:val="0"/>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159">
    <w:nsid w:val="55CC3580"/>
    <w:multiLevelType w:val="hybridMultilevel"/>
    <w:tmpl w:val="92A07210"/>
    <w:lvl w:ilvl="0" w:tplc="2398C712">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rPr>
        <w:i w:val="0"/>
        <w:color w:val="auto"/>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563A2D7C"/>
    <w:multiLevelType w:val="hybridMultilevel"/>
    <w:tmpl w:val="49E09368"/>
    <w:lvl w:ilvl="0" w:tplc="30882298">
      <w:start w:val="1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57762371"/>
    <w:multiLevelType w:val="multilevel"/>
    <w:tmpl w:val="87DC9A2C"/>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2">
    <w:nsid w:val="595429DF"/>
    <w:multiLevelType w:val="hybridMultilevel"/>
    <w:tmpl w:val="1480ECD4"/>
    <w:lvl w:ilvl="0" w:tplc="1848D9A0">
      <w:start w:val="1"/>
      <w:numFmt w:val="decimal"/>
      <w:lvlText w:val="%1."/>
      <w:lvlJc w:val="left"/>
      <w:pPr>
        <w:ind w:left="720" w:hanging="360"/>
      </w:pPr>
      <w:rPr>
        <w:rFonts w:cs="Times New Roman" w:hint="default"/>
        <w:color w:val="auto"/>
      </w:rPr>
    </w:lvl>
    <w:lvl w:ilvl="1" w:tplc="11DA32DA">
      <w:start w:val="1"/>
      <w:numFmt w:val="lowerLetter"/>
      <w:lvlText w:val="%2."/>
      <w:lvlJc w:val="left"/>
      <w:pPr>
        <w:ind w:left="1440" w:hanging="360"/>
      </w:pPr>
      <w:rPr>
        <w:rFonts w:cs="Times New Roman"/>
      </w:rPr>
    </w:lvl>
    <w:lvl w:ilvl="2" w:tplc="6500105C" w:tentative="1">
      <w:start w:val="1"/>
      <w:numFmt w:val="lowerRoman"/>
      <w:lvlText w:val="%3."/>
      <w:lvlJc w:val="right"/>
      <w:pPr>
        <w:ind w:left="2160" w:hanging="180"/>
      </w:pPr>
      <w:rPr>
        <w:rFonts w:cs="Times New Roman"/>
      </w:rPr>
    </w:lvl>
    <w:lvl w:ilvl="3" w:tplc="0D642DC6" w:tentative="1">
      <w:start w:val="1"/>
      <w:numFmt w:val="decimal"/>
      <w:lvlText w:val="%4."/>
      <w:lvlJc w:val="left"/>
      <w:pPr>
        <w:ind w:left="2880" w:hanging="360"/>
      </w:pPr>
      <w:rPr>
        <w:rFonts w:cs="Times New Roman"/>
      </w:rPr>
    </w:lvl>
    <w:lvl w:ilvl="4" w:tplc="71C4D0A8" w:tentative="1">
      <w:start w:val="1"/>
      <w:numFmt w:val="lowerLetter"/>
      <w:lvlText w:val="%5."/>
      <w:lvlJc w:val="left"/>
      <w:pPr>
        <w:ind w:left="3600" w:hanging="360"/>
      </w:pPr>
      <w:rPr>
        <w:rFonts w:cs="Times New Roman"/>
      </w:rPr>
    </w:lvl>
    <w:lvl w:ilvl="5" w:tplc="7924FB0A" w:tentative="1">
      <w:start w:val="1"/>
      <w:numFmt w:val="lowerRoman"/>
      <w:lvlText w:val="%6."/>
      <w:lvlJc w:val="right"/>
      <w:pPr>
        <w:ind w:left="4320" w:hanging="180"/>
      </w:pPr>
      <w:rPr>
        <w:rFonts w:cs="Times New Roman"/>
      </w:rPr>
    </w:lvl>
    <w:lvl w:ilvl="6" w:tplc="54D60960" w:tentative="1">
      <w:start w:val="1"/>
      <w:numFmt w:val="decimal"/>
      <w:lvlText w:val="%7."/>
      <w:lvlJc w:val="left"/>
      <w:pPr>
        <w:ind w:left="5040" w:hanging="360"/>
      </w:pPr>
      <w:rPr>
        <w:rFonts w:cs="Times New Roman"/>
      </w:rPr>
    </w:lvl>
    <w:lvl w:ilvl="7" w:tplc="24B8099E" w:tentative="1">
      <w:start w:val="1"/>
      <w:numFmt w:val="lowerLetter"/>
      <w:lvlText w:val="%8."/>
      <w:lvlJc w:val="left"/>
      <w:pPr>
        <w:ind w:left="5760" w:hanging="360"/>
      </w:pPr>
      <w:rPr>
        <w:rFonts w:cs="Times New Roman"/>
      </w:rPr>
    </w:lvl>
    <w:lvl w:ilvl="8" w:tplc="6958E446" w:tentative="1">
      <w:start w:val="1"/>
      <w:numFmt w:val="lowerRoman"/>
      <w:lvlText w:val="%9."/>
      <w:lvlJc w:val="right"/>
      <w:pPr>
        <w:ind w:left="6480" w:hanging="180"/>
      </w:pPr>
      <w:rPr>
        <w:rFonts w:cs="Times New Roman"/>
      </w:rPr>
    </w:lvl>
  </w:abstractNum>
  <w:abstractNum w:abstractNumId="163">
    <w:nsid w:val="59A133A8"/>
    <w:multiLevelType w:val="hybridMultilevel"/>
    <w:tmpl w:val="2EC82616"/>
    <w:lvl w:ilvl="0" w:tplc="8370CA56">
      <w:start w:val="1"/>
      <w:numFmt w:val="lowerLetter"/>
      <w:lvlText w:val="%1)"/>
      <w:lvlJc w:val="left"/>
      <w:pPr>
        <w:ind w:left="720" w:hanging="360"/>
      </w:pPr>
      <w:rPr>
        <w:rFonts w:ascii="Bookman Old Style" w:eastAsia="Times New Roman" w:hAnsi="Bookman Old Style" w:cs="Times New Roman"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5AC455A9"/>
    <w:multiLevelType w:val="hybridMultilevel"/>
    <w:tmpl w:val="02A85226"/>
    <w:lvl w:ilvl="0" w:tplc="CFFEC562">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nsid w:val="5B01769A"/>
    <w:multiLevelType w:val="multilevel"/>
    <w:tmpl w:val="995837EE"/>
    <w:lvl w:ilvl="0">
      <w:start w:val="1"/>
      <w:numFmt w:val="lowerLetter"/>
      <w:lvlText w:val="%1)"/>
      <w:lvlJc w:val="left"/>
      <w:pPr>
        <w:ind w:left="720" w:hanging="360"/>
      </w:pPr>
      <w:rPr>
        <w:rFonts w:ascii="Arial" w:hAnsi="Arial"/>
        <w:b/>
        <w:i w:val="0"/>
      </w:r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rPr>
        <w:b w:val="0"/>
      </w:rPr>
    </w:lvl>
    <w:lvl w:ilvl="4">
      <w:start w:val="1"/>
      <w:numFmt w:val="decimal"/>
      <w:lvlText w:val="%5)"/>
      <w:lvlJc w:val="left"/>
      <w:pPr>
        <w:ind w:left="72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nsid w:val="5D9F7755"/>
    <w:multiLevelType w:val="hybridMultilevel"/>
    <w:tmpl w:val="85360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5EAB0B41"/>
    <w:multiLevelType w:val="multilevel"/>
    <w:tmpl w:val="90409466"/>
    <w:lvl w:ilvl="0">
      <w:start w:val="1"/>
      <w:numFmt w:val="decimal"/>
      <w:lvlText w:val="%1."/>
      <w:lvlJc w:val="left"/>
      <w:rPr>
        <w:rFonts w:ascii="Bookman Old Style" w:eastAsia="Calibri" w:hAnsi="Bookman Old Style"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5EBE75DE"/>
    <w:multiLevelType w:val="hybridMultilevel"/>
    <w:tmpl w:val="26C26056"/>
    <w:lvl w:ilvl="0" w:tplc="99DE8712">
      <w:start w:val="1"/>
      <w:numFmt w:val="lowerLetter"/>
      <w:lvlText w:val="%1)"/>
      <w:lvlJc w:val="left"/>
      <w:pPr>
        <w:ind w:left="1773" w:hanging="360"/>
      </w:pPr>
      <w:rPr>
        <w:rFonts w:hint="default"/>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169">
    <w:nsid w:val="5ED962A7"/>
    <w:multiLevelType w:val="multilevel"/>
    <w:tmpl w:val="B28C1AF6"/>
    <w:lvl w:ilvl="0">
      <w:start w:val="1"/>
      <w:numFmt w:val="decimal"/>
      <w:lvlText w:val="%1."/>
      <w:lvlJc w:val="left"/>
      <w:pPr>
        <w:ind w:left="360" w:hanging="360"/>
      </w:pPr>
      <w:rPr>
        <w:rFonts w:hint="default"/>
        <w:b w:val="0"/>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b w:val="0"/>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70">
    <w:nsid w:val="5F7B381B"/>
    <w:multiLevelType w:val="hybridMultilevel"/>
    <w:tmpl w:val="16F89A4E"/>
    <w:lvl w:ilvl="0" w:tplc="360E4312">
      <w:start w:val="1"/>
      <w:numFmt w:val="decimal"/>
      <w:lvlText w:val="%1)"/>
      <w:lvlJc w:val="left"/>
      <w:pPr>
        <w:ind w:left="720" w:hanging="360"/>
      </w:pPr>
      <w:rPr>
        <w:rFonts w:hint="default"/>
      </w:rPr>
    </w:lvl>
    <w:lvl w:ilvl="1" w:tplc="25D0EAC4">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5FCE2790"/>
    <w:multiLevelType w:val="hybridMultilevel"/>
    <w:tmpl w:val="FA541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5FCF55A6"/>
    <w:multiLevelType w:val="hybridMultilevel"/>
    <w:tmpl w:val="9D72CA26"/>
    <w:lvl w:ilvl="0" w:tplc="C2CA487E">
      <w:start w:val="1"/>
      <w:numFmt w:val="decimal"/>
      <w:lvlText w:val="%1."/>
      <w:lvlJc w:val="left"/>
      <w:pPr>
        <w:tabs>
          <w:tab w:val="num" w:pos="720"/>
        </w:tabs>
        <w:ind w:left="720" w:hanging="360"/>
      </w:pPr>
      <w:rPr>
        <w:rFonts w:hint="default"/>
        <w:b w:val="0"/>
      </w:rPr>
    </w:lvl>
    <w:lvl w:ilvl="1" w:tplc="04150003">
      <w:start w:val="3"/>
      <w:numFmt w:val="upperRoman"/>
      <w:lvlText w:val="%2."/>
      <w:lvlJc w:val="left"/>
      <w:pPr>
        <w:tabs>
          <w:tab w:val="num" w:pos="1800"/>
        </w:tabs>
        <w:ind w:left="1800" w:hanging="720"/>
      </w:pPr>
      <w:rPr>
        <w:rFonts w:hint="default"/>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3">
    <w:nsid w:val="60666192"/>
    <w:multiLevelType w:val="hybridMultilevel"/>
    <w:tmpl w:val="6B7A8004"/>
    <w:lvl w:ilvl="0" w:tplc="7CD44B2C">
      <w:start w:val="1"/>
      <w:numFmt w:val="decimal"/>
      <w:lvlText w:val="%1)"/>
      <w:lvlJc w:val="left"/>
      <w:pPr>
        <w:ind w:left="720" w:hanging="360"/>
      </w:pPr>
      <w:rPr>
        <w:rFonts w:ascii="Bookman Old Style" w:hAnsi="Bookman Old Style" w:hint="default"/>
        <w:i w:val="0"/>
      </w:rPr>
    </w:lvl>
    <w:lvl w:ilvl="1" w:tplc="04150003" w:tentative="1">
      <w:start w:val="1"/>
      <w:numFmt w:val="bullet"/>
      <w:lvlText w:val="o"/>
      <w:lvlJc w:val="left"/>
      <w:pPr>
        <w:ind w:left="2176" w:hanging="360"/>
      </w:pPr>
      <w:rPr>
        <w:rFonts w:ascii="Courier New" w:hAnsi="Courier New" w:cs="Courier New" w:hint="default"/>
      </w:rPr>
    </w:lvl>
    <w:lvl w:ilvl="2" w:tplc="04150005" w:tentative="1">
      <w:start w:val="1"/>
      <w:numFmt w:val="bullet"/>
      <w:lvlText w:val=""/>
      <w:lvlJc w:val="left"/>
      <w:pPr>
        <w:ind w:left="2896" w:hanging="360"/>
      </w:pPr>
      <w:rPr>
        <w:rFonts w:ascii="Wingdings" w:hAnsi="Wingdings" w:hint="default"/>
      </w:rPr>
    </w:lvl>
    <w:lvl w:ilvl="3" w:tplc="04150001" w:tentative="1">
      <w:start w:val="1"/>
      <w:numFmt w:val="bullet"/>
      <w:lvlText w:val=""/>
      <w:lvlJc w:val="left"/>
      <w:pPr>
        <w:ind w:left="3616" w:hanging="360"/>
      </w:pPr>
      <w:rPr>
        <w:rFonts w:ascii="Symbol" w:hAnsi="Symbol" w:hint="default"/>
      </w:rPr>
    </w:lvl>
    <w:lvl w:ilvl="4" w:tplc="04150003" w:tentative="1">
      <w:start w:val="1"/>
      <w:numFmt w:val="bullet"/>
      <w:lvlText w:val="o"/>
      <w:lvlJc w:val="left"/>
      <w:pPr>
        <w:ind w:left="4336" w:hanging="360"/>
      </w:pPr>
      <w:rPr>
        <w:rFonts w:ascii="Courier New" w:hAnsi="Courier New" w:cs="Courier New" w:hint="default"/>
      </w:rPr>
    </w:lvl>
    <w:lvl w:ilvl="5" w:tplc="04150005" w:tentative="1">
      <w:start w:val="1"/>
      <w:numFmt w:val="bullet"/>
      <w:lvlText w:val=""/>
      <w:lvlJc w:val="left"/>
      <w:pPr>
        <w:ind w:left="5056" w:hanging="360"/>
      </w:pPr>
      <w:rPr>
        <w:rFonts w:ascii="Wingdings" w:hAnsi="Wingdings" w:hint="default"/>
      </w:rPr>
    </w:lvl>
    <w:lvl w:ilvl="6" w:tplc="04150001" w:tentative="1">
      <w:start w:val="1"/>
      <w:numFmt w:val="bullet"/>
      <w:lvlText w:val=""/>
      <w:lvlJc w:val="left"/>
      <w:pPr>
        <w:ind w:left="5776" w:hanging="360"/>
      </w:pPr>
      <w:rPr>
        <w:rFonts w:ascii="Symbol" w:hAnsi="Symbol" w:hint="default"/>
      </w:rPr>
    </w:lvl>
    <w:lvl w:ilvl="7" w:tplc="04150003" w:tentative="1">
      <w:start w:val="1"/>
      <w:numFmt w:val="bullet"/>
      <w:lvlText w:val="o"/>
      <w:lvlJc w:val="left"/>
      <w:pPr>
        <w:ind w:left="6496" w:hanging="360"/>
      </w:pPr>
      <w:rPr>
        <w:rFonts w:ascii="Courier New" w:hAnsi="Courier New" w:cs="Courier New" w:hint="default"/>
      </w:rPr>
    </w:lvl>
    <w:lvl w:ilvl="8" w:tplc="04150005" w:tentative="1">
      <w:start w:val="1"/>
      <w:numFmt w:val="bullet"/>
      <w:lvlText w:val=""/>
      <w:lvlJc w:val="left"/>
      <w:pPr>
        <w:ind w:left="7216" w:hanging="360"/>
      </w:pPr>
      <w:rPr>
        <w:rFonts w:ascii="Wingdings" w:hAnsi="Wingdings" w:hint="default"/>
      </w:rPr>
    </w:lvl>
  </w:abstractNum>
  <w:abstractNum w:abstractNumId="174">
    <w:nsid w:val="60B95EFA"/>
    <w:multiLevelType w:val="multilevel"/>
    <w:tmpl w:val="C9787DBC"/>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61F42BDE"/>
    <w:multiLevelType w:val="hybridMultilevel"/>
    <w:tmpl w:val="6922B74E"/>
    <w:lvl w:ilvl="0" w:tplc="3D4E5694">
      <w:start w:val="1"/>
      <w:numFmt w:val="decimal"/>
      <w:lvlText w:val="%1)"/>
      <w:lvlJc w:val="left"/>
      <w:pPr>
        <w:ind w:left="717" w:hanging="360"/>
      </w:pPr>
      <w:rPr>
        <w:rFonts w:hint="default"/>
        <w:b w:val="0"/>
        <w:strike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6">
    <w:nsid w:val="640E289B"/>
    <w:multiLevelType w:val="hybridMultilevel"/>
    <w:tmpl w:val="C9A42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64294F5A"/>
    <w:multiLevelType w:val="hybridMultilevel"/>
    <w:tmpl w:val="73FAD22A"/>
    <w:lvl w:ilvl="0" w:tplc="21505FF0">
      <w:start w:val="5"/>
      <w:numFmt w:val="upperRoman"/>
      <w:lvlText w:val="%1."/>
      <w:lvlJc w:val="left"/>
      <w:pPr>
        <w:ind w:left="1080" w:hanging="720"/>
      </w:pPr>
      <w:rPr>
        <w:rFonts w:hint="default"/>
        <w:lang w:val="pl-PL"/>
      </w:rPr>
    </w:lvl>
    <w:lvl w:ilvl="1" w:tplc="F392EDB2">
      <w:start w:val="1"/>
      <w:numFmt w:val="decimal"/>
      <w:lvlText w:val="%2."/>
      <w:lvlJc w:val="left"/>
      <w:pPr>
        <w:ind w:left="1440" w:hanging="360"/>
      </w:pPr>
      <w:rPr>
        <w:rFonts w:ascii="Times New Roman" w:eastAsia="Times New Roman" w:hAnsi="Times New Roman" w:cs="Times New Roman"/>
      </w:rPr>
    </w:lvl>
    <w:lvl w:ilvl="2" w:tplc="8C368510">
      <w:start w:val="1"/>
      <w:numFmt w:val="decimal"/>
      <w:lvlText w:val="%3)"/>
      <w:lvlJc w:val="right"/>
      <w:pPr>
        <w:ind w:left="2160" w:hanging="180"/>
      </w:pPr>
      <w:rPr>
        <w:rFonts w:ascii="Times New Roman" w:eastAsia="Times New Roman" w:hAnsi="Times New Roman" w:cs="Times New Roman"/>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8">
    <w:nsid w:val="64527D2B"/>
    <w:multiLevelType w:val="hybridMultilevel"/>
    <w:tmpl w:val="4DA41188"/>
    <w:lvl w:ilvl="0" w:tplc="0B74C1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645F528F"/>
    <w:multiLevelType w:val="multilevel"/>
    <w:tmpl w:val="942857A2"/>
    <w:lvl w:ilvl="0">
      <w:start w:val="10"/>
      <w:numFmt w:val="decimal"/>
      <w:lvlText w:val="%1"/>
      <w:lvlJc w:val="left"/>
      <w:pPr>
        <w:ind w:left="420" w:hanging="420"/>
      </w:pPr>
      <w:rPr>
        <w:rFonts w:hint="default"/>
      </w:rPr>
    </w:lvl>
    <w:lvl w:ilvl="1">
      <w:start w:val="5"/>
      <w:numFmt w:val="decimal"/>
      <w:lvlText w:val="%2)"/>
      <w:lvlJc w:val="left"/>
      <w:pPr>
        <w:ind w:left="1555" w:hanging="420"/>
      </w:pPr>
      <w:rPr>
        <w:rFonts w:ascii="Times New Roman" w:eastAsia="Times New Roman" w:hAnsi="Times New Roman" w:cs="Verdana"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0">
    <w:nsid w:val="64CC392C"/>
    <w:multiLevelType w:val="hybridMultilevel"/>
    <w:tmpl w:val="72EE7282"/>
    <w:lvl w:ilvl="0" w:tplc="0415000F">
      <w:start w:val="1"/>
      <w:numFmt w:val="decimal"/>
      <w:lvlText w:val="%1."/>
      <w:lvlJc w:val="left"/>
      <w:pPr>
        <w:ind w:left="720" w:hanging="360"/>
      </w:pPr>
    </w:lvl>
    <w:lvl w:ilvl="1" w:tplc="454CDC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65ED0BAC"/>
    <w:multiLevelType w:val="hybridMultilevel"/>
    <w:tmpl w:val="E4DEC8CA"/>
    <w:lvl w:ilvl="0" w:tplc="25F8FEE8">
      <w:start w:val="14"/>
      <w:numFmt w:val="decimal"/>
      <w:lvlText w:val="%1."/>
      <w:lvlJc w:val="left"/>
      <w:pPr>
        <w:ind w:left="1495" w:hanging="360"/>
      </w:pPr>
      <w:rPr>
        <w:rFonts w:ascii="Times New Roman" w:eastAsia="Times New Roman" w:hAnsi="Times New Roman" w:cs="Times New Roman" w:hint="default"/>
      </w:r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182">
    <w:nsid w:val="66330C7A"/>
    <w:multiLevelType w:val="hybridMultilevel"/>
    <w:tmpl w:val="1A26AA98"/>
    <w:lvl w:ilvl="0" w:tplc="F558F286">
      <w:start w:val="1"/>
      <w:numFmt w:val="decimal"/>
      <w:lvlText w:val="%1)"/>
      <w:lvlJc w:val="left"/>
      <w:pPr>
        <w:ind w:left="2772" w:hanging="360"/>
      </w:pPr>
      <w:rPr>
        <w:rFonts w:ascii="Bookman Old Style" w:eastAsia="Times New Roman" w:hAnsi="Bookman Old Style" w:cs="Times New Roman" w:hint="default"/>
      </w:rPr>
    </w:lvl>
    <w:lvl w:ilvl="1" w:tplc="04150019">
      <w:start w:val="1"/>
      <w:numFmt w:val="lowerLetter"/>
      <w:lvlText w:val="%2."/>
      <w:lvlJc w:val="left"/>
      <w:pPr>
        <w:ind w:left="3492" w:hanging="360"/>
      </w:pPr>
    </w:lvl>
    <w:lvl w:ilvl="2" w:tplc="0415001B" w:tentative="1">
      <w:start w:val="1"/>
      <w:numFmt w:val="lowerRoman"/>
      <w:lvlText w:val="%3."/>
      <w:lvlJc w:val="right"/>
      <w:pPr>
        <w:ind w:left="4212" w:hanging="180"/>
      </w:pPr>
    </w:lvl>
    <w:lvl w:ilvl="3" w:tplc="0415000F" w:tentative="1">
      <w:start w:val="1"/>
      <w:numFmt w:val="decimal"/>
      <w:lvlText w:val="%4."/>
      <w:lvlJc w:val="left"/>
      <w:pPr>
        <w:ind w:left="4932" w:hanging="360"/>
      </w:pPr>
    </w:lvl>
    <w:lvl w:ilvl="4" w:tplc="04150019" w:tentative="1">
      <w:start w:val="1"/>
      <w:numFmt w:val="lowerLetter"/>
      <w:lvlText w:val="%5."/>
      <w:lvlJc w:val="left"/>
      <w:pPr>
        <w:ind w:left="5652" w:hanging="360"/>
      </w:pPr>
    </w:lvl>
    <w:lvl w:ilvl="5" w:tplc="0415001B" w:tentative="1">
      <w:start w:val="1"/>
      <w:numFmt w:val="lowerRoman"/>
      <w:lvlText w:val="%6."/>
      <w:lvlJc w:val="right"/>
      <w:pPr>
        <w:ind w:left="6372" w:hanging="180"/>
      </w:pPr>
    </w:lvl>
    <w:lvl w:ilvl="6" w:tplc="0415000F" w:tentative="1">
      <w:start w:val="1"/>
      <w:numFmt w:val="decimal"/>
      <w:lvlText w:val="%7."/>
      <w:lvlJc w:val="left"/>
      <w:pPr>
        <w:ind w:left="7092" w:hanging="360"/>
      </w:pPr>
    </w:lvl>
    <w:lvl w:ilvl="7" w:tplc="04150019" w:tentative="1">
      <w:start w:val="1"/>
      <w:numFmt w:val="lowerLetter"/>
      <w:lvlText w:val="%8."/>
      <w:lvlJc w:val="left"/>
      <w:pPr>
        <w:ind w:left="7812" w:hanging="360"/>
      </w:pPr>
    </w:lvl>
    <w:lvl w:ilvl="8" w:tplc="0415001B" w:tentative="1">
      <w:start w:val="1"/>
      <w:numFmt w:val="lowerRoman"/>
      <w:lvlText w:val="%9."/>
      <w:lvlJc w:val="right"/>
      <w:pPr>
        <w:ind w:left="8532" w:hanging="180"/>
      </w:pPr>
    </w:lvl>
  </w:abstractNum>
  <w:abstractNum w:abstractNumId="183">
    <w:nsid w:val="67A45E71"/>
    <w:multiLevelType w:val="hybridMultilevel"/>
    <w:tmpl w:val="C64E2F26"/>
    <w:lvl w:ilvl="0" w:tplc="3196B06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68ED0F07"/>
    <w:multiLevelType w:val="hybridMultilevel"/>
    <w:tmpl w:val="69F8DAAC"/>
    <w:lvl w:ilvl="0" w:tplc="041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5">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86">
    <w:nsid w:val="6B130DF6"/>
    <w:multiLevelType w:val="hybridMultilevel"/>
    <w:tmpl w:val="35FECD46"/>
    <w:lvl w:ilvl="0" w:tplc="04150011">
      <w:start w:val="1"/>
      <w:numFmt w:val="decimal"/>
      <w:lvlText w:val="%1)"/>
      <w:lvlJc w:val="left"/>
      <w:pPr>
        <w:ind w:left="1004" w:hanging="360"/>
      </w:p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7">
    <w:nsid w:val="6BA84DD8"/>
    <w:multiLevelType w:val="multilevel"/>
    <w:tmpl w:val="17E88048"/>
    <w:lvl w:ilvl="0">
      <w:start w:val="11"/>
      <w:numFmt w:val="upperRoman"/>
      <w:lvlText w:val="%1."/>
      <w:lvlJc w:val="left"/>
      <w:pPr>
        <w:ind w:left="1146" w:hanging="72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8">
    <w:nsid w:val="6BFE2AB3"/>
    <w:multiLevelType w:val="hybridMultilevel"/>
    <w:tmpl w:val="B47EEDBE"/>
    <w:lvl w:ilvl="0" w:tplc="12303280">
      <w:start w:val="1"/>
      <w:numFmt w:val="lowerLetter"/>
      <w:lvlText w:val="%1)"/>
      <w:lvlJc w:val="left"/>
      <w:pPr>
        <w:ind w:left="1134"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nsid w:val="6D232B99"/>
    <w:multiLevelType w:val="multilevel"/>
    <w:tmpl w:val="31C4908A"/>
    <w:lvl w:ilvl="0">
      <w:start w:val="1"/>
      <w:numFmt w:val="decimal"/>
      <w:lvlText w:val="%1)"/>
      <w:lvlJc w:val="left"/>
      <w:pPr>
        <w:ind w:left="1146" w:hanging="360"/>
      </w:pPr>
      <w:rPr>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6D5C31A2"/>
    <w:multiLevelType w:val="hybridMultilevel"/>
    <w:tmpl w:val="C9624B10"/>
    <w:lvl w:ilvl="0" w:tplc="04150011">
      <w:start w:val="1"/>
      <w:numFmt w:val="decimal"/>
      <w:lvlText w:val="%1)"/>
      <w:lvlJc w:val="left"/>
      <w:pPr>
        <w:ind w:left="114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1">
    <w:nsid w:val="6D970C8B"/>
    <w:multiLevelType w:val="hybridMultilevel"/>
    <w:tmpl w:val="2BD27F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nsid w:val="6DA40C64"/>
    <w:multiLevelType w:val="multilevel"/>
    <w:tmpl w:val="3A344EC8"/>
    <w:lvl w:ilvl="0">
      <w:start w:val="1"/>
      <w:numFmt w:val="decimal"/>
      <w:lvlText w:val="%1."/>
      <w:lvlJc w:val="left"/>
      <w:pPr>
        <w:ind w:left="780" w:hanging="420"/>
      </w:pPr>
      <w:rPr>
        <w:rFonts w:hint="default"/>
      </w:rPr>
    </w:lvl>
    <w:lvl w:ilvl="1">
      <w:start w:val="1"/>
      <w:numFmt w:val="bullet"/>
      <w:lvlText w:val=""/>
      <w:lvlJc w:val="left"/>
      <w:pPr>
        <w:ind w:left="1145" w:hanging="720"/>
      </w:pPr>
      <w:rPr>
        <w:rFonts w:ascii="Symbol" w:hAnsi="Symbol"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193">
    <w:nsid w:val="6F5E2962"/>
    <w:multiLevelType w:val="hybridMultilevel"/>
    <w:tmpl w:val="390AC290"/>
    <w:lvl w:ilvl="0" w:tplc="04150017">
      <w:start w:val="1"/>
      <w:numFmt w:val="lowerLetter"/>
      <w:lvlText w:val="%1)"/>
      <w:lvlJc w:val="left"/>
      <w:pPr>
        <w:tabs>
          <w:tab w:val="num" w:pos="1287"/>
        </w:tabs>
        <w:ind w:left="1287" w:hanging="360"/>
      </w:pPr>
      <w:rPr>
        <w:rFonts w:cs="Times New Roman" w:hint="default"/>
      </w:rPr>
    </w:lvl>
    <w:lvl w:ilvl="1" w:tplc="F85C6DF0">
      <w:start w:val="1"/>
      <w:numFmt w:val="decimal"/>
      <w:lvlText w:val="%2)"/>
      <w:lvlJc w:val="left"/>
      <w:pPr>
        <w:tabs>
          <w:tab w:val="num" w:pos="567"/>
        </w:tabs>
        <w:ind w:left="567" w:hanging="397"/>
      </w:pPr>
      <w:rPr>
        <w:rFonts w:cs="Times New Roman" w:hint="default"/>
        <w:b w:val="0"/>
        <w:i w:val="0"/>
      </w:rPr>
    </w:lvl>
    <w:lvl w:ilvl="2" w:tplc="310C1A70">
      <w:start w:val="8"/>
      <w:numFmt w:val="decimal"/>
      <w:lvlText w:val="%3"/>
      <w:lvlJc w:val="left"/>
      <w:pPr>
        <w:tabs>
          <w:tab w:val="num" w:pos="2727"/>
        </w:tabs>
        <w:ind w:left="2727" w:hanging="360"/>
      </w:pPr>
      <w:rPr>
        <w:rFonts w:cs="Times New Roman" w:hint="default"/>
      </w:rPr>
    </w:lvl>
    <w:lvl w:ilvl="3" w:tplc="04150017">
      <w:start w:val="1"/>
      <w:numFmt w:val="lowerLetter"/>
      <w:lvlText w:val="%4)"/>
      <w:lvlJc w:val="left"/>
      <w:pPr>
        <w:tabs>
          <w:tab w:val="num" w:pos="3447"/>
        </w:tabs>
        <w:ind w:left="3447" w:hanging="360"/>
      </w:pPr>
      <w:rPr>
        <w:rFonts w:hint="default"/>
      </w:rPr>
    </w:lvl>
    <w:lvl w:ilvl="4" w:tplc="04150011">
      <w:start w:val="1"/>
      <w:numFmt w:val="decimal"/>
      <w:lvlText w:val="%5)"/>
      <w:lvlJc w:val="left"/>
      <w:pPr>
        <w:tabs>
          <w:tab w:val="num" w:pos="4167"/>
        </w:tabs>
        <w:ind w:left="4167" w:hanging="360"/>
      </w:pPr>
      <w:rPr>
        <w:b w:val="0"/>
      </w:rPr>
    </w:lvl>
    <w:lvl w:ilvl="5" w:tplc="4554F726" w:tentative="1">
      <w:start w:val="1"/>
      <w:numFmt w:val="bullet"/>
      <w:lvlText w:val=""/>
      <w:lvlJc w:val="left"/>
      <w:pPr>
        <w:tabs>
          <w:tab w:val="num" w:pos="4887"/>
        </w:tabs>
        <w:ind w:left="4887" w:hanging="360"/>
      </w:pPr>
      <w:rPr>
        <w:rFonts w:ascii="Wingdings" w:hAnsi="Wingdings" w:hint="default"/>
      </w:rPr>
    </w:lvl>
    <w:lvl w:ilvl="6" w:tplc="05828964">
      <w:start w:val="1"/>
      <w:numFmt w:val="bullet"/>
      <w:lvlText w:val=""/>
      <w:lvlJc w:val="left"/>
      <w:pPr>
        <w:tabs>
          <w:tab w:val="num" w:pos="5607"/>
        </w:tabs>
        <w:ind w:left="5607" w:hanging="360"/>
      </w:pPr>
      <w:rPr>
        <w:rFonts w:ascii="Symbol" w:hAnsi="Symbol" w:hint="default"/>
      </w:rPr>
    </w:lvl>
    <w:lvl w:ilvl="7" w:tplc="2104E984" w:tentative="1">
      <w:start w:val="1"/>
      <w:numFmt w:val="bullet"/>
      <w:lvlText w:val="o"/>
      <w:lvlJc w:val="left"/>
      <w:pPr>
        <w:tabs>
          <w:tab w:val="num" w:pos="6327"/>
        </w:tabs>
        <w:ind w:left="6327" w:hanging="360"/>
      </w:pPr>
      <w:rPr>
        <w:rFonts w:ascii="Courier New" w:hAnsi="Courier New" w:hint="default"/>
      </w:rPr>
    </w:lvl>
    <w:lvl w:ilvl="8" w:tplc="FF58876C" w:tentative="1">
      <w:start w:val="1"/>
      <w:numFmt w:val="bullet"/>
      <w:lvlText w:val=""/>
      <w:lvlJc w:val="left"/>
      <w:pPr>
        <w:tabs>
          <w:tab w:val="num" w:pos="7047"/>
        </w:tabs>
        <w:ind w:left="7047" w:hanging="360"/>
      </w:pPr>
      <w:rPr>
        <w:rFonts w:ascii="Wingdings" w:hAnsi="Wingdings" w:hint="default"/>
      </w:rPr>
    </w:lvl>
  </w:abstractNum>
  <w:abstractNum w:abstractNumId="194">
    <w:nsid w:val="6F8C0EBF"/>
    <w:multiLevelType w:val="hybridMultilevel"/>
    <w:tmpl w:val="46C09816"/>
    <w:lvl w:ilvl="0" w:tplc="F08A6688">
      <w:start w:val="1"/>
      <w:numFmt w:val="decimal"/>
      <w:lvlText w:val="%1)"/>
      <w:lvlJc w:val="left"/>
      <w:pPr>
        <w:ind w:left="786" w:hanging="360"/>
      </w:pPr>
      <w:rPr>
        <w:rFonts w:ascii="Bookman Old Style" w:eastAsia="Times New Roman" w:hAnsi="Bookman Old Style" w:cs="Times New Roman"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5">
    <w:nsid w:val="6FC348CE"/>
    <w:multiLevelType w:val="hybridMultilevel"/>
    <w:tmpl w:val="B5FE50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709432CE"/>
    <w:multiLevelType w:val="hybridMultilevel"/>
    <w:tmpl w:val="7B5C08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734B66F0"/>
    <w:multiLevelType w:val="hybridMultilevel"/>
    <w:tmpl w:val="9E2A475E"/>
    <w:lvl w:ilvl="0" w:tplc="56489814">
      <w:start w:val="6"/>
      <w:numFmt w:val="decimal"/>
      <w:lvlText w:val="%1."/>
      <w:lvlJc w:val="left"/>
      <w:pPr>
        <w:ind w:left="455"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735726E3"/>
    <w:multiLevelType w:val="hybridMultilevel"/>
    <w:tmpl w:val="23F0292A"/>
    <w:lvl w:ilvl="0" w:tplc="5344C116">
      <w:start w:val="1"/>
      <w:numFmt w:val="decimal"/>
      <w:lvlText w:val="%1."/>
      <w:lvlJc w:val="left"/>
      <w:pPr>
        <w:tabs>
          <w:tab w:val="num" w:pos="1928"/>
        </w:tabs>
        <w:ind w:left="1928" w:hanging="1208"/>
      </w:pPr>
      <w:rPr>
        <w:rFonts w:hint="default"/>
      </w:rPr>
    </w:lvl>
    <w:lvl w:ilvl="1" w:tplc="04150019">
      <w:start w:val="1"/>
      <w:numFmt w:val="lowerLetter"/>
      <w:lvlText w:val="%2."/>
      <w:lvlJc w:val="left"/>
      <w:pPr>
        <w:tabs>
          <w:tab w:val="num" w:pos="1440"/>
        </w:tabs>
        <w:ind w:left="1440" w:hanging="360"/>
      </w:pPr>
    </w:lvl>
    <w:lvl w:ilvl="2" w:tplc="0415001B">
      <w:start w:val="6"/>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9">
    <w:nsid w:val="73CD516F"/>
    <w:multiLevelType w:val="hybridMultilevel"/>
    <w:tmpl w:val="D228BFE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0">
    <w:nsid w:val="74000417"/>
    <w:multiLevelType w:val="hybridMultilevel"/>
    <w:tmpl w:val="96C0C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748A257F"/>
    <w:multiLevelType w:val="multilevel"/>
    <w:tmpl w:val="CD5A7492"/>
    <w:lvl w:ilvl="0">
      <w:start w:val="1"/>
      <w:numFmt w:val="decimal"/>
      <w:lvlText w:val="%1."/>
      <w:lvlJc w:val="left"/>
      <w:rPr>
        <w:rFonts w:ascii="Bookman Old Style" w:eastAsia="Calibri" w:hAnsi="Bookman Old Style"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759F1A2C"/>
    <w:multiLevelType w:val="hybridMultilevel"/>
    <w:tmpl w:val="A300D9FC"/>
    <w:lvl w:ilvl="0" w:tplc="04150005">
      <w:start w:val="1"/>
      <w:numFmt w:val="bullet"/>
      <w:lvlText w:val=""/>
      <w:lvlJc w:val="left"/>
      <w:pPr>
        <w:ind w:left="2410" w:hanging="360"/>
      </w:pPr>
      <w:rPr>
        <w:rFonts w:ascii="Wingdings" w:hAnsi="Wingdings" w:hint="default"/>
      </w:rPr>
    </w:lvl>
    <w:lvl w:ilvl="1" w:tplc="04150003" w:tentative="1">
      <w:start w:val="1"/>
      <w:numFmt w:val="bullet"/>
      <w:lvlText w:val="o"/>
      <w:lvlJc w:val="left"/>
      <w:pPr>
        <w:ind w:left="3130" w:hanging="360"/>
      </w:pPr>
      <w:rPr>
        <w:rFonts w:ascii="Courier New" w:hAnsi="Courier New" w:cs="Courier New" w:hint="default"/>
      </w:rPr>
    </w:lvl>
    <w:lvl w:ilvl="2" w:tplc="04150005" w:tentative="1">
      <w:start w:val="1"/>
      <w:numFmt w:val="bullet"/>
      <w:lvlText w:val=""/>
      <w:lvlJc w:val="left"/>
      <w:pPr>
        <w:ind w:left="3850" w:hanging="360"/>
      </w:pPr>
      <w:rPr>
        <w:rFonts w:ascii="Wingdings" w:hAnsi="Wingdings" w:hint="default"/>
      </w:rPr>
    </w:lvl>
    <w:lvl w:ilvl="3" w:tplc="04150001" w:tentative="1">
      <w:start w:val="1"/>
      <w:numFmt w:val="bullet"/>
      <w:lvlText w:val=""/>
      <w:lvlJc w:val="left"/>
      <w:pPr>
        <w:ind w:left="4570" w:hanging="360"/>
      </w:pPr>
      <w:rPr>
        <w:rFonts w:ascii="Symbol" w:hAnsi="Symbol" w:hint="default"/>
      </w:rPr>
    </w:lvl>
    <w:lvl w:ilvl="4" w:tplc="04150003" w:tentative="1">
      <w:start w:val="1"/>
      <w:numFmt w:val="bullet"/>
      <w:lvlText w:val="o"/>
      <w:lvlJc w:val="left"/>
      <w:pPr>
        <w:ind w:left="5290" w:hanging="360"/>
      </w:pPr>
      <w:rPr>
        <w:rFonts w:ascii="Courier New" w:hAnsi="Courier New" w:cs="Courier New" w:hint="default"/>
      </w:rPr>
    </w:lvl>
    <w:lvl w:ilvl="5" w:tplc="04150005" w:tentative="1">
      <w:start w:val="1"/>
      <w:numFmt w:val="bullet"/>
      <w:lvlText w:val=""/>
      <w:lvlJc w:val="left"/>
      <w:pPr>
        <w:ind w:left="6010" w:hanging="360"/>
      </w:pPr>
      <w:rPr>
        <w:rFonts w:ascii="Wingdings" w:hAnsi="Wingdings" w:hint="default"/>
      </w:rPr>
    </w:lvl>
    <w:lvl w:ilvl="6" w:tplc="04150001" w:tentative="1">
      <w:start w:val="1"/>
      <w:numFmt w:val="bullet"/>
      <w:lvlText w:val=""/>
      <w:lvlJc w:val="left"/>
      <w:pPr>
        <w:ind w:left="6730" w:hanging="360"/>
      </w:pPr>
      <w:rPr>
        <w:rFonts w:ascii="Symbol" w:hAnsi="Symbol" w:hint="default"/>
      </w:rPr>
    </w:lvl>
    <w:lvl w:ilvl="7" w:tplc="04150003" w:tentative="1">
      <w:start w:val="1"/>
      <w:numFmt w:val="bullet"/>
      <w:lvlText w:val="o"/>
      <w:lvlJc w:val="left"/>
      <w:pPr>
        <w:ind w:left="7450" w:hanging="360"/>
      </w:pPr>
      <w:rPr>
        <w:rFonts w:ascii="Courier New" w:hAnsi="Courier New" w:cs="Courier New" w:hint="default"/>
      </w:rPr>
    </w:lvl>
    <w:lvl w:ilvl="8" w:tplc="04150005" w:tentative="1">
      <w:start w:val="1"/>
      <w:numFmt w:val="bullet"/>
      <w:lvlText w:val=""/>
      <w:lvlJc w:val="left"/>
      <w:pPr>
        <w:ind w:left="8170" w:hanging="360"/>
      </w:pPr>
      <w:rPr>
        <w:rFonts w:ascii="Wingdings" w:hAnsi="Wingdings" w:hint="default"/>
      </w:rPr>
    </w:lvl>
  </w:abstractNum>
  <w:abstractNum w:abstractNumId="203">
    <w:nsid w:val="75B62054"/>
    <w:multiLevelType w:val="hybridMultilevel"/>
    <w:tmpl w:val="6310E254"/>
    <w:lvl w:ilvl="0" w:tplc="04150011">
      <w:start w:val="1"/>
      <w:numFmt w:val="decimal"/>
      <w:lvlText w:val="%1)"/>
      <w:lvlJc w:val="left"/>
      <w:pPr>
        <w:ind w:left="720"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4">
    <w:nsid w:val="76C006F0"/>
    <w:multiLevelType w:val="hybridMultilevel"/>
    <w:tmpl w:val="9A0C4EF6"/>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5">
    <w:nsid w:val="77816C8A"/>
    <w:multiLevelType w:val="hybridMultilevel"/>
    <w:tmpl w:val="B896C5F4"/>
    <w:lvl w:ilvl="0" w:tplc="B28077AE">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6">
    <w:nsid w:val="77C922C6"/>
    <w:multiLevelType w:val="hybridMultilevel"/>
    <w:tmpl w:val="973C6854"/>
    <w:lvl w:ilvl="0" w:tplc="0415000F">
      <w:start w:val="1"/>
      <w:numFmt w:val="decimal"/>
      <w:lvlText w:val="%1."/>
      <w:lvlJc w:val="left"/>
      <w:pPr>
        <w:tabs>
          <w:tab w:val="num" w:pos="360"/>
        </w:tabs>
        <w:ind w:left="360" w:hanging="360"/>
      </w:pPr>
    </w:lvl>
    <w:lvl w:ilvl="1" w:tplc="04150011">
      <w:start w:val="1"/>
      <w:numFmt w:val="decimal"/>
      <w:lvlText w:val="%2)"/>
      <w:lvlJc w:val="left"/>
      <w:pPr>
        <w:ind w:left="1146" w:hanging="360"/>
      </w:pPr>
      <w:rPr>
        <w:rFonts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7">
    <w:nsid w:val="77D031B5"/>
    <w:multiLevelType w:val="hybridMultilevel"/>
    <w:tmpl w:val="AD24EC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78150943"/>
    <w:multiLevelType w:val="hybridMultilevel"/>
    <w:tmpl w:val="0FFA4C3E"/>
    <w:lvl w:ilvl="0" w:tplc="930A709E">
      <w:start w:val="6"/>
      <w:numFmt w:val="decimal"/>
      <w:lvlText w:val="%1."/>
      <w:lvlJc w:val="left"/>
      <w:pPr>
        <w:tabs>
          <w:tab w:val="num" w:pos="357"/>
        </w:tabs>
        <w:ind w:left="35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795D40F3"/>
    <w:multiLevelType w:val="hybridMultilevel"/>
    <w:tmpl w:val="977AB6EA"/>
    <w:lvl w:ilvl="0" w:tplc="9F18D0EA">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0">
    <w:nsid w:val="79EE7589"/>
    <w:multiLevelType w:val="multilevel"/>
    <w:tmpl w:val="3EA818AA"/>
    <w:lvl w:ilvl="0">
      <w:start w:val="1"/>
      <w:numFmt w:val="decimal"/>
      <w:lvlText w:val="%1."/>
      <w:lvlJc w:val="left"/>
      <w:pPr>
        <w:tabs>
          <w:tab w:val="num" w:pos="720"/>
        </w:tabs>
        <w:ind w:left="720" w:hanging="360"/>
      </w:pPr>
      <w:rPr>
        <w:rFonts w:cs="Times New Roman"/>
      </w:rPr>
    </w:lvl>
    <w:lvl w:ilvl="1">
      <w:start w:val="1"/>
      <w:numFmt w:val="decimal"/>
      <w:isLgl/>
      <w:lvlText w:val="%2)"/>
      <w:lvlJc w:val="left"/>
      <w:pPr>
        <w:tabs>
          <w:tab w:val="num" w:pos="644"/>
        </w:tabs>
        <w:ind w:left="644"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11">
    <w:nsid w:val="7AA134D9"/>
    <w:multiLevelType w:val="hybridMultilevel"/>
    <w:tmpl w:val="908A6830"/>
    <w:lvl w:ilvl="0" w:tplc="634E4320">
      <w:start w:val="10"/>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2">
    <w:nsid w:val="7B7808FE"/>
    <w:multiLevelType w:val="hybridMultilevel"/>
    <w:tmpl w:val="B25E4F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3">
    <w:nsid w:val="7D340989"/>
    <w:multiLevelType w:val="multilevel"/>
    <w:tmpl w:val="3FD8CD9C"/>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4"/>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7D8248E8"/>
    <w:multiLevelType w:val="multilevel"/>
    <w:tmpl w:val="4DB0D4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7D8645F1"/>
    <w:multiLevelType w:val="hybridMultilevel"/>
    <w:tmpl w:val="F93E6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7E6827E3"/>
    <w:multiLevelType w:val="hybridMultilevel"/>
    <w:tmpl w:val="34342CFE"/>
    <w:lvl w:ilvl="0" w:tplc="04150011">
      <w:start w:val="1"/>
      <w:numFmt w:val="decimal"/>
      <w:lvlText w:val="%1)"/>
      <w:lvlJc w:val="left"/>
      <w:pPr>
        <w:ind w:left="72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69"/>
  </w:num>
  <w:num w:numId="2">
    <w:abstractNumId w:val="94"/>
  </w:num>
  <w:num w:numId="3">
    <w:abstractNumId w:val="50"/>
  </w:num>
  <w:num w:numId="4">
    <w:abstractNumId w:val="57"/>
  </w:num>
  <w:num w:numId="5">
    <w:abstractNumId w:val="158"/>
  </w:num>
  <w:num w:numId="6">
    <w:abstractNumId w:val="80"/>
  </w:num>
  <w:num w:numId="7">
    <w:abstractNumId w:val="135"/>
  </w:num>
  <w:num w:numId="8">
    <w:abstractNumId w:val="185"/>
  </w:num>
  <w:num w:numId="9">
    <w:abstractNumId w:val="210"/>
  </w:num>
  <w:num w:numId="10">
    <w:abstractNumId w:val="95"/>
  </w:num>
  <w:num w:numId="11">
    <w:abstractNumId w:val="89"/>
  </w:num>
  <w:num w:numId="12">
    <w:abstractNumId w:val="130"/>
  </w:num>
  <w:num w:numId="13">
    <w:abstractNumId w:val="134"/>
  </w:num>
  <w:num w:numId="14">
    <w:abstractNumId w:val="71"/>
  </w:num>
  <w:num w:numId="15">
    <w:abstractNumId w:val="101"/>
  </w:num>
  <w:num w:numId="16">
    <w:abstractNumId w:val="118"/>
  </w:num>
  <w:num w:numId="17">
    <w:abstractNumId w:val="92"/>
  </w:num>
  <w:num w:numId="18">
    <w:abstractNumId w:val="136"/>
  </w:num>
  <w:num w:numId="19">
    <w:abstractNumId w:val="90"/>
  </w:num>
  <w:num w:numId="20">
    <w:abstractNumId w:val="117"/>
  </w:num>
  <w:num w:numId="21">
    <w:abstractNumId w:val="93"/>
  </w:num>
  <w:num w:numId="22">
    <w:abstractNumId w:val="120"/>
  </w:num>
  <w:num w:numId="23">
    <w:abstractNumId w:val="174"/>
  </w:num>
  <w:num w:numId="24">
    <w:abstractNumId w:val="214"/>
  </w:num>
  <w:num w:numId="25">
    <w:abstractNumId w:val="213"/>
  </w:num>
  <w:num w:numId="26">
    <w:abstractNumId w:val="189"/>
  </w:num>
  <w:num w:numId="27">
    <w:abstractNumId w:val="66"/>
  </w:num>
  <w:num w:numId="28">
    <w:abstractNumId w:val="25"/>
  </w:num>
  <w:num w:numId="29">
    <w:abstractNumId w:val="206"/>
  </w:num>
  <w:num w:numId="30">
    <w:abstractNumId w:val="149"/>
  </w:num>
  <w:num w:numId="31">
    <w:abstractNumId w:val="44"/>
  </w:num>
  <w:num w:numId="32">
    <w:abstractNumId w:val="190"/>
  </w:num>
  <w:num w:numId="33">
    <w:abstractNumId w:val="112"/>
  </w:num>
  <w:num w:numId="34">
    <w:abstractNumId w:val="121"/>
  </w:num>
  <w:num w:numId="35">
    <w:abstractNumId w:val="28"/>
  </w:num>
  <w:num w:numId="36">
    <w:abstractNumId w:val="70"/>
  </w:num>
  <w:num w:numId="37">
    <w:abstractNumId w:val="128"/>
  </w:num>
  <w:num w:numId="38">
    <w:abstractNumId w:val="141"/>
  </w:num>
  <w:num w:numId="39">
    <w:abstractNumId w:val="204"/>
  </w:num>
  <w:num w:numId="40">
    <w:abstractNumId w:val="41"/>
  </w:num>
  <w:num w:numId="41">
    <w:abstractNumId w:val="42"/>
  </w:num>
  <w:num w:numId="42">
    <w:abstractNumId w:val="40"/>
  </w:num>
  <w:num w:numId="43">
    <w:abstractNumId w:val="81"/>
  </w:num>
  <w:num w:numId="44">
    <w:abstractNumId w:val="99"/>
  </w:num>
  <w:num w:numId="45">
    <w:abstractNumId w:val="212"/>
  </w:num>
  <w:num w:numId="46">
    <w:abstractNumId w:val="126"/>
  </w:num>
  <w:num w:numId="47">
    <w:abstractNumId w:val="159"/>
  </w:num>
  <w:num w:numId="48">
    <w:abstractNumId w:val="157"/>
  </w:num>
  <w:num w:numId="49">
    <w:abstractNumId w:val="164"/>
  </w:num>
  <w:num w:numId="50">
    <w:abstractNumId w:val="119"/>
  </w:num>
  <w:num w:numId="51">
    <w:abstractNumId w:val="216"/>
  </w:num>
  <w:num w:numId="52">
    <w:abstractNumId w:val="203"/>
  </w:num>
  <w:num w:numId="53">
    <w:abstractNumId w:val="191"/>
  </w:num>
  <w:num w:numId="54">
    <w:abstractNumId w:val="75"/>
  </w:num>
  <w:num w:numId="55">
    <w:abstractNumId w:val="150"/>
  </w:num>
  <w:num w:numId="56">
    <w:abstractNumId w:val="29"/>
  </w:num>
  <w:num w:numId="57">
    <w:abstractNumId w:val="137"/>
  </w:num>
  <w:num w:numId="58">
    <w:abstractNumId w:val="124"/>
  </w:num>
  <w:num w:numId="59">
    <w:abstractNumId w:val="62"/>
  </w:num>
  <w:num w:numId="60">
    <w:abstractNumId w:val="184"/>
  </w:num>
  <w:num w:numId="61">
    <w:abstractNumId w:val="38"/>
  </w:num>
  <w:num w:numId="62">
    <w:abstractNumId w:val="186"/>
  </w:num>
  <w:num w:numId="63">
    <w:abstractNumId w:val="161"/>
  </w:num>
  <w:num w:numId="64">
    <w:abstractNumId w:val="133"/>
  </w:num>
  <w:num w:numId="65">
    <w:abstractNumId w:val="177"/>
  </w:num>
  <w:num w:numId="66">
    <w:abstractNumId w:val="110"/>
  </w:num>
  <w:num w:numId="67">
    <w:abstractNumId w:val="56"/>
  </w:num>
  <w:num w:numId="68">
    <w:abstractNumId w:val="175"/>
  </w:num>
  <w:num w:numId="69">
    <w:abstractNumId w:val="26"/>
  </w:num>
  <w:num w:numId="70">
    <w:abstractNumId w:val="199"/>
  </w:num>
  <w:num w:numId="71">
    <w:abstractNumId w:val="33"/>
  </w:num>
  <w:num w:numId="72">
    <w:abstractNumId w:val="35"/>
  </w:num>
  <w:num w:numId="73">
    <w:abstractNumId w:val="23"/>
  </w:num>
  <w:num w:numId="74">
    <w:abstractNumId w:val="168"/>
  </w:num>
  <w:num w:numId="75">
    <w:abstractNumId w:val="60"/>
  </w:num>
  <w:num w:numId="76">
    <w:abstractNumId w:val="87"/>
  </w:num>
  <w:num w:numId="77">
    <w:abstractNumId w:val="205"/>
  </w:num>
  <w:num w:numId="78">
    <w:abstractNumId w:val="85"/>
  </w:num>
  <w:num w:numId="79">
    <w:abstractNumId w:val="196"/>
  </w:num>
  <w:num w:numId="80">
    <w:abstractNumId w:val="47"/>
  </w:num>
  <w:num w:numId="81">
    <w:abstractNumId w:val="139"/>
  </w:num>
  <w:num w:numId="82">
    <w:abstractNumId w:val="172"/>
  </w:num>
  <w:num w:numId="83">
    <w:abstractNumId w:val="68"/>
  </w:num>
  <w:num w:numId="84">
    <w:abstractNumId w:val="179"/>
  </w:num>
  <w:num w:numId="85">
    <w:abstractNumId w:val="197"/>
  </w:num>
  <w:num w:numId="86">
    <w:abstractNumId w:val="65"/>
  </w:num>
  <w:num w:numId="87">
    <w:abstractNumId w:val="169"/>
  </w:num>
  <w:num w:numId="88">
    <w:abstractNumId w:val="103"/>
  </w:num>
  <w:num w:numId="89">
    <w:abstractNumId w:val="91"/>
  </w:num>
  <w:num w:numId="90">
    <w:abstractNumId w:val="34"/>
  </w:num>
  <w:num w:numId="91">
    <w:abstractNumId w:val="2"/>
  </w:num>
  <w:num w:numId="92">
    <w:abstractNumId w:val="116"/>
  </w:num>
  <w:num w:numId="93">
    <w:abstractNumId w:val="46"/>
  </w:num>
  <w:num w:numId="94">
    <w:abstractNumId w:val="193"/>
  </w:num>
  <w:num w:numId="95">
    <w:abstractNumId w:val="155"/>
  </w:num>
  <w:num w:numId="96">
    <w:abstractNumId w:val="36"/>
  </w:num>
  <w:num w:numId="97">
    <w:abstractNumId w:val="181"/>
  </w:num>
  <w:num w:numId="98">
    <w:abstractNumId w:val="144"/>
  </w:num>
  <w:num w:numId="99">
    <w:abstractNumId w:val="140"/>
  </w:num>
  <w:num w:numId="100">
    <w:abstractNumId w:val="165"/>
  </w:num>
  <w:num w:numId="101">
    <w:abstractNumId w:val="64"/>
  </w:num>
  <w:num w:numId="102">
    <w:abstractNumId w:val="104"/>
  </w:num>
  <w:num w:numId="103">
    <w:abstractNumId w:val="67"/>
  </w:num>
  <w:num w:numId="104">
    <w:abstractNumId w:val="0"/>
  </w:num>
  <w:num w:numId="105">
    <w:abstractNumId w:val="154"/>
  </w:num>
  <w:num w:numId="106">
    <w:abstractNumId w:val="192"/>
  </w:num>
  <w:num w:numId="107">
    <w:abstractNumId w:val="138"/>
  </w:num>
  <w:num w:numId="108">
    <w:abstractNumId w:val="63"/>
  </w:num>
  <w:num w:numId="109">
    <w:abstractNumId w:val="145"/>
  </w:num>
  <w:num w:numId="110">
    <w:abstractNumId w:val="162"/>
  </w:num>
  <w:num w:numId="111">
    <w:abstractNumId w:val="74"/>
  </w:num>
  <w:num w:numId="112">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3"/>
  </w:num>
  <w:num w:numId="114">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08"/>
  </w:num>
  <w:num w:numId="117">
    <w:abstractNumId w:val="132"/>
  </w:num>
  <w:num w:numId="118">
    <w:abstractNumId w:val="53"/>
  </w:num>
  <w:num w:numId="119">
    <w:abstractNumId w:val="152"/>
  </w:num>
  <w:num w:numId="120">
    <w:abstractNumId w:val="1"/>
  </w:num>
  <w:num w:numId="121">
    <w:abstractNumId w:val="5"/>
  </w:num>
  <w:num w:numId="122">
    <w:abstractNumId w:val="32"/>
  </w:num>
  <w:num w:numId="123">
    <w:abstractNumId w:val="109"/>
  </w:num>
  <w:num w:numId="124">
    <w:abstractNumId w:val="24"/>
  </w:num>
  <w:num w:numId="125">
    <w:abstractNumId w:val="129"/>
  </w:num>
  <w:num w:numId="126">
    <w:abstractNumId w:val="73"/>
  </w:num>
  <w:num w:numId="127">
    <w:abstractNumId w:val="166"/>
  </w:num>
  <w:num w:numId="128">
    <w:abstractNumId w:val="180"/>
  </w:num>
  <w:num w:numId="129">
    <w:abstractNumId w:val="176"/>
  </w:num>
  <w:num w:numId="130">
    <w:abstractNumId w:val="171"/>
  </w:num>
  <w:num w:numId="131">
    <w:abstractNumId w:val="98"/>
  </w:num>
  <w:num w:numId="132">
    <w:abstractNumId w:val="215"/>
  </w:num>
  <w:num w:numId="133">
    <w:abstractNumId w:val="37"/>
  </w:num>
  <w:num w:numId="134">
    <w:abstractNumId w:val="52"/>
  </w:num>
  <w:num w:numId="135">
    <w:abstractNumId w:val="43"/>
  </w:num>
  <w:num w:numId="136">
    <w:abstractNumId w:val="195"/>
  </w:num>
  <w:num w:numId="137">
    <w:abstractNumId w:val="123"/>
  </w:num>
  <w:num w:numId="138">
    <w:abstractNumId w:val="163"/>
  </w:num>
  <w:num w:numId="139">
    <w:abstractNumId w:val="86"/>
  </w:num>
  <w:num w:numId="140">
    <w:abstractNumId w:val="114"/>
  </w:num>
  <w:num w:numId="141">
    <w:abstractNumId w:val="143"/>
  </w:num>
  <w:num w:numId="142">
    <w:abstractNumId w:val="30"/>
  </w:num>
  <w:num w:numId="143">
    <w:abstractNumId w:val="76"/>
  </w:num>
  <w:num w:numId="144">
    <w:abstractNumId w:val="183"/>
  </w:num>
  <w:num w:numId="145">
    <w:abstractNumId w:val="97"/>
  </w:num>
  <w:num w:numId="146">
    <w:abstractNumId w:val="55"/>
  </w:num>
  <w:num w:numId="147">
    <w:abstractNumId w:val="27"/>
  </w:num>
  <w:num w:numId="148">
    <w:abstractNumId w:val="100"/>
  </w:num>
  <w:num w:numId="149">
    <w:abstractNumId w:val="49"/>
  </w:num>
  <w:num w:numId="150">
    <w:abstractNumId w:val="105"/>
  </w:num>
  <w:num w:numId="151">
    <w:abstractNumId w:val="146"/>
  </w:num>
  <w:num w:numId="152">
    <w:abstractNumId w:val="48"/>
  </w:num>
  <w:num w:numId="153">
    <w:abstractNumId w:val="201"/>
  </w:num>
  <w:num w:numId="154">
    <w:abstractNumId w:val="167"/>
  </w:num>
  <w:num w:numId="155">
    <w:abstractNumId w:val="178"/>
  </w:num>
  <w:num w:numId="156">
    <w:abstractNumId w:val="122"/>
  </w:num>
  <w:num w:numId="157">
    <w:abstractNumId w:val="142"/>
  </w:num>
  <w:num w:numId="158">
    <w:abstractNumId w:val="79"/>
  </w:num>
  <w:num w:numId="159">
    <w:abstractNumId w:val="153"/>
  </w:num>
  <w:num w:numId="160">
    <w:abstractNumId w:val="198"/>
  </w:num>
  <w:num w:numId="161">
    <w:abstractNumId w:val="88"/>
  </w:num>
  <w:num w:numId="162">
    <w:abstractNumId w:val="207"/>
  </w:num>
  <w:num w:numId="163">
    <w:abstractNumId w:val="188"/>
  </w:num>
  <w:num w:numId="164">
    <w:abstractNumId w:val="72"/>
  </w:num>
  <w:num w:numId="165">
    <w:abstractNumId w:val="113"/>
  </w:num>
  <w:num w:numId="166">
    <w:abstractNumId w:val="59"/>
  </w:num>
  <w:num w:numId="167">
    <w:abstractNumId w:val="61"/>
  </w:num>
  <w:num w:numId="168">
    <w:abstractNumId w:val="106"/>
  </w:num>
  <w:num w:numId="169">
    <w:abstractNumId w:val="148"/>
  </w:num>
  <w:num w:numId="170">
    <w:abstractNumId w:val="77"/>
  </w:num>
  <w:num w:numId="171">
    <w:abstractNumId w:val="173"/>
  </w:num>
  <w:num w:numId="172">
    <w:abstractNumId w:val="96"/>
  </w:num>
  <w:num w:numId="173">
    <w:abstractNumId w:val="39"/>
  </w:num>
  <w:num w:numId="174">
    <w:abstractNumId w:val="45"/>
  </w:num>
  <w:num w:numId="175">
    <w:abstractNumId w:val="160"/>
  </w:num>
  <w:num w:numId="176">
    <w:abstractNumId w:val="84"/>
  </w:num>
  <w:num w:numId="177">
    <w:abstractNumId w:val="102"/>
  </w:num>
  <w:num w:numId="178">
    <w:abstractNumId w:val="156"/>
  </w:num>
  <w:num w:numId="179">
    <w:abstractNumId w:val="202"/>
  </w:num>
  <w:num w:numId="180">
    <w:abstractNumId w:val="78"/>
  </w:num>
  <w:num w:numId="181">
    <w:abstractNumId w:val="54"/>
  </w:num>
  <w:num w:numId="182">
    <w:abstractNumId w:val="31"/>
  </w:num>
  <w:num w:numId="183">
    <w:abstractNumId w:val="82"/>
  </w:num>
  <w:num w:numId="184">
    <w:abstractNumId w:val="107"/>
  </w:num>
  <w:num w:numId="185">
    <w:abstractNumId w:val="125"/>
  </w:num>
  <w:num w:numId="186">
    <w:abstractNumId w:val="211"/>
  </w:num>
  <w:num w:numId="187">
    <w:abstractNumId w:val="151"/>
  </w:num>
  <w:num w:numId="188">
    <w:abstractNumId w:val="111"/>
  </w:num>
  <w:num w:numId="189">
    <w:abstractNumId w:val="51"/>
  </w:num>
  <w:num w:numId="190">
    <w:abstractNumId w:val="147"/>
  </w:num>
  <w:num w:numId="191">
    <w:abstractNumId w:val="149"/>
  </w:num>
  <w:num w:numId="192">
    <w:abstractNumId w:val="44"/>
  </w:num>
  <w:num w:numId="193">
    <w:abstractNumId w:val="200"/>
  </w:num>
  <w:num w:numId="194">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58"/>
  </w:num>
  <w:num w:numId="196">
    <w:abstractNumId w:val="194"/>
  </w:num>
  <w:num w:numId="197">
    <w:abstractNumId w:val="131"/>
  </w:num>
  <w:num w:numId="198">
    <w:abstractNumId w:val="127"/>
  </w:num>
  <w:num w:numId="199">
    <w:abstractNumId w:val="108"/>
  </w:num>
  <w:num w:numId="200">
    <w:abstractNumId w:val="187"/>
  </w:num>
  <w:numIdMacAtCleanup w:val="19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 Kacprzyk-Boniecka | KRP Ćwik">
    <w15:presenceInfo w15:providerId="None" w15:userId="Maria Kacprzyk-Boniecka | KRP Ćwik"/>
  </w15:person>
  <w15:person w15:author="Kasińska Elżbieta">
    <w15:presenceInfo w15:providerId="AD" w15:userId="S-1-5-21-2542248273-1333947855-2755119776-338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35"/>
    <w:rsid w:val="00000317"/>
    <w:rsid w:val="000004FD"/>
    <w:rsid w:val="0000114C"/>
    <w:rsid w:val="00001214"/>
    <w:rsid w:val="00001439"/>
    <w:rsid w:val="000015B7"/>
    <w:rsid w:val="000017FA"/>
    <w:rsid w:val="00001BEB"/>
    <w:rsid w:val="00001F92"/>
    <w:rsid w:val="0000228A"/>
    <w:rsid w:val="00002310"/>
    <w:rsid w:val="000025D8"/>
    <w:rsid w:val="0000290C"/>
    <w:rsid w:val="00002D7C"/>
    <w:rsid w:val="00003185"/>
    <w:rsid w:val="00003424"/>
    <w:rsid w:val="00003546"/>
    <w:rsid w:val="00003E39"/>
    <w:rsid w:val="000045D6"/>
    <w:rsid w:val="0000497D"/>
    <w:rsid w:val="00006252"/>
    <w:rsid w:val="0000715C"/>
    <w:rsid w:val="000076A5"/>
    <w:rsid w:val="0000776E"/>
    <w:rsid w:val="00007CF4"/>
    <w:rsid w:val="00007FB6"/>
    <w:rsid w:val="000101DE"/>
    <w:rsid w:val="00010581"/>
    <w:rsid w:val="00010BFB"/>
    <w:rsid w:val="00010DF4"/>
    <w:rsid w:val="00011D49"/>
    <w:rsid w:val="00012358"/>
    <w:rsid w:val="000123A9"/>
    <w:rsid w:val="0001262E"/>
    <w:rsid w:val="000126AC"/>
    <w:rsid w:val="00012AAD"/>
    <w:rsid w:val="00012C13"/>
    <w:rsid w:val="00012EE9"/>
    <w:rsid w:val="00013428"/>
    <w:rsid w:val="00013BF5"/>
    <w:rsid w:val="00013D91"/>
    <w:rsid w:val="00013FC3"/>
    <w:rsid w:val="00014987"/>
    <w:rsid w:val="00014996"/>
    <w:rsid w:val="000149F7"/>
    <w:rsid w:val="00014E9C"/>
    <w:rsid w:val="00015DDA"/>
    <w:rsid w:val="00016607"/>
    <w:rsid w:val="00016FC7"/>
    <w:rsid w:val="000172B3"/>
    <w:rsid w:val="00017491"/>
    <w:rsid w:val="00017E8E"/>
    <w:rsid w:val="000201C2"/>
    <w:rsid w:val="000218A8"/>
    <w:rsid w:val="00022102"/>
    <w:rsid w:val="0002247D"/>
    <w:rsid w:val="00022594"/>
    <w:rsid w:val="00022657"/>
    <w:rsid w:val="000235D3"/>
    <w:rsid w:val="00023D4C"/>
    <w:rsid w:val="00023F26"/>
    <w:rsid w:val="00024199"/>
    <w:rsid w:val="000248BD"/>
    <w:rsid w:val="00024CDC"/>
    <w:rsid w:val="00025271"/>
    <w:rsid w:val="00026123"/>
    <w:rsid w:val="00026770"/>
    <w:rsid w:val="00026D2A"/>
    <w:rsid w:val="00027639"/>
    <w:rsid w:val="00027C32"/>
    <w:rsid w:val="000300F0"/>
    <w:rsid w:val="000305FB"/>
    <w:rsid w:val="000308B2"/>
    <w:rsid w:val="00030965"/>
    <w:rsid w:val="00030A5D"/>
    <w:rsid w:val="000312A0"/>
    <w:rsid w:val="00031A9E"/>
    <w:rsid w:val="00031CC4"/>
    <w:rsid w:val="000328AE"/>
    <w:rsid w:val="00032AA5"/>
    <w:rsid w:val="00032C38"/>
    <w:rsid w:val="000333F8"/>
    <w:rsid w:val="00034400"/>
    <w:rsid w:val="000351FC"/>
    <w:rsid w:val="000352D7"/>
    <w:rsid w:val="000355E3"/>
    <w:rsid w:val="0003579A"/>
    <w:rsid w:val="00035A04"/>
    <w:rsid w:val="00036204"/>
    <w:rsid w:val="0003662B"/>
    <w:rsid w:val="00036C2F"/>
    <w:rsid w:val="00037626"/>
    <w:rsid w:val="000378FE"/>
    <w:rsid w:val="0004014B"/>
    <w:rsid w:val="0004020F"/>
    <w:rsid w:val="00040241"/>
    <w:rsid w:val="00040C72"/>
    <w:rsid w:val="000415F0"/>
    <w:rsid w:val="000418C4"/>
    <w:rsid w:val="00041B22"/>
    <w:rsid w:val="00041DAF"/>
    <w:rsid w:val="00041F2D"/>
    <w:rsid w:val="000420D1"/>
    <w:rsid w:val="000423B9"/>
    <w:rsid w:val="000428C3"/>
    <w:rsid w:val="000428C7"/>
    <w:rsid w:val="000429DD"/>
    <w:rsid w:val="000446E0"/>
    <w:rsid w:val="00044CC3"/>
    <w:rsid w:val="00044CFB"/>
    <w:rsid w:val="000450AF"/>
    <w:rsid w:val="00045D16"/>
    <w:rsid w:val="000460F6"/>
    <w:rsid w:val="00046139"/>
    <w:rsid w:val="0004619E"/>
    <w:rsid w:val="0004619F"/>
    <w:rsid w:val="000464C2"/>
    <w:rsid w:val="0004679E"/>
    <w:rsid w:val="0004760C"/>
    <w:rsid w:val="00050094"/>
    <w:rsid w:val="000501DD"/>
    <w:rsid w:val="0005025C"/>
    <w:rsid w:val="0005046E"/>
    <w:rsid w:val="00050E34"/>
    <w:rsid w:val="0005135E"/>
    <w:rsid w:val="000513C7"/>
    <w:rsid w:val="00051553"/>
    <w:rsid w:val="00051C7E"/>
    <w:rsid w:val="00051D8E"/>
    <w:rsid w:val="00051E1D"/>
    <w:rsid w:val="000521C1"/>
    <w:rsid w:val="0005238B"/>
    <w:rsid w:val="0005285D"/>
    <w:rsid w:val="00052E35"/>
    <w:rsid w:val="00053022"/>
    <w:rsid w:val="000536DB"/>
    <w:rsid w:val="00053A5D"/>
    <w:rsid w:val="00053B9B"/>
    <w:rsid w:val="00053E64"/>
    <w:rsid w:val="000540AC"/>
    <w:rsid w:val="00054811"/>
    <w:rsid w:val="00054912"/>
    <w:rsid w:val="00055D72"/>
    <w:rsid w:val="00056736"/>
    <w:rsid w:val="00056B7A"/>
    <w:rsid w:val="00056C57"/>
    <w:rsid w:val="00057091"/>
    <w:rsid w:val="00057BA7"/>
    <w:rsid w:val="00060099"/>
    <w:rsid w:val="00060AA2"/>
    <w:rsid w:val="00060D6C"/>
    <w:rsid w:val="000612B3"/>
    <w:rsid w:val="00061B1E"/>
    <w:rsid w:val="00061E6F"/>
    <w:rsid w:val="000625BB"/>
    <w:rsid w:val="000626E9"/>
    <w:rsid w:val="000627D3"/>
    <w:rsid w:val="00062B0A"/>
    <w:rsid w:val="00062D95"/>
    <w:rsid w:val="0006304C"/>
    <w:rsid w:val="00063320"/>
    <w:rsid w:val="00063472"/>
    <w:rsid w:val="000634D0"/>
    <w:rsid w:val="0006359B"/>
    <w:rsid w:val="000635F7"/>
    <w:rsid w:val="0006371A"/>
    <w:rsid w:val="00063935"/>
    <w:rsid w:val="00063CD2"/>
    <w:rsid w:val="00063DFB"/>
    <w:rsid w:val="00064321"/>
    <w:rsid w:val="0006443C"/>
    <w:rsid w:val="000651EE"/>
    <w:rsid w:val="000652AE"/>
    <w:rsid w:val="00065494"/>
    <w:rsid w:val="000654C8"/>
    <w:rsid w:val="00065571"/>
    <w:rsid w:val="00065657"/>
    <w:rsid w:val="000656E3"/>
    <w:rsid w:val="00065EE5"/>
    <w:rsid w:val="00066A9A"/>
    <w:rsid w:val="00066CEB"/>
    <w:rsid w:val="00066F21"/>
    <w:rsid w:val="000675D0"/>
    <w:rsid w:val="00067CDF"/>
    <w:rsid w:val="000701DB"/>
    <w:rsid w:val="00070872"/>
    <w:rsid w:val="00070CA0"/>
    <w:rsid w:val="00070E17"/>
    <w:rsid w:val="00070FA9"/>
    <w:rsid w:val="00071037"/>
    <w:rsid w:val="00071A37"/>
    <w:rsid w:val="00071DEA"/>
    <w:rsid w:val="000721F7"/>
    <w:rsid w:val="00072390"/>
    <w:rsid w:val="00072FF5"/>
    <w:rsid w:val="00073567"/>
    <w:rsid w:val="000739AA"/>
    <w:rsid w:val="00073C9C"/>
    <w:rsid w:val="00073F49"/>
    <w:rsid w:val="0007470E"/>
    <w:rsid w:val="00074A05"/>
    <w:rsid w:val="00074CF5"/>
    <w:rsid w:val="00074E70"/>
    <w:rsid w:val="0007520A"/>
    <w:rsid w:val="000753CA"/>
    <w:rsid w:val="000756E8"/>
    <w:rsid w:val="00075E8E"/>
    <w:rsid w:val="00075FE8"/>
    <w:rsid w:val="0007609C"/>
    <w:rsid w:val="00076585"/>
    <w:rsid w:val="000770FC"/>
    <w:rsid w:val="00077BF0"/>
    <w:rsid w:val="00080081"/>
    <w:rsid w:val="000800C7"/>
    <w:rsid w:val="000803DF"/>
    <w:rsid w:val="000810D3"/>
    <w:rsid w:val="0008255C"/>
    <w:rsid w:val="00082A3F"/>
    <w:rsid w:val="00082F4D"/>
    <w:rsid w:val="000832DC"/>
    <w:rsid w:val="00083BB0"/>
    <w:rsid w:val="00083DAD"/>
    <w:rsid w:val="00083E49"/>
    <w:rsid w:val="000843D4"/>
    <w:rsid w:val="00084955"/>
    <w:rsid w:val="00084EB7"/>
    <w:rsid w:val="000850BC"/>
    <w:rsid w:val="000853F4"/>
    <w:rsid w:val="00085871"/>
    <w:rsid w:val="000861F4"/>
    <w:rsid w:val="000867C1"/>
    <w:rsid w:val="00086D6B"/>
    <w:rsid w:val="00086FB9"/>
    <w:rsid w:val="00087043"/>
    <w:rsid w:val="0008754D"/>
    <w:rsid w:val="000876DA"/>
    <w:rsid w:val="0008789A"/>
    <w:rsid w:val="00087B1D"/>
    <w:rsid w:val="00087BA0"/>
    <w:rsid w:val="0009006A"/>
    <w:rsid w:val="00090132"/>
    <w:rsid w:val="00090468"/>
    <w:rsid w:val="00090F37"/>
    <w:rsid w:val="00091077"/>
    <w:rsid w:val="000911C1"/>
    <w:rsid w:val="00092983"/>
    <w:rsid w:val="00092A73"/>
    <w:rsid w:val="000930FA"/>
    <w:rsid w:val="00093284"/>
    <w:rsid w:val="00093653"/>
    <w:rsid w:val="00093746"/>
    <w:rsid w:val="0009380B"/>
    <w:rsid w:val="00093959"/>
    <w:rsid w:val="00093AFB"/>
    <w:rsid w:val="00093FB5"/>
    <w:rsid w:val="0009440F"/>
    <w:rsid w:val="00094E02"/>
    <w:rsid w:val="000950E5"/>
    <w:rsid w:val="000953C8"/>
    <w:rsid w:val="00095AB3"/>
    <w:rsid w:val="00096151"/>
    <w:rsid w:val="00096369"/>
    <w:rsid w:val="0009638C"/>
    <w:rsid w:val="00096AD3"/>
    <w:rsid w:val="0009798E"/>
    <w:rsid w:val="000A006C"/>
    <w:rsid w:val="000A016A"/>
    <w:rsid w:val="000A0843"/>
    <w:rsid w:val="000A087F"/>
    <w:rsid w:val="000A0F10"/>
    <w:rsid w:val="000A0F9C"/>
    <w:rsid w:val="000A10D7"/>
    <w:rsid w:val="000A10D8"/>
    <w:rsid w:val="000A1A6D"/>
    <w:rsid w:val="000A1D38"/>
    <w:rsid w:val="000A1DAB"/>
    <w:rsid w:val="000A2430"/>
    <w:rsid w:val="000A2735"/>
    <w:rsid w:val="000A279E"/>
    <w:rsid w:val="000A308F"/>
    <w:rsid w:val="000A3A7C"/>
    <w:rsid w:val="000A3BC0"/>
    <w:rsid w:val="000A40EA"/>
    <w:rsid w:val="000A425C"/>
    <w:rsid w:val="000A4C2D"/>
    <w:rsid w:val="000A4C7B"/>
    <w:rsid w:val="000A5269"/>
    <w:rsid w:val="000A5D53"/>
    <w:rsid w:val="000A5E3D"/>
    <w:rsid w:val="000A5EB0"/>
    <w:rsid w:val="000A6416"/>
    <w:rsid w:val="000A6489"/>
    <w:rsid w:val="000A6F23"/>
    <w:rsid w:val="000A6F98"/>
    <w:rsid w:val="000A720C"/>
    <w:rsid w:val="000A7630"/>
    <w:rsid w:val="000B0C47"/>
    <w:rsid w:val="000B0F9D"/>
    <w:rsid w:val="000B17C6"/>
    <w:rsid w:val="000B2959"/>
    <w:rsid w:val="000B2C85"/>
    <w:rsid w:val="000B2DE1"/>
    <w:rsid w:val="000B3566"/>
    <w:rsid w:val="000B44D8"/>
    <w:rsid w:val="000B4D45"/>
    <w:rsid w:val="000B4EA2"/>
    <w:rsid w:val="000B4EFA"/>
    <w:rsid w:val="000B5813"/>
    <w:rsid w:val="000B583B"/>
    <w:rsid w:val="000B5927"/>
    <w:rsid w:val="000B5E51"/>
    <w:rsid w:val="000B61C1"/>
    <w:rsid w:val="000B6575"/>
    <w:rsid w:val="000B6EF0"/>
    <w:rsid w:val="000C02D9"/>
    <w:rsid w:val="000C088B"/>
    <w:rsid w:val="000C0AE4"/>
    <w:rsid w:val="000C0AFD"/>
    <w:rsid w:val="000C13B7"/>
    <w:rsid w:val="000C1C8D"/>
    <w:rsid w:val="000C1F42"/>
    <w:rsid w:val="000C271B"/>
    <w:rsid w:val="000C2A20"/>
    <w:rsid w:val="000C2C4A"/>
    <w:rsid w:val="000C2CD1"/>
    <w:rsid w:val="000C320F"/>
    <w:rsid w:val="000C358D"/>
    <w:rsid w:val="000C39B2"/>
    <w:rsid w:val="000C3E20"/>
    <w:rsid w:val="000C4388"/>
    <w:rsid w:val="000C45C7"/>
    <w:rsid w:val="000C4BB6"/>
    <w:rsid w:val="000C58BE"/>
    <w:rsid w:val="000C5A89"/>
    <w:rsid w:val="000C5D45"/>
    <w:rsid w:val="000C667C"/>
    <w:rsid w:val="000C694E"/>
    <w:rsid w:val="000C6E3A"/>
    <w:rsid w:val="000C6ECD"/>
    <w:rsid w:val="000C72AE"/>
    <w:rsid w:val="000C7332"/>
    <w:rsid w:val="000C7424"/>
    <w:rsid w:val="000C748F"/>
    <w:rsid w:val="000C74BA"/>
    <w:rsid w:val="000D12A5"/>
    <w:rsid w:val="000D1718"/>
    <w:rsid w:val="000D1D62"/>
    <w:rsid w:val="000D1E80"/>
    <w:rsid w:val="000D2A44"/>
    <w:rsid w:val="000D2AC5"/>
    <w:rsid w:val="000D2DC6"/>
    <w:rsid w:val="000D3552"/>
    <w:rsid w:val="000D3B9F"/>
    <w:rsid w:val="000D3DD8"/>
    <w:rsid w:val="000D45D9"/>
    <w:rsid w:val="000D515B"/>
    <w:rsid w:val="000D5320"/>
    <w:rsid w:val="000D557F"/>
    <w:rsid w:val="000D5712"/>
    <w:rsid w:val="000D5AAB"/>
    <w:rsid w:val="000D5D55"/>
    <w:rsid w:val="000D618A"/>
    <w:rsid w:val="000D746C"/>
    <w:rsid w:val="000D7812"/>
    <w:rsid w:val="000D7AAB"/>
    <w:rsid w:val="000D7FAA"/>
    <w:rsid w:val="000E00DA"/>
    <w:rsid w:val="000E06E2"/>
    <w:rsid w:val="000E0796"/>
    <w:rsid w:val="000E08D3"/>
    <w:rsid w:val="000E09A7"/>
    <w:rsid w:val="000E10E2"/>
    <w:rsid w:val="000E1395"/>
    <w:rsid w:val="000E1441"/>
    <w:rsid w:val="000E1550"/>
    <w:rsid w:val="000E1E36"/>
    <w:rsid w:val="000E2089"/>
    <w:rsid w:val="000E219B"/>
    <w:rsid w:val="000E2985"/>
    <w:rsid w:val="000E364A"/>
    <w:rsid w:val="000E3B51"/>
    <w:rsid w:val="000E43F5"/>
    <w:rsid w:val="000E4F29"/>
    <w:rsid w:val="000E541A"/>
    <w:rsid w:val="000E5789"/>
    <w:rsid w:val="000E5889"/>
    <w:rsid w:val="000E58F8"/>
    <w:rsid w:val="000E59C0"/>
    <w:rsid w:val="000E5D6C"/>
    <w:rsid w:val="000E5DFF"/>
    <w:rsid w:val="000E5F83"/>
    <w:rsid w:val="000E639B"/>
    <w:rsid w:val="000E63D8"/>
    <w:rsid w:val="000E697D"/>
    <w:rsid w:val="000E73F2"/>
    <w:rsid w:val="000E756F"/>
    <w:rsid w:val="000E79C5"/>
    <w:rsid w:val="000F0575"/>
    <w:rsid w:val="000F1146"/>
    <w:rsid w:val="000F2328"/>
    <w:rsid w:val="000F2397"/>
    <w:rsid w:val="000F26AB"/>
    <w:rsid w:val="000F2DF2"/>
    <w:rsid w:val="000F38D5"/>
    <w:rsid w:val="000F4515"/>
    <w:rsid w:val="000F502F"/>
    <w:rsid w:val="000F55DB"/>
    <w:rsid w:val="000F5C45"/>
    <w:rsid w:val="000F5EA5"/>
    <w:rsid w:val="000F5F61"/>
    <w:rsid w:val="000F607D"/>
    <w:rsid w:val="000F6601"/>
    <w:rsid w:val="000F69E1"/>
    <w:rsid w:val="000F7177"/>
    <w:rsid w:val="000F74DE"/>
    <w:rsid w:val="00100106"/>
    <w:rsid w:val="0010084E"/>
    <w:rsid w:val="0010103E"/>
    <w:rsid w:val="00101C9A"/>
    <w:rsid w:val="0010200B"/>
    <w:rsid w:val="00102829"/>
    <w:rsid w:val="0010284C"/>
    <w:rsid w:val="00102BE7"/>
    <w:rsid w:val="00102D0C"/>
    <w:rsid w:val="00102E71"/>
    <w:rsid w:val="00102EE1"/>
    <w:rsid w:val="00103246"/>
    <w:rsid w:val="00103EDB"/>
    <w:rsid w:val="001048D4"/>
    <w:rsid w:val="00105430"/>
    <w:rsid w:val="0010583D"/>
    <w:rsid w:val="00105907"/>
    <w:rsid w:val="00105B0D"/>
    <w:rsid w:val="00105EFB"/>
    <w:rsid w:val="00105F68"/>
    <w:rsid w:val="00106B16"/>
    <w:rsid w:val="001070A4"/>
    <w:rsid w:val="00107537"/>
    <w:rsid w:val="0010777D"/>
    <w:rsid w:val="00107D50"/>
    <w:rsid w:val="00107DA3"/>
    <w:rsid w:val="00107EA2"/>
    <w:rsid w:val="00110189"/>
    <w:rsid w:val="0011032D"/>
    <w:rsid w:val="0011095F"/>
    <w:rsid w:val="00111169"/>
    <w:rsid w:val="001111C2"/>
    <w:rsid w:val="001112E2"/>
    <w:rsid w:val="001114B3"/>
    <w:rsid w:val="001114C4"/>
    <w:rsid w:val="00111703"/>
    <w:rsid w:val="00111923"/>
    <w:rsid w:val="00111E89"/>
    <w:rsid w:val="00111EE0"/>
    <w:rsid w:val="001124B4"/>
    <w:rsid w:val="00112A32"/>
    <w:rsid w:val="00112D91"/>
    <w:rsid w:val="00112DCE"/>
    <w:rsid w:val="00112F5E"/>
    <w:rsid w:val="00112F6B"/>
    <w:rsid w:val="001130DF"/>
    <w:rsid w:val="00113457"/>
    <w:rsid w:val="00113565"/>
    <w:rsid w:val="00113A5A"/>
    <w:rsid w:val="00113E2A"/>
    <w:rsid w:val="001140B2"/>
    <w:rsid w:val="00114294"/>
    <w:rsid w:val="0011470F"/>
    <w:rsid w:val="00114C96"/>
    <w:rsid w:val="00115D8D"/>
    <w:rsid w:val="00115DB0"/>
    <w:rsid w:val="00116166"/>
    <w:rsid w:val="0011617D"/>
    <w:rsid w:val="00116873"/>
    <w:rsid w:val="00116F45"/>
    <w:rsid w:val="0011704E"/>
    <w:rsid w:val="001205DD"/>
    <w:rsid w:val="001206CE"/>
    <w:rsid w:val="001209C8"/>
    <w:rsid w:val="00120C62"/>
    <w:rsid w:val="00120EBC"/>
    <w:rsid w:val="00120EFF"/>
    <w:rsid w:val="0012141E"/>
    <w:rsid w:val="001215F0"/>
    <w:rsid w:val="00121776"/>
    <w:rsid w:val="00121849"/>
    <w:rsid w:val="001218AB"/>
    <w:rsid w:val="00121D9F"/>
    <w:rsid w:val="00121E9F"/>
    <w:rsid w:val="00122066"/>
    <w:rsid w:val="001222AB"/>
    <w:rsid w:val="00122573"/>
    <w:rsid w:val="00122669"/>
    <w:rsid w:val="00122E3F"/>
    <w:rsid w:val="0012335A"/>
    <w:rsid w:val="00123386"/>
    <w:rsid w:val="00123431"/>
    <w:rsid w:val="001235C6"/>
    <w:rsid w:val="001237EF"/>
    <w:rsid w:val="00124243"/>
    <w:rsid w:val="001249D2"/>
    <w:rsid w:val="0012526D"/>
    <w:rsid w:val="00125499"/>
    <w:rsid w:val="001254AA"/>
    <w:rsid w:val="00126081"/>
    <w:rsid w:val="001261ED"/>
    <w:rsid w:val="001267CB"/>
    <w:rsid w:val="00126FAB"/>
    <w:rsid w:val="001274F1"/>
    <w:rsid w:val="00127511"/>
    <w:rsid w:val="00127594"/>
    <w:rsid w:val="00127B61"/>
    <w:rsid w:val="00127F23"/>
    <w:rsid w:val="00130329"/>
    <w:rsid w:val="0013040A"/>
    <w:rsid w:val="001305E9"/>
    <w:rsid w:val="00130A9E"/>
    <w:rsid w:val="00131169"/>
    <w:rsid w:val="00131173"/>
    <w:rsid w:val="00131617"/>
    <w:rsid w:val="00132041"/>
    <w:rsid w:val="001320D7"/>
    <w:rsid w:val="0013215A"/>
    <w:rsid w:val="00132A56"/>
    <w:rsid w:val="00133135"/>
    <w:rsid w:val="00133356"/>
    <w:rsid w:val="0013382A"/>
    <w:rsid w:val="00133866"/>
    <w:rsid w:val="001339D9"/>
    <w:rsid w:val="001345D4"/>
    <w:rsid w:val="001349CF"/>
    <w:rsid w:val="001353F4"/>
    <w:rsid w:val="001355E2"/>
    <w:rsid w:val="00135816"/>
    <w:rsid w:val="00135A4A"/>
    <w:rsid w:val="00135C73"/>
    <w:rsid w:val="00136082"/>
    <w:rsid w:val="001367F3"/>
    <w:rsid w:val="00136A69"/>
    <w:rsid w:val="00136AC3"/>
    <w:rsid w:val="00136F76"/>
    <w:rsid w:val="0013716C"/>
    <w:rsid w:val="00137DBB"/>
    <w:rsid w:val="001401F7"/>
    <w:rsid w:val="001402AF"/>
    <w:rsid w:val="001402CB"/>
    <w:rsid w:val="00140CA8"/>
    <w:rsid w:val="0014111F"/>
    <w:rsid w:val="00141511"/>
    <w:rsid w:val="001417C7"/>
    <w:rsid w:val="0014192F"/>
    <w:rsid w:val="00141C37"/>
    <w:rsid w:val="00141DBE"/>
    <w:rsid w:val="0014267C"/>
    <w:rsid w:val="0014282C"/>
    <w:rsid w:val="00142996"/>
    <w:rsid w:val="00142FA2"/>
    <w:rsid w:val="001431FB"/>
    <w:rsid w:val="00143412"/>
    <w:rsid w:val="00143629"/>
    <w:rsid w:val="001439B2"/>
    <w:rsid w:val="001440C0"/>
    <w:rsid w:val="0014481D"/>
    <w:rsid w:val="00145555"/>
    <w:rsid w:val="0014557B"/>
    <w:rsid w:val="001459CD"/>
    <w:rsid w:val="00145C1A"/>
    <w:rsid w:val="00145F40"/>
    <w:rsid w:val="00146081"/>
    <w:rsid w:val="001462BA"/>
    <w:rsid w:val="00146618"/>
    <w:rsid w:val="00146EA8"/>
    <w:rsid w:val="00146FAF"/>
    <w:rsid w:val="0014729A"/>
    <w:rsid w:val="0014744F"/>
    <w:rsid w:val="00147699"/>
    <w:rsid w:val="00147AED"/>
    <w:rsid w:val="00147B6E"/>
    <w:rsid w:val="00147EC5"/>
    <w:rsid w:val="0015077F"/>
    <w:rsid w:val="00150CD0"/>
    <w:rsid w:val="001513C6"/>
    <w:rsid w:val="00151ACE"/>
    <w:rsid w:val="00151D64"/>
    <w:rsid w:val="0015242E"/>
    <w:rsid w:val="001529C4"/>
    <w:rsid w:val="00152DAA"/>
    <w:rsid w:val="001531C7"/>
    <w:rsid w:val="001538F8"/>
    <w:rsid w:val="00153C00"/>
    <w:rsid w:val="00154144"/>
    <w:rsid w:val="001541B5"/>
    <w:rsid w:val="00154BD5"/>
    <w:rsid w:val="00155064"/>
    <w:rsid w:val="001551B2"/>
    <w:rsid w:val="001554E4"/>
    <w:rsid w:val="001558C3"/>
    <w:rsid w:val="001559AD"/>
    <w:rsid w:val="0015618D"/>
    <w:rsid w:val="001563A1"/>
    <w:rsid w:val="001566DC"/>
    <w:rsid w:val="00156E95"/>
    <w:rsid w:val="00157435"/>
    <w:rsid w:val="00157C13"/>
    <w:rsid w:val="00160387"/>
    <w:rsid w:val="001605D0"/>
    <w:rsid w:val="0016082E"/>
    <w:rsid w:val="00160B2F"/>
    <w:rsid w:val="00160CDC"/>
    <w:rsid w:val="00161FCD"/>
    <w:rsid w:val="001620B6"/>
    <w:rsid w:val="00162426"/>
    <w:rsid w:val="00162A5C"/>
    <w:rsid w:val="00163565"/>
    <w:rsid w:val="00163C3C"/>
    <w:rsid w:val="0016454E"/>
    <w:rsid w:val="0016459F"/>
    <w:rsid w:val="001647E2"/>
    <w:rsid w:val="001651FA"/>
    <w:rsid w:val="001652D2"/>
    <w:rsid w:val="001662B6"/>
    <w:rsid w:val="0016650E"/>
    <w:rsid w:val="0016673A"/>
    <w:rsid w:val="00166F48"/>
    <w:rsid w:val="00166F55"/>
    <w:rsid w:val="001677E5"/>
    <w:rsid w:val="00170386"/>
    <w:rsid w:val="00170706"/>
    <w:rsid w:val="0017098A"/>
    <w:rsid w:val="0017154D"/>
    <w:rsid w:val="00171C2C"/>
    <w:rsid w:val="001725D2"/>
    <w:rsid w:val="00172770"/>
    <w:rsid w:val="00172D32"/>
    <w:rsid w:val="00173873"/>
    <w:rsid w:val="001738A1"/>
    <w:rsid w:val="00173B74"/>
    <w:rsid w:val="0017434E"/>
    <w:rsid w:val="00174A59"/>
    <w:rsid w:val="00174A92"/>
    <w:rsid w:val="00174C06"/>
    <w:rsid w:val="00174E62"/>
    <w:rsid w:val="0017507F"/>
    <w:rsid w:val="0017571B"/>
    <w:rsid w:val="00175BA8"/>
    <w:rsid w:val="001762B6"/>
    <w:rsid w:val="001763A1"/>
    <w:rsid w:val="00176577"/>
    <w:rsid w:val="00176ADC"/>
    <w:rsid w:val="00176DE4"/>
    <w:rsid w:val="00177981"/>
    <w:rsid w:val="00177995"/>
    <w:rsid w:val="001806AE"/>
    <w:rsid w:val="001807C8"/>
    <w:rsid w:val="001809ED"/>
    <w:rsid w:val="00180E44"/>
    <w:rsid w:val="001811C1"/>
    <w:rsid w:val="00181F4E"/>
    <w:rsid w:val="00182171"/>
    <w:rsid w:val="001822E0"/>
    <w:rsid w:val="001829A6"/>
    <w:rsid w:val="00182D59"/>
    <w:rsid w:val="00183349"/>
    <w:rsid w:val="00183F4A"/>
    <w:rsid w:val="0018480F"/>
    <w:rsid w:val="00184DDB"/>
    <w:rsid w:val="00184F0E"/>
    <w:rsid w:val="00186A78"/>
    <w:rsid w:val="00186AA2"/>
    <w:rsid w:val="00186C45"/>
    <w:rsid w:val="00186E3A"/>
    <w:rsid w:val="0018703D"/>
    <w:rsid w:val="00190F7E"/>
    <w:rsid w:val="001911ED"/>
    <w:rsid w:val="0019149B"/>
    <w:rsid w:val="001914E1"/>
    <w:rsid w:val="00191AB9"/>
    <w:rsid w:val="00191FC8"/>
    <w:rsid w:val="0019283A"/>
    <w:rsid w:val="00192A48"/>
    <w:rsid w:val="0019330E"/>
    <w:rsid w:val="00193349"/>
    <w:rsid w:val="00193384"/>
    <w:rsid w:val="00193655"/>
    <w:rsid w:val="001939F7"/>
    <w:rsid w:val="0019465A"/>
    <w:rsid w:val="001947C3"/>
    <w:rsid w:val="0019488A"/>
    <w:rsid w:val="0019529D"/>
    <w:rsid w:val="00195859"/>
    <w:rsid w:val="00195968"/>
    <w:rsid w:val="00195A6D"/>
    <w:rsid w:val="00195BCD"/>
    <w:rsid w:val="001963C3"/>
    <w:rsid w:val="00196686"/>
    <w:rsid w:val="00196DC6"/>
    <w:rsid w:val="00196FF9"/>
    <w:rsid w:val="00197764"/>
    <w:rsid w:val="00197E6D"/>
    <w:rsid w:val="001A033B"/>
    <w:rsid w:val="001A07D4"/>
    <w:rsid w:val="001A1BD7"/>
    <w:rsid w:val="001A2131"/>
    <w:rsid w:val="001A284A"/>
    <w:rsid w:val="001A2DD3"/>
    <w:rsid w:val="001A35CF"/>
    <w:rsid w:val="001A3685"/>
    <w:rsid w:val="001A3A63"/>
    <w:rsid w:val="001A3CAD"/>
    <w:rsid w:val="001A3E32"/>
    <w:rsid w:val="001A3F49"/>
    <w:rsid w:val="001A3F54"/>
    <w:rsid w:val="001A40A6"/>
    <w:rsid w:val="001A4757"/>
    <w:rsid w:val="001A4C91"/>
    <w:rsid w:val="001A4D11"/>
    <w:rsid w:val="001A4D26"/>
    <w:rsid w:val="001A5960"/>
    <w:rsid w:val="001A5967"/>
    <w:rsid w:val="001A5BAC"/>
    <w:rsid w:val="001A5C74"/>
    <w:rsid w:val="001A5DF1"/>
    <w:rsid w:val="001A6002"/>
    <w:rsid w:val="001A62C4"/>
    <w:rsid w:val="001A64A3"/>
    <w:rsid w:val="001A651D"/>
    <w:rsid w:val="001A68A2"/>
    <w:rsid w:val="001A6A35"/>
    <w:rsid w:val="001A74D5"/>
    <w:rsid w:val="001A754F"/>
    <w:rsid w:val="001A78F8"/>
    <w:rsid w:val="001B023A"/>
    <w:rsid w:val="001B02CC"/>
    <w:rsid w:val="001B047E"/>
    <w:rsid w:val="001B0932"/>
    <w:rsid w:val="001B09BB"/>
    <w:rsid w:val="001B0A32"/>
    <w:rsid w:val="001B0F29"/>
    <w:rsid w:val="001B0FBB"/>
    <w:rsid w:val="001B200F"/>
    <w:rsid w:val="001B24E5"/>
    <w:rsid w:val="001B2EB4"/>
    <w:rsid w:val="001B3278"/>
    <w:rsid w:val="001B3D0B"/>
    <w:rsid w:val="001B3D8B"/>
    <w:rsid w:val="001B4791"/>
    <w:rsid w:val="001B47CC"/>
    <w:rsid w:val="001B4BE1"/>
    <w:rsid w:val="001B53E0"/>
    <w:rsid w:val="001B5557"/>
    <w:rsid w:val="001B5668"/>
    <w:rsid w:val="001B5C96"/>
    <w:rsid w:val="001B5EDE"/>
    <w:rsid w:val="001B5FFC"/>
    <w:rsid w:val="001B609C"/>
    <w:rsid w:val="001B646C"/>
    <w:rsid w:val="001B668E"/>
    <w:rsid w:val="001B66EC"/>
    <w:rsid w:val="001B6A53"/>
    <w:rsid w:val="001B6D79"/>
    <w:rsid w:val="001B6EC5"/>
    <w:rsid w:val="001B75EF"/>
    <w:rsid w:val="001B7872"/>
    <w:rsid w:val="001C0151"/>
    <w:rsid w:val="001C0632"/>
    <w:rsid w:val="001C15A4"/>
    <w:rsid w:val="001C1EC9"/>
    <w:rsid w:val="001C2088"/>
    <w:rsid w:val="001C25C6"/>
    <w:rsid w:val="001C275B"/>
    <w:rsid w:val="001C3000"/>
    <w:rsid w:val="001C3234"/>
    <w:rsid w:val="001C33EC"/>
    <w:rsid w:val="001C3E00"/>
    <w:rsid w:val="001C453D"/>
    <w:rsid w:val="001C4743"/>
    <w:rsid w:val="001C47F2"/>
    <w:rsid w:val="001C481F"/>
    <w:rsid w:val="001C4DD3"/>
    <w:rsid w:val="001C5285"/>
    <w:rsid w:val="001C56FF"/>
    <w:rsid w:val="001C5EB0"/>
    <w:rsid w:val="001C60FA"/>
    <w:rsid w:val="001C63E2"/>
    <w:rsid w:val="001C6410"/>
    <w:rsid w:val="001C76FC"/>
    <w:rsid w:val="001C7F08"/>
    <w:rsid w:val="001C7F11"/>
    <w:rsid w:val="001D0131"/>
    <w:rsid w:val="001D02B3"/>
    <w:rsid w:val="001D05C4"/>
    <w:rsid w:val="001D0FC6"/>
    <w:rsid w:val="001D1083"/>
    <w:rsid w:val="001D111E"/>
    <w:rsid w:val="001D2165"/>
    <w:rsid w:val="001D21A4"/>
    <w:rsid w:val="001D2210"/>
    <w:rsid w:val="001D2250"/>
    <w:rsid w:val="001D2A37"/>
    <w:rsid w:val="001D2B1D"/>
    <w:rsid w:val="001D3077"/>
    <w:rsid w:val="001D3081"/>
    <w:rsid w:val="001D3E9B"/>
    <w:rsid w:val="001D4493"/>
    <w:rsid w:val="001D44B2"/>
    <w:rsid w:val="001D4970"/>
    <w:rsid w:val="001D4C4E"/>
    <w:rsid w:val="001D4E78"/>
    <w:rsid w:val="001D5642"/>
    <w:rsid w:val="001D6064"/>
    <w:rsid w:val="001D62C3"/>
    <w:rsid w:val="001D63BF"/>
    <w:rsid w:val="001D6D48"/>
    <w:rsid w:val="001D6F28"/>
    <w:rsid w:val="001D7219"/>
    <w:rsid w:val="001D77AD"/>
    <w:rsid w:val="001E0865"/>
    <w:rsid w:val="001E165F"/>
    <w:rsid w:val="001E205C"/>
    <w:rsid w:val="001E220C"/>
    <w:rsid w:val="001E2606"/>
    <w:rsid w:val="001E32C4"/>
    <w:rsid w:val="001E32EA"/>
    <w:rsid w:val="001E38B8"/>
    <w:rsid w:val="001E3D5A"/>
    <w:rsid w:val="001E459C"/>
    <w:rsid w:val="001E4B18"/>
    <w:rsid w:val="001E5642"/>
    <w:rsid w:val="001E56D5"/>
    <w:rsid w:val="001E5918"/>
    <w:rsid w:val="001E5BFF"/>
    <w:rsid w:val="001E5CB7"/>
    <w:rsid w:val="001E5F3B"/>
    <w:rsid w:val="001E6113"/>
    <w:rsid w:val="001E62FD"/>
    <w:rsid w:val="001E689F"/>
    <w:rsid w:val="001E6A15"/>
    <w:rsid w:val="001E6BAD"/>
    <w:rsid w:val="001E6BF5"/>
    <w:rsid w:val="001E6D1D"/>
    <w:rsid w:val="001E6F8F"/>
    <w:rsid w:val="001E71B6"/>
    <w:rsid w:val="001E7423"/>
    <w:rsid w:val="001E7826"/>
    <w:rsid w:val="001E7BC1"/>
    <w:rsid w:val="001E7C45"/>
    <w:rsid w:val="001E7EE8"/>
    <w:rsid w:val="001F0083"/>
    <w:rsid w:val="001F02E4"/>
    <w:rsid w:val="001F032C"/>
    <w:rsid w:val="001F0B28"/>
    <w:rsid w:val="001F14FE"/>
    <w:rsid w:val="001F19F9"/>
    <w:rsid w:val="001F1B23"/>
    <w:rsid w:val="001F1CD8"/>
    <w:rsid w:val="001F24F6"/>
    <w:rsid w:val="001F2615"/>
    <w:rsid w:val="001F29A4"/>
    <w:rsid w:val="001F2FF0"/>
    <w:rsid w:val="001F31AA"/>
    <w:rsid w:val="001F3414"/>
    <w:rsid w:val="001F3578"/>
    <w:rsid w:val="001F357B"/>
    <w:rsid w:val="001F3DA3"/>
    <w:rsid w:val="001F448B"/>
    <w:rsid w:val="001F4568"/>
    <w:rsid w:val="001F507D"/>
    <w:rsid w:val="001F50C0"/>
    <w:rsid w:val="001F577A"/>
    <w:rsid w:val="001F5C19"/>
    <w:rsid w:val="001F65DA"/>
    <w:rsid w:val="001F6612"/>
    <w:rsid w:val="001F6906"/>
    <w:rsid w:val="001F6FFB"/>
    <w:rsid w:val="001F71D8"/>
    <w:rsid w:val="001F77B3"/>
    <w:rsid w:val="001F7A9A"/>
    <w:rsid w:val="00200A7E"/>
    <w:rsid w:val="00200D54"/>
    <w:rsid w:val="00200F06"/>
    <w:rsid w:val="00201ECF"/>
    <w:rsid w:val="00202455"/>
    <w:rsid w:val="00202794"/>
    <w:rsid w:val="002029C0"/>
    <w:rsid w:val="00202AB1"/>
    <w:rsid w:val="00203F78"/>
    <w:rsid w:val="002040C2"/>
    <w:rsid w:val="00204D21"/>
    <w:rsid w:val="00205362"/>
    <w:rsid w:val="0020544E"/>
    <w:rsid w:val="0020548E"/>
    <w:rsid w:val="002054B7"/>
    <w:rsid w:val="002059B9"/>
    <w:rsid w:val="00205B40"/>
    <w:rsid w:val="002064E1"/>
    <w:rsid w:val="00206579"/>
    <w:rsid w:val="0020661D"/>
    <w:rsid w:val="002068A0"/>
    <w:rsid w:val="00206C0B"/>
    <w:rsid w:val="0020706D"/>
    <w:rsid w:val="002071D8"/>
    <w:rsid w:val="002075D1"/>
    <w:rsid w:val="00207855"/>
    <w:rsid w:val="002078B9"/>
    <w:rsid w:val="002079D6"/>
    <w:rsid w:val="00207A66"/>
    <w:rsid w:val="00207C66"/>
    <w:rsid w:val="0021079C"/>
    <w:rsid w:val="00210C6F"/>
    <w:rsid w:val="00210CC1"/>
    <w:rsid w:val="00211624"/>
    <w:rsid w:val="00211A35"/>
    <w:rsid w:val="00211F9E"/>
    <w:rsid w:val="002123CC"/>
    <w:rsid w:val="002124BA"/>
    <w:rsid w:val="002138FC"/>
    <w:rsid w:val="00214340"/>
    <w:rsid w:val="002144FF"/>
    <w:rsid w:val="00214885"/>
    <w:rsid w:val="00214D63"/>
    <w:rsid w:val="00214DE1"/>
    <w:rsid w:val="00214FFC"/>
    <w:rsid w:val="002152AA"/>
    <w:rsid w:val="0021599B"/>
    <w:rsid w:val="00215E4F"/>
    <w:rsid w:val="00215F63"/>
    <w:rsid w:val="002164FE"/>
    <w:rsid w:val="0021675B"/>
    <w:rsid w:val="00216B2C"/>
    <w:rsid w:val="00216CB2"/>
    <w:rsid w:val="00216E9F"/>
    <w:rsid w:val="00217265"/>
    <w:rsid w:val="00217403"/>
    <w:rsid w:val="002175FE"/>
    <w:rsid w:val="0022012B"/>
    <w:rsid w:val="0022016B"/>
    <w:rsid w:val="00220237"/>
    <w:rsid w:val="00220BB5"/>
    <w:rsid w:val="0022175E"/>
    <w:rsid w:val="0022191C"/>
    <w:rsid w:val="00222454"/>
    <w:rsid w:val="002227A1"/>
    <w:rsid w:val="00222982"/>
    <w:rsid w:val="00222A7C"/>
    <w:rsid w:val="00222BE9"/>
    <w:rsid w:val="00223000"/>
    <w:rsid w:val="00223C86"/>
    <w:rsid w:val="00223EDB"/>
    <w:rsid w:val="002250F7"/>
    <w:rsid w:val="00225A1D"/>
    <w:rsid w:val="00226791"/>
    <w:rsid w:val="002276D1"/>
    <w:rsid w:val="002279ED"/>
    <w:rsid w:val="00227E38"/>
    <w:rsid w:val="00227E7E"/>
    <w:rsid w:val="00227F47"/>
    <w:rsid w:val="00230862"/>
    <w:rsid w:val="00230E47"/>
    <w:rsid w:val="002314AD"/>
    <w:rsid w:val="00231C95"/>
    <w:rsid w:val="00231F61"/>
    <w:rsid w:val="00232039"/>
    <w:rsid w:val="0023279C"/>
    <w:rsid w:val="00232B71"/>
    <w:rsid w:val="00232BB8"/>
    <w:rsid w:val="00232E39"/>
    <w:rsid w:val="00233279"/>
    <w:rsid w:val="002333DD"/>
    <w:rsid w:val="00233538"/>
    <w:rsid w:val="002338F4"/>
    <w:rsid w:val="00233F6D"/>
    <w:rsid w:val="00234729"/>
    <w:rsid w:val="00234A0E"/>
    <w:rsid w:val="00234DED"/>
    <w:rsid w:val="002353E1"/>
    <w:rsid w:val="0023593D"/>
    <w:rsid w:val="00235956"/>
    <w:rsid w:val="00235C1B"/>
    <w:rsid w:val="00235C2C"/>
    <w:rsid w:val="00236E9D"/>
    <w:rsid w:val="002370B2"/>
    <w:rsid w:val="00237308"/>
    <w:rsid w:val="0023763E"/>
    <w:rsid w:val="00237C6D"/>
    <w:rsid w:val="0024031A"/>
    <w:rsid w:val="00240AFA"/>
    <w:rsid w:val="00240E2C"/>
    <w:rsid w:val="00241C24"/>
    <w:rsid w:val="00241C5A"/>
    <w:rsid w:val="0024284E"/>
    <w:rsid w:val="00242E1A"/>
    <w:rsid w:val="0024326C"/>
    <w:rsid w:val="002439F3"/>
    <w:rsid w:val="00244047"/>
    <w:rsid w:val="0024410B"/>
    <w:rsid w:val="002441F7"/>
    <w:rsid w:val="00244AD5"/>
    <w:rsid w:val="0024503D"/>
    <w:rsid w:val="00245A9A"/>
    <w:rsid w:val="00245D96"/>
    <w:rsid w:val="002468E8"/>
    <w:rsid w:val="00246C1C"/>
    <w:rsid w:val="00247309"/>
    <w:rsid w:val="002475EE"/>
    <w:rsid w:val="00247998"/>
    <w:rsid w:val="00247B4F"/>
    <w:rsid w:val="002500CC"/>
    <w:rsid w:val="002502EE"/>
    <w:rsid w:val="00250409"/>
    <w:rsid w:val="00250B3F"/>
    <w:rsid w:val="0025101E"/>
    <w:rsid w:val="002515D4"/>
    <w:rsid w:val="00252D41"/>
    <w:rsid w:val="00253693"/>
    <w:rsid w:val="00253900"/>
    <w:rsid w:val="002539B6"/>
    <w:rsid w:val="002542AD"/>
    <w:rsid w:val="00254850"/>
    <w:rsid w:val="00254DBB"/>
    <w:rsid w:val="002551C0"/>
    <w:rsid w:val="00255923"/>
    <w:rsid w:val="00256438"/>
    <w:rsid w:val="002566CC"/>
    <w:rsid w:val="00256713"/>
    <w:rsid w:val="00256A01"/>
    <w:rsid w:val="00256EC8"/>
    <w:rsid w:val="00257244"/>
    <w:rsid w:val="0026031F"/>
    <w:rsid w:val="002605EC"/>
    <w:rsid w:val="00260D69"/>
    <w:rsid w:val="00260EFD"/>
    <w:rsid w:val="00262706"/>
    <w:rsid w:val="0026274D"/>
    <w:rsid w:val="00262B32"/>
    <w:rsid w:val="00262FA2"/>
    <w:rsid w:val="002635FD"/>
    <w:rsid w:val="00263D2B"/>
    <w:rsid w:val="00263FEF"/>
    <w:rsid w:val="0026412A"/>
    <w:rsid w:val="0026452D"/>
    <w:rsid w:val="0026464C"/>
    <w:rsid w:val="00264683"/>
    <w:rsid w:val="002647E7"/>
    <w:rsid w:val="002654A7"/>
    <w:rsid w:val="00265535"/>
    <w:rsid w:val="002658D4"/>
    <w:rsid w:val="00265A37"/>
    <w:rsid w:val="00265C30"/>
    <w:rsid w:val="00265DBA"/>
    <w:rsid w:val="00266299"/>
    <w:rsid w:val="002666AD"/>
    <w:rsid w:val="002666BD"/>
    <w:rsid w:val="00266963"/>
    <w:rsid w:val="00266C1B"/>
    <w:rsid w:val="00267D13"/>
    <w:rsid w:val="00267E1C"/>
    <w:rsid w:val="00267F35"/>
    <w:rsid w:val="002701E5"/>
    <w:rsid w:val="002707D6"/>
    <w:rsid w:val="00270ABB"/>
    <w:rsid w:val="002712B2"/>
    <w:rsid w:val="00271CD7"/>
    <w:rsid w:val="00272464"/>
    <w:rsid w:val="00272A4F"/>
    <w:rsid w:val="00272BF6"/>
    <w:rsid w:val="00273030"/>
    <w:rsid w:val="002735B7"/>
    <w:rsid w:val="00274B62"/>
    <w:rsid w:val="00274C33"/>
    <w:rsid w:val="00274C6B"/>
    <w:rsid w:val="00274FAC"/>
    <w:rsid w:val="00275117"/>
    <w:rsid w:val="002752A2"/>
    <w:rsid w:val="00275868"/>
    <w:rsid w:val="0027597D"/>
    <w:rsid w:val="00275C68"/>
    <w:rsid w:val="00275DA2"/>
    <w:rsid w:val="0027601F"/>
    <w:rsid w:val="00276D23"/>
    <w:rsid w:val="00276E30"/>
    <w:rsid w:val="00276F09"/>
    <w:rsid w:val="002776B6"/>
    <w:rsid w:val="00277703"/>
    <w:rsid w:val="00277B9F"/>
    <w:rsid w:val="00280124"/>
    <w:rsid w:val="00280137"/>
    <w:rsid w:val="00280473"/>
    <w:rsid w:val="00280C28"/>
    <w:rsid w:val="00280E13"/>
    <w:rsid w:val="00280EBD"/>
    <w:rsid w:val="0028173C"/>
    <w:rsid w:val="00281891"/>
    <w:rsid w:val="00281E02"/>
    <w:rsid w:val="00281F43"/>
    <w:rsid w:val="00282394"/>
    <w:rsid w:val="00282DAC"/>
    <w:rsid w:val="00283202"/>
    <w:rsid w:val="002833EC"/>
    <w:rsid w:val="00283B24"/>
    <w:rsid w:val="00283B40"/>
    <w:rsid w:val="00283DCA"/>
    <w:rsid w:val="0028453E"/>
    <w:rsid w:val="00284E9E"/>
    <w:rsid w:val="0028564F"/>
    <w:rsid w:val="002856A9"/>
    <w:rsid w:val="00285D09"/>
    <w:rsid w:val="00285D95"/>
    <w:rsid w:val="0028616D"/>
    <w:rsid w:val="00286BC1"/>
    <w:rsid w:val="002871DB"/>
    <w:rsid w:val="00287AC0"/>
    <w:rsid w:val="00287C55"/>
    <w:rsid w:val="00290046"/>
    <w:rsid w:val="00290223"/>
    <w:rsid w:val="0029045D"/>
    <w:rsid w:val="0029076A"/>
    <w:rsid w:val="00290A07"/>
    <w:rsid w:val="00290C3C"/>
    <w:rsid w:val="002916F8"/>
    <w:rsid w:val="00291859"/>
    <w:rsid w:val="00294BC3"/>
    <w:rsid w:val="00294E09"/>
    <w:rsid w:val="00294E1D"/>
    <w:rsid w:val="00294FDD"/>
    <w:rsid w:val="0029511F"/>
    <w:rsid w:val="002951AF"/>
    <w:rsid w:val="002952D8"/>
    <w:rsid w:val="0029570A"/>
    <w:rsid w:val="00295B81"/>
    <w:rsid w:val="002967F0"/>
    <w:rsid w:val="00296BF4"/>
    <w:rsid w:val="00296F7E"/>
    <w:rsid w:val="00297124"/>
    <w:rsid w:val="00297599"/>
    <w:rsid w:val="00297B24"/>
    <w:rsid w:val="002A0355"/>
    <w:rsid w:val="002A101E"/>
    <w:rsid w:val="002A11AE"/>
    <w:rsid w:val="002A1714"/>
    <w:rsid w:val="002A17E3"/>
    <w:rsid w:val="002A1939"/>
    <w:rsid w:val="002A1A81"/>
    <w:rsid w:val="002A1DFF"/>
    <w:rsid w:val="002A1F2B"/>
    <w:rsid w:val="002A23B1"/>
    <w:rsid w:val="002A249A"/>
    <w:rsid w:val="002A2610"/>
    <w:rsid w:val="002A2648"/>
    <w:rsid w:val="002A2C91"/>
    <w:rsid w:val="002A2DA3"/>
    <w:rsid w:val="002A2E43"/>
    <w:rsid w:val="002A3040"/>
    <w:rsid w:val="002A351A"/>
    <w:rsid w:val="002A35A2"/>
    <w:rsid w:val="002A36A0"/>
    <w:rsid w:val="002A3C40"/>
    <w:rsid w:val="002A4276"/>
    <w:rsid w:val="002A4286"/>
    <w:rsid w:val="002A43F4"/>
    <w:rsid w:val="002A49C3"/>
    <w:rsid w:val="002A4D18"/>
    <w:rsid w:val="002A4EFF"/>
    <w:rsid w:val="002A502B"/>
    <w:rsid w:val="002A504C"/>
    <w:rsid w:val="002A50A3"/>
    <w:rsid w:val="002A5F2C"/>
    <w:rsid w:val="002A731D"/>
    <w:rsid w:val="002A7ACB"/>
    <w:rsid w:val="002A7D03"/>
    <w:rsid w:val="002B00D0"/>
    <w:rsid w:val="002B0571"/>
    <w:rsid w:val="002B064A"/>
    <w:rsid w:val="002B06ED"/>
    <w:rsid w:val="002B0A46"/>
    <w:rsid w:val="002B0FC1"/>
    <w:rsid w:val="002B13A2"/>
    <w:rsid w:val="002B14CD"/>
    <w:rsid w:val="002B1A08"/>
    <w:rsid w:val="002B22B2"/>
    <w:rsid w:val="002B25A8"/>
    <w:rsid w:val="002B2C00"/>
    <w:rsid w:val="002B301A"/>
    <w:rsid w:val="002B302B"/>
    <w:rsid w:val="002B305C"/>
    <w:rsid w:val="002B31B9"/>
    <w:rsid w:val="002B3513"/>
    <w:rsid w:val="002B359A"/>
    <w:rsid w:val="002B3752"/>
    <w:rsid w:val="002B3A48"/>
    <w:rsid w:val="002B3ADD"/>
    <w:rsid w:val="002B3C74"/>
    <w:rsid w:val="002B3F12"/>
    <w:rsid w:val="002B47F9"/>
    <w:rsid w:val="002B4ECE"/>
    <w:rsid w:val="002B5584"/>
    <w:rsid w:val="002B569B"/>
    <w:rsid w:val="002B5823"/>
    <w:rsid w:val="002B5871"/>
    <w:rsid w:val="002B590B"/>
    <w:rsid w:val="002B5B57"/>
    <w:rsid w:val="002B5C52"/>
    <w:rsid w:val="002B5F74"/>
    <w:rsid w:val="002B64A5"/>
    <w:rsid w:val="002B693A"/>
    <w:rsid w:val="002B6E64"/>
    <w:rsid w:val="002B6F2F"/>
    <w:rsid w:val="002B6F54"/>
    <w:rsid w:val="002B7100"/>
    <w:rsid w:val="002B73B5"/>
    <w:rsid w:val="002C0467"/>
    <w:rsid w:val="002C0D80"/>
    <w:rsid w:val="002C1273"/>
    <w:rsid w:val="002C1AB0"/>
    <w:rsid w:val="002C235C"/>
    <w:rsid w:val="002C2F45"/>
    <w:rsid w:val="002C31C7"/>
    <w:rsid w:val="002C3907"/>
    <w:rsid w:val="002C4C7F"/>
    <w:rsid w:val="002C4FBC"/>
    <w:rsid w:val="002C58CE"/>
    <w:rsid w:val="002C5B24"/>
    <w:rsid w:val="002C6049"/>
    <w:rsid w:val="002C65E2"/>
    <w:rsid w:val="002C67ED"/>
    <w:rsid w:val="002C6E35"/>
    <w:rsid w:val="002C72E4"/>
    <w:rsid w:val="002C7469"/>
    <w:rsid w:val="002C74A3"/>
    <w:rsid w:val="002C7508"/>
    <w:rsid w:val="002C7A3E"/>
    <w:rsid w:val="002C7C01"/>
    <w:rsid w:val="002D02BB"/>
    <w:rsid w:val="002D02E5"/>
    <w:rsid w:val="002D06EB"/>
    <w:rsid w:val="002D0AD8"/>
    <w:rsid w:val="002D0B07"/>
    <w:rsid w:val="002D0E38"/>
    <w:rsid w:val="002D0F0D"/>
    <w:rsid w:val="002D1876"/>
    <w:rsid w:val="002D1955"/>
    <w:rsid w:val="002D1D41"/>
    <w:rsid w:val="002D22B4"/>
    <w:rsid w:val="002D255D"/>
    <w:rsid w:val="002D25A1"/>
    <w:rsid w:val="002D2C95"/>
    <w:rsid w:val="002D3363"/>
    <w:rsid w:val="002D3604"/>
    <w:rsid w:val="002D39B8"/>
    <w:rsid w:val="002D3A7C"/>
    <w:rsid w:val="002D3AFA"/>
    <w:rsid w:val="002D3DC7"/>
    <w:rsid w:val="002D3FF0"/>
    <w:rsid w:val="002D416C"/>
    <w:rsid w:val="002D42EE"/>
    <w:rsid w:val="002D45A0"/>
    <w:rsid w:val="002D460E"/>
    <w:rsid w:val="002D48D0"/>
    <w:rsid w:val="002D4A27"/>
    <w:rsid w:val="002D4B5F"/>
    <w:rsid w:val="002D4D4D"/>
    <w:rsid w:val="002D4E2F"/>
    <w:rsid w:val="002D5314"/>
    <w:rsid w:val="002D53B7"/>
    <w:rsid w:val="002D5FDC"/>
    <w:rsid w:val="002D60EB"/>
    <w:rsid w:val="002D673A"/>
    <w:rsid w:val="002D6933"/>
    <w:rsid w:val="002D7006"/>
    <w:rsid w:val="002D752A"/>
    <w:rsid w:val="002D759F"/>
    <w:rsid w:val="002D7CB4"/>
    <w:rsid w:val="002E078A"/>
    <w:rsid w:val="002E1477"/>
    <w:rsid w:val="002E1E7F"/>
    <w:rsid w:val="002E2201"/>
    <w:rsid w:val="002E2875"/>
    <w:rsid w:val="002E2C38"/>
    <w:rsid w:val="002E2F49"/>
    <w:rsid w:val="002E3D9B"/>
    <w:rsid w:val="002E3F68"/>
    <w:rsid w:val="002E4534"/>
    <w:rsid w:val="002E49BE"/>
    <w:rsid w:val="002E4A95"/>
    <w:rsid w:val="002E4AE3"/>
    <w:rsid w:val="002E4C37"/>
    <w:rsid w:val="002E528E"/>
    <w:rsid w:val="002E5AEF"/>
    <w:rsid w:val="002E5C45"/>
    <w:rsid w:val="002E61AF"/>
    <w:rsid w:val="002E64EB"/>
    <w:rsid w:val="002E6893"/>
    <w:rsid w:val="002E6B6B"/>
    <w:rsid w:val="002E6F25"/>
    <w:rsid w:val="002E72BF"/>
    <w:rsid w:val="002E7C71"/>
    <w:rsid w:val="002E7F9C"/>
    <w:rsid w:val="002F0501"/>
    <w:rsid w:val="002F068A"/>
    <w:rsid w:val="002F0D6F"/>
    <w:rsid w:val="002F0D75"/>
    <w:rsid w:val="002F1639"/>
    <w:rsid w:val="002F1788"/>
    <w:rsid w:val="002F1A9C"/>
    <w:rsid w:val="002F2768"/>
    <w:rsid w:val="002F3421"/>
    <w:rsid w:val="002F3717"/>
    <w:rsid w:val="002F3C0A"/>
    <w:rsid w:val="002F4009"/>
    <w:rsid w:val="002F41C8"/>
    <w:rsid w:val="002F44CD"/>
    <w:rsid w:val="002F4A19"/>
    <w:rsid w:val="002F4D4F"/>
    <w:rsid w:val="002F50CD"/>
    <w:rsid w:val="002F5387"/>
    <w:rsid w:val="002F54B4"/>
    <w:rsid w:val="002F596B"/>
    <w:rsid w:val="002F59E7"/>
    <w:rsid w:val="002F613C"/>
    <w:rsid w:val="002F628B"/>
    <w:rsid w:val="002F66F1"/>
    <w:rsid w:val="00300237"/>
    <w:rsid w:val="00300384"/>
    <w:rsid w:val="00300B8E"/>
    <w:rsid w:val="00300D4A"/>
    <w:rsid w:val="003012B3"/>
    <w:rsid w:val="00301325"/>
    <w:rsid w:val="00301B83"/>
    <w:rsid w:val="00301DA2"/>
    <w:rsid w:val="00301E97"/>
    <w:rsid w:val="00301F34"/>
    <w:rsid w:val="0030232A"/>
    <w:rsid w:val="00302A09"/>
    <w:rsid w:val="00302C45"/>
    <w:rsid w:val="0030327D"/>
    <w:rsid w:val="0030330E"/>
    <w:rsid w:val="00303426"/>
    <w:rsid w:val="00303474"/>
    <w:rsid w:val="003034D3"/>
    <w:rsid w:val="00303780"/>
    <w:rsid w:val="00303D57"/>
    <w:rsid w:val="00304C3F"/>
    <w:rsid w:val="00305329"/>
    <w:rsid w:val="0030633C"/>
    <w:rsid w:val="00306B5A"/>
    <w:rsid w:val="00306BD5"/>
    <w:rsid w:val="00306D1E"/>
    <w:rsid w:val="003070FD"/>
    <w:rsid w:val="0030766C"/>
    <w:rsid w:val="00307697"/>
    <w:rsid w:val="00307816"/>
    <w:rsid w:val="00310031"/>
    <w:rsid w:val="003100AD"/>
    <w:rsid w:val="003101E3"/>
    <w:rsid w:val="00310A25"/>
    <w:rsid w:val="00310B0D"/>
    <w:rsid w:val="0031187B"/>
    <w:rsid w:val="00311FD2"/>
    <w:rsid w:val="003122B2"/>
    <w:rsid w:val="003124BE"/>
    <w:rsid w:val="00312697"/>
    <w:rsid w:val="0031317B"/>
    <w:rsid w:val="003134D6"/>
    <w:rsid w:val="0031361C"/>
    <w:rsid w:val="00313914"/>
    <w:rsid w:val="00313B6B"/>
    <w:rsid w:val="00313E28"/>
    <w:rsid w:val="00314343"/>
    <w:rsid w:val="003144EE"/>
    <w:rsid w:val="00314A99"/>
    <w:rsid w:val="00314ECD"/>
    <w:rsid w:val="0031500F"/>
    <w:rsid w:val="00315202"/>
    <w:rsid w:val="003157EE"/>
    <w:rsid w:val="00315A11"/>
    <w:rsid w:val="00315D4F"/>
    <w:rsid w:val="00315FEA"/>
    <w:rsid w:val="0031697F"/>
    <w:rsid w:val="0031742A"/>
    <w:rsid w:val="003175C5"/>
    <w:rsid w:val="00317983"/>
    <w:rsid w:val="00317C18"/>
    <w:rsid w:val="00320760"/>
    <w:rsid w:val="003207B5"/>
    <w:rsid w:val="00321554"/>
    <w:rsid w:val="00321C6A"/>
    <w:rsid w:val="00321E10"/>
    <w:rsid w:val="00322271"/>
    <w:rsid w:val="003229B4"/>
    <w:rsid w:val="0032355F"/>
    <w:rsid w:val="00323E53"/>
    <w:rsid w:val="00325A30"/>
    <w:rsid w:val="00325D71"/>
    <w:rsid w:val="00326258"/>
    <w:rsid w:val="00326AF1"/>
    <w:rsid w:val="00327106"/>
    <w:rsid w:val="00327DAD"/>
    <w:rsid w:val="003309CA"/>
    <w:rsid w:val="003315A6"/>
    <w:rsid w:val="003319FF"/>
    <w:rsid w:val="00331C52"/>
    <w:rsid w:val="00331FA1"/>
    <w:rsid w:val="00332587"/>
    <w:rsid w:val="0033277F"/>
    <w:rsid w:val="00332D1A"/>
    <w:rsid w:val="00332E40"/>
    <w:rsid w:val="003330FE"/>
    <w:rsid w:val="003332A9"/>
    <w:rsid w:val="003335CC"/>
    <w:rsid w:val="00333C3C"/>
    <w:rsid w:val="00333F9F"/>
    <w:rsid w:val="003341BD"/>
    <w:rsid w:val="00334473"/>
    <w:rsid w:val="00334AC4"/>
    <w:rsid w:val="00334CC3"/>
    <w:rsid w:val="00334D50"/>
    <w:rsid w:val="00334F36"/>
    <w:rsid w:val="00335FD1"/>
    <w:rsid w:val="00336299"/>
    <w:rsid w:val="003362C3"/>
    <w:rsid w:val="00336607"/>
    <w:rsid w:val="0033719E"/>
    <w:rsid w:val="00337201"/>
    <w:rsid w:val="003372C9"/>
    <w:rsid w:val="00337459"/>
    <w:rsid w:val="003402CF"/>
    <w:rsid w:val="00340395"/>
    <w:rsid w:val="00340966"/>
    <w:rsid w:val="00341307"/>
    <w:rsid w:val="0034198E"/>
    <w:rsid w:val="00341BC8"/>
    <w:rsid w:val="00342121"/>
    <w:rsid w:val="003422A3"/>
    <w:rsid w:val="00342551"/>
    <w:rsid w:val="0034288C"/>
    <w:rsid w:val="003428EA"/>
    <w:rsid w:val="003436A8"/>
    <w:rsid w:val="00343C5B"/>
    <w:rsid w:val="00343CA6"/>
    <w:rsid w:val="00343F12"/>
    <w:rsid w:val="003448AF"/>
    <w:rsid w:val="00344D23"/>
    <w:rsid w:val="00344FE4"/>
    <w:rsid w:val="00345811"/>
    <w:rsid w:val="00345C13"/>
    <w:rsid w:val="0034659F"/>
    <w:rsid w:val="00346A25"/>
    <w:rsid w:val="00346D1D"/>
    <w:rsid w:val="00347E86"/>
    <w:rsid w:val="00350100"/>
    <w:rsid w:val="003505D1"/>
    <w:rsid w:val="00350941"/>
    <w:rsid w:val="00350C91"/>
    <w:rsid w:val="00350F13"/>
    <w:rsid w:val="0035117D"/>
    <w:rsid w:val="00351319"/>
    <w:rsid w:val="0035154A"/>
    <w:rsid w:val="003516E6"/>
    <w:rsid w:val="003519DD"/>
    <w:rsid w:val="00351AD4"/>
    <w:rsid w:val="00352720"/>
    <w:rsid w:val="003527B6"/>
    <w:rsid w:val="00352EB7"/>
    <w:rsid w:val="003530E0"/>
    <w:rsid w:val="0035329E"/>
    <w:rsid w:val="003536D7"/>
    <w:rsid w:val="0035376C"/>
    <w:rsid w:val="00353E41"/>
    <w:rsid w:val="00353E65"/>
    <w:rsid w:val="00354090"/>
    <w:rsid w:val="0035444B"/>
    <w:rsid w:val="00354B1E"/>
    <w:rsid w:val="00354CF0"/>
    <w:rsid w:val="003553A3"/>
    <w:rsid w:val="0035596D"/>
    <w:rsid w:val="003559E1"/>
    <w:rsid w:val="003560AA"/>
    <w:rsid w:val="003565DE"/>
    <w:rsid w:val="003569F6"/>
    <w:rsid w:val="00356CC2"/>
    <w:rsid w:val="00356E03"/>
    <w:rsid w:val="00356F93"/>
    <w:rsid w:val="00357CC2"/>
    <w:rsid w:val="00357FA3"/>
    <w:rsid w:val="00360576"/>
    <w:rsid w:val="003605C4"/>
    <w:rsid w:val="00360872"/>
    <w:rsid w:val="00362018"/>
    <w:rsid w:val="0036209C"/>
    <w:rsid w:val="003622A8"/>
    <w:rsid w:val="00362361"/>
    <w:rsid w:val="00362450"/>
    <w:rsid w:val="003627AB"/>
    <w:rsid w:val="003635B9"/>
    <w:rsid w:val="00363840"/>
    <w:rsid w:val="00363AF9"/>
    <w:rsid w:val="003641F9"/>
    <w:rsid w:val="00364EA7"/>
    <w:rsid w:val="00364FAB"/>
    <w:rsid w:val="00365CBD"/>
    <w:rsid w:val="003668E2"/>
    <w:rsid w:val="00366997"/>
    <w:rsid w:val="00366A06"/>
    <w:rsid w:val="00367085"/>
    <w:rsid w:val="00367BCD"/>
    <w:rsid w:val="00367C14"/>
    <w:rsid w:val="00367C77"/>
    <w:rsid w:val="00370817"/>
    <w:rsid w:val="00371546"/>
    <w:rsid w:val="00371E62"/>
    <w:rsid w:val="00371FF2"/>
    <w:rsid w:val="00372023"/>
    <w:rsid w:val="003733A3"/>
    <w:rsid w:val="003735B9"/>
    <w:rsid w:val="0037398D"/>
    <w:rsid w:val="003740C7"/>
    <w:rsid w:val="0037413F"/>
    <w:rsid w:val="0037438D"/>
    <w:rsid w:val="00374645"/>
    <w:rsid w:val="00374806"/>
    <w:rsid w:val="00374E5D"/>
    <w:rsid w:val="0037535A"/>
    <w:rsid w:val="003759D4"/>
    <w:rsid w:val="00375A59"/>
    <w:rsid w:val="003764CF"/>
    <w:rsid w:val="003765B2"/>
    <w:rsid w:val="0037672A"/>
    <w:rsid w:val="00376D01"/>
    <w:rsid w:val="00376E39"/>
    <w:rsid w:val="00377A52"/>
    <w:rsid w:val="00377C13"/>
    <w:rsid w:val="00377E69"/>
    <w:rsid w:val="0038021D"/>
    <w:rsid w:val="003807C7"/>
    <w:rsid w:val="00380EC5"/>
    <w:rsid w:val="003811C7"/>
    <w:rsid w:val="003812CE"/>
    <w:rsid w:val="00381787"/>
    <w:rsid w:val="003824DD"/>
    <w:rsid w:val="003828AE"/>
    <w:rsid w:val="00382CD0"/>
    <w:rsid w:val="00382EC9"/>
    <w:rsid w:val="003839C0"/>
    <w:rsid w:val="00383CF9"/>
    <w:rsid w:val="00383E57"/>
    <w:rsid w:val="00384741"/>
    <w:rsid w:val="00384B1F"/>
    <w:rsid w:val="00385551"/>
    <w:rsid w:val="00385559"/>
    <w:rsid w:val="00385819"/>
    <w:rsid w:val="00385828"/>
    <w:rsid w:val="003869F4"/>
    <w:rsid w:val="00386FFB"/>
    <w:rsid w:val="003872AA"/>
    <w:rsid w:val="00387546"/>
    <w:rsid w:val="00387D67"/>
    <w:rsid w:val="003912A8"/>
    <w:rsid w:val="003913A1"/>
    <w:rsid w:val="0039150B"/>
    <w:rsid w:val="0039167C"/>
    <w:rsid w:val="0039174A"/>
    <w:rsid w:val="00391A46"/>
    <w:rsid w:val="00391CD0"/>
    <w:rsid w:val="00391D24"/>
    <w:rsid w:val="00392208"/>
    <w:rsid w:val="00392A1E"/>
    <w:rsid w:val="00392F0F"/>
    <w:rsid w:val="00393160"/>
    <w:rsid w:val="00393658"/>
    <w:rsid w:val="00393B5F"/>
    <w:rsid w:val="00393DDB"/>
    <w:rsid w:val="003949CA"/>
    <w:rsid w:val="003949E6"/>
    <w:rsid w:val="003953E7"/>
    <w:rsid w:val="0039578E"/>
    <w:rsid w:val="003957D1"/>
    <w:rsid w:val="00396080"/>
    <w:rsid w:val="00396277"/>
    <w:rsid w:val="00396693"/>
    <w:rsid w:val="0039677E"/>
    <w:rsid w:val="0039681B"/>
    <w:rsid w:val="00397883"/>
    <w:rsid w:val="003A06A9"/>
    <w:rsid w:val="003A18AF"/>
    <w:rsid w:val="003A1B9D"/>
    <w:rsid w:val="003A1DD1"/>
    <w:rsid w:val="003A2048"/>
    <w:rsid w:val="003A2204"/>
    <w:rsid w:val="003A2233"/>
    <w:rsid w:val="003A5ACE"/>
    <w:rsid w:val="003A5C78"/>
    <w:rsid w:val="003A6189"/>
    <w:rsid w:val="003A65D4"/>
    <w:rsid w:val="003A6608"/>
    <w:rsid w:val="003A6E04"/>
    <w:rsid w:val="003A6F84"/>
    <w:rsid w:val="003A7516"/>
    <w:rsid w:val="003B04BF"/>
    <w:rsid w:val="003B08B2"/>
    <w:rsid w:val="003B08D3"/>
    <w:rsid w:val="003B0F2F"/>
    <w:rsid w:val="003B1143"/>
    <w:rsid w:val="003B1560"/>
    <w:rsid w:val="003B1979"/>
    <w:rsid w:val="003B27E5"/>
    <w:rsid w:val="003B3276"/>
    <w:rsid w:val="003B47D8"/>
    <w:rsid w:val="003B4E91"/>
    <w:rsid w:val="003B5AB7"/>
    <w:rsid w:val="003B6284"/>
    <w:rsid w:val="003B63BC"/>
    <w:rsid w:val="003B677F"/>
    <w:rsid w:val="003B7083"/>
    <w:rsid w:val="003B7137"/>
    <w:rsid w:val="003B719E"/>
    <w:rsid w:val="003B72B1"/>
    <w:rsid w:val="003B7329"/>
    <w:rsid w:val="003B787E"/>
    <w:rsid w:val="003B78BC"/>
    <w:rsid w:val="003C001D"/>
    <w:rsid w:val="003C064F"/>
    <w:rsid w:val="003C098E"/>
    <w:rsid w:val="003C09AE"/>
    <w:rsid w:val="003C0BF5"/>
    <w:rsid w:val="003C0D19"/>
    <w:rsid w:val="003C1004"/>
    <w:rsid w:val="003C13D3"/>
    <w:rsid w:val="003C1D6A"/>
    <w:rsid w:val="003C1E16"/>
    <w:rsid w:val="003C1F19"/>
    <w:rsid w:val="003C23E0"/>
    <w:rsid w:val="003C3839"/>
    <w:rsid w:val="003C391C"/>
    <w:rsid w:val="003C5065"/>
    <w:rsid w:val="003C5072"/>
    <w:rsid w:val="003C5280"/>
    <w:rsid w:val="003C5397"/>
    <w:rsid w:val="003C58DE"/>
    <w:rsid w:val="003C596E"/>
    <w:rsid w:val="003C5C5E"/>
    <w:rsid w:val="003C60D8"/>
    <w:rsid w:val="003C64B9"/>
    <w:rsid w:val="003C6610"/>
    <w:rsid w:val="003C6B6E"/>
    <w:rsid w:val="003C6F19"/>
    <w:rsid w:val="003C7DD7"/>
    <w:rsid w:val="003D095C"/>
    <w:rsid w:val="003D0D71"/>
    <w:rsid w:val="003D1FF1"/>
    <w:rsid w:val="003D2476"/>
    <w:rsid w:val="003D249C"/>
    <w:rsid w:val="003D24F3"/>
    <w:rsid w:val="003D2636"/>
    <w:rsid w:val="003D2C35"/>
    <w:rsid w:val="003D2CEE"/>
    <w:rsid w:val="003D33B3"/>
    <w:rsid w:val="003D340F"/>
    <w:rsid w:val="003D3530"/>
    <w:rsid w:val="003D35C0"/>
    <w:rsid w:val="003D3998"/>
    <w:rsid w:val="003D3BA5"/>
    <w:rsid w:val="003D3FB5"/>
    <w:rsid w:val="003D49B9"/>
    <w:rsid w:val="003D56BA"/>
    <w:rsid w:val="003D5777"/>
    <w:rsid w:val="003D5D0E"/>
    <w:rsid w:val="003D601F"/>
    <w:rsid w:val="003D69BE"/>
    <w:rsid w:val="003D6A42"/>
    <w:rsid w:val="003D6B19"/>
    <w:rsid w:val="003D7533"/>
    <w:rsid w:val="003D7935"/>
    <w:rsid w:val="003D7C28"/>
    <w:rsid w:val="003E005F"/>
    <w:rsid w:val="003E04D6"/>
    <w:rsid w:val="003E0923"/>
    <w:rsid w:val="003E0F6D"/>
    <w:rsid w:val="003E11FB"/>
    <w:rsid w:val="003E16C9"/>
    <w:rsid w:val="003E1865"/>
    <w:rsid w:val="003E1B88"/>
    <w:rsid w:val="003E1C93"/>
    <w:rsid w:val="003E2D89"/>
    <w:rsid w:val="003E38E7"/>
    <w:rsid w:val="003E3A5C"/>
    <w:rsid w:val="003E3BA4"/>
    <w:rsid w:val="003E4552"/>
    <w:rsid w:val="003E4B0C"/>
    <w:rsid w:val="003E5135"/>
    <w:rsid w:val="003E5642"/>
    <w:rsid w:val="003E56DD"/>
    <w:rsid w:val="003E60C4"/>
    <w:rsid w:val="003E6578"/>
    <w:rsid w:val="003E6B20"/>
    <w:rsid w:val="003E6CA1"/>
    <w:rsid w:val="003E6ED2"/>
    <w:rsid w:val="003E7169"/>
    <w:rsid w:val="003E72BC"/>
    <w:rsid w:val="003E7451"/>
    <w:rsid w:val="003F056B"/>
    <w:rsid w:val="003F0842"/>
    <w:rsid w:val="003F0E0C"/>
    <w:rsid w:val="003F1313"/>
    <w:rsid w:val="003F2413"/>
    <w:rsid w:val="003F2490"/>
    <w:rsid w:val="003F2DD1"/>
    <w:rsid w:val="003F376C"/>
    <w:rsid w:val="003F391F"/>
    <w:rsid w:val="003F3BB9"/>
    <w:rsid w:val="003F3DD8"/>
    <w:rsid w:val="003F41AD"/>
    <w:rsid w:val="003F438A"/>
    <w:rsid w:val="003F48A2"/>
    <w:rsid w:val="003F48F5"/>
    <w:rsid w:val="003F4C3C"/>
    <w:rsid w:val="003F6289"/>
    <w:rsid w:val="003F6882"/>
    <w:rsid w:val="003F6EA6"/>
    <w:rsid w:val="003F7097"/>
    <w:rsid w:val="003F71BD"/>
    <w:rsid w:val="003F77D8"/>
    <w:rsid w:val="003F79A1"/>
    <w:rsid w:val="003F7F3B"/>
    <w:rsid w:val="0040067F"/>
    <w:rsid w:val="004006FB"/>
    <w:rsid w:val="00400784"/>
    <w:rsid w:val="00400DC1"/>
    <w:rsid w:val="004017A4"/>
    <w:rsid w:val="00401BD5"/>
    <w:rsid w:val="00401D00"/>
    <w:rsid w:val="00402138"/>
    <w:rsid w:val="004023BC"/>
    <w:rsid w:val="00402826"/>
    <w:rsid w:val="00402E9D"/>
    <w:rsid w:val="0040308E"/>
    <w:rsid w:val="00403F43"/>
    <w:rsid w:val="00404086"/>
    <w:rsid w:val="0040448F"/>
    <w:rsid w:val="004048BA"/>
    <w:rsid w:val="00404B04"/>
    <w:rsid w:val="004054C3"/>
    <w:rsid w:val="004055DD"/>
    <w:rsid w:val="0040564C"/>
    <w:rsid w:val="00406309"/>
    <w:rsid w:val="0040657E"/>
    <w:rsid w:val="00406A4C"/>
    <w:rsid w:val="00406A7A"/>
    <w:rsid w:val="00406BD4"/>
    <w:rsid w:val="00406F74"/>
    <w:rsid w:val="00407CE6"/>
    <w:rsid w:val="00410573"/>
    <w:rsid w:val="0041074E"/>
    <w:rsid w:val="004108A1"/>
    <w:rsid w:val="00410FF7"/>
    <w:rsid w:val="004113C5"/>
    <w:rsid w:val="004116CF"/>
    <w:rsid w:val="004119A7"/>
    <w:rsid w:val="00411D67"/>
    <w:rsid w:val="00412856"/>
    <w:rsid w:val="00412E61"/>
    <w:rsid w:val="00413AA1"/>
    <w:rsid w:val="004140FE"/>
    <w:rsid w:val="004141AC"/>
    <w:rsid w:val="0041439C"/>
    <w:rsid w:val="00414555"/>
    <w:rsid w:val="00414907"/>
    <w:rsid w:val="00414B53"/>
    <w:rsid w:val="00414CDB"/>
    <w:rsid w:val="004150F2"/>
    <w:rsid w:val="004158C9"/>
    <w:rsid w:val="00415972"/>
    <w:rsid w:val="00415D37"/>
    <w:rsid w:val="00415D3D"/>
    <w:rsid w:val="00415FF3"/>
    <w:rsid w:val="0041683F"/>
    <w:rsid w:val="004169FD"/>
    <w:rsid w:val="004174EF"/>
    <w:rsid w:val="004200D2"/>
    <w:rsid w:val="00420950"/>
    <w:rsid w:val="00420AB1"/>
    <w:rsid w:val="00420F1E"/>
    <w:rsid w:val="00421560"/>
    <w:rsid w:val="0042157C"/>
    <w:rsid w:val="00421BEF"/>
    <w:rsid w:val="00421D50"/>
    <w:rsid w:val="00421F77"/>
    <w:rsid w:val="004220AB"/>
    <w:rsid w:val="004224C3"/>
    <w:rsid w:val="00422B66"/>
    <w:rsid w:val="004240E9"/>
    <w:rsid w:val="004244AE"/>
    <w:rsid w:val="004245D3"/>
    <w:rsid w:val="004246D0"/>
    <w:rsid w:val="00424740"/>
    <w:rsid w:val="00424E07"/>
    <w:rsid w:val="004250F3"/>
    <w:rsid w:val="00425AB4"/>
    <w:rsid w:val="00426103"/>
    <w:rsid w:val="00426F0D"/>
    <w:rsid w:val="00427C3F"/>
    <w:rsid w:val="00427ED1"/>
    <w:rsid w:val="0043014D"/>
    <w:rsid w:val="00430395"/>
    <w:rsid w:val="00431092"/>
    <w:rsid w:val="004310F0"/>
    <w:rsid w:val="00431345"/>
    <w:rsid w:val="00431475"/>
    <w:rsid w:val="00431B1C"/>
    <w:rsid w:val="00431E0A"/>
    <w:rsid w:val="0043282B"/>
    <w:rsid w:val="004328A0"/>
    <w:rsid w:val="00432CAD"/>
    <w:rsid w:val="00432D68"/>
    <w:rsid w:val="00432E78"/>
    <w:rsid w:val="00432F46"/>
    <w:rsid w:val="00432F56"/>
    <w:rsid w:val="0043311A"/>
    <w:rsid w:val="00433307"/>
    <w:rsid w:val="0043336C"/>
    <w:rsid w:val="004334C0"/>
    <w:rsid w:val="00433564"/>
    <w:rsid w:val="00433E64"/>
    <w:rsid w:val="00433E99"/>
    <w:rsid w:val="00433EF6"/>
    <w:rsid w:val="00434921"/>
    <w:rsid w:val="00434B8C"/>
    <w:rsid w:val="00434F7F"/>
    <w:rsid w:val="0043524B"/>
    <w:rsid w:val="004352D0"/>
    <w:rsid w:val="00435A7A"/>
    <w:rsid w:val="004367B6"/>
    <w:rsid w:val="00436E0B"/>
    <w:rsid w:val="00436EB7"/>
    <w:rsid w:val="00436ED6"/>
    <w:rsid w:val="004370DE"/>
    <w:rsid w:val="00437118"/>
    <w:rsid w:val="004375D0"/>
    <w:rsid w:val="0043789F"/>
    <w:rsid w:val="00437AF4"/>
    <w:rsid w:val="00437C2C"/>
    <w:rsid w:val="00437DEB"/>
    <w:rsid w:val="00437E0D"/>
    <w:rsid w:val="0044089A"/>
    <w:rsid w:val="00440AB0"/>
    <w:rsid w:val="00440DAD"/>
    <w:rsid w:val="00440F06"/>
    <w:rsid w:val="00440F72"/>
    <w:rsid w:val="00441075"/>
    <w:rsid w:val="00441637"/>
    <w:rsid w:val="0044172F"/>
    <w:rsid w:val="00442548"/>
    <w:rsid w:val="00442BF5"/>
    <w:rsid w:val="0044320F"/>
    <w:rsid w:val="00443559"/>
    <w:rsid w:val="00443DDE"/>
    <w:rsid w:val="004441BD"/>
    <w:rsid w:val="00444847"/>
    <w:rsid w:val="00444C3B"/>
    <w:rsid w:val="00445DFB"/>
    <w:rsid w:val="00446064"/>
    <w:rsid w:val="004463F6"/>
    <w:rsid w:val="004466AE"/>
    <w:rsid w:val="004467FD"/>
    <w:rsid w:val="00447F98"/>
    <w:rsid w:val="00450C73"/>
    <w:rsid w:val="004510B5"/>
    <w:rsid w:val="004515FF"/>
    <w:rsid w:val="00451994"/>
    <w:rsid w:val="00452615"/>
    <w:rsid w:val="004529FF"/>
    <w:rsid w:val="00452A78"/>
    <w:rsid w:val="00452C4C"/>
    <w:rsid w:val="004534BE"/>
    <w:rsid w:val="00453B6D"/>
    <w:rsid w:val="00453E8E"/>
    <w:rsid w:val="00453F10"/>
    <w:rsid w:val="00453F3B"/>
    <w:rsid w:val="00454074"/>
    <w:rsid w:val="00454230"/>
    <w:rsid w:val="0045435B"/>
    <w:rsid w:val="004546F1"/>
    <w:rsid w:val="00454921"/>
    <w:rsid w:val="00454D88"/>
    <w:rsid w:val="00454D90"/>
    <w:rsid w:val="00455480"/>
    <w:rsid w:val="00455983"/>
    <w:rsid w:val="0045625C"/>
    <w:rsid w:val="004566A8"/>
    <w:rsid w:val="0045676D"/>
    <w:rsid w:val="004569BA"/>
    <w:rsid w:val="004570CB"/>
    <w:rsid w:val="00460243"/>
    <w:rsid w:val="00460429"/>
    <w:rsid w:val="00460952"/>
    <w:rsid w:val="00460F55"/>
    <w:rsid w:val="00461106"/>
    <w:rsid w:val="00461110"/>
    <w:rsid w:val="004620B3"/>
    <w:rsid w:val="00462196"/>
    <w:rsid w:val="00462599"/>
    <w:rsid w:val="004625F4"/>
    <w:rsid w:val="00463ED1"/>
    <w:rsid w:val="0046415D"/>
    <w:rsid w:val="004648FD"/>
    <w:rsid w:val="00465064"/>
    <w:rsid w:val="004657E7"/>
    <w:rsid w:val="004660D9"/>
    <w:rsid w:val="004661A7"/>
    <w:rsid w:val="004665E4"/>
    <w:rsid w:val="00467186"/>
    <w:rsid w:val="0046789E"/>
    <w:rsid w:val="00467E79"/>
    <w:rsid w:val="00470125"/>
    <w:rsid w:val="004704D5"/>
    <w:rsid w:val="00471393"/>
    <w:rsid w:val="00471E32"/>
    <w:rsid w:val="00471E61"/>
    <w:rsid w:val="00471F38"/>
    <w:rsid w:val="0047243D"/>
    <w:rsid w:val="00472EA0"/>
    <w:rsid w:val="004736EA"/>
    <w:rsid w:val="004738CF"/>
    <w:rsid w:val="00473AA5"/>
    <w:rsid w:val="004742EE"/>
    <w:rsid w:val="004744A3"/>
    <w:rsid w:val="00474CAA"/>
    <w:rsid w:val="0047511B"/>
    <w:rsid w:val="0047571B"/>
    <w:rsid w:val="00475C62"/>
    <w:rsid w:val="00476A8B"/>
    <w:rsid w:val="00476DCA"/>
    <w:rsid w:val="00476E57"/>
    <w:rsid w:val="00477000"/>
    <w:rsid w:val="00477380"/>
    <w:rsid w:val="00477452"/>
    <w:rsid w:val="00477EC8"/>
    <w:rsid w:val="00480557"/>
    <w:rsid w:val="004806AE"/>
    <w:rsid w:val="004808A1"/>
    <w:rsid w:val="004809D3"/>
    <w:rsid w:val="00480A5B"/>
    <w:rsid w:val="00480C6F"/>
    <w:rsid w:val="00481192"/>
    <w:rsid w:val="00481683"/>
    <w:rsid w:val="00481974"/>
    <w:rsid w:val="00481EBE"/>
    <w:rsid w:val="00482811"/>
    <w:rsid w:val="004829B2"/>
    <w:rsid w:val="004829B7"/>
    <w:rsid w:val="00482AEC"/>
    <w:rsid w:val="00482D65"/>
    <w:rsid w:val="00483791"/>
    <w:rsid w:val="00483AD4"/>
    <w:rsid w:val="00483D0B"/>
    <w:rsid w:val="00484226"/>
    <w:rsid w:val="004848A4"/>
    <w:rsid w:val="00484D4C"/>
    <w:rsid w:val="004854BF"/>
    <w:rsid w:val="004859B0"/>
    <w:rsid w:val="00485AAE"/>
    <w:rsid w:val="00486197"/>
    <w:rsid w:val="004862E7"/>
    <w:rsid w:val="00486889"/>
    <w:rsid w:val="00486929"/>
    <w:rsid w:val="00486B38"/>
    <w:rsid w:val="004875A9"/>
    <w:rsid w:val="00487A3D"/>
    <w:rsid w:val="00487FF7"/>
    <w:rsid w:val="0049018E"/>
    <w:rsid w:val="00490459"/>
    <w:rsid w:val="00490679"/>
    <w:rsid w:val="00490D9B"/>
    <w:rsid w:val="00491067"/>
    <w:rsid w:val="00491465"/>
    <w:rsid w:val="00491925"/>
    <w:rsid w:val="004919A2"/>
    <w:rsid w:val="00491BDB"/>
    <w:rsid w:val="00491BF7"/>
    <w:rsid w:val="00491E33"/>
    <w:rsid w:val="004922EC"/>
    <w:rsid w:val="00492668"/>
    <w:rsid w:val="00492781"/>
    <w:rsid w:val="0049321A"/>
    <w:rsid w:val="0049340C"/>
    <w:rsid w:val="00493793"/>
    <w:rsid w:val="0049416E"/>
    <w:rsid w:val="00494209"/>
    <w:rsid w:val="0049421F"/>
    <w:rsid w:val="00494848"/>
    <w:rsid w:val="004952EB"/>
    <w:rsid w:val="004957F5"/>
    <w:rsid w:val="004961BF"/>
    <w:rsid w:val="0049698F"/>
    <w:rsid w:val="0049699A"/>
    <w:rsid w:val="004972CB"/>
    <w:rsid w:val="004976DA"/>
    <w:rsid w:val="00497C1C"/>
    <w:rsid w:val="00497C87"/>
    <w:rsid w:val="00497D07"/>
    <w:rsid w:val="00497F81"/>
    <w:rsid w:val="004A0370"/>
    <w:rsid w:val="004A0A20"/>
    <w:rsid w:val="004A0A64"/>
    <w:rsid w:val="004A0D83"/>
    <w:rsid w:val="004A1266"/>
    <w:rsid w:val="004A16BD"/>
    <w:rsid w:val="004A2254"/>
    <w:rsid w:val="004A23D6"/>
    <w:rsid w:val="004A2935"/>
    <w:rsid w:val="004A2C93"/>
    <w:rsid w:val="004A2F59"/>
    <w:rsid w:val="004A3380"/>
    <w:rsid w:val="004A3473"/>
    <w:rsid w:val="004A355A"/>
    <w:rsid w:val="004A3DAB"/>
    <w:rsid w:val="004A3F00"/>
    <w:rsid w:val="004A4162"/>
    <w:rsid w:val="004A4248"/>
    <w:rsid w:val="004A4CE1"/>
    <w:rsid w:val="004A55D0"/>
    <w:rsid w:val="004A56EA"/>
    <w:rsid w:val="004A57AB"/>
    <w:rsid w:val="004A60BE"/>
    <w:rsid w:val="004A6249"/>
    <w:rsid w:val="004A6F97"/>
    <w:rsid w:val="004A7AF7"/>
    <w:rsid w:val="004B0352"/>
    <w:rsid w:val="004B099F"/>
    <w:rsid w:val="004B14E2"/>
    <w:rsid w:val="004B22F7"/>
    <w:rsid w:val="004B2399"/>
    <w:rsid w:val="004B3BF2"/>
    <w:rsid w:val="004B3FC2"/>
    <w:rsid w:val="004B491D"/>
    <w:rsid w:val="004B4ED4"/>
    <w:rsid w:val="004B4FC7"/>
    <w:rsid w:val="004B50B7"/>
    <w:rsid w:val="004B557E"/>
    <w:rsid w:val="004B6114"/>
    <w:rsid w:val="004B62B4"/>
    <w:rsid w:val="004B6335"/>
    <w:rsid w:val="004B6756"/>
    <w:rsid w:val="004B6AC4"/>
    <w:rsid w:val="004B6E53"/>
    <w:rsid w:val="004B7195"/>
    <w:rsid w:val="004B74F4"/>
    <w:rsid w:val="004B7CB5"/>
    <w:rsid w:val="004C1A2A"/>
    <w:rsid w:val="004C1A3D"/>
    <w:rsid w:val="004C1A9E"/>
    <w:rsid w:val="004C1B50"/>
    <w:rsid w:val="004C207B"/>
    <w:rsid w:val="004C2213"/>
    <w:rsid w:val="004C28D5"/>
    <w:rsid w:val="004C3A47"/>
    <w:rsid w:val="004C3B08"/>
    <w:rsid w:val="004C3D2B"/>
    <w:rsid w:val="004C40DD"/>
    <w:rsid w:val="004C447C"/>
    <w:rsid w:val="004C4622"/>
    <w:rsid w:val="004C4DB2"/>
    <w:rsid w:val="004C5757"/>
    <w:rsid w:val="004C5823"/>
    <w:rsid w:val="004C5867"/>
    <w:rsid w:val="004C5A7F"/>
    <w:rsid w:val="004C5FA0"/>
    <w:rsid w:val="004C6306"/>
    <w:rsid w:val="004C646D"/>
    <w:rsid w:val="004C695C"/>
    <w:rsid w:val="004C728F"/>
    <w:rsid w:val="004C7C41"/>
    <w:rsid w:val="004D2210"/>
    <w:rsid w:val="004D294E"/>
    <w:rsid w:val="004D3035"/>
    <w:rsid w:val="004D3038"/>
    <w:rsid w:val="004D31FD"/>
    <w:rsid w:val="004D3629"/>
    <w:rsid w:val="004D4182"/>
    <w:rsid w:val="004D4979"/>
    <w:rsid w:val="004D49D4"/>
    <w:rsid w:val="004D4AB7"/>
    <w:rsid w:val="004D540B"/>
    <w:rsid w:val="004D56C7"/>
    <w:rsid w:val="004D57B3"/>
    <w:rsid w:val="004D583A"/>
    <w:rsid w:val="004D5863"/>
    <w:rsid w:val="004D5871"/>
    <w:rsid w:val="004D59AE"/>
    <w:rsid w:val="004D5D57"/>
    <w:rsid w:val="004D6B14"/>
    <w:rsid w:val="004D73A6"/>
    <w:rsid w:val="004D73EB"/>
    <w:rsid w:val="004E05DE"/>
    <w:rsid w:val="004E0666"/>
    <w:rsid w:val="004E07D2"/>
    <w:rsid w:val="004E1427"/>
    <w:rsid w:val="004E1852"/>
    <w:rsid w:val="004E212B"/>
    <w:rsid w:val="004E2883"/>
    <w:rsid w:val="004E2FE6"/>
    <w:rsid w:val="004E3835"/>
    <w:rsid w:val="004E3FF9"/>
    <w:rsid w:val="004E427C"/>
    <w:rsid w:val="004E43BF"/>
    <w:rsid w:val="004E4927"/>
    <w:rsid w:val="004E4B46"/>
    <w:rsid w:val="004E60DA"/>
    <w:rsid w:val="004E615E"/>
    <w:rsid w:val="004E62E9"/>
    <w:rsid w:val="004E7363"/>
    <w:rsid w:val="004E7432"/>
    <w:rsid w:val="004E7512"/>
    <w:rsid w:val="004E754F"/>
    <w:rsid w:val="004F02DD"/>
    <w:rsid w:val="004F09A4"/>
    <w:rsid w:val="004F09DF"/>
    <w:rsid w:val="004F0A76"/>
    <w:rsid w:val="004F0D48"/>
    <w:rsid w:val="004F17E0"/>
    <w:rsid w:val="004F1846"/>
    <w:rsid w:val="004F1B75"/>
    <w:rsid w:val="004F2279"/>
    <w:rsid w:val="004F36A1"/>
    <w:rsid w:val="004F45FA"/>
    <w:rsid w:val="004F537A"/>
    <w:rsid w:val="004F5393"/>
    <w:rsid w:val="004F58FC"/>
    <w:rsid w:val="004F62DD"/>
    <w:rsid w:val="004F63A0"/>
    <w:rsid w:val="004F6C21"/>
    <w:rsid w:val="004F7097"/>
    <w:rsid w:val="004F7788"/>
    <w:rsid w:val="004F7991"/>
    <w:rsid w:val="004F7B00"/>
    <w:rsid w:val="004F7EF2"/>
    <w:rsid w:val="0050022D"/>
    <w:rsid w:val="00500645"/>
    <w:rsid w:val="005009C0"/>
    <w:rsid w:val="00500B24"/>
    <w:rsid w:val="00500C81"/>
    <w:rsid w:val="00500F3E"/>
    <w:rsid w:val="0050107B"/>
    <w:rsid w:val="0050111B"/>
    <w:rsid w:val="0050151E"/>
    <w:rsid w:val="00501F83"/>
    <w:rsid w:val="00502D8C"/>
    <w:rsid w:val="00502E81"/>
    <w:rsid w:val="00502F6D"/>
    <w:rsid w:val="00503E96"/>
    <w:rsid w:val="0050474E"/>
    <w:rsid w:val="00505B14"/>
    <w:rsid w:val="0050611C"/>
    <w:rsid w:val="0050638F"/>
    <w:rsid w:val="00506AF1"/>
    <w:rsid w:val="00506C8E"/>
    <w:rsid w:val="00506E84"/>
    <w:rsid w:val="0050715B"/>
    <w:rsid w:val="00507699"/>
    <w:rsid w:val="005077D1"/>
    <w:rsid w:val="005077E0"/>
    <w:rsid w:val="005077E9"/>
    <w:rsid w:val="00510957"/>
    <w:rsid w:val="00510A25"/>
    <w:rsid w:val="00510ECA"/>
    <w:rsid w:val="00511072"/>
    <w:rsid w:val="005114AE"/>
    <w:rsid w:val="005138A6"/>
    <w:rsid w:val="00513D4E"/>
    <w:rsid w:val="0051427B"/>
    <w:rsid w:val="00514469"/>
    <w:rsid w:val="00514723"/>
    <w:rsid w:val="0051496D"/>
    <w:rsid w:val="00514A7D"/>
    <w:rsid w:val="0051520E"/>
    <w:rsid w:val="00515E16"/>
    <w:rsid w:val="00515F4B"/>
    <w:rsid w:val="00515F6C"/>
    <w:rsid w:val="00515FC7"/>
    <w:rsid w:val="00516155"/>
    <w:rsid w:val="00516DA8"/>
    <w:rsid w:val="0051729C"/>
    <w:rsid w:val="005175F4"/>
    <w:rsid w:val="0051792F"/>
    <w:rsid w:val="00517B7A"/>
    <w:rsid w:val="00517C8E"/>
    <w:rsid w:val="00520171"/>
    <w:rsid w:val="005207B4"/>
    <w:rsid w:val="005211AC"/>
    <w:rsid w:val="00521562"/>
    <w:rsid w:val="005223F2"/>
    <w:rsid w:val="00522435"/>
    <w:rsid w:val="0052342B"/>
    <w:rsid w:val="00523DF6"/>
    <w:rsid w:val="0052402A"/>
    <w:rsid w:val="005245DA"/>
    <w:rsid w:val="005245DD"/>
    <w:rsid w:val="00524AA1"/>
    <w:rsid w:val="00524CB7"/>
    <w:rsid w:val="00524D7E"/>
    <w:rsid w:val="00524FFC"/>
    <w:rsid w:val="005251DD"/>
    <w:rsid w:val="00525397"/>
    <w:rsid w:val="00525407"/>
    <w:rsid w:val="00525429"/>
    <w:rsid w:val="00525CDC"/>
    <w:rsid w:val="005268F7"/>
    <w:rsid w:val="00527389"/>
    <w:rsid w:val="005276A2"/>
    <w:rsid w:val="00527867"/>
    <w:rsid w:val="00531019"/>
    <w:rsid w:val="005313C9"/>
    <w:rsid w:val="0053144A"/>
    <w:rsid w:val="005322AA"/>
    <w:rsid w:val="005331C7"/>
    <w:rsid w:val="005334D0"/>
    <w:rsid w:val="005339E5"/>
    <w:rsid w:val="00533CC1"/>
    <w:rsid w:val="00533F5C"/>
    <w:rsid w:val="00534186"/>
    <w:rsid w:val="00534A6E"/>
    <w:rsid w:val="00534C3C"/>
    <w:rsid w:val="00534C90"/>
    <w:rsid w:val="005351BB"/>
    <w:rsid w:val="00535FE3"/>
    <w:rsid w:val="00536360"/>
    <w:rsid w:val="005363CF"/>
    <w:rsid w:val="00536403"/>
    <w:rsid w:val="005364E5"/>
    <w:rsid w:val="005365C7"/>
    <w:rsid w:val="00536785"/>
    <w:rsid w:val="0053683A"/>
    <w:rsid w:val="0053689D"/>
    <w:rsid w:val="005368EF"/>
    <w:rsid w:val="0053692E"/>
    <w:rsid w:val="00536A41"/>
    <w:rsid w:val="00536B4C"/>
    <w:rsid w:val="005370A9"/>
    <w:rsid w:val="00537353"/>
    <w:rsid w:val="0053759B"/>
    <w:rsid w:val="00537601"/>
    <w:rsid w:val="005376F3"/>
    <w:rsid w:val="0053774F"/>
    <w:rsid w:val="00537E28"/>
    <w:rsid w:val="00540473"/>
    <w:rsid w:val="005406F2"/>
    <w:rsid w:val="0054078E"/>
    <w:rsid w:val="00540AD3"/>
    <w:rsid w:val="00540B6B"/>
    <w:rsid w:val="0054156D"/>
    <w:rsid w:val="005428FE"/>
    <w:rsid w:val="00542A2D"/>
    <w:rsid w:val="00542A5D"/>
    <w:rsid w:val="00542C8B"/>
    <w:rsid w:val="005435F1"/>
    <w:rsid w:val="005439A4"/>
    <w:rsid w:val="00543C47"/>
    <w:rsid w:val="005440C9"/>
    <w:rsid w:val="0054434F"/>
    <w:rsid w:val="005443CC"/>
    <w:rsid w:val="00544ECF"/>
    <w:rsid w:val="005454AF"/>
    <w:rsid w:val="005458C7"/>
    <w:rsid w:val="005459F4"/>
    <w:rsid w:val="00545A10"/>
    <w:rsid w:val="00545FE6"/>
    <w:rsid w:val="005463DF"/>
    <w:rsid w:val="00547A32"/>
    <w:rsid w:val="005501E7"/>
    <w:rsid w:val="00550466"/>
    <w:rsid w:val="00550745"/>
    <w:rsid w:val="00550A10"/>
    <w:rsid w:val="00550BD2"/>
    <w:rsid w:val="00550D9D"/>
    <w:rsid w:val="0055142B"/>
    <w:rsid w:val="005516B7"/>
    <w:rsid w:val="00552AEF"/>
    <w:rsid w:val="00552B30"/>
    <w:rsid w:val="005530A4"/>
    <w:rsid w:val="00553169"/>
    <w:rsid w:val="00553486"/>
    <w:rsid w:val="005539B4"/>
    <w:rsid w:val="00554314"/>
    <w:rsid w:val="005544A5"/>
    <w:rsid w:val="005549E0"/>
    <w:rsid w:val="00554BF8"/>
    <w:rsid w:val="00554BFF"/>
    <w:rsid w:val="0055577B"/>
    <w:rsid w:val="0055586F"/>
    <w:rsid w:val="00555CA5"/>
    <w:rsid w:val="00555E30"/>
    <w:rsid w:val="00555F6F"/>
    <w:rsid w:val="005560D4"/>
    <w:rsid w:val="005562ED"/>
    <w:rsid w:val="00556946"/>
    <w:rsid w:val="00557317"/>
    <w:rsid w:val="00557442"/>
    <w:rsid w:val="005574EC"/>
    <w:rsid w:val="00557558"/>
    <w:rsid w:val="00557ADE"/>
    <w:rsid w:val="00557F86"/>
    <w:rsid w:val="00557FDA"/>
    <w:rsid w:val="00560244"/>
    <w:rsid w:val="005608CA"/>
    <w:rsid w:val="00560D22"/>
    <w:rsid w:val="00560E3C"/>
    <w:rsid w:val="0056132F"/>
    <w:rsid w:val="005618B6"/>
    <w:rsid w:val="00561D6F"/>
    <w:rsid w:val="00561DDA"/>
    <w:rsid w:val="00561E59"/>
    <w:rsid w:val="00561EB0"/>
    <w:rsid w:val="00562137"/>
    <w:rsid w:val="00562508"/>
    <w:rsid w:val="0056285B"/>
    <w:rsid w:val="00562C34"/>
    <w:rsid w:val="00562E31"/>
    <w:rsid w:val="005639CA"/>
    <w:rsid w:val="005650C2"/>
    <w:rsid w:val="00565945"/>
    <w:rsid w:val="00566077"/>
    <w:rsid w:val="00566530"/>
    <w:rsid w:val="0056765D"/>
    <w:rsid w:val="00567727"/>
    <w:rsid w:val="00567820"/>
    <w:rsid w:val="00567D3A"/>
    <w:rsid w:val="00567D9F"/>
    <w:rsid w:val="00567FF8"/>
    <w:rsid w:val="005701C8"/>
    <w:rsid w:val="00570207"/>
    <w:rsid w:val="005705C4"/>
    <w:rsid w:val="005707A9"/>
    <w:rsid w:val="00570804"/>
    <w:rsid w:val="00571074"/>
    <w:rsid w:val="005711F1"/>
    <w:rsid w:val="005712BC"/>
    <w:rsid w:val="00571CC3"/>
    <w:rsid w:val="00571FA8"/>
    <w:rsid w:val="005721ED"/>
    <w:rsid w:val="00572676"/>
    <w:rsid w:val="00572862"/>
    <w:rsid w:val="00572BAC"/>
    <w:rsid w:val="00572EEC"/>
    <w:rsid w:val="0057328A"/>
    <w:rsid w:val="005732BD"/>
    <w:rsid w:val="00573AC3"/>
    <w:rsid w:val="005748A6"/>
    <w:rsid w:val="00574B35"/>
    <w:rsid w:val="00574E5E"/>
    <w:rsid w:val="005752F8"/>
    <w:rsid w:val="00575385"/>
    <w:rsid w:val="005755C7"/>
    <w:rsid w:val="00576519"/>
    <w:rsid w:val="005771BF"/>
    <w:rsid w:val="0057754E"/>
    <w:rsid w:val="00577C52"/>
    <w:rsid w:val="00577DFB"/>
    <w:rsid w:val="00580163"/>
    <w:rsid w:val="00580597"/>
    <w:rsid w:val="0058085A"/>
    <w:rsid w:val="00580AE6"/>
    <w:rsid w:val="00580BF7"/>
    <w:rsid w:val="005812FD"/>
    <w:rsid w:val="00581364"/>
    <w:rsid w:val="00581D9E"/>
    <w:rsid w:val="00581DFC"/>
    <w:rsid w:val="00581E1B"/>
    <w:rsid w:val="0058204A"/>
    <w:rsid w:val="0058206C"/>
    <w:rsid w:val="00582795"/>
    <w:rsid w:val="005828DE"/>
    <w:rsid w:val="00582C39"/>
    <w:rsid w:val="00583BF3"/>
    <w:rsid w:val="005844D3"/>
    <w:rsid w:val="0058478A"/>
    <w:rsid w:val="00584AC9"/>
    <w:rsid w:val="00584B8B"/>
    <w:rsid w:val="00584D31"/>
    <w:rsid w:val="005853FD"/>
    <w:rsid w:val="00585A5D"/>
    <w:rsid w:val="00585A99"/>
    <w:rsid w:val="00586362"/>
    <w:rsid w:val="005868DA"/>
    <w:rsid w:val="00586D45"/>
    <w:rsid w:val="00587479"/>
    <w:rsid w:val="005875A1"/>
    <w:rsid w:val="00587B58"/>
    <w:rsid w:val="00587D3A"/>
    <w:rsid w:val="00587E74"/>
    <w:rsid w:val="00587EDE"/>
    <w:rsid w:val="00590A69"/>
    <w:rsid w:val="00590F9C"/>
    <w:rsid w:val="00591821"/>
    <w:rsid w:val="00591850"/>
    <w:rsid w:val="00592187"/>
    <w:rsid w:val="005929C9"/>
    <w:rsid w:val="00592A66"/>
    <w:rsid w:val="00592C50"/>
    <w:rsid w:val="00593287"/>
    <w:rsid w:val="0059387D"/>
    <w:rsid w:val="00593FF9"/>
    <w:rsid w:val="005940BA"/>
    <w:rsid w:val="005943D0"/>
    <w:rsid w:val="00594E44"/>
    <w:rsid w:val="00595223"/>
    <w:rsid w:val="005954E8"/>
    <w:rsid w:val="0059579C"/>
    <w:rsid w:val="0059599C"/>
    <w:rsid w:val="00596234"/>
    <w:rsid w:val="00597B63"/>
    <w:rsid w:val="00597C8C"/>
    <w:rsid w:val="00597CAB"/>
    <w:rsid w:val="005A0643"/>
    <w:rsid w:val="005A069D"/>
    <w:rsid w:val="005A0A10"/>
    <w:rsid w:val="005A0FA2"/>
    <w:rsid w:val="005A10D5"/>
    <w:rsid w:val="005A1671"/>
    <w:rsid w:val="005A18EE"/>
    <w:rsid w:val="005A1C70"/>
    <w:rsid w:val="005A1CB4"/>
    <w:rsid w:val="005A217A"/>
    <w:rsid w:val="005A248D"/>
    <w:rsid w:val="005A2DCF"/>
    <w:rsid w:val="005A2E75"/>
    <w:rsid w:val="005A301B"/>
    <w:rsid w:val="005A39DA"/>
    <w:rsid w:val="005A3B50"/>
    <w:rsid w:val="005A3D8D"/>
    <w:rsid w:val="005A40B4"/>
    <w:rsid w:val="005A41DA"/>
    <w:rsid w:val="005A43BD"/>
    <w:rsid w:val="005A44AF"/>
    <w:rsid w:val="005A4AA6"/>
    <w:rsid w:val="005A5154"/>
    <w:rsid w:val="005A56FA"/>
    <w:rsid w:val="005A599E"/>
    <w:rsid w:val="005A60C8"/>
    <w:rsid w:val="005A62FF"/>
    <w:rsid w:val="005A65DA"/>
    <w:rsid w:val="005A677A"/>
    <w:rsid w:val="005B0172"/>
    <w:rsid w:val="005B03A8"/>
    <w:rsid w:val="005B03C9"/>
    <w:rsid w:val="005B124A"/>
    <w:rsid w:val="005B13CE"/>
    <w:rsid w:val="005B1732"/>
    <w:rsid w:val="005B17EA"/>
    <w:rsid w:val="005B17EE"/>
    <w:rsid w:val="005B1BEC"/>
    <w:rsid w:val="005B25B9"/>
    <w:rsid w:val="005B30D8"/>
    <w:rsid w:val="005B320A"/>
    <w:rsid w:val="005B35E0"/>
    <w:rsid w:val="005B36CC"/>
    <w:rsid w:val="005B39DB"/>
    <w:rsid w:val="005B4D51"/>
    <w:rsid w:val="005B5B80"/>
    <w:rsid w:val="005B5E46"/>
    <w:rsid w:val="005B5EFC"/>
    <w:rsid w:val="005B6375"/>
    <w:rsid w:val="005B6649"/>
    <w:rsid w:val="005B668D"/>
    <w:rsid w:val="005B6932"/>
    <w:rsid w:val="005B739E"/>
    <w:rsid w:val="005B75FD"/>
    <w:rsid w:val="005B769E"/>
    <w:rsid w:val="005B7C44"/>
    <w:rsid w:val="005B7C6E"/>
    <w:rsid w:val="005B7CA2"/>
    <w:rsid w:val="005C0249"/>
    <w:rsid w:val="005C024B"/>
    <w:rsid w:val="005C056F"/>
    <w:rsid w:val="005C084C"/>
    <w:rsid w:val="005C0AB7"/>
    <w:rsid w:val="005C1576"/>
    <w:rsid w:val="005C19C2"/>
    <w:rsid w:val="005C1C96"/>
    <w:rsid w:val="005C3E13"/>
    <w:rsid w:val="005C3E7E"/>
    <w:rsid w:val="005C4194"/>
    <w:rsid w:val="005C4CD8"/>
    <w:rsid w:val="005C59C3"/>
    <w:rsid w:val="005C6007"/>
    <w:rsid w:val="005C60C6"/>
    <w:rsid w:val="005C695C"/>
    <w:rsid w:val="005C6FA3"/>
    <w:rsid w:val="005C6FCD"/>
    <w:rsid w:val="005C70FB"/>
    <w:rsid w:val="005C7512"/>
    <w:rsid w:val="005C7CE8"/>
    <w:rsid w:val="005C7FF8"/>
    <w:rsid w:val="005D035D"/>
    <w:rsid w:val="005D04E8"/>
    <w:rsid w:val="005D0795"/>
    <w:rsid w:val="005D0916"/>
    <w:rsid w:val="005D0A1A"/>
    <w:rsid w:val="005D0B29"/>
    <w:rsid w:val="005D0EDF"/>
    <w:rsid w:val="005D168B"/>
    <w:rsid w:val="005D2652"/>
    <w:rsid w:val="005D2731"/>
    <w:rsid w:val="005D28D6"/>
    <w:rsid w:val="005D2ABC"/>
    <w:rsid w:val="005D2CE2"/>
    <w:rsid w:val="005D2EE0"/>
    <w:rsid w:val="005D32BF"/>
    <w:rsid w:val="005D34EE"/>
    <w:rsid w:val="005D3592"/>
    <w:rsid w:val="005D36F1"/>
    <w:rsid w:val="005D38B7"/>
    <w:rsid w:val="005D3D48"/>
    <w:rsid w:val="005D44D1"/>
    <w:rsid w:val="005D4559"/>
    <w:rsid w:val="005D4DA3"/>
    <w:rsid w:val="005D5272"/>
    <w:rsid w:val="005D57C4"/>
    <w:rsid w:val="005D5825"/>
    <w:rsid w:val="005D6038"/>
    <w:rsid w:val="005D603C"/>
    <w:rsid w:val="005D628D"/>
    <w:rsid w:val="005D6409"/>
    <w:rsid w:val="005D68C6"/>
    <w:rsid w:val="005D7A24"/>
    <w:rsid w:val="005D7EB4"/>
    <w:rsid w:val="005E0289"/>
    <w:rsid w:val="005E02FC"/>
    <w:rsid w:val="005E064F"/>
    <w:rsid w:val="005E096B"/>
    <w:rsid w:val="005E0FE7"/>
    <w:rsid w:val="005E146B"/>
    <w:rsid w:val="005E188A"/>
    <w:rsid w:val="005E1FAF"/>
    <w:rsid w:val="005E20CA"/>
    <w:rsid w:val="005E25CE"/>
    <w:rsid w:val="005E2A89"/>
    <w:rsid w:val="005E31C2"/>
    <w:rsid w:val="005E3880"/>
    <w:rsid w:val="005E3B85"/>
    <w:rsid w:val="005E3D0B"/>
    <w:rsid w:val="005E404B"/>
    <w:rsid w:val="005E49DF"/>
    <w:rsid w:val="005E4BDB"/>
    <w:rsid w:val="005E5385"/>
    <w:rsid w:val="005E55CF"/>
    <w:rsid w:val="005E5872"/>
    <w:rsid w:val="005E5BE0"/>
    <w:rsid w:val="005E6116"/>
    <w:rsid w:val="005E6D55"/>
    <w:rsid w:val="005E74D9"/>
    <w:rsid w:val="005E7595"/>
    <w:rsid w:val="005E75C0"/>
    <w:rsid w:val="005E76AE"/>
    <w:rsid w:val="005E7DAA"/>
    <w:rsid w:val="005E7FE9"/>
    <w:rsid w:val="005F14B4"/>
    <w:rsid w:val="005F1989"/>
    <w:rsid w:val="005F1D9B"/>
    <w:rsid w:val="005F22AE"/>
    <w:rsid w:val="005F25A4"/>
    <w:rsid w:val="005F2D35"/>
    <w:rsid w:val="005F2EF9"/>
    <w:rsid w:val="005F330E"/>
    <w:rsid w:val="005F39AB"/>
    <w:rsid w:val="005F3B45"/>
    <w:rsid w:val="005F3F91"/>
    <w:rsid w:val="005F40BB"/>
    <w:rsid w:val="005F41C2"/>
    <w:rsid w:val="005F4448"/>
    <w:rsid w:val="005F459B"/>
    <w:rsid w:val="005F4684"/>
    <w:rsid w:val="005F47C2"/>
    <w:rsid w:val="005F5604"/>
    <w:rsid w:val="005F56F4"/>
    <w:rsid w:val="005F5AA3"/>
    <w:rsid w:val="005F5D01"/>
    <w:rsid w:val="005F60D6"/>
    <w:rsid w:val="005F631D"/>
    <w:rsid w:val="005F64D8"/>
    <w:rsid w:val="005F6E47"/>
    <w:rsid w:val="005F6EAE"/>
    <w:rsid w:val="005F7071"/>
    <w:rsid w:val="005F74DE"/>
    <w:rsid w:val="005F7794"/>
    <w:rsid w:val="005F7FE0"/>
    <w:rsid w:val="00600179"/>
    <w:rsid w:val="00600E90"/>
    <w:rsid w:val="00601378"/>
    <w:rsid w:val="00601949"/>
    <w:rsid w:val="00601CD9"/>
    <w:rsid w:val="00601EBC"/>
    <w:rsid w:val="006025A5"/>
    <w:rsid w:val="006025FF"/>
    <w:rsid w:val="00602671"/>
    <w:rsid w:val="006028B2"/>
    <w:rsid w:val="00603234"/>
    <w:rsid w:val="006034BA"/>
    <w:rsid w:val="00603682"/>
    <w:rsid w:val="00603D0B"/>
    <w:rsid w:val="00605342"/>
    <w:rsid w:val="00605466"/>
    <w:rsid w:val="00605F8D"/>
    <w:rsid w:val="006064FB"/>
    <w:rsid w:val="006066DB"/>
    <w:rsid w:val="00606E4A"/>
    <w:rsid w:val="00607358"/>
    <w:rsid w:val="00607CB3"/>
    <w:rsid w:val="006103E1"/>
    <w:rsid w:val="00610911"/>
    <w:rsid w:val="00610921"/>
    <w:rsid w:val="00610C78"/>
    <w:rsid w:val="00610CD9"/>
    <w:rsid w:val="00611043"/>
    <w:rsid w:val="0061128F"/>
    <w:rsid w:val="0061179D"/>
    <w:rsid w:val="00612009"/>
    <w:rsid w:val="006126E4"/>
    <w:rsid w:val="006128C7"/>
    <w:rsid w:val="00612A3B"/>
    <w:rsid w:val="00612A42"/>
    <w:rsid w:val="006130FD"/>
    <w:rsid w:val="006133E4"/>
    <w:rsid w:val="00613581"/>
    <w:rsid w:val="006137E7"/>
    <w:rsid w:val="006139F7"/>
    <w:rsid w:val="00613CAB"/>
    <w:rsid w:val="00613CAF"/>
    <w:rsid w:val="00614138"/>
    <w:rsid w:val="00614508"/>
    <w:rsid w:val="006147DB"/>
    <w:rsid w:val="0061484E"/>
    <w:rsid w:val="00614B6E"/>
    <w:rsid w:val="0061547C"/>
    <w:rsid w:val="0061574C"/>
    <w:rsid w:val="006159EA"/>
    <w:rsid w:val="00616242"/>
    <w:rsid w:val="006164FA"/>
    <w:rsid w:val="0061666D"/>
    <w:rsid w:val="00616A23"/>
    <w:rsid w:val="00616A87"/>
    <w:rsid w:val="00616FA3"/>
    <w:rsid w:val="0061767B"/>
    <w:rsid w:val="006176F0"/>
    <w:rsid w:val="0061794A"/>
    <w:rsid w:val="006206A8"/>
    <w:rsid w:val="0062096A"/>
    <w:rsid w:val="00620E0C"/>
    <w:rsid w:val="00620FE4"/>
    <w:rsid w:val="0062130B"/>
    <w:rsid w:val="00621DA5"/>
    <w:rsid w:val="00621F9F"/>
    <w:rsid w:val="0062203F"/>
    <w:rsid w:val="00622611"/>
    <w:rsid w:val="00622760"/>
    <w:rsid w:val="00623BCE"/>
    <w:rsid w:val="006240B7"/>
    <w:rsid w:val="00624139"/>
    <w:rsid w:val="0062473C"/>
    <w:rsid w:val="00624BFD"/>
    <w:rsid w:val="00625439"/>
    <w:rsid w:val="006254A2"/>
    <w:rsid w:val="00625809"/>
    <w:rsid w:val="00625913"/>
    <w:rsid w:val="00625B28"/>
    <w:rsid w:val="00625F39"/>
    <w:rsid w:val="0062669D"/>
    <w:rsid w:val="00626748"/>
    <w:rsid w:val="00626EE1"/>
    <w:rsid w:val="00627AD0"/>
    <w:rsid w:val="00627D86"/>
    <w:rsid w:val="0063042D"/>
    <w:rsid w:val="006308FD"/>
    <w:rsid w:val="00631806"/>
    <w:rsid w:val="00631AEE"/>
    <w:rsid w:val="006327A5"/>
    <w:rsid w:val="0063296B"/>
    <w:rsid w:val="00632A35"/>
    <w:rsid w:val="00632A5C"/>
    <w:rsid w:val="00632DF2"/>
    <w:rsid w:val="00632F82"/>
    <w:rsid w:val="00633D71"/>
    <w:rsid w:val="00633E37"/>
    <w:rsid w:val="00633F3B"/>
    <w:rsid w:val="006341BE"/>
    <w:rsid w:val="00634613"/>
    <w:rsid w:val="00634723"/>
    <w:rsid w:val="00634AAD"/>
    <w:rsid w:val="00634F5A"/>
    <w:rsid w:val="0063524E"/>
    <w:rsid w:val="006352DF"/>
    <w:rsid w:val="00635484"/>
    <w:rsid w:val="006354F1"/>
    <w:rsid w:val="00635AB6"/>
    <w:rsid w:val="0063664E"/>
    <w:rsid w:val="0063672D"/>
    <w:rsid w:val="006375C9"/>
    <w:rsid w:val="00637C9F"/>
    <w:rsid w:val="0064081B"/>
    <w:rsid w:val="00640B46"/>
    <w:rsid w:val="0064108C"/>
    <w:rsid w:val="006411D3"/>
    <w:rsid w:val="0064168E"/>
    <w:rsid w:val="00641820"/>
    <w:rsid w:val="006418B0"/>
    <w:rsid w:val="006422A6"/>
    <w:rsid w:val="006423EC"/>
    <w:rsid w:val="006424DF"/>
    <w:rsid w:val="0064278E"/>
    <w:rsid w:val="006439EB"/>
    <w:rsid w:val="00643AF2"/>
    <w:rsid w:val="00643F94"/>
    <w:rsid w:val="0064430A"/>
    <w:rsid w:val="00644A82"/>
    <w:rsid w:val="00644B03"/>
    <w:rsid w:val="00645210"/>
    <w:rsid w:val="00645238"/>
    <w:rsid w:val="006464F4"/>
    <w:rsid w:val="00646575"/>
    <w:rsid w:val="00646925"/>
    <w:rsid w:val="00646C08"/>
    <w:rsid w:val="00646C81"/>
    <w:rsid w:val="0064741F"/>
    <w:rsid w:val="006477BB"/>
    <w:rsid w:val="0065009E"/>
    <w:rsid w:val="006503FA"/>
    <w:rsid w:val="006506E6"/>
    <w:rsid w:val="00650FAE"/>
    <w:rsid w:val="00650FBC"/>
    <w:rsid w:val="0065114A"/>
    <w:rsid w:val="00651951"/>
    <w:rsid w:val="006519E7"/>
    <w:rsid w:val="00651FC8"/>
    <w:rsid w:val="00652205"/>
    <w:rsid w:val="00652CF2"/>
    <w:rsid w:val="00652FF0"/>
    <w:rsid w:val="0065347F"/>
    <w:rsid w:val="00653523"/>
    <w:rsid w:val="00653FCD"/>
    <w:rsid w:val="006542AD"/>
    <w:rsid w:val="006548AC"/>
    <w:rsid w:val="0065523C"/>
    <w:rsid w:val="00655242"/>
    <w:rsid w:val="00655365"/>
    <w:rsid w:val="006554B6"/>
    <w:rsid w:val="0065574E"/>
    <w:rsid w:val="00655B86"/>
    <w:rsid w:val="00656196"/>
    <w:rsid w:val="00656438"/>
    <w:rsid w:val="0065727D"/>
    <w:rsid w:val="006574DC"/>
    <w:rsid w:val="0065773F"/>
    <w:rsid w:val="0066086C"/>
    <w:rsid w:val="00661252"/>
    <w:rsid w:val="00661D7A"/>
    <w:rsid w:val="00661D8D"/>
    <w:rsid w:val="00661DA3"/>
    <w:rsid w:val="0066235B"/>
    <w:rsid w:val="00662996"/>
    <w:rsid w:val="00662A28"/>
    <w:rsid w:val="00662AC0"/>
    <w:rsid w:val="00662C74"/>
    <w:rsid w:val="00662D60"/>
    <w:rsid w:val="00663941"/>
    <w:rsid w:val="0066461F"/>
    <w:rsid w:val="00664A14"/>
    <w:rsid w:val="00665120"/>
    <w:rsid w:val="00665201"/>
    <w:rsid w:val="00665AD9"/>
    <w:rsid w:val="00665C73"/>
    <w:rsid w:val="00666443"/>
    <w:rsid w:val="0066650B"/>
    <w:rsid w:val="00666B78"/>
    <w:rsid w:val="00667533"/>
    <w:rsid w:val="00667613"/>
    <w:rsid w:val="00667781"/>
    <w:rsid w:val="0066778F"/>
    <w:rsid w:val="00667D04"/>
    <w:rsid w:val="00667DC3"/>
    <w:rsid w:val="006709AC"/>
    <w:rsid w:val="00670CFC"/>
    <w:rsid w:val="00670F6D"/>
    <w:rsid w:val="0067106F"/>
    <w:rsid w:val="006711EA"/>
    <w:rsid w:val="0067152D"/>
    <w:rsid w:val="00671540"/>
    <w:rsid w:val="00671A2F"/>
    <w:rsid w:val="00671BC4"/>
    <w:rsid w:val="0067266F"/>
    <w:rsid w:val="00672774"/>
    <w:rsid w:val="00672888"/>
    <w:rsid w:val="00672CC6"/>
    <w:rsid w:val="0067357D"/>
    <w:rsid w:val="0067379E"/>
    <w:rsid w:val="006740D8"/>
    <w:rsid w:val="0067421D"/>
    <w:rsid w:val="006745AE"/>
    <w:rsid w:val="00674EC4"/>
    <w:rsid w:val="00675393"/>
    <w:rsid w:val="006759A7"/>
    <w:rsid w:val="00675C50"/>
    <w:rsid w:val="00675D39"/>
    <w:rsid w:val="00675D65"/>
    <w:rsid w:val="00675DD7"/>
    <w:rsid w:val="006760A8"/>
    <w:rsid w:val="00677467"/>
    <w:rsid w:val="00677A28"/>
    <w:rsid w:val="00677BFE"/>
    <w:rsid w:val="00677E93"/>
    <w:rsid w:val="00677E9B"/>
    <w:rsid w:val="00677FC0"/>
    <w:rsid w:val="00680868"/>
    <w:rsid w:val="0068091E"/>
    <w:rsid w:val="00680B2E"/>
    <w:rsid w:val="00680E49"/>
    <w:rsid w:val="00680F58"/>
    <w:rsid w:val="00681007"/>
    <w:rsid w:val="0068145C"/>
    <w:rsid w:val="006818E8"/>
    <w:rsid w:val="00681B4D"/>
    <w:rsid w:val="0068213E"/>
    <w:rsid w:val="006822E8"/>
    <w:rsid w:val="006825E3"/>
    <w:rsid w:val="006825E8"/>
    <w:rsid w:val="0068291E"/>
    <w:rsid w:val="00682F0C"/>
    <w:rsid w:val="006835EE"/>
    <w:rsid w:val="0068406C"/>
    <w:rsid w:val="006843EA"/>
    <w:rsid w:val="0068452B"/>
    <w:rsid w:val="00684A83"/>
    <w:rsid w:val="00684B97"/>
    <w:rsid w:val="00684C81"/>
    <w:rsid w:val="0068511F"/>
    <w:rsid w:val="0068515C"/>
    <w:rsid w:val="0068630E"/>
    <w:rsid w:val="00686674"/>
    <w:rsid w:val="00686A75"/>
    <w:rsid w:val="00686AB5"/>
    <w:rsid w:val="00690253"/>
    <w:rsid w:val="006903BF"/>
    <w:rsid w:val="00690B7A"/>
    <w:rsid w:val="006928A1"/>
    <w:rsid w:val="00693588"/>
    <w:rsid w:val="00693954"/>
    <w:rsid w:val="00694321"/>
    <w:rsid w:val="006943AE"/>
    <w:rsid w:val="00694410"/>
    <w:rsid w:val="00694794"/>
    <w:rsid w:val="00694B07"/>
    <w:rsid w:val="00694B67"/>
    <w:rsid w:val="00694E03"/>
    <w:rsid w:val="00694E15"/>
    <w:rsid w:val="006952F5"/>
    <w:rsid w:val="006955D7"/>
    <w:rsid w:val="00696213"/>
    <w:rsid w:val="00696334"/>
    <w:rsid w:val="00696A10"/>
    <w:rsid w:val="00696AE5"/>
    <w:rsid w:val="00697172"/>
    <w:rsid w:val="00697227"/>
    <w:rsid w:val="00697B01"/>
    <w:rsid w:val="006A024E"/>
    <w:rsid w:val="006A0503"/>
    <w:rsid w:val="006A0603"/>
    <w:rsid w:val="006A0791"/>
    <w:rsid w:val="006A07F3"/>
    <w:rsid w:val="006A0EC0"/>
    <w:rsid w:val="006A1656"/>
    <w:rsid w:val="006A173A"/>
    <w:rsid w:val="006A1AB7"/>
    <w:rsid w:val="006A1C19"/>
    <w:rsid w:val="006A1DF2"/>
    <w:rsid w:val="006A280B"/>
    <w:rsid w:val="006A2840"/>
    <w:rsid w:val="006A299A"/>
    <w:rsid w:val="006A29EA"/>
    <w:rsid w:val="006A2EB7"/>
    <w:rsid w:val="006A30EE"/>
    <w:rsid w:val="006A46EE"/>
    <w:rsid w:val="006A4BE0"/>
    <w:rsid w:val="006A53E1"/>
    <w:rsid w:val="006A597D"/>
    <w:rsid w:val="006A5B65"/>
    <w:rsid w:val="006A6113"/>
    <w:rsid w:val="006A62FC"/>
    <w:rsid w:val="006A687B"/>
    <w:rsid w:val="006A688A"/>
    <w:rsid w:val="006A69FE"/>
    <w:rsid w:val="006A6A53"/>
    <w:rsid w:val="006A6D0C"/>
    <w:rsid w:val="006A77E1"/>
    <w:rsid w:val="006A7D5F"/>
    <w:rsid w:val="006B00A6"/>
    <w:rsid w:val="006B0465"/>
    <w:rsid w:val="006B065D"/>
    <w:rsid w:val="006B0845"/>
    <w:rsid w:val="006B0DE0"/>
    <w:rsid w:val="006B0F1D"/>
    <w:rsid w:val="006B0FFE"/>
    <w:rsid w:val="006B157E"/>
    <w:rsid w:val="006B1752"/>
    <w:rsid w:val="006B186C"/>
    <w:rsid w:val="006B19B9"/>
    <w:rsid w:val="006B1CAB"/>
    <w:rsid w:val="006B1D70"/>
    <w:rsid w:val="006B267D"/>
    <w:rsid w:val="006B2E26"/>
    <w:rsid w:val="006B3101"/>
    <w:rsid w:val="006B3182"/>
    <w:rsid w:val="006B33F9"/>
    <w:rsid w:val="006B342F"/>
    <w:rsid w:val="006B357A"/>
    <w:rsid w:val="006B35D0"/>
    <w:rsid w:val="006B366F"/>
    <w:rsid w:val="006B3881"/>
    <w:rsid w:val="006B3CE0"/>
    <w:rsid w:val="006B3EED"/>
    <w:rsid w:val="006B44E1"/>
    <w:rsid w:val="006B496D"/>
    <w:rsid w:val="006B60ED"/>
    <w:rsid w:val="006B63E8"/>
    <w:rsid w:val="006B6732"/>
    <w:rsid w:val="006B6F09"/>
    <w:rsid w:val="006B72EE"/>
    <w:rsid w:val="006B75C8"/>
    <w:rsid w:val="006B7B30"/>
    <w:rsid w:val="006B7C71"/>
    <w:rsid w:val="006B7ED8"/>
    <w:rsid w:val="006C05A9"/>
    <w:rsid w:val="006C0991"/>
    <w:rsid w:val="006C11CC"/>
    <w:rsid w:val="006C14E7"/>
    <w:rsid w:val="006C167E"/>
    <w:rsid w:val="006C221D"/>
    <w:rsid w:val="006C2311"/>
    <w:rsid w:val="006C2847"/>
    <w:rsid w:val="006C2CFA"/>
    <w:rsid w:val="006C337E"/>
    <w:rsid w:val="006C3453"/>
    <w:rsid w:val="006C3B87"/>
    <w:rsid w:val="006C4445"/>
    <w:rsid w:val="006C499F"/>
    <w:rsid w:val="006C506C"/>
    <w:rsid w:val="006C5154"/>
    <w:rsid w:val="006C567D"/>
    <w:rsid w:val="006C59C3"/>
    <w:rsid w:val="006C65F7"/>
    <w:rsid w:val="006C6887"/>
    <w:rsid w:val="006C6ACA"/>
    <w:rsid w:val="006C6BC4"/>
    <w:rsid w:val="006C6DE7"/>
    <w:rsid w:val="006C6FF7"/>
    <w:rsid w:val="006C714D"/>
    <w:rsid w:val="006C78D7"/>
    <w:rsid w:val="006C7BF3"/>
    <w:rsid w:val="006D0396"/>
    <w:rsid w:val="006D0585"/>
    <w:rsid w:val="006D0824"/>
    <w:rsid w:val="006D0DF4"/>
    <w:rsid w:val="006D0F32"/>
    <w:rsid w:val="006D0FA8"/>
    <w:rsid w:val="006D1035"/>
    <w:rsid w:val="006D125B"/>
    <w:rsid w:val="006D14A0"/>
    <w:rsid w:val="006D1676"/>
    <w:rsid w:val="006D17C3"/>
    <w:rsid w:val="006D20FE"/>
    <w:rsid w:val="006D2107"/>
    <w:rsid w:val="006D2B52"/>
    <w:rsid w:val="006D2C3A"/>
    <w:rsid w:val="006D2DD0"/>
    <w:rsid w:val="006D34E5"/>
    <w:rsid w:val="006D4121"/>
    <w:rsid w:val="006D42F6"/>
    <w:rsid w:val="006D46FF"/>
    <w:rsid w:val="006D533F"/>
    <w:rsid w:val="006D5602"/>
    <w:rsid w:val="006D59B8"/>
    <w:rsid w:val="006D5C19"/>
    <w:rsid w:val="006D5DF2"/>
    <w:rsid w:val="006D7545"/>
    <w:rsid w:val="006D76F0"/>
    <w:rsid w:val="006D7A21"/>
    <w:rsid w:val="006D7B63"/>
    <w:rsid w:val="006D7CB3"/>
    <w:rsid w:val="006E077B"/>
    <w:rsid w:val="006E0A7F"/>
    <w:rsid w:val="006E12F2"/>
    <w:rsid w:val="006E18BE"/>
    <w:rsid w:val="006E1CE2"/>
    <w:rsid w:val="006E1E29"/>
    <w:rsid w:val="006E21EB"/>
    <w:rsid w:val="006E3275"/>
    <w:rsid w:val="006E3380"/>
    <w:rsid w:val="006E388B"/>
    <w:rsid w:val="006E3A64"/>
    <w:rsid w:val="006E4500"/>
    <w:rsid w:val="006E49F2"/>
    <w:rsid w:val="006E4FBA"/>
    <w:rsid w:val="006E51C2"/>
    <w:rsid w:val="006E5576"/>
    <w:rsid w:val="006E5CD6"/>
    <w:rsid w:val="006E5E3E"/>
    <w:rsid w:val="006E6150"/>
    <w:rsid w:val="006E634B"/>
    <w:rsid w:val="006E66AC"/>
    <w:rsid w:val="006E68D2"/>
    <w:rsid w:val="006E6FBF"/>
    <w:rsid w:val="006E706E"/>
    <w:rsid w:val="006E71E0"/>
    <w:rsid w:val="006E7353"/>
    <w:rsid w:val="006E769A"/>
    <w:rsid w:val="006E7BE4"/>
    <w:rsid w:val="006E7E3A"/>
    <w:rsid w:val="006F016C"/>
    <w:rsid w:val="006F0238"/>
    <w:rsid w:val="006F0484"/>
    <w:rsid w:val="006F0AD8"/>
    <w:rsid w:val="006F1188"/>
    <w:rsid w:val="006F1258"/>
    <w:rsid w:val="006F1497"/>
    <w:rsid w:val="006F1743"/>
    <w:rsid w:val="006F175C"/>
    <w:rsid w:val="006F17AC"/>
    <w:rsid w:val="006F1885"/>
    <w:rsid w:val="006F1D42"/>
    <w:rsid w:val="006F1E38"/>
    <w:rsid w:val="006F1E60"/>
    <w:rsid w:val="006F1F51"/>
    <w:rsid w:val="006F285F"/>
    <w:rsid w:val="006F29B5"/>
    <w:rsid w:val="006F2CE4"/>
    <w:rsid w:val="006F3A87"/>
    <w:rsid w:val="006F4A1E"/>
    <w:rsid w:val="006F4E0D"/>
    <w:rsid w:val="006F4EB3"/>
    <w:rsid w:val="006F50BF"/>
    <w:rsid w:val="006F53A4"/>
    <w:rsid w:val="006F55F8"/>
    <w:rsid w:val="006F591D"/>
    <w:rsid w:val="006F5CCD"/>
    <w:rsid w:val="006F5D08"/>
    <w:rsid w:val="006F5DC9"/>
    <w:rsid w:val="006F6937"/>
    <w:rsid w:val="006F699B"/>
    <w:rsid w:val="006F6B20"/>
    <w:rsid w:val="006F710B"/>
    <w:rsid w:val="006F7298"/>
    <w:rsid w:val="006F7308"/>
    <w:rsid w:val="006F75E3"/>
    <w:rsid w:val="006F799D"/>
    <w:rsid w:val="006F7ECD"/>
    <w:rsid w:val="00700D2D"/>
    <w:rsid w:val="00701A0A"/>
    <w:rsid w:val="00701E22"/>
    <w:rsid w:val="00701F3C"/>
    <w:rsid w:val="00703282"/>
    <w:rsid w:val="0070354D"/>
    <w:rsid w:val="00703790"/>
    <w:rsid w:val="00703D5B"/>
    <w:rsid w:val="0070429C"/>
    <w:rsid w:val="007043A5"/>
    <w:rsid w:val="00704626"/>
    <w:rsid w:val="00704835"/>
    <w:rsid w:val="00704B9E"/>
    <w:rsid w:val="00705007"/>
    <w:rsid w:val="00705885"/>
    <w:rsid w:val="00705C23"/>
    <w:rsid w:val="00706358"/>
    <w:rsid w:val="0070637B"/>
    <w:rsid w:val="00706735"/>
    <w:rsid w:val="00707184"/>
    <w:rsid w:val="0070722A"/>
    <w:rsid w:val="0070722B"/>
    <w:rsid w:val="0070769F"/>
    <w:rsid w:val="00707DAE"/>
    <w:rsid w:val="00707DEE"/>
    <w:rsid w:val="00710966"/>
    <w:rsid w:val="00710C15"/>
    <w:rsid w:val="0071111F"/>
    <w:rsid w:val="00711191"/>
    <w:rsid w:val="0071226E"/>
    <w:rsid w:val="00713694"/>
    <w:rsid w:val="00713F20"/>
    <w:rsid w:val="00713FDD"/>
    <w:rsid w:val="007145CE"/>
    <w:rsid w:val="00714686"/>
    <w:rsid w:val="007153DD"/>
    <w:rsid w:val="00715AA0"/>
    <w:rsid w:val="0071698D"/>
    <w:rsid w:val="00716A35"/>
    <w:rsid w:val="00716BC7"/>
    <w:rsid w:val="00716D21"/>
    <w:rsid w:val="00717053"/>
    <w:rsid w:val="007173A0"/>
    <w:rsid w:val="007176F7"/>
    <w:rsid w:val="00717867"/>
    <w:rsid w:val="00717E1C"/>
    <w:rsid w:val="007207BD"/>
    <w:rsid w:val="0072244E"/>
    <w:rsid w:val="00722BA0"/>
    <w:rsid w:val="00722BFE"/>
    <w:rsid w:val="00723872"/>
    <w:rsid w:val="007238F8"/>
    <w:rsid w:val="007241B7"/>
    <w:rsid w:val="00724AD3"/>
    <w:rsid w:val="00725146"/>
    <w:rsid w:val="0072565F"/>
    <w:rsid w:val="0072571E"/>
    <w:rsid w:val="00725C61"/>
    <w:rsid w:val="007261D6"/>
    <w:rsid w:val="00726AE1"/>
    <w:rsid w:val="00726CFF"/>
    <w:rsid w:val="00727097"/>
    <w:rsid w:val="007272C4"/>
    <w:rsid w:val="007277F4"/>
    <w:rsid w:val="00727BB3"/>
    <w:rsid w:val="00727EAD"/>
    <w:rsid w:val="00727F90"/>
    <w:rsid w:val="007302E4"/>
    <w:rsid w:val="00730467"/>
    <w:rsid w:val="00730646"/>
    <w:rsid w:val="007306B3"/>
    <w:rsid w:val="00730B5F"/>
    <w:rsid w:val="0073105C"/>
    <w:rsid w:val="0073149E"/>
    <w:rsid w:val="007322ED"/>
    <w:rsid w:val="0073237D"/>
    <w:rsid w:val="00732BFD"/>
    <w:rsid w:val="00732D9B"/>
    <w:rsid w:val="00732F44"/>
    <w:rsid w:val="0073340D"/>
    <w:rsid w:val="0073344E"/>
    <w:rsid w:val="00733B87"/>
    <w:rsid w:val="0073414C"/>
    <w:rsid w:val="00734431"/>
    <w:rsid w:val="00735057"/>
    <w:rsid w:val="00735188"/>
    <w:rsid w:val="0073562F"/>
    <w:rsid w:val="007356B1"/>
    <w:rsid w:val="00735D7A"/>
    <w:rsid w:val="00735ED4"/>
    <w:rsid w:val="00735EFC"/>
    <w:rsid w:val="007360FF"/>
    <w:rsid w:val="007361DE"/>
    <w:rsid w:val="00736390"/>
    <w:rsid w:val="007369BD"/>
    <w:rsid w:val="007369DA"/>
    <w:rsid w:val="007369DD"/>
    <w:rsid w:val="00737380"/>
    <w:rsid w:val="007373A6"/>
    <w:rsid w:val="00737BE2"/>
    <w:rsid w:val="00741198"/>
    <w:rsid w:val="0074133B"/>
    <w:rsid w:val="007417C1"/>
    <w:rsid w:val="007419CE"/>
    <w:rsid w:val="00742035"/>
    <w:rsid w:val="007422EE"/>
    <w:rsid w:val="00742631"/>
    <w:rsid w:val="007427BC"/>
    <w:rsid w:val="007427CA"/>
    <w:rsid w:val="007429FA"/>
    <w:rsid w:val="0074375B"/>
    <w:rsid w:val="0074473E"/>
    <w:rsid w:val="00744843"/>
    <w:rsid w:val="00745556"/>
    <w:rsid w:val="00745884"/>
    <w:rsid w:val="007465A3"/>
    <w:rsid w:val="00746C29"/>
    <w:rsid w:val="00747279"/>
    <w:rsid w:val="00747947"/>
    <w:rsid w:val="00747A21"/>
    <w:rsid w:val="00747EC0"/>
    <w:rsid w:val="00750048"/>
    <w:rsid w:val="007506CD"/>
    <w:rsid w:val="0075082B"/>
    <w:rsid w:val="00750E32"/>
    <w:rsid w:val="00750F94"/>
    <w:rsid w:val="00750FC6"/>
    <w:rsid w:val="0075122F"/>
    <w:rsid w:val="00751748"/>
    <w:rsid w:val="00753463"/>
    <w:rsid w:val="0075358D"/>
    <w:rsid w:val="00753703"/>
    <w:rsid w:val="00753C35"/>
    <w:rsid w:val="00753E18"/>
    <w:rsid w:val="00753EC1"/>
    <w:rsid w:val="0075440B"/>
    <w:rsid w:val="0075473A"/>
    <w:rsid w:val="00754942"/>
    <w:rsid w:val="00754AF3"/>
    <w:rsid w:val="00755240"/>
    <w:rsid w:val="007553C9"/>
    <w:rsid w:val="0075584D"/>
    <w:rsid w:val="007558A8"/>
    <w:rsid w:val="00755AD9"/>
    <w:rsid w:val="007569EF"/>
    <w:rsid w:val="007570CC"/>
    <w:rsid w:val="007571A3"/>
    <w:rsid w:val="0075760C"/>
    <w:rsid w:val="00757C46"/>
    <w:rsid w:val="007604CE"/>
    <w:rsid w:val="0076086E"/>
    <w:rsid w:val="0076091D"/>
    <w:rsid w:val="00760F54"/>
    <w:rsid w:val="007615BF"/>
    <w:rsid w:val="007616B3"/>
    <w:rsid w:val="007617DC"/>
    <w:rsid w:val="00761FFE"/>
    <w:rsid w:val="00762380"/>
    <w:rsid w:val="00763779"/>
    <w:rsid w:val="007638A2"/>
    <w:rsid w:val="007638D1"/>
    <w:rsid w:val="00763CDA"/>
    <w:rsid w:val="0076403A"/>
    <w:rsid w:val="00764724"/>
    <w:rsid w:val="007647DB"/>
    <w:rsid w:val="00764C9A"/>
    <w:rsid w:val="0076535F"/>
    <w:rsid w:val="00765B3D"/>
    <w:rsid w:val="00766146"/>
    <w:rsid w:val="0076635D"/>
    <w:rsid w:val="007663C0"/>
    <w:rsid w:val="0076693A"/>
    <w:rsid w:val="0076766D"/>
    <w:rsid w:val="0076771A"/>
    <w:rsid w:val="0076771F"/>
    <w:rsid w:val="0076788D"/>
    <w:rsid w:val="00767DE0"/>
    <w:rsid w:val="00770312"/>
    <w:rsid w:val="00770C3A"/>
    <w:rsid w:val="0077161C"/>
    <w:rsid w:val="00771752"/>
    <w:rsid w:val="00771A12"/>
    <w:rsid w:val="00771CAA"/>
    <w:rsid w:val="00771E45"/>
    <w:rsid w:val="00772DD1"/>
    <w:rsid w:val="0077303E"/>
    <w:rsid w:val="00773E16"/>
    <w:rsid w:val="007741F5"/>
    <w:rsid w:val="007742D6"/>
    <w:rsid w:val="00774668"/>
    <w:rsid w:val="0077481A"/>
    <w:rsid w:val="00775775"/>
    <w:rsid w:val="00775A03"/>
    <w:rsid w:val="0077631B"/>
    <w:rsid w:val="0077676D"/>
    <w:rsid w:val="007769C4"/>
    <w:rsid w:val="00776BC3"/>
    <w:rsid w:val="00776EF6"/>
    <w:rsid w:val="007770B3"/>
    <w:rsid w:val="0077749E"/>
    <w:rsid w:val="00777649"/>
    <w:rsid w:val="00777DF4"/>
    <w:rsid w:val="007801B2"/>
    <w:rsid w:val="007803F5"/>
    <w:rsid w:val="00780462"/>
    <w:rsid w:val="007809E9"/>
    <w:rsid w:val="00780A24"/>
    <w:rsid w:val="00780B6A"/>
    <w:rsid w:val="00780E0C"/>
    <w:rsid w:val="00781069"/>
    <w:rsid w:val="00781238"/>
    <w:rsid w:val="007819BC"/>
    <w:rsid w:val="00782584"/>
    <w:rsid w:val="007825DC"/>
    <w:rsid w:val="007827AD"/>
    <w:rsid w:val="00782D21"/>
    <w:rsid w:val="007831C7"/>
    <w:rsid w:val="00783B61"/>
    <w:rsid w:val="00783C64"/>
    <w:rsid w:val="00783E57"/>
    <w:rsid w:val="00784AD0"/>
    <w:rsid w:val="00785648"/>
    <w:rsid w:val="00785919"/>
    <w:rsid w:val="00785A19"/>
    <w:rsid w:val="00785B0D"/>
    <w:rsid w:val="00786143"/>
    <w:rsid w:val="00786786"/>
    <w:rsid w:val="00786D8A"/>
    <w:rsid w:val="00786F3B"/>
    <w:rsid w:val="00786F3C"/>
    <w:rsid w:val="0078728F"/>
    <w:rsid w:val="007873CF"/>
    <w:rsid w:val="007875F9"/>
    <w:rsid w:val="00787992"/>
    <w:rsid w:val="00787D36"/>
    <w:rsid w:val="0079035C"/>
    <w:rsid w:val="00790524"/>
    <w:rsid w:val="00790E2A"/>
    <w:rsid w:val="00791E87"/>
    <w:rsid w:val="007922B9"/>
    <w:rsid w:val="00792513"/>
    <w:rsid w:val="00792AF0"/>
    <w:rsid w:val="0079361D"/>
    <w:rsid w:val="00793780"/>
    <w:rsid w:val="007944E7"/>
    <w:rsid w:val="00795091"/>
    <w:rsid w:val="00795BC2"/>
    <w:rsid w:val="00795D1C"/>
    <w:rsid w:val="007960D4"/>
    <w:rsid w:val="00796364"/>
    <w:rsid w:val="0079653F"/>
    <w:rsid w:val="007968C3"/>
    <w:rsid w:val="00796AB6"/>
    <w:rsid w:val="00796F0B"/>
    <w:rsid w:val="00797145"/>
    <w:rsid w:val="007976F9"/>
    <w:rsid w:val="007978BF"/>
    <w:rsid w:val="0079799B"/>
    <w:rsid w:val="007A09C1"/>
    <w:rsid w:val="007A0FC0"/>
    <w:rsid w:val="007A1067"/>
    <w:rsid w:val="007A10AF"/>
    <w:rsid w:val="007A131E"/>
    <w:rsid w:val="007A18F3"/>
    <w:rsid w:val="007A1974"/>
    <w:rsid w:val="007A1DE1"/>
    <w:rsid w:val="007A244B"/>
    <w:rsid w:val="007A3029"/>
    <w:rsid w:val="007A3127"/>
    <w:rsid w:val="007A32AF"/>
    <w:rsid w:val="007A33F1"/>
    <w:rsid w:val="007A3574"/>
    <w:rsid w:val="007A39DA"/>
    <w:rsid w:val="007A3BC0"/>
    <w:rsid w:val="007A4005"/>
    <w:rsid w:val="007A410B"/>
    <w:rsid w:val="007A46BF"/>
    <w:rsid w:val="007A556B"/>
    <w:rsid w:val="007A5806"/>
    <w:rsid w:val="007A5FE9"/>
    <w:rsid w:val="007A6F4F"/>
    <w:rsid w:val="007A71BE"/>
    <w:rsid w:val="007A77F1"/>
    <w:rsid w:val="007A7EB8"/>
    <w:rsid w:val="007B01C8"/>
    <w:rsid w:val="007B0B31"/>
    <w:rsid w:val="007B1064"/>
    <w:rsid w:val="007B15C9"/>
    <w:rsid w:val="007B169C"/>
    <w:rsid w:val="007B1905"/>
    <w:rsid w:val="007B1B1B"/>
    <w:rsid w:val="007B1C58"/>
    <w:rsid w:val="007B1E4D"/>
    <w:rsid w:val="007B1F93"/>
    <w:rsid w:val="007B2038"/>
    <w:rsid w:val="007B27FD"/>
    <w:rsid w:val="007B36A2"/>
    <w:rsid w:val="007B395B"/>
    <w:rsid w:val="007B39E7"/>
    <w:rsid w:val="007B3A3F"/>
    <w:rsid w:val="007B48D4"/>
    <w:rsid w:val="007B494F"/>
    <w:rsid w:val="007B4EBA"/>
    <w:rsid w:val="007B548F"/>
    <w:rsid w:val="007B54FD"/>
    <w:rsid w:val="007B5681"/>
    <w:rsid w:val="007B5C35"/>
    <w:rsid w:val="007B5C45"/>
    <w:rsid w:val="007B5DEF"/>
    <w:rsid w:val="007B6100"/>
    <w:rsid w:val="007B6121"/>
    <w:rsid w:val="007B6439"/>
    <w:rsid w:val="007B6944"/>
    <w:rsid w:val="007B6C78"/>
    <w:rsid w:val="007B6D8F"/>
    <w:rsid w:val="007B6E93"/>
    <w:rsid w:val="007B6EFC"/>
    <w:rsid w:val="007B71C6"/>
    <w:rsid w:val="007B7854"/>
    <w:rsid w:val="007B7AA4"/>
    <w:rsid w:val="007B7BCB"/>
    <w:rsid w:val="007B7BF9"/>
    <w:rsid w:val="007B7E9E"/>
    <w:rsid w:val="007B7F1D"/>
    <w:rsid w:val="007B7F8D"/>
    <w:rsid w:val="007C0A8F"/>
    <w:rsid w:val="007C0CE4"/>
    <w:rsid w:val="007C1089"/>
    <w:rsid w:val="007C1CAB"/>
    <w:rsid w:val="007C1DB4"/>
    <w:rsid w:val="007C2717"/>
    <w:rsid w:val="007C272D"/>
    <w:rsid w:val="007C2802"/>
    <w:rsid w:val="007C2A83"/>
    <w:rsid w:val="007C33EF"/>
    <w:rsid w:val="007C3761"/>
    <w:rsid w:val="007C3B45"/>
    <w:rsid w:val="007C3F83"/>
    <w:rsid w:val="007C416F"/>
    <w:rsid w:val="007C43B8"/>
    <w:rsid w:val="007C4746"/>
    <w:rsid w:val="007C4C1B"/>
    <w:rsid w:val="007C4E8C"/>
    <w:rsid w:val="007C523B"/>
    <w:rsid w:val="007C5AB3"/>
    <w:rsid w:val="007C6113"/>
    <w:rsid w:val="007C612B"/>
    <w:rsid w:val="007C6329"/>
    <w:rsid w:val="007C66D7"/>
    <w:rsid w:val="007C6B57"/>
    <w:rsid w:val="007C6CEB"/>
    <w:rsid w:val="007C6FAC"/>
    <w:rsid w:val="007C702D"/>
    <w:rsid w:val="007C71A5"/>
    <w:rsid w:val="007C7494"/>
    <w:rsid w:val="007C76AB"/>
    <w:rsid w:val="007C7A19"/>
    <w:rsid w:val="007C7D5F"/>
    <w:rsid w:val="007C7DC0"/>
    <w:rsid w:val="007D0937"/>
    <w:rsid w:val="007D0940"/>
    <w:rsid w:val="007D0B27"/>
    <w:rsid w:val="007D0C8D"/>
    <w:rsid w:val="007D0D36"/>
    <w:rsid w:val="007D1334"/>
    <w:rsid w:val="007D1B83"/>
    <w:rsid w:val="007D31A9"/>
    <w:rsid w:val="007D31C0"/>
    <w:rsid w:val="007D3530"/>
    <w:rsid w:val="007D3B50"/>
    <w:rsid w:val="007D4252"/>
    <w:rsid w:val="007D42CC"/>
    <w:rsid w:val="007D43BD"/>
    <w:rsid w:val="007D4517"/>
    <w:rsid w:val="007D4844"/>
    <w:rsid w:val="007D4C93"/>
    <w:rsid w:val="007D55B3"/>
    <w:rsid w:val="007D5B59"/>
    <w:rsid w:val="007D5B69"/>
    <w:rsid w:val="007D666C"/>
    <w:rsid w:val="007D7228"/>
    <w:rsid w:val="007D74B1"/>
    <w:rsid w:val="007D7916"/>
    <w:rsid w:val="007D7A45"/>
    <w:rsid w:val="007D7D16"/>
    <w:rsid w:val="007E0104"/>
    <w:rsid w:val="007E01E8"/>
    <w:rsid w:val="007E0CDB"/>
    <w:rsid w:val="007E13D1"/>
    <w:rsid w:val="007E150F"/>
    <w:rsid w:val="007E152A"/>
    <w:rsid w:val="007E20C2"/>
    <w:rsid w:val="007E2291"/>
    <w:rsid w:val="007E255F"/>
    <w:rsid w:val="007E26DC"/>
    <w:rsid w:val="007E3591"/>
    <w:rsid w:val="007E3B4F"/>
    <w:rsid w:val="007E3D09"/>
    <w:rsid w:val="007E43F1"/>
    <w:rsid w:val="007E4556"/>
    <w:rsid w:val="007E470B"/>
    <w:rsid w:val="007E565C"/>
    <w:rsid w:val="007E586A"/>
    <w:rsid w:val="007E5A24"/>
    <w:rsid w:val="007E5CBC"/>
    <w:rsid w:val="007E64C1"/>
    <w:rsid w:val="007E6B5A"/>
    <w:rsid w:val="007E6EDC"/>
    <w:rsid w:val="007E6F4D"/>
    <w:rsid w:val="007E70A6"/>
    <w:rsid w:val="007E70C3"/>
    <w:rsid w:val="007E71B1"/>
    <w:rsid w:val="007E7496"/>
    <w:rsid w:val="007E750D"/>
    <w:rsid w:val="007E77FC"/>
    <w:rsid w:val="007E7BF0"/>
    <w:rsid w:val="007F0584"/>
    <w:rsid w:val="007F0822"/>
    <w:rsid w:val="007F0C55"/>
    <w:rsid w:val="007F1116"/>
    <w:rsid w:val="007F127E"/>
    <w:rsid w:val="007F12B4"/>
    <w:rsid w:val="007F191C"/>
    <w:rsid w:val="007F1C27"/>
    <w:rsid w:val="007F1F80"/>
    <w:rsid w:val="007F2449"/>
    <w:rsid w:val="007F245C"/>
    <w:rsid w:val="007F26EE"/>
    <w:rsid w:val="007F2ED8"/>
    <w:rsid w:val="007F2FA9"/>
    <w:rsid w:val="007F3031"/>
    <w:rsid w:val="007F316B"/>
    <w:rsid w:val="007F3188"/>
    <w:rsid w:val="007F3240"/>
    <w:rsid w:val="007F3617"/>
    <w:rsid w:val="007F3668"/>
    <w:rsid w:val="007F381A"/>
    <w:rsid w:val="007F446E"/>
    <w:rsid w:val="007F4808"/>
    <w:rsid w:val="007F4990"/>
    <w:rsid w:val="007F4DD6"/>
    <w:rsid w:val="007F5420"/>
    <w:rsid w:val="007F640E"/>
    <w:rsid w:val="007F6B14"/>
    <w:rsid w:val="007F7149"/>
    <w:rsid w:val="007F7674"/>
    <w:rsid w:val="007F7723"/>
    <w:rsid w:val="007F7E25"/>
    <w:rsid w:val="008004A7"/>
    <w:rsid w:val="008005AF"/>
    <w:rsid w:val="00800697"/>
    <w:rsid w:val="00800C47"/>
    <w:rsid w:val="00801333"/>
    <w:rsid w:val="0080137A"/>
    <w:rsid w:val="00801FF4"/>
    <w:rsid w:val="008021CC"/>
    <w:rsid w:val="008025AA"/>
    <w:rsid w:val="00802D74"/>
    <w:rsid w:val="00803264"/>
    <w:rsid w:val="0080331B"/>
    <w:rsid w:val="00803882"/>
    <w:rsid w:val="00803CD7"/>
    <w:rsid w:val="00804084"/>
    <w:rsid w:val="00804F6A"/>
    <w:rsid w:val="008058E4"/>
    <w:rsid w:val="0080598E"/>
    <w:rsid w:val="00805A66"/>
    <w:rsid w:val="00805CAB"/>
    <w:rsid w:val="00806613"/>
    <w:rsid w:val="00807312"/>
    <w:rsid w:val="00807C1E"/>
    <w:rsid w:val="00807EDF"/>
    <w:rsid w:val="0081021A"/>
    <w:rsid w:val="00810241"/>
    <w:rsid w:val="00810D09"/>
    <w:rsid w:val="0081106F"/>
    <w:rsid w:val="0081132C"/>
    <w:rsid w:val="008117E9"/>
    <w:rsid w:val="00811BCB"/>
    <w:rsid w:val="0081311E"/>
    <w:rsid w:val="0081313B"/>
    <w:rsid w:val="0081339C"/>
    <w:rsid w:val="00813670"/>
    <w:rsid w:val="00813EDE"/>
    <w:rsid w:val="00814D67"/>
    <w:rsid w:val="00814DA6"/>
    <w:rsid w:val="0081530F"/>
    <w:rsid w:val="00815433"/>
    <w:rsid w:val="00815EB9"/>
    <w:rsid w:val="008164EA"/>
    <w:rsid w:val="008166DA"/>
    <w:rsid w:val="00816A42"/>
    <w:rsid w:val="00816DC9"/>
    <w:rsid w:val="008171DF"/>
    <w:rsid w:val="00817522"/>
    <w:rsid w:val="00817D7B"/>
    <w:rsid w:val="00820594"/>
    <w:rsid w:val="008212E9"/>
    <w:rsid w:val="008217C2"/>
    <w:rsid w:val="00821E78"/>
    <w:rsid w:val="00821FBE"/>
    <w:rsid w:val="0082260E"/>
    <w:rsid w:val="0082338B"/>
    <w:rsid w:val="008234CB"/>
    <w:rsid w:val="0082358E"/>
    <w:rsid w:val="0082432C"/>
    <w:rsid w:val="008243C1"/>
    <w:rsid w:val="008245E8"/>
    <w:rsid w:val="00824977"/>
    <w:rsid w:val="00825EDE"/>
    <w:rsid w:val="00826202"/>
    <w:rsid w:val="00826307"/>
    <w:rsid w:val="00826512"/>
    <w:rsid w:val="00827151"/>
    <w:rsid w:val="00827395"/>
    <w:rsid w:val="00827A46"/>
    <w:rsid w:val="008303DD"/>
    <w:rsid w:val="00830B6F"/>
    <w:rsid w:val="00831181"/>
    <w:rsid w:val="008313B4"/>
    <w:rsid w:val="00831A32"/>
    <w:rsid w:val="008326F2"/>
    <w:rsid w:val="00833277"/>
    <w:rsid w:val="00833851"/>
    <w:rsid w:val="00833890"/>
    <w:rsid w:val="0083419D"/>
    <w:rsid w:val="00834332"/>
    <w:rsid w:val="0083446D"/>
    <w:rsid w:val="00834771"/>
    <w:rsid w:val="00834859"/>
    <w:rsid w:val="00834ADE"/>
    <w:rsid w:val="008352F5"/>
    <w:rsid w:val="008354C9"/>
    <w:rsid w:val="00835878"/>
    <w:rsid w:val="00835E35"/>
    <w:rsid w:val="00835FEE"/>
    <w:rsid w:val="0083626E"/>
    <w:rsid w:val="00836B48"/>
    <w:rsid w:val="00836E85"/>
    <w:rsid w:val="00837132"/>
    <w:rsid w:val="00837773"/>
    <w:rsid w:val="008378B8"/>
    <w:rsid w:val="008379C6"/>
    <w:rsid w:val="00837A20"/>
    <w:rsid w:val="00837C54"/>
    <w:rsid w:val="00837F31"/>
    <w:rsid w:val="00840697"/>
    <w:rsid w:val="00840716"/>
    <w:rsid w:val="008409E5"/>
    <w:rsid w:val="00840E69"/>
    <w:rsid w:val="008414B3"/>
    <w:rsid w:val="00841691"/>
    <w:rsid w:val="00841A5E"/>
    <w:rsid w:val="00841BFB"/>
    <w:rsid w:val="00841C73"/>
    <w:rsid w:val="00842107"/>
    <w:rsid w:val="00842303"/>
    <w:rsid w:val="0084234B"/>
    <w:rsid w:val="00842574"/>
    <w:rsid w:val="00842781"/>
    <w:rsid w:val="00842875"/>
    <w:rsid w:val="00842F46"/>
    <w:rsid w:val="0084317A"/>
    <w:rsid w:val="0084343C"/>
    <w:rsid w:val="00843584"/>
    <w:rsid w:val="008436DF"/>
    <w:rsid w:val="00843E6D"/>
    <w:rsid w:val="008440A5"/>
    <w:rsid w:val="0084418B"/>
    <w:rsid w:val="00844EE0"/>
    <w:rsid w:val="00845039"/>
    <w:rsid w:val="0084506D"/>
    <w:rsid w:val="0084589F"/>
    <w:rsid w:val="0084595B"/>
    <w:rsid w:val="00846251"/>
    <w:rsid w:val="00847032"/>
    <w:rsid w:val="0084739C"/>
    <w:rsid w:val="00847683"/>
    <w:rsid w:val="008476B7"/>
    <w:rsid w:val="0084797B"/>
    <w:rsid w:val="00847CD9"/>
    <w:rsid w:val="00847EA4"/>
    <w:rsid w:val="0085033F"/>
    <w:rsid w:val="00850761"/>
    <w:rsid w:val="008509E6"/>
    <w:rsid w:val="00850CC3"/>
    <w:rsid w:val="008514EF"/>
    <w:rsid w:val="0085158A"/>
    <w:rsid w:val="00851662"/>
    <w:rsid w:val="00851911"/>
    <w:rsid w:val="00851E78"/>
    <w:rsid w:val="008523CD"/>
    <w:rsid w:val="00852946"/>
    <w:rsid w:val="0085342A"/>
    <w:rsid w:val="00853B64"/>
    <w:rsid w:val="00853C54"/>
    <w:rsid w:val="00854038"/>
    <w:rsid w:val="0085404C"/>
    <w:rsid w:val="008548C4"/>
    <w:rsid w:val="008551A7"/>
    <w:rsid w:val="00855F43"/>
    <w:rsid w:val="008560DF"/>
    <w:rsid w:val="00856472"/>
    <w:rsid w:val="00856510"/>
    <w:rsid w:val="00856695"/>
    <w:rsid w:val="0085681A"/>
    <w:rsid w:val="008569FB"/>
    <w:rsid w:val="00856C87"/>
    <w:rsid w:val="0085729D"/>
    <w:rsid w:val="008575F2"/>
    <w:rsid w:val="00857E14"/>
    <w:rsid w:val="00857EA9"/>
    <w:rsid w:val="008603C6"/>
    <w:rsid w:val="008605DA"/>
    <w:rsid w:val="0086066C"/>
    <w:rsid w:val="00860F23"/>
    <w:rsid w:val="00860FB4"/>
    <w:rsid w:val="00861287"/>
    <w:rsid w:val="008619CB"/>
    <w:rsid w:val="00861A27"/>
    <w:rsid w:val="008620A1"/>
    <w:rsid w:val="00863207"/>
    <w:rsid w:val="00863797"/>
    <w:rsid w:val="00864177"/>
    <w:rsid w:val="00864488"/>
    <w:rsid w:val="00864547"/>
    <w:rsid w:val="00864867"/>
    <w:rsid w:val="00864B02"/>
    <w:rsid w:val="00864B7F"/>
    <w:rsid w:val="00864DD8"/>
    <w:rsid w:val="008651FA"/>
    <w:rsid w:val="00865538"/>
    <w:rsid w:val="00865923"/>
    <w:rsid w:val="008659BE"/>
    <w:rsid w:val="00865DE2"/>
    <w:rsid w:val="00866039"/>
    <w:rsid w:val="0086705D"/>
    <w:rsid w:val="00867BBA"/>
    <w:rsid w:val="00867DDA"/>
    <w:rsid w:val="0087003E"/>
    <w:rsid w:val="00870725"/>
    <w:rsid w:val="00870BD8"/>
    <w:rsid w:val="00870DFD"/>
    <w:rsid w:val="00870E37"/>
    <w:rsid w:val="00870EE7"/>
    <w:rsid w:val="00871512"/>
    <w:rsid w:val="008715D1"/>
    <w:rsid w:val="00871D7D"/>
    <w:rsid w:val="0087223D"/>
    <w:rsid w:val="00873D41"/>
    <w:rsid w:val="00873E8A"/>
    <w:rsid w:val="008742CB"/>
    <w:rsid w:val="0087440F"/>
    <w:rsid w:val="008746B7"/>
    <w:rsid w:val="00874797"/>
    <w:rsid w:val="00874B70"/>
    <w:rsid w:val="008754CC"/>
    <w:rsid w:val="0087563C"/>
    <w:rsid w:val="0087565E"/>
    <w:rsid w:val="008756F3"/>
    <w:rsid w:val="0087582E"/>
    <w:rsid w:val="00875D99"/>
    <w:rsid w:val="008768C3"/>
    <w:rsid w:val="00876EA4"/>
    <w:rsid w:val="00876EF1"/>
    <w:rsid w:val="00877006"/>
    <w:rsid w:val="00877121"/>
    <w:rsid w:val="00877473"/>
    <w:rsid w:val="00877725"/>
    <w:rsid w:val="008777C9"/>
    <w:rsid w:val="008778F7"/>
    <w:rsid w:val="00877CE7"/>
    <w:rsid w:val="0088029F"/>
    <w:rsid w:val="00880593"/>
    <w:rsid w:val="0088081B"/>
    <w:rsid w:val="00880D19"/>
    <w:rsid w:val="00880F21"/>
    <w:rsid w:val="008811B6"/>
    <w:rsid w:val="0088161E"/>
    <w:rsid w:val="008825B4"/>
    <w:rsid w:val="008829E8"/>
    <w:rsid w:val="00882C61"/>
    <w:rsid w:val="00882D70"/>
    <w:rsid w:val="00882E6A"/>
    <w:rsid w:val="00883D2E"/>
    <w:rsid w:val="00883EA0"/>
    <w:rsid w:val="008847BE"/>
    <w:rsid w:val="008848C9"/>
    <w:rsid w:val="00884CF4"/>
    <w:rsid w:val="008853F0"/>
    <w:rsid w:val="00885644"/>
    <w:rsid w:val="00885748"/>
    <w:rsid w:val="00885768"/>
    <w:rsid w:val="0088585D"/>
    <w:rsid w:val="00885863"/>
    <w:rsid w:val="008859D0"/>
    <w:rsid w:val="00885B3C"/>
    <w:rsid w:val="00885ED7"/>
    <w:rsid w:val="00885FC3"/>
    <w:rsid w:val="008864EE"/>
    <w:rsid w:val="0088656E"/>
    <w:rsid w:val="00886D50"/>
    <w:rsid w:val="00886DE2"/>
    <w:rsid w:val="00887DBB"/>
    <w:rsid w:val="008902BE"/>
    <w:rsid w:val="008906F7"/>
    <w:rsid w:val="00890B65"/>
    <w:rsid w:val="00890C80"/>
    <w:rsid w:val="00890CA6"/>
    <w:rsid w:val="00890CC4"/>
    <w:rsid w:val="00891280"/>
    <w:rsid w:val="00891E97"/>
    <w:rsid w:val="00892802"/>
    <w:rsid w:val="00893B52"/>
    <w:rsid w:val="008940BE"/>
    <w:rsid w:val="0089416A"/>
    <w:rsid w:val="008941A5"/>
    <w:rsid w:val="008948D1"/>
    <w:rsid w:val="00894BDE"/>
    <w:rsid w:val="00894CC8"/>
    <w:rsid w:val="00894EB2"/>
    <w:rsid w:val="00895574"/>
    <w:rsid w:val="0089577A"/>
    <w:rsid w:val="00895CD2"/>
    <w:rsid w:val="00895EE0"/>
    <w:rsid w:val="00895FF0"/>
    <w:rsid w:val="0089657E"/>
    <w:rsid w:val="00896AC9"/>
    <w:rsid w:val="00896B0B"/>
    <w:rsid w:val="00897309"/>
    <w:rsid w:val="00897640"/>
    <w:rsid w:val="0089781F"/>
    <w:rsid w:val="00897B7F"/>
    <w:rsid w:val="008A022D"/>
    <w:rsid w:val="008A04A9"/>
    <w:rsid w:val="008A053F"/>
    <w:rsid w:val="008A0850"/>
    <w:rsid w:val="008A0BBF"/>
    <w:rsid w:val="008A110E"/>
    <w:rsid w:val="008A12F9"/>
    <w:rsid w:val="008A1947"/>
    <w:rsid w:val="008A1B49"/>
    <w:rsid w:val="008A201D"/>
    <w:rsid w:val="008A24ED"/>
    <w:rsid w:val="008A32BC"/>
    <w:rsid w:val="008A36CC"/>
    <w:rsid w:val="008A3CF9"/>
    <w:rsid w:val="008A4332"/>
    <w:rsid w:val="008A5005"/>
    <w:rsid w:val="008A5328"/>
    <w:rsid w:val="008A5390"/>
    <w:rsid w:val="008A5B31"/>
    <w:rsid w:val="008A5E0A"/>
    <w:rsid w:val="008A6755"/>
    <w:rsid w:val="008A740F"/>
    <w:rsid w:val="008A78CE"/>
    <w:rsid w:val="008A7C00"/>
    <w:rsid w:val="008B014E"/>
    <w:rsid w:val="008B0BC9"/>
    <w:rsid w:val="008B0D13"/>
    <w:rsid w:val="008B1566"/>
    <w:rsid w:val="008B1C49"/>
    <w:rsid w:val="008B20EB"/>
    <w:rsid w:val="008B2617"/>
    <w:rsid w:val="008B26F6"/>
    <w:rsid w:val="008B28F4"/>
    <w:rsid w:val="008B2974"/>
    <w:rsid w:val="008B2A41"/>
    <w:rsid w:val="008B3C95"/>
    <w:rsid w:val="008B4494"/>
    <w:rsid w:val="008B45C4"/>
    <w:rsid w:val="008B45CA"/>
    <w:rsid w:val="008B4738"/>
    <w:rsid w:val="008B4EA7"/>
    <w:rsid w:val="008B4ED6"/>
    <w:rsid w:val="008B500B"/>
    <w:rsid w:val="008B61BC"/>
    <w:rsid w:val="008B64E9"/>
    <w:rsid w:val="008B664C"/>
    <w:rsid w:val="008B66FA"/>
    <w:rsid w:val="008B6E89"/>
    <w:rsid w:val="008B7B88"/>
    <w:rsid w:val="008B7C98"/>
    <w:rsid w:val="008C00B6"/>
    <w:rsid w:val="008C0315"/>
    <w:rsid w:val="008C0348"/>
    <w:rsid w:val="008C0447"/>
    <w:rsid w:val="008C0BAE"/>
    <w:rsid w:val="008C0BB8"/>
    <w:rsid w:val="008C0DF2"/>
    <w:rsid w:val="008C1050"/>
    <w:rsid w:val="008C107C"/>
    <w:rsid w:val="008C115E"/>
    <w:rsid w:val="008C16B2"/>
    <w:rsid w:val="008C1843"/>
    <w:rsid w:val="008C1849"/>
    <w:rsid w:val="008C217D"/>
    <w:rsid w:val="008C2932"/>
    <w:rsid w:val="008C2C22"/>
    <w:rsid w:val="008C302B"/>
    <w:rsid w:val="008C3361"/>
    <w:rsid w:val="008C38B4"/>
    <w:rsid w:val="008C3A76"/>
    <w:rsid w:val="008C3E12"/>
    <w:rsid w:val="008C3E3D"/>
    <w:rsid w:val="008C4722"/>
    <w:rsid w:val="008C47B0"/>
    <w:rsid w:val="008C49CC"/>
    <w:rsid w:val="008C511B"/>
    <w:rsid w:val="008C5236"/>
    <w:rsid w:val="008C530C"/>
    <w:rsid w:val="008C5CAB"/>
    <w:rsid w:val="008C6050"/>
    <w:rsid w:val="008C6BDD"/>
    <w:rsid w:val="008C6EE7"/>
    <w:rsid w:val="008C7090"/>
    <w:rsid w:val="008C7568"/>
    <w:rsid w:val="008C7576"/>
    <w:rsid w:val="008C7951"/>
    <w:rsid w:val="008C7A02"/>
    <w:rsid w:val="008C7AA1"/>
    <w:rsid w:val="008D081C"/>
    <w:rsid w:val="008D0D79"/>
    <w:rsid w:val="008D0DD5"/>
    <w:rsid w:val="008D10F6"/>
    <w:rsid w:val="008D1C6C"/>
    <w:rsid w:val="008D244B"/>
    <w:rsid w:val="008D2525"/>
    <w:rsid w:val="008D2949"/>
    <w:rsid w:val="008D2BE5"/>
    <w:rsid w:val="008D2EF1"/>
    <w:rsid w:val="008D306D"/>
    <w:rsid w:val="008D30CD"/>
    <w:rsid w:val="008D3444"/>
    <w:rsid w:val="008D3591"/>
    <w:rsid w:val="008D35D8"/>
    <w:rsid w:val="008D37F6"/>
    <w:rsid w:val="008D3A06"/>
    <w:rsid w:val="008D3C17"/>
    <w:rsid w:val="008D4753"/>
    <w:rsid w:val="008D481F"/>
    <w:rsid w:val="008D4A06"/>
    <w:rsid w:val="008D4ACB"/>
    <w:rsid w:val="008D4B4C"/>
    <w:rsid w:val="008D51D6"/>
    <w:rsid w:val="008D55FE"/>
    <w:rsid w:val="008D5674"/>
    <w:rsid w:val="008D56B0"/>
    <w:rsid w:val="008D5AB4"/>
    <w:rsid w:val="008D5DD9"/>
    <w:rsid w:val="008D62D7"/>
    <w:rsid w:val="008D7047"/>
    <w:rsid w:val="008D727C"/>
    <w:rsid w:val="008D7A4E"/>
    <w:rsid w:val="008D7B45"/>
    <w:rsid w:val="008D7CB8"/>
    <w:rsid w:val="008D7E2F"/>
    <w:rsid w:val="008E05BF"/>
    <w:rsid w:val="008E0990"/>
    <w:rsid w:val="008E09AE"/>
    <w:rsid w:val="008E0B4A"/>
    <w:rsid w:val="008E10B3"/>
    <w:rsid w:val="008E111B"/>
    <w:rsid w:val="008E12DD"/>
    <w:rsid w:val="008E27DD"/>
    <w:rsid w:val="008E2B71"/>
    <w:rsid w:val="008E30AA"/>
    <w:rsid w:val="008E374C"/>
    <w:rsid w:val="008E39F9"/>
    <w:rsid w:val="008E3DAC"/>
    <w:rsid w:val="008E41DC"/>
    <w:rsid w:val="008E470D"/>
    <w:rsid w:val="008E4A5F"/>
    <w:rsid w:val="008E4C68"/>
    <w:rsid w:val="008E4D92"/>
    <w:rsid w:val="008E4E63"/>
    <w:rsid w:val="008E6446"/>
    <w:rsid w:val="008E64FF"/>
    <w:rsid w:val="008E658D"/>
    <w:rsid w:val="008E67AD"/>
    <w:rsid w:val="008E6F38"/>
    <w:rsid w:val="008E70CE"/>
    <w:rsid w:val="008E7455"/>
    <w:rsid w:val="008E75A4"/>
    <w:rsid w:val="008E75FB"/>
    <w:rsid w:val="008E782D"/>
    <w:rsid w:val="008F05F8"/>
    <w:rsid w:val="008F06CD"/>
    <w:rsid w:val="008F0823"/>
    <w:rsid w:val="008F0C66"/>
    <w:rsid w:val="008F0E64"/>
    <w:rsid w:val="008F13BF"/>
    <w:rsid w:val="008F14B3"/>
    <w:rsid w:val="008F1502"/>
    <w:rsid w:val="008F166C"/>
    <w:rsid w:val="008F2817"/>
    <w:rsid w:val="008F2AD9"/>
    <w:rsid w:val="008F2C3F"/>
    <w:rsid w:val="008F2DFF"/>
    <w:rsid w:val="008F30A4"/>
    <w:rsid w:val="008F3C0A"/>
    <w:rsid w:val="008F44DD"/>
    <w:rsid w:val="008F453C"/>
    <w:rsid w:val="008F4CE2"/>
    <w:rsid w:val="008F5150"/>
    <w:rsid w:val="008F522E"/>
    <w:rsid w:val="008F5A20"/>
    <w:rsid w:val="008F5FDF"/>
    <w:rsid w:val="008F6040"/>
    <w:rsid w:val="008F61FD"/>
    <w:rsid w:val="008F6554"/>
    <w:rsid w:val="008F699A"/>
    <w:rsid w:val="008F6F4D"/>
    <w:rsid w:val="008F7077"/>
    <w:rsid w:val="008F77F7"/>
    <w:rsid w:val="008F78B4"/>
    <w:rsid w:val="008F7EBD"/>
    <w:rsid w:val="009009F4"/>
    <w:rsid w:val="00900B2B"/>
    <w:rsid w:val="00900E2F"/>
    <w:rsid w:val="0090107B"/>
    <w:rsid w:val="009010C4"/>
    <w:rsid w:val="00901630"/>
    <w:rsid w:val="00901947"/>
    <w:rsid w:val="00901D49"/>
    <w:rsid w:val="00902F36"/>
    <w:rsid w:val="00903838"/>
    <w:rsid w:val="00903C14"/>
    <w:rsid w:val="00903C60"/>
    <w:rsid w:val="00904081"/>
    <w:rsid w:val="00904188"/>
    <w:rsid w:val="009045B0"/>
    <w:rsid w:val="009045FC"/>
    <w:rsid w:val="00904A4E"/>
    <w:rsid w:val="00904B83"/>
    <w:rsid w:val="00904FA5"/>
    <w:rsid w:val="00905884"/>
    <w:rsid w:val="00905B41"/>
    <w:rsid w:val="00906210"/>
    <w:rsid w:val="00906347"/>
    <w:rsid w:val="009067BD"/>
    <w:rsid w:val="00906ACE"/>
    <w:rsid w:val="0090725F"/>
    <w:rsid w:val="009079E5"/>
    <w:rsid w:val="00910083"/>
    <w:rsid w:val="0091018A"/>
    <w:rsid w:val="009103EF"/>
    <w:rsid w:val="009105C7"/>
    <w:rsid w:val="00910BE8"/>
    <w:rsid w:val="00910F57"/>
    <w:rsid w:val="00910F69"/>
    <w:rsid w:val="009110C4"/>
    <w:rsid w:val="00911578"/>
    <w:rsid w:val="00912A3F"/>
    <w:rsid w:val="009131B4"/>
    <w:rsid w:val="00913305"/>
    <w:rsid w:val="009136C5"/>
    <w:rsid w:val="009139B7"/>
    <w:rsid w:val="00913F1F"/>
    <w:rsid w:val="00914309"/>
    <w:rsid w:val="00914E83"/>
    <w:rsid w:val="00915D57"/>
    <w:rsid w:val="0091607F"/>
    <w:rsid w:val="00916123"/>
    <w:rsid w:val="0091623F"/>
    <w:rsid w:val="00916261"/>
    <w:rsid w:val="0091704D"/>
    <w:rsid w:val="00917947"/>
    <w:rsid w:val="00917B7A"/>
    <w:rsid w:val="00917D05"/>
    <w:rsid w:val="00917D9F"/>
    <w:rsid w:val="009206C7"/>
    <w:rsid w:val="00920918"/>
    <w:rsid w:val="00920A02"/>
    <w:rsid w:val="00920E65"/>
    <w:rsid w:val="00921ED6"/>
    <w:rsid w:val="0092223B"/>
    <w:rsid w:val="009225BC"/>
    <w:rsid w:val="009226D0"/>
    <w:rsid w:val="00922752"/>
    <w:rsid w:val="00922CC9"/>
    <w:rsid w:val="00922CEC"/>
    <w:rsid w:val="00922EC3"/>
    <w:rsid w:val="00922F71"/>
    <w:rsid w:val="00923B7C"/>
    <w:rsid w:val="00923F37"/>
    <w:rsid w:val="0092451E"/>
    <w:rsid w:val="00924CBD"/>
    <w:rsid w:val="00924F4C"/>
    <w:rsid w:val="00924F52"/>
    <w:rsid w:val="00925320"/>
    <w:rsid w:val="00925481"/>
    <w:rsid w:val="00925562"/>
    <w:rsid w:val="00925647"/>
    <w:rsid w:val="0092568D"/>
    <w:rsid w:val="009257C3"/>
    <w:rsid w:val="009257FE"/>
    <w:rsid w:val="00925D67"/>
    <w:rsid w:val="009263EB"/>
    <w:rsid w:val="00926510"/>
    <w:rsid w:val="00926A2A"/>
    <w:rsid w:val="009277A8"/>
    <w:rsid w:val="009278C0"/>
    <w:rsid w:val="00927963"/>
    <w:rsid w:val="0092798F"/>
    <w:rsid w:val="00927B72"/>
    <w:rsid w:val="00931157"/>
    <w:rsid w:val="00931193"/>
    <w:rsid w:val="00931280"/>
    <w:rsid w:val="0093139C"/>
    <w:rsid w:val="00931797"/>
    <w:rsid w:val="00931DB2"/>
    <w:rsid w:val="00931DE3"/>
    <w:rsid w:val="0093314F"/>
    <w:rsid w:val="0093320C"/>
    <w:rsid w:val="00934200"/>
    <w:rsid w:val="009346FD"/>
    <w:rsid w:val="009346FE"/>
    <w:rsid w:val="00934BEF"/>
    <w:rsid w:val="00935B77"/>
    <w:rsid w:val="00935BAB"/>
    <w:rsid w:val="00935C58"/>
    <w:rsid w:val="00935D81"/>
    <w:rsid w:val="00935E7C"/>
    <w:rsid w:val="00935FB4"/>
    <w:rsid w:val="0093625E"/>
    <w:rsid w:val="009363D7"/>
    <w:rsid w:val="0093675E"/>
    <w:rsid w:val="00936CC2"/>
    <w:rsid w:val="00937AE2"/>
    <w:rsid w:val="00937BF9"/>
    <w:rsid w:val="00940019"/>
    <w:rsid w:val="0094013D"/>
    <w:rsid w:val="00940470"/>
    <w:rsid w:val="00940711"/>
    <w:rsid w:val="00940B59"/>
    <w:rsid w:val="00941028"/>
    <w:rsid w:val="0094114C"/>
    <w:rsid w:val="0094138E"/>
    <w:rsid w:val="00941C69"/>
    <w:rsid w:val="00941F07"/>
    <w:rsid w:val="00942885"/>
    <w:rsid w:val="00942D75"/>
    <w:rsid w:val="0094308B"/>
    <w:rsid w:val="009433B0"/>
    <w:rsid w:val="00944668"/>
    <w:rsid w:val="009448A5"/>
    <w:rsid w:val="0094500E"/>
    <w:rsid w:val="00945447"/>
    <w:rsid w:val="009457F4"/>
    <w:rsid w:val="009459B6"/>
    <w:rsid w:val="009459D3"/>
    <w:rsid w:val="00945C46"/>
    <w:rsid w:val="00945CB4"/>
    <w:rsid w:val="009463D7"/>
    <w:rsid w:val="009463EB"/>
    <w:rsid w:val="00946A9D"/>
    <w:rsid w:val="00946B81"/>
    <w:rsid w:val="00946EAD"/>
    <w:rsid w:val="00946EEA"/>
    <w:rsid w:val="00947577"/>
    <w:rsid w:val="00947A9B"/>
    <w:rsid w:val="00947FB6"/>
    <w:rsid w:val="0095028A"/>
    <w:rsid w:val="00950526"/>
    <w:rsid w:val="00950FE9"/>
    <w:rsid w:val="009517D5"/>
    <w:rsid w:val="00951BA9"/>
    <w:rsid w:val="00951E99"/>
    <w:rsid w:val="00951FD9"/>
    <w:rsid w:val="00952E22"/>
    <w:rsid w:val="009546A0"/>
    <w:rsid w:val="00954FA0"/>
    <w:rsid w:val="00955578"/>
    <w:rsid w:val="00955862"/>
    <w:rsid w:val="00955E17"/>
    <w:rsid w:val="009561C3"/>
    <w:rsid w:val="0095638D"/>
    <w:rsid w:val="0095663F"/>
    <w:rsid w:val="00956A87"/>
    <w:rsid w:val="00956AD7"/>
    <w:rsid w:val="00956D09"/>
    <w:rsid w:val="009570BC"/>
    <w:rsid w:val="009570F7"/>
    <w:rsid w:val="009572AB"/>
    <w:rsid w:val="00957966"/>
    <w:rsid w:val="00957B1D"/>
    <w:rsid w:val="00957EC5"/>
    <w:rsid w:val="00957F2D"/>
    <w:rsid w:val="00960141"/>
    <w:rsid w:val="0096014C"/>
    <w:rsid w:val="009602E9"/>
    <w:rsid w:val="00960421"/>
    <w:rsid w:val="00960BA1"/>
    <w:rsid w:val="0096207C"/>
    <w:rsid w:val="0096242F"/>
    <w:rsid w:val="00962453"/>
    <w:rsid w:val="009625D3"/>
    <w:rsid w:val="00963576"/>
    <w:rsid w:val="009635E6"/>
    <w:rsid w:val="00963906"/>
    <w:rsid w:val="00963C22"/>
    <w:rsid w:val="00963D0E"/>
    <w:rsid w:val="00965038"/>
    <w:rsid w:val="0096653F"/>
    <w:rsid w:val="00966ACD"/>
    <w:rsid w:val="00966D09"/>
    <w:rsid w:val="0096714D"/>
    <w:rsid w:val="0096757F"/>
    <w:rsid w:val="0096772E"/>
    <w:rsid w:val="00967910"/>
    <w:rsid w:val="0097004D"/>
    <w:rsid w:val="00970097"/>
    <w:rsid w:val="00970365"/>
    <w:rsid w:val="00970A49"/>
    <w:rsid w:val="0097116B"/>
    <w:rsid w:val="00971C6C"/>
    <w:rsid w:val="00971D9A"/>
    <w:rsid w:val="00972010"/>
    <w:rsid w:val="009720F1"/>
    <w:rsid w:val="009723D4"/>
    <w:rsid w:val="0097268A"/>
    <w:rsid w:val="00972E2A"/>
    <w:rsid w:val="00973721"/>
    <w:rsid w:val="0097379B"/>
    <w:rsid w:val="00973DD3"/>
    <w:rsid w:val="009743B0"/>
    <w:rsid w:val="009748A5"/>
    <w:rsid w:val="009752F6"/>
    <w:rsid w:val="009755EC"/>
    <w:rsid w:val="009757F3"/>
    <w:rsid w:val="00975862"/>
    <w:rsid w:val="00975937"/>
    <w:rsid w:val="00976934"/>
    <w:rsid w:val="00977174"/>
    <w:rsid w:val="009773DB"/>
    <w:rsid w:val="00977A5A"/>
    <w:rsid w:val="00977CC2"/>
    <w:rsid w:val="00977D2D"/>
    <w:rsid w:val="00977D82"/>
    <w:rsid w:val="00977DAF"/>
    <w:rsid w:val="0098008C"/>
    <w:rsid w:val="009808AE"/>
    <w:rsid w:val="009809B2"/>
    <w:rsid w:val="00980F11"/>
    <w:rsid w:val="0098139D"/>
    <w:rsid w:val="00981E49"/>
    <w:rsid w:val="00982764"/>
    <w:rsid w:val="009827AB"/>
    <w:rsid w:val="009829D2"/>
    <w:rsid w:val="00982EF5"/>
    <w:rsid w:val="0098349A"/>
    <w:rsid w:val="00983BA0"/>
    <w:rsid w:val="00984331"/>
    <w:rsid w:val="009848AD"/>
    <w:rsid w:val="00984D6B"/>
    <w:rsid w:val="00985549"/>
    <w:rsid w:val="00985A5A"/>
    <w:rsid w:val="009862EB"/>
    <w:rsid w:val="009863D4"/>
    <w:rsid w:val="0098699D"/>
    <w:rsid w:val="00986F09"/>
    <w:rsid w:val="00987288"/>
    <w:rsid w:val="009900C6"/>
    <w:rsid w:val="00990660"/>
    <w:rsid w:val="009913C1"/>
    <w:rsid w:val="009917BB"/>
    <w:rsid w:val="00991AA5"/>
    <w:rsid w:val="009921AA"/>
    <w:rsid w:val="009922ED"/>
    <w:rsid w:val="00992338"/>
    <w:rsid w:val="0099240C"/>
    <w:rsid w:val="0099242A"/>
    <w:rsid w:val="00992F2B"/>
    <w:rsid w:val="00993326"/>
    <w:rsid w:val="00993A5B"/>
    <w:rsid w:val="009940B9"/>
    <w:rsid w:val="00994F4F"/>
    <w:rsid w:val="0099518C"/>
    <w:rsid w:val="00995684"/>
    <w:rsid w:val="009957DB"/>
    <w:rsid w:val="00995A9A"/>
    <w:rsid w:val="00996EF8"/>
    <w:rsid w:val="00997247"/>
    <w:rsid w:val="0099725E"/>
    <w:rsid w:val="009972A8"/>
    <w:rsid w:val="009A02BF"/>
    <w:rsid w:val="009A03F7"/>
    <w:rsid w:val="009A0582"/>
    <w:rsid w:val="009A068D"/>
    <w:rsid w:val="009A0700"/>
    <w:rsid w:val="009A0D99"/>
    <w:rsid w:val="009A0D9B"/>
    <w:rsid w:val="009A1059"/>
    <w:rsid w:val="009A10FC"/>
    <w:rsid w:val="009A1150"/>
    <w:rsid w:val="009A19A0"/>
    <w:rsid w:val="009A210E"/>
    <w:rsid w:val="009A254F"/>
    <w:rsid w:val="009A25C3"/>
    <w:rsid w:val="009A2CAC"/>
    <w:rsid w:val="009A2ED4"/>
    <w:rsid w:val="009A358B"/>
    <w:rsid w:val="009A36E3"/>
    <w:rsid w:val="009A372C"/>
    <w:rsid w:val="009A3788"/>
    <w:rsid w:val="009A3887"/>
    <w:rsid w:val="009A389B"/>
    <w:rsid w:val="009A3CA2"/>
    <w:rsid w:val="009A4F70"/>
    <w:rsid w:val="009A53BA"/>
    <w:rsid w:val="009A5585"/>
    <w:rsid w:val="009A62E6"/>
    <w:rsid w:val="009A6311"/>
    <w:rsid w:val="009A64BA"/>
    <w:rsid w:val="009A6D8D"/>
    <w:rsid w:val="009A7201"/>
    <w:rsid w:val="009A73B4"/>
    <w:rsid w:val="009A74FE"/>
    <w:rsid w:val="009A7D74"/>
    <w:rsid w:val="009B0C15"/>
    <w:rsid w:val="009B0C3D"/>
    <w:rsid w:val="009B0CB8"/>
    <w:rsid w:val="009B125B"/>
    <w:rsid w:val="009B1775"/>
    <w:rsid w:val="009B1E0B"/>
    <w:rsid w:val="009B1EB3"/>
    <w:rsid w:val="009B319C"/>
    <w:rsid w:val="009B3AE7"/>
    <w:rsid w:val="009B3D03"/>
    <w:rsid w:val="009B430E"/>
    <w:rsid w:val="009B466E"/>
    <w:rsid w:val="009B4CC1"/>
    <w:rsid w:val="009B55CF"/>
    <w:rsid w:val="009B5841"/>
    <w:rsid w:val="009B64CB"/>
    <w:rsid w:val="009B66AE"/>
    <w:rsid w:val="009B6FAE"/>
    <w:rsid w:val="009B7360"/>
    <w:rsid w:val="009B7532"/>
    <w:rsid w:val="009B7BA7"/>
    <w:rsid w:val="009B7CC4"/>
    <w:rsid w:val="009C060F"/>
    <w:rsid w:val="009C0670"/>
    <w:rsid w:val="009C0727"/>
    <w:rsid w:val="009C1004"/>
    <w:rsid w:val="009C1641"/>
    <w:rsid w:val="009C1A3F"/>
    <w:rsid w:val="009C1D67"/>
    <w:rsid w:val="009C23B0"/>
    <w:rsid w:val="009C2633"/>
    <w:rsid w:val="009C28E2"/>
    <w:rsid w:val="009C2A8B"/>
    <w:rsid w:val="009C2E07"/>
    <w:rsid w:val="009C2E37"/>
    <w:rsid w:val="009C3A8A"/>
    <w:rsid w:val="009C3CD1"/>
    <w:rsid w:val="009C4013"/>
    <w:rsid w:val="009C4285"/>
    <w:rsid w:val="009C43DA"/>
    <w:rsid w:val="009C448D"/>
    <w:rsid w:val="009C4919"/>
    <w:rsid w:val="009C5402"/>
    <w:rsid w:val="009C601B"/>
    <w:rsid w:val="009C605E"/>
    <w:rsid w:val="009C646D"/>
    <w:rsid w:val="009C6587"/>
    <w:rsid w:val="009C69E8"/>
    <w:rsid w:val="009C6A4C"/>
    <w:rsid w:val="009C720C"/>
    <w:rsid w:val="009C7582"/>
    <w:rsid w:val="009C7B77"/>
    <w:rsid w:val="009D01FE"/>
    <w:rsid w:val="009D056B"/>
    <w:rsid w:val="009D075C"/>
    <w:rsid w:val="009D0C13"/>
    <w:rsid w:val="009D0D88"/>
    <w:rsid w:val="009D27D7"/>
    <w:rsid w:val="009D2984"/>
    <w:rsid w:val="009D2EFB"/>
    <w:rsid w:val="009D2F00"/>
    <w:rsid w:val="009D34AD"/>
    <w:rsid w:val="009D3D90"/>
    <w:rsid w:val="009D41C3"/>
    <w:rsid w:val="009D49E5"/>
    <w:rsid w:val="009D4C17"/>
    <w:rsid w:val="009D66F8"/>
    <w:rsid w:val="009D69E5"/>
    <w:rsid w:val="009D6BCA"/>
    <w:rsid w:val="009D6DEA"/>
    <w:rsid w:val="009D6FD6"/>
    <w:rsid w:val="009D7040"/>
    <w:rsid w:val="009D7245"/>
    <w:rsid w:val="009D736D"/>
    <w:rsid w:val="009D756D"/>
    <w:rsid w:val="009E042F"/>
    <w:rsid w:val="009E1887"/>
    <w:rsid w:val="009E1ACB"/>
    <w:rsid w:val="009E1B43"/>
    <w:rsid w:val="009E2051"/>
    <w:rsid w:val="009E2090"/>
    <w:rsid w:val="009E231E"/>
    <w:rsid w:val="009E255C"/>
    <w:rsid w:val="009E279E"/>
    <w:rsid w:val="009E28A8"/>
    <w:rsid w:val="009E2C8F"/>
    <w:rsid w:val="009E30D8"/>
    <w:rsid w:val="009E3220"/>
    <w:rsid w:val="009E33E1"/>
    <w:rsid w:val="009E3DA1"/>
    <w:rsid w:val="009E3E35"/>
    <w:rsid w:val="009E4262"/>
    <w:rsid w:val="009E4B6A"/>
    <w:rsid w:val="009E530E"/>
    <w:rsid w:val="009E58EC"/>
    <w:rsid w:val="009E5B64"/>
    <w:rsid w:val="009E5F88"/>
    <w:rsid w:val="009E5FEE"/>
    <w:rsid w:val="009E62A9"/>
    <w:rsid w:val="009E65AE"/>
    <w:rsid w:val="009E67D9"/>
    <w:rsid w:val="009E6A2D"/>
    <w:rsid w:val="009E7221"/>
    <w:rsid w:val="009E741D"/>
    <w:rsid w:val="009E7B61"/>
    <w:rsid w:val="009F0583"/>
    <w:rsid w:val="009F0681"/>
    <w:rsid w:val="009F09F3"/>
    <w:rsid w:val="009F0C2E"/>
    <w:rsid w:val="009F0E12"/>
    <w:rsid w:val="009F102E"/>
    <w:rsid w:val="009F145B"/>
    <w:rsid w:val="009F1547"/>
    <w:rsid w:val="009F1A41"/>
    <w:rsid w:val="009F1BC0"/>
    <w:rsid w:val="009F20FF"/>
    <w:rsid w:val="009F21A0"/>
    <w:rsid w:val="009F2649"/>
    <w:rsid w:val="009F26E9"/>
    <w:rsid w:val="009F274F"/>
    <w:rsid w:val="009F2D43"/>
    <w:rsid w:val="009F34AB"/>
    <w:rsid w:val="009F3903"/>
    <w:rsid w:val="009F3B26"/>
    <w:rsid w:val="009F3E26"/>
    <w:rsid w:val="009F4289"/>
    <w:rsid w:val="009F432B"/>
    <w:rsid w:val="009F4413"/>
    <w:rsid w:val="009F4896"/>
    <w:rsid w:val="009F4E5A"/>
    <w:rsid w:val="009F51F2"/>
    <w:rsid w:val="009F52A8"/>
    <w:rsid w:val="009F5B6A"/>
    <w:rsid w:val="009F5C91"/>
    <w:rsid w:val="009F60DF"/>
    <w:rsid w:val="009F6105"/>
    <w:rsid w:val="009F67F3"/>
    <w:rsid w:val="009F69CB"/>
    <w:rsid w:val="009F6A47"/>
    <w:rsid w:val="009F70AB"/>
    <w:rsid w:val="009F75B1"/>
    <w:rsid w:val="009F7DC2"/>
    <w:rsid w:val="00A00F1C"/>
    <w:rsid w:val="00A00FDB"/>
    <w:rsid w:val="00A02481"/>
    <w:rsid w:val="00A03EED"/>
    <w:rsid w:val="00A0405A"/>
    <w:rsid w:val="00A046C1"/>
    <w:rsid w:val="00A04F2D"/>
    <w:rsid w:val="00A0503A"/>
    <w:rsid w:val="00A053FE"/>
    <w:rsid w:val="00A0591D"/>
    <w:rsid w:val="00A05DCB"/>
    <w:rsid w:val="00A060BF"/>
    <w:rsid w:val="00A0660F"/>
    <w:rsid w:val="00A066A0"/>
    <w:rsid w:val="00A0715F"/>
    <w:rsid w:val="00A07892"/>
    <w:rsid w:val="00A07B69"/>
    <w:rsid w:val="00A07BAA"/>
    <w:rsid w:val="00A07DCD"/>
    <w:rsid w:val="00A104C4"/>
    <w:rsid w:val="00A10873"/>
    <w:rsid w:val="00A1087D"/>
    <w:rsid w:val="00A10AB6"/>
    <w:rsid w:val="00A111A5"/>
    <w:rsid w:val="00A11771"/>
    <w:rsid w:val="00A12038"/>
    <w:rsid w:val="00A12C26"/>
    <w:rsid w:val="00A131AE"/>
    <w:rsid w:val="00A131C8"/>
    <w:rsid w:val="00A13301"/>
    <w:rsid w:val="00A13531"/>
    <w:rsid w:val="00A1364A"/>
    <w:rsid w:val="00A13F76"/>
    <w:rsid w:val="00A143E3"/>
    <w:rsid w:val="00A14A38"/>
    <w:rsid w:val="00A14DE0"/>
    <w:rsid w:val="00A14EC6"/>
    <w:rsid w:val="00A150A1"/>
    <w:rsid w:val="00A154CD"/>
    <w:rsid w:val="00A15508"/>
    <w:rsid w:val="00A15B55"/>
    <w:rsid w:val="00A15D02"/>
    <w:rsid w:val="00A15EF9"/>
    <w:rsid w:val="00A16693"/>
    <w:rsid w:val="00A16C48"/>
    <w:rsid w:val="00A16E86"/>
    <w:rsid w:val="00A173F4"/>
    <w:rsid w:val="00A203EE"/>
    <w:rsid w:val="00A2042E"/>
    <w:rsid w:val="00A20E3D"/>
    <w:rsid w:val="00A20EE5"/>
    <w:rsid w:val="00A2132F"/>
    <w:rsid w:val="00A2162B"/>
    <w:rsid w:val="00A21BD4"/>
    <w:rsid w:val="00A2238B"/>
    <w:rsid w:val="00A2279C"/>
    <w:rsid w:val="00A22B02"/>
    <w:rsid w:val="00A22BEB"/>
    <w:rsid w:val="00A22CB2"/>
    <w:rsid w:val="00A22EE1"/>
    <w:rsid w:val="00A22F5B"/>
    <w:rsid w:val="00A236B6"/>
    <w:rsid w:val="00A23B99"/>
    <w:rsid w:val="00A23EA5"/>
    <w:rsid w:val="00A2415B"/>
    <w:rsid w:val="00A246FE"/>
    <w:rsid w:val="00A24BB2"/>
    <w:rsid w:val="00A24E15"/>
    <w:rsid w:val="00A250AB"/>
    <w:rsid w:val="00A2525A"/>
    <w:rsid w:val="00A259CA"/>
    <w:rsid w:val="00A25D28"/>
    <w:rsid w:val="00A26013"/>
    <w:rsid w:val="00A26151"/>
    <w:rsid w:val="00A2634C"/>
    <w:rsid w:val="00A264B5"/>
    <w:rsid w:val="00A2689A"/>
    <w:rsid w:val="00A26ABF"/>
    <w:rsid w:val="00A26DF9"/>
    <w:rsid w:val="00A26EA1"/>
    <w:rsid w:val="00A2735E"/>
    <w:rsid w:val="00A2782A"/>
    <w:rsid w:val="00A27C2C"/>
    <w:rsid w:val="00A3026D"/>
    <w:rsid w:val="00A30447"/>
    <w:rsid w:val="00A30748"/>
    <w:rsid w:val="00A30B7E"/>
    <w:rsid w:val="00A31B51"/>
    <w:rsid w:val="00A32581"/>
    <w:rsid w:val="00A32615"/>
    <w:rsid w:val="00A32936"/>
    <w:rsid w:val="00A32AA1"/>
    <w:rsid w:val="00A33347"/>
    <w:rsid w:val="00A33BCE"/>
    <w:rsid w:val="00A33D74"/>
    <w:rsid w:val="00A34007"/>
    <w:rsid w:val="00A34B76"/>
    <w:rsid w:val="00A34BC4"/>
    <w:rsid w:val="00A350B5"/>
    <w:rsid w:val="00A351AC"/>
    <w:rsid w:val="00A35618"/>
    <w:rsid w:val="00A356C2"/>
    <w:rsid w:val="00A357A2"/>
    <w:rsid w:val="00A363D3"/>
    <w:rsid w:val="00A36D34"/>
    <w:rsid w:val="00A36DE8"/>
    <w:rsid w:val="00A36FD0"/>
    <w:rsid w:val="00A379A3"/>
    <w:rsid w:val="00A37AE0"/>
    <w:rsid w:val="00A37B3B"/>
    <w:rsid w:val="00A40016"/>
    <w:rsid w:val="00A404ED"/>
    <w:rsid w:val="00A40D10"/>
    <w:rsid w:val="00A41537"/>
    <w:rsid w:val="00A41B22"/>
    <w:rsid w:val="00A41F96"/>
    <w:rsid w:val="00A421AE"/>
    <w:rsid w:val="00A42628"/>
    <w:rsid w:val="00A42679"/>
    <w:rsid w:val="00A42A8C"/>
    <w:rsid w:val="00A42ACD"/>
    <w:rsid w:val="00A43A6B"/>
    <w:rsid w:val="00A441C4"/>
    <w:rsid w:val="00A4469C"/>
    <w:rsid w:val="00A44A2A"/>
    <w:rsid w:val="00A44C62"/>
    <w:rsid w:val="00A44D61"/>
    <w:rsid w:val="00A4510A"/>
    <w:rsid w:val="00A4547D"/>
    <w:rsid w:val="00A454F2"/>
    <w:rsid w:val="00A458FB"/>
    <w:rsid w:val="00A45D3A"/>
    <w:rsid w:val="00A46133"/>
    <w:rsid w:val="00A46B18"/>
    <w:rsid w:val="00A4705F"/>
    <w:rsid w:val="00A4737C"/>
    <w:rsid w:val="00A50023"/>
    <w:rsid w:val="00A50059"/>
    <w:rsid w:val="00A506D0"/>
    <w:rsid w:val="00A50BD3"/>
    <w:rsid w:val="00A51041"/>
    <w:rsid w:val="00A514B4"/>
    <w:rsid w:val="00A517E9"/>
    <w:rsid w:val="00A51875"/>
    <w:rsid w:val="00A5203A"/>
    <w:rsid w:val="00A52712"/>
    <w:rsid w:val="00A52912"/>
    <w:rsid w:val="00A5298F"/>
    <w:rsid w:val="00A52E58"/>
    <w:rsid w:val="00A53162"/>
    <w:rsid w:val="00A5316C"/>
    <w:rsid w:val="00A53359"/>
    <w:rsid w:val="00A53853"/>
    <w:rsid w:val="00A53A20"/>
    <w:rsid w:val="00A53A8E"/>
    <w:rsid w:val="00A54471"/>
    <w:rsid w:val="00A55201"/>
    <w:rsid w:val="00A552B0"/>
    <w:rsid w:val="00A55484"/>
    <w:rsid w:val="00A55585"/>
    <w:rsid w:val="00A557C8"/>
    <w:rsid w:val="00A55E77"/>
    <w:rsid w:val="00A561A0"/>
    <w:rsid w:val="00A56247"/>
    <w:rsid w:val="00A566A4"/>
    <w:rsid w:val="00A56A8F"/>
    <w:rsid w:val="00A570B7"/>
    <w:rsid w:val="00A571AF"/>
    <w:rsid w:val="00A604EB"/>
    <w:rsid w:val="00A606A0"/>
    <w:rsid w:val="00A60BAC"/>
    <w:rsid w:val="00A60C97"/>
    <w:rsid w:val="00A6118B"/>
    <w:rsid w:val="00A61653"/>
    <w:rsid w:val="00A61B2E"/>
    <w:rsid w:val="00A61D35"/>
    <w:rsid w:val="00A620A4"/>
    <w:rsid w:val="00A62483"/>
    <w:rsid w:val="00A62C60"/>
    <w:rsid w:val="00A636CC"/>
    <w:rsid w:val="00A639EE"/>
    <w:rsid w:val="00A642C3"/>
    <w:rsid w:val="00A643A1"/>
    <w:rsid w:val="00A6451C"/>
    <w:rsid w:val="00A648D0"/>
    <w:rsid w:val="00A64D73"/>
    <w:rsid w:val="00A65419"/>
    <w:rsid w:val="00A6562E"/>
    <w:rsid w:val="00A65CBC"/>
    <w:rsid w:val="00A66128"/>
    <w:rsid w:val="00A66216"/>
    <w:rsid w:val="00A66402"/>
    <w:rsid w:val="00A6668A"/>
    <w:rsid w:val="00A66B31"/>
    <w:rsid w:val="00A66BEC"/>
    <w:rsid w:val="00A671FC"/>
    <w:rsid w:val="00A67228"/>
    <w:rsid w:val="00A67DD4"/>
    <w:rsid w:val="00A67F36"/>
    <w:rsid w:val="00A71122"/>
    <w:rsid w:val="00A71291"/>
    <w:rsid w:val="00A7175B"/>
    <w:rsid w:val="00A71DA1"/>
    <w:rsid w:val="00A720D9"/>
    <w:rsid w:val="00A725F1"/>
    <w:rsid w:val="00A72B80"/>
    <w:rsid w:val="00A72D2F"/>
    <w:rsid w:val="00A72DB6"/>
    <w:rsid w:val="00A73414"/>
    <w:rsid w:val="00A73D68"/>
    <w:rsid w:val="00A73E85"/>
    <w:rsid w:val="00A73F32"/>
    <w:rsid w:val="00A7467A"/>
    <w:rsid w:val="00A746C9"/>
    <w:rsid w:val="00A74722"/>
    <w:rsid w:val="00A74B1E"/>
    <w:rsid w:val="00A750D0"/>
    <w:rsid w:val="00A7513E"/>
    <w:rsid w:val="00A758B2"/>
    <w:rsid w:val="00A763CD"/>
    <w:rsid w:val="00A76504"/>
    <w:rsid w:val="00A76868"/>
    <w:rsid w:val="00A76D9B"/>
    <w:rsid w:val="00A7788D"/>
    <w:rsid w:val="00A77F95"/>
    <w:rsid w:val="00A801B4"/>
    <w:rsid w:val="00A806C3"/>
    <w:rsid w:val="00A80D46"/>
    <w:rsid w:val="00A80F82"/>
    <w:rsid w:val="00A8149F"/>
    <w:rsid w:val="00A81EC5"/>
    <w:rsid w:val="00A8242B"/>
    <w:rsid w:val="00A825C9"/>
    <w:rsid w:val="00A826D8"/>
    <w:rsid w:val="00A82ED0"/>
    <w:rsid w:val="00A83DE6"/>
    <w:rsid w:val="00A84442"/>
    <w:rsid w:val="00A8445D"/>
    <w:rsid w:val="00A8455D"/>
    <w:rsid w:val="00A84ACD"/>
    <w:rsid w:val="00A85376"/>
    <w:rsid w:val="00A853C9"/>
    <w:rsid w:val="00A858A0"/>
    <w:rsid w:val="00A85B3F"/>
    <w:rsid w:val="00A867DE"/>
    <w:rsid w:val="00A86866"/>
    <w:rsid w:val="00A8776F"/>
    <w:rsid w:val="00A877DE"/>
    <w:rsid w:val="00A90BC1"/>
    <w:rsid w:val="00A92812"/>
    <w:rsid w:val="00A92869"/>
    <w:rsid w:val="00A92C05"/>
    <w:rsid w:val="00A935E4"/>
    <w:rsid w:val="00A9378F"/>
    <w:rsid w:val="00A93D2E"/>
    <w:rsid w:val="00A941DB"/>
    <w:rsid w:val="00A942CB"/>
    <w:rsid w:val="00A94720"/>
    <w:rsid w:val="00A94A36"/>
    <w:rsid w:val="00A95092"/>
    <w:rsid w:val="00A9562E"/>
    <w:rsid w:val="00A95981"/>
    <w:rsid w:val="00A95D36"/>
    <w:rsid w:val="00A9642D"/>
    <w:rsid w:val="00A96CE7"/>
    <w:rsid w:val="00A96E89"/>
    <w:rsid w:val="00A96E9B"/>
    <w:rsid w:val="00A97B7F"/>
    <w:rsid w:val="00A97D4E"/>
    <w:rsid w:val="00AA0232"/>
    <w:rsid w:val="00AA0C73"/>
    <w:rsid w:val="00AA12E8"/>
    <w:rsid w:val="00AA1AEC"/>
    <w:rsid w:val="00AA1BF2"/>
    <w:rsid w:val="00AA22AA"/>
    <w:rsid w:val="00AA22E4"/>
    <w:rsid w:val="00AA2374"/>
    <w:rsid w:val="00AA2454"/>
    <w:rsid w:val="00AA279C"/>
    <w:rsid w:val="00AA2E28"/>
    <w:rsid w:val="00AA3427"/>
    <w:rsid w:val="00AA3482"/>
    <w:rsid w:val="00AA3BF2"/>
    <w:rsid w:val="00AA3C17"/>
    <w:rsid w:val="00AA3D7C"/>
    <w:rsid w:val="00AA4177"/>
    <w:rsid w:val="00AA5535"/>
    <w:rsid w:val="00AA5AA2"/>
    <w:rsid w:val="00AA5F4E"/>
    <w:rsid w:val="00AA60F9"/>
    <w:rsid w:val="00AA61DA"/>
    <w:rsid w:val="00AA6566"/>
    <w:rsid w:val="00AA693F"/>
    <w:rsid w:val="00AA6A0A"/>
    <w:rsid w:val="00AA753B"/>
    <w:rsid w:val="00AA7B52"/>
    <w:rsid w:val="00AB047F"/>
    <w:rsid w:val="00AB048D"/>
    <w:rsid w:val="00AB0709"/>
    <w:rsid w:val="00AB0A53"/>
    <w:rsid w:val="00AB0CCC"/>
    <w:rsid w:val="00AB0EB6"/>
    <w:rsid w:val="00AB1316"/>
    <w:rsid w:val="00AB15C3"/>
    <w:rsid w:val="00AB1791"/>
    <w:rsid w:val="00AB1D19"/>
    <w:rsid w:val="00AB2369"/>
    <w:rsid w:val="00AB274B"/>
    <w:rsid w:val="00AB29D3"/>
    <w:rsid w:val="00AB2E39"/>
    <w:rsid w:val="00AB2F3E"/>
    <w:rsid w:val="00AB3557"/>
    <w:rsid w:val="00AB371C"/>
    <w:rsid w:val="00AB3971"/>
    <w:rsid w:val="00AB3BFD"/>
    <w:rsid w:val="00AB422F"/>
    <w:rsid w:val="00AB475A"/>
    <w:rsid w:val="00AB48FB"/>
    <w:rsid w:val="00AB499E"/>
    <w:rsid w:val="00AB4C90"/>
    <w:rsid w:val="00AB4FFF"/>
    <w:rsid w:val="00AB5339"/>
    <w:rsid w:val="00AB5595"/>
    <w:rsid w:val="00AB6BB7"/>
    <w:rsid w:val="00AB73D7"/>
    <w:rsid w:val="00AB76F9"/>
    <w:rsid w:val="00AB7A1D"/>
    <w:rsid w:val="00AC0215"/>
    <w:rsid w:val="00AC07BD"/>
    <w:rsid w:val="00AC0D3F"/>
    <w:rsid w:val="00AC0DF8"/>
    <w:rsid w:val="00AC0E28"/>
    <w:rsid w:val="00AC16D8"/>
    <w:rsid w:val="00AC1E9C"/>
    <w:rsid w:val="00AC2293"/>
    <w:rsid w:val="00AC23F7"/>
    <w:rsid w:val="00AC322C"/>
    <w:rsid w:val="00AC376D"/>
    <w:rsid w:val="00AC3938"/>
    <w:rsid w:val="00AC4011"/>
    <w:rsid w:val="00AC4A9F"/>
    <w:rsid w:val="00AC4ABA"/>
    <w:rsid w:val="00AC4C40"/>
    <w:rsid w:val="00AC559B"/>
    <w:rsid w:val="00AC55E1"/>
    <w:rsid w:val="00AC5B5B"/>
    <w:rsid w:val="00AC5CAA"/>
    <w:rsid w:val="00AC62B1"/>
    <w:rsid w:val="00AC6328"/>
    <w:rsid w:val="00AC637F"/>
    <w:rsid w:val="00AC6BC5"/>
    <w:rsid w:val="00AC6E92"/>
    <w:rsid w:val="00AC6F90"/>
    <w:rsid w:val="00AC70B2"/>
    <w:rsid w:val="00AC71D7"/>
    <w:rsid w:val="00AC78A6"/>
    <w:rsid w:val="00AC7CBC"/>
    <w:rsid w:val="00AD0167"/>
    <w:rsid w:val="00AD01F1"/>
    <w:rsid w:val="00AD05F4"/>
    <w:rsid w:val="00AD077F"/>
    <w:rsid w:val="00AD08DE"/>
    <w:rsid w:val="00AD0972"/>
    <w:rsid w:val="00AD0D88"/>
    <w:rsid w:val="00AD0E38"/>
    <w:rsid w:val="00AD1464"/>
    <w:rsid w:val="00AD14FE"/>
    <w:rsid w:val="00AD184B"/>
    <w:rsid w:val="00AD18BB"/>
    <w:rsid w:val="00AD1B56"/>
    <w:rsid w:val="00AD1E27"/>
    <w:rsid w:val="00AD260C"/>
    <w:rsid w:val="00AD2966"/>
    <w:rsid w:val="00AD370D"/>
    <w:rsid w:val="00AD378F"/>
    <w:rsid w:val="00AD3AFB"/>
    <w:rsid w:val="00AD3BE0"/>
    <w:rsid w:val="00AD4294"/>
    <w:rsid w:val="00AD42C5"/>
    <w:rsid w:val="00AD4BD4"/>
    <w:rsid w:val="00AD4CC4"/>
    <w:rsid w:val="00AD4FA8"/>
    <w:rsid w:val="00AD5014"/>
    <w:rsid w:val="00AD55A7"/>
    <w:rsid w:val="00AD5ECF"/>
    <w:rsid w:val="00AD6138"/>
    <w:rsid w:val="00AD636D"/>
    <w:rsid w:val="00AD6857"/>
    <w:rsid w:val="00AD6968"/>
    <w:rsid w:val="00AD6AA1"/>
    <w:rsid w:val="00AD6AB2"/>
    <w:rsid w:val="00AD7135"/>
    <w:rsid w:val="00AD7B90"/>
    <w:rsid w:val="00AE0231"/>
    <w:rsid w:val="00AE0D86"/>
    <w:rsid w:val="00AE15AA"/>
    <w:rsid w:val="00AE1899"/>
    <w:rsid w:val="00AE1CC9"/>
    <w:rsid w:val="00AE29D9"/>
    <w:rsid w:val="00AE2B5F"/>
    <w:rsid w:val="00AE3B88"/>
    <w:rsid w:val="00AE3E3A"/>
    <w:rsid w:val="00AE4084"/>
    <w:rsid w:val="00AE5632"/>
    <w:rsid w:val="00AE59A6"/>
    <w:rsid w:val="00AE5B66"/>
    <w:rsid w:val="00AE668C"/>
    <w:rsid w:val="00AE6887"/>
    <w:rsid w:val="00AE7054"/>
    <w:rsid w:val="00AE782C"/>
    <w:rsid w:val="00AE7A93"/>
    <w:rsid w:val="00AE7BE4"/>
    <w:rsid w:val="00AE7C98"/>
    <w:rsid w:val="00AE7E9F"/>
    <w:rsid w:val="00AF0184"/>
    <w:rsid w:val="00AF0346"/>
    <w:rsid w:val="00AF0946"/>
    <w:rsid w:val="00AF16EC"/>
    <w:rsid w:val="00AF1DE8"/>
    <w:rsid w:val="00AF1F1D"/>
    <w:rsid w:val="00AF2368"/>
    <w:rsid w:val="00AF2800"/>
    <w:rsid w:val="00AF2905"/>
    <w:rsid w:val="00AF30A2"/>
    <w:rsid w:val="00AF3602"/>
    <w:rsid w:val="00AF3866"/>
    <w:rsid w:val="00AF3999"/>
    <w:rsid w:val="00AF4305"/>
    <w:rsid w:val="00AF4785"/>
    <w:rsid w:val="00AF47F7"/>
    <w:rsid w:val="00AF4938"/>
    <w:rsid w:val="00AF4A0D"/>
    <w:rsid w:val="00AF4CC1"/>
    <w:rsid w:val="00AF4D17"/>
    <w:rsid w:val="00AF5323"/>
    <w:rsid w:val="00AF5462"/>
    <w:rsid w:val="00AF5845"/>
    <w:rsid w:val="00AF6387"/>
    <w:rsid w:val="00AF6AD3"/>
    <w:rsid w:val="00AF6D5F"/>
    <w:rsid w:val="00AF6EE8"/>
    <w:rsid w:val="00AF7524"/>
    <w:rsid w:val="00AF75AB"/>
    <w:rsid w:val="00AF7B10"/>
    <w:rsid w:val="00AF7FF5"/>
    <w:rsid w:val="00B0028A"/>
    <w:rsid w:val="00B003BF"/>
    <w:rsid w:val="00B004DC"/>
    <w:rsid w:val="00B00F3A"/>
    <w:rsid w:val="00B00FB4"/>
    <w:rsid w:val="00B01D26"/>
    <w:rsid w:val="00B028AE"/>
    <w:rsid w:val="00B029C8"/>
    <w:rsid w:val="00B02ACF"/>
    <w:rsid w:val="00B02E13"/>
    <w:rsid w:val="00B031F8"/>
    <w:rsid w:val="00B03EB8"/>
    <w:rsid w:val="00B04008"/>
    <w:rsid w:val="00B0400E"/>
    <w:rsid w:val="00B0522B"/>
    <w:rsid w:val="00B05CE7"/>
    <w:rsid w:val="00B062D8"/>
    <w:rsid w:val="00B06317"/>
    <w:rsid w:val="00B06BDA"/>
    <w:rsid w:val="00B06C12"/>
    <w:rsid w:val="00B06F04"/>
    <w:rsid w:val="00B07088"/>
    <w:rsid w:val="00B07D65"/>
    <w:rsid w:val="00B10292"/>
    <w:rsid w:val="00B1075E"/>
    <w:rsid w:val="00B11CB7"/>
    <w:rsid w:val="00B123C6"/>
    <w:rsid w:val="00B1242D"/>
    <w:rsid w:val="00B12AA6"/>
    <w:rsid w:val="00B12D11"/>
    <w:rsid w:val="00B131DD"/>
    <w:rsid w:val="00B1366B"/>
    <w:rsid w:val="00B13691"/>
    <w:rsid w:val="00B1377B"/>
    <w:rsid w:val="00B13DF1"/>
    <w:rsid w:val="00B1425A"/>
    <w:rsid w:val="00B14393"/>
    <w:rsid w:val="00B147B4"/>
    <w:rsid w:val="00B15950"/>
    <w:rsid w:val="00B15C85"/>
    <w:rsid w:val="00B15DC7"/>
    <w:rsid w:val="00B15ED8"/>
    <w:rsid w:val="00B161E9"/>
    <w:rsid w:val="00B167E0"/>
    <w:rsid w:val="00B16A3D"/>
    <w:rsid w:val="00B16B4C"/>
    <w:rsid w:val="00B16CBF"/>
    <w:rsid w:val="00B16ED7"/>
    <w:rsid w:val="00B170B0"/>
    <w:rsid w:val="00B17826"/>
    <w:rsid w:val="00B1788F"/>
    <w:rsid w:val="00B206F9"/>
    <w:rsid w:val="00B2098E"/>
    <w:rsid w:val="00B20ACD"/>
    <w:rsid w:val="00B21336"/>
    <w:rsid w:val="00B216A8"/>
    <w:rsid w:val="00B21D95"/>
    <w:rsid w:val="00B221CB"/>
    <w:rsid w:val="00B221EC"/>
    <w:rsid w:val="00B22387"/>
    <w:rsid w:val="00B228A1"/>
    <w:rsid w:val="00B22FE3"/>
    <w:rsid w:val="00B232AF"/>
    <w:rsid w:val="00B236A4"/>
    <w:rsid w:val="00B2371C"/>
    <w:rsid w:val="00B238E9"/>
    <w:rsid w:val="00B2553E"/>
    <w:rsid w:val="00B258E3"/>
    <w:rsid w:val="00B25DC1"/>
    <w:rsid w:val="00B261A9"/>
    <w:rsid w:val="00B2699D"/>
    <w:rsid w:val="00B26A5A"/>
    <w:rsid w:val="00B26BE6"/>
    <w:rsid w:val="00B26EC1"/>
    <w:rsid w:val="00B26F7A"/>
    <w:rsid w:val="00B270F7"/>
    <w:rsid w:val="00B2771A"/>
    <w:rsid w:val="00B27771"/>
    <w:rsid w:val="00B279E6"/>
    <w:rsid w:val="00B3008E"/>
    <w:rsid w:val="00B30446"/>
    <w:rsid w:val="00B304D3"/>
    <w:rsid w:val="00B30DC9"/>
    <w:rsid w:val="00B31678"/>
    <w:rsid w:val="00B31EAE"/>
    <w:rsid w:val="00B32385"/>
    <w:rsid w:val="00B32BBF"/>
    <w:rsid w:val="00B32F81"/>
    <w:rsid w:val="00B3333E"/>
    <w:rsid w:val="00B33955"/>
    <w:rsid w:val="00B33F13"/>
    <w:rsid w:val="00B33F5E"/>
    <w:rsid w:val="00B343E8"/>
    <w:rsid w:val="00B345AF"/>
    <w:rsid w:val="00B34E5C"/>
    <w:rsid w:val="00B3511E"/>
    <w:rsid w:val="00B35123"/>
    <w:rsid w:val="00B35A8E"/>
    <w:rsid w:val="00B3607B"/>
    <w:rsid w:val="00B3617E"/>
    <w:rsid w:val="00B36E25"/>
    <w:rsid w:val="00B373D8"/>
    <w:rsid w:val="00B3758B"/>
    <w:rsid w:val="00B37CA0"/>
    <w:rsid w:val="00B405EB"/>
    <w:rsid w:val="00B40946"/>
    <w:rsid w:val="00B4094C"/>
    <w:rsid w:val="00B40E1E"/>
    <w:rsid w:val="00B40E25"/>
    <w:rsid w:val="00B417B4"/>
    <w:rsid w:val="00B42981"/>
    <w:rsid w:val="00B42A14"/>
    <w:rsid w:val="00B42EC0"/>
    <w:rsid w:val="00B42FED"/>
    <w:rsid w:val="00B431EB"/>
    <w:rsid w:val="00B4345A"/>
    <w:rsid w:val="00B4413C"/>
    <w:rsid w:val="00B4443F"/>
    <w:rsid w:val="00B444F9"/>
    <w:rsid w:val="00B4464A"/>
    <w:rsid w:val="00B4485D"/>
    <w:rsid w:val="00B448F5"/>
    <w:rsid w:val="00B44969"/>
    <w:rsid w:val="00B454E6"/>
    <w:rsid w:val="00B4556E"/>
    <w:rsid w:val="00B46035"/>
    <w:rsid w:val="00B462F7"/>
    <w:rsid w:val="00B46347"/>
    <w:rsid w:val="00B463C7"/>
    <w:rsid w:val="00B46496"/>
    <w:rsid w:val="00B4716D"/>
    <w:rsid w:val="00B500C4"/>
    <w:rsid w:val="00B50740"/>
    <w:rsid w:val="00B50D6A"/>
    <w:rsid w:val="00B511B3"/>
    <w:rsid w:val="00B51B14"/>
    <w:rsid w:val="00B51DE3"/>
    <w:rsid w:val="00B52798"/>
    <w:rsid w:val="00B53B61"/>
    <w:rsid w:val="00B544FD"/>
    <w:rsid w:val="00B55E1F"/>
    <w:rsid w:val="00B55FF7"/>
    <w:rsid w:val="00B562C7"/>
    <w:rsid w:val="00B5639D"/>
    <w:rsid w:val="00B564FC"/>
    <w:rsid w:val="00B56E80"/>
    <w:rsid w:val="00B57329"/>
    <w:rsid w:val="00B60053"/>
    <w:rsid w:val="00B608B7"/>
    <w:rsid w:val="00B60D75"/>
    <w:rsid w:val="00B6279C"/>
    <w:rsid w:val="00B62844"/>
    <w:rsid w:val="00B62DD5"/>
    <w:rsid w:val="00B62F75"/>
    <w:rsid w:val="00B636AA"/>
    <w:rsid w:val="00B63BDE"/>
    <w:rsid w:val="00B64562"/>
    <w:rsid w:val="00B64AD6"/>
    <w:rsid w:val="00B64BAB"/>
    <w:rsid w:val="00B64F77"/>
    <w:rsid w:val="00B65A09"/>
    <w:rsid w:val="00B6610B"/>
    <w:rsid w:val="00B663B4"/>
    <w:rsid w:val="00B66454"/>
    <w:rsid w:val="00B669A2"/>
    <w:rsid w:val="00B66B2D"/>
    <w:rsid w:val="00B66D32"/>
    <w:rsid w:val="00B670D4"/>
    <w:rsid w:val="00B700B3"/>
    <w:rsid w:val="00B7066A"/>
    <w:rsid w:val="00B70D81"/>
    <w:rsid w:val="00B70D9B"/>
    <w:rsid w:val="00B71136"/>
    <w:rsid w:val="00B719A4"/>
    <w:rsid w:val="00B71D91"/>
    <w:rsid w:val="00B72ACA"/>
    <w:rsid w:val="00B72CA4"/>
    <w:rsid w:val="00B72DDC"/>
    <w:rsid w:val="00B72F74"/>
    <w:rsid w:val="00B73768"/>
    <w:rsid w:val="00B73BFF"/>
    <w:rsid w:val="00B73CC9"/>
    <w:rsid w:val="00B73D16"/>
    <w:rsid w:val="00B73E78"/>
    <w:rsid w:val="00B73F75"/>
    <w:rsid w:val="00B74063"/>
    <w:rsid w:val="00B74AEF"/>
    <w:rsid w:val="00B74D66"/>
    <w:rsid w:val="00B7518B"/>
    <w:rsid w:val="00B75229"/>
    <w:rsid w:val="00B755D9"/>
    <w:rsid w:val="00B756F2"/>
    <w:rsid w:val="00B75CFC"/>
    <w:rsid w:val="00B7619E"/>
    <w:rsid w:val="00B76247"/>
    <w:rsid w:val="00B76D42"/>
    <w:rsid w:val="00B77435"/>
    <w:rsid w:val="00B80426"/>
    <w:rsid w:val="00B80BE2"/>
    <w:rsid w:val="00B80C2E"/>
    <w:rsid w:val="00B80C94"/>
    <w:rsid w:val="00B80F17"/>
    <w:rsid w:val="00B8106E"/>
    <w:rsid w:val="00B810DA"/>
    <w:rsid w:val="00B8127B"/>
    <w:rsid w:val="00B8185E"/>
    <w:rsid w:val="00B818F3"/>
    <w:rsid w:val="00B81908"/>
    <w:rsid w:val="00B81C88"/>
    <w:rsid w:val="00B824D7"/>
    <w:rsid w:val="00B82732"/>
    <w:rsid w:val="00B82BFA"/>
    <w:rsid w:val="00B83A11"/>
    <w:rsid w:val="00B83D16"/>
    <w:rsid w:val="00B83FF3"/>
    <w:rsid w:val="00B8416F"/>
    <w:rsid w:val="00B84DC0"/>
    <w:rsid w:val="00B84DCA"/>
    <w:rsid w:val="00B84EA8"/>
    <w:rsid w:val="00B85282"/>
    <w:rsid w:val="00B856B7"/>
    <w:rsid w:val="00B8576A"/>
    <w:rsid w:val="00B857AC"/>
    <w:rsid w:val="00B85C6C"/>
    <w:rsid w:val="00B8643F"/>
    <w:rsid w:val="00B86C1C"/>
    <w:rsid w:val="00B86C3E"/>
    <w:rsid w:val="00B87A8D"/>
    <w:rsid w:val="00B87C35"/>
    <w:rsid w:val="00B87C73"/>
    <w:rsid w:val="00B87DBC"/>
    <w:rsid w:val="00B87E75"/>
    <w:rsid w:val="00B90300"/>
    <w:rsid w:val="00B9035E"/>
    <w:rsid w:val="00B908C8"/>
    <w:rsid w:val="00B90EFE"/>
    <w:rsid w:val="00B91194"/>
    <w:rsid w:val="00B91305"/>
    <w:rsid w:val="00B91547"/>
    <w:rsid w:val="00B91B8A"/>
    <w:rsid w:val="00B91E58"/>
    <w:rsid w:val="00B91EBB"/>
    <w:rsid w:val="00B92707"/>
    <w:rsid w:val="00B9286B"/>
    <w:rsid w:val="00B92A13"/>
    <w:rsid w:val="00B93D68"/>
    <w:rsid w:val="00B947E3"/>
    <w:rsid w:val="00B94819"/>
    <w:rsid w:val="00B949D7"/>
    <w:rsid w:val="00B94B4F"/>
    <w:rsid w:val="00B94B96"/>
    <w:rsid w:val="00B94D71"/>
    <w:rsid w:val="00B95F34"/>
    <w:rsid w:val="00B9635D"/>
    <w:rsid w:val="00B96582"/>
    <w:rsid w:val="00B9733A"/>
    <w:rsid w:val="00BA0470"/>
    <w:rsid w:val="00BA0691"/>
    <w:rsid w:val="00BA0926"/>
    <w:rsid w:val="00BA1C06"/>
    <w:rsid w:val="00BA2052"/>
    <w:rsid w:val="00BA28BF"/>
    <w:rsid w:val="00BA28C3"/>
    <w:rsid w:val="00BA2DBE"/>
    <w:rsid w:val="00BA3D5B"/>
    <w:rsid w:val="00BA3EC4"/>
    <w:rsid w:val="00BA481A"/>
    <w:rsid w:val="00BA58B8"/>
    <w:rsid w:val="00BA5A8B"/>
    <w:rsid w:val="00BA6382"/>
    <w:rsid w:val="00BA6729"/>
    <w:rsid w:val="00BA6BAC"/>
    <w:rsid w:val="00BA6D95"/>
    <w:rsid w:val="00BA6F3E"/>
    <w:rsid w:val="00BA72F9"/>
    <w:rsid w:val="00BA7554"/>
    <w:rsid w:val="00BA7C6F"/>
    <w:rsid w:val="00BA7C9C"/>
    <w:rsid w:val="00BA7F20"/>
    <w:rsid w:val="00BB0061"/>
    <w:rsid w:val="00BB0859"/>
    <w:rsid w:val="00BB0A70"/>
    <w:rsid w:val="00BB141E"/>
    <w:rsid w:val="00BB15C6"/>
    <w:rsid w:val="00BB1D2D"/>
    <w:rsid w:val="00BB1E1D"/>
    <w:rsid w:val="00BB2049"/>
    <w:rsid w:val="00BB2274"/>
    <w:rsid w:val="00BB239E"/>
    <w:rsid w:val="00BB24E1"/>
    <w:rsid w:val="00BB3021"/>
    <w:rsid w:val="00BB34DA"/>
    <w:rsid w:val="00BB3D1C"/>
    <w:rsid w:val="00BB43AE"/>
    <w:rsid w:val="00BB45B3"/>
    <w:rsid w:val="00BB46FE"/>
    <w:rsid w:val="00BB49EF"/>
    <w:rsid w:val="00BB4AEF"/>
    <w:rsid w:val="00BB5890"/>
    <w:rsid w:val="00BB5AD6"/>
    <w:rsid w:val="00BB61FA"/>
    <w:rsid w:val="00BB7405"/>
    <w:rsid w:val="00BB74F9"/>
    <w:rsid w:val="00BB7BE5"/>
    <w:rsid w:val="00BC0700"/>
    <w:rsid w:val="00BC089C"/>
    <w:rsid w:val="00BC0B74"/>
    <w:rsid w:val="00BC0E44"/>
    <w:rsid w:val="00BC0F50"/>
    <w:rsid w:val="00BC1A9B"/>
    <w:rsid w:val="00BC263F"/>
    <w:rsid w:val="00BC2798"/>
    <w:rsid w:val="00BC2A16"/>
    <w:rsid w:val="00BC308F"/>
    <w:rsid w:val="00BC3754"/>
    <w:rsid w:val="00BC42B7"/>
    <w:rsid w:val="00BC42DA"/>
    <w:rsid w:val="00BC49CD"/>
    <w:rsid w:val="00BC4CF6"/>
    <w:rsid w:val="00BC51BD"/>
    <w:rsid w:val="00BC57B0"/>
    <w:rsid w:val="00BC6355"/>
    <w:rsid w:val="00BC6B7C"/>
    <w:rsid w:val="00BC6C96"/>
    <w:rsid w:val="00BC7336"/>
    <w:rsid w:val="00BC7B4C"/>
    <w:rsid w:val="00BC7CE1"/>
    <w:rsid w:val="00BC7FAA"/>
    <w:rsid w:val="00BD024D"/>
    <w:rsid w:val="00BD05E9"/>
    <w:rsid w:val="00BD0840"/>
    <w:rsid w:val="00BD0930"/>
    <w:rsid w:val="00BD0C18"/>
    <w:rsid w:val="00BD14CC"/>
    <w:rsid w:val="00BD1777"/>
    <w:rsid w:val="00BD1979"/>
    <w:rsid w:val="00BD1A9E"/>
    <w:rsid w:val="00BD1C1F"/>
    <w:rsid w:val="00BD234C"/>
    <w:rsid w:val="00BD3361"/>
    <w:rsid w:val="00BD3CB4"/>
    <w:rsid w:val="00BD3FF6"/>
    <w:rsid w:val="00BD4518"/>
    <w:rsid w:val="00BD4C33"/>
    <w:rsid w:val="00BD519F"/>
    <w:rsid w:val="00BD51E3"/>
    <w:rsid w:val="00BD52DC"/>
    <w:rsid w:val="00BD5DF8"/>
    <w:rsid w:val="00BD61A0"/>
    <w:rsid w:val="00BD6513"/>
    <w:rsid w:val="00BD66D1"/>
    <w:rsid w:val="00BD6C3C"/>
    <w:rsid w:val="00BD6E71"/>
    <w:rsid w:val="00BD7BE7"/>
    <w:rsid w:val="00BE07B2"/>
    <w:rsid w:val="00BE0CB7"/>
    <w:rsid w:val="00BE0D23"/>
    <w:rsid w:val="00BE1850"/>
    <w:rsid w:val="00BE1D82"/>
    <w:rsid w:val="00BE23CA"/>
    <w:rsid w:val="00BE2A9E"/>
    <w:rsid w:val="00BE32B9"/>
    <w:rsid w:val="00BE44BF"/>
    <w:rsid w:val="00BE489F"/>
    <w:rsid w:val="00BE49C0"/>
    <w:rsid w:val="00BE4FB3"/>
    <w:rsid w:val="00BE5101"/>
    <w:rsid w:val="00BE53C1"/>
    <w:rsid w:val="00BE557E"/>
    <w:rsid w:val="00BE5749"/>
    <w:rsid w:val="00BE575C"/>
    <w:rsid w:val="00BE63A9"/>
    <w:rsid w:val="00BE63FF"/>
    <w:rsid w:val="00BE6447"/>
    <w:rsid w:val="00BE6977"/>
    <w:rsid w:val="00BE6E18"/>
    <w:rsid w:val="00BE6E6D"/>
    <w:rsid w:val="00BE787A"/>
    <w:rsid w:val="00BE7BA5"/>
    <w:rsid w:val="00BE7C26"/>
    <w:rsid w:val="00BE7C4B"/>
    <w:rsid w:val="00BE7E92"/>
    <w:rsid w:val="00BF05C6"/>
    <w:rsid w:val="00BF0DD0"/>
    <w:rsid w:val="00BF0F13"/>
    <w:rsid w:val="00BF1542"/>
    <w:rsid w:val="00BF1600"/>
    <w:rsid w:val="00BF162C"/>
    <w:rsid w:val="00BF16C2"/>
    <w:rsid w:val="00BF240C"/>
    <w:rsid w:val="00BF262E"/>
    <w:rsid w:val="00BF2D0B"/>
    <w:rsid w:val="00BF349D"/>
    <w:rsid w:val="00BF35E6"/>
    <w:rsid w:val="00BF5160"/>
    <w:rsid w:val="00BF5248"/>
    <w:rsid w:val="00BF5822"/>
    <w:rsid w:val="00BF5AF7"/>
    <w:rsid w:val="00BF5CF2"/>
    <w:rsid w:val="00BF6DB8"/>
    <w:rsid w:val="00BF71DD"/>
    <w:rsid w:val="00BF72AA"/>
    <w:rsid w:val="00BF765F"/>
    <w:rsid w:val="00BF786B"/>
    <w:rsid w:val="00BF7A9D"/>
    <w:rsid w:val="00BF7F80"/>
    <w:rsid w:val="00C00A5F"/>
    <w:rsid w:val="00C01822"/>
    <w:rsid w:val="00C01A4B"/>
    <w:rsid w:val="00C022FB"/>
    <w:rsid w:val="00C02489"/>
    <w:rsid w:val="00C02AD0"/>
    <w:rsid w:val="00C03B0B"/>
    <w:rsid w:val="00C04348"/>
    <w:rsid w:val="00C0451A"/>
    <w:rsid w:val="00C045CB"/>
    <w:rsid w:val="00C04633"/>
    <w:rsid w:val="00C04773"/>
    <w:rsid w:val="00C04A60"/>
    <w:rsid w:val="00C04E31"/>
    <w:rsid w:val="00C0573C"/>
    <w:rsid w:val="00C0606E"/>
    <w:rsid w:val="00C061A6"/>
    <w:rsid w:val="00C062E5"/>
    <w:rsid w:val="00C06B37"/>
    <w:rsid w:val="00C0737B"/>
    <w:rsid w:val="00C079EF"/>
    <w:rsid w:val="00C07AC5"/>
    <w:rsid w:val="00C07D6A"/>
    <w:rsid w:val="00C07D94"/>
    <w:rsid w:val="00C07F7E"/>
    <w:rsid w:val="00C1004D"/>
    <w:rsid w:val="00C10060"/>
    <w:rsid w:val="00C10501"/>
    <w:rsid w:val="00C10727"/>
    <w:rsid w:val="00C10907"/>
    <w:rsid w:val="00C110FE"/>
    <w:rsid w:val="00C11266"/>
    <w:rsid w:val="00C11ABE"/>
    <w:rsid w:val="00C11B1F"/>
    <w:rsid w:val="00C11D6D"/>
    <w:rsid w:val="00C12AD9"/>
    <w:rsid w:val="00C12BA9"/>
    <w:rsid w:val="00C12ED8"/>
    <w:rsid w:val="00C1353E"/>
    <w:rsid w:val="00C1357D"/>
    <w:rsid w:val="00C136EA"/>
    <w:rsid w:val="00C13B03"/>
    <w:rsid w:val="00C1401E"/>
    <w:rsid w:val="00C14465"/>
    <w:rsid w:val="00C14583"/>
    <w:rsid w:val="00C15811"/>
    <w:rsid w:val="00C15839"/>
    <w:rsid w:val="00C158DB"/>
    <w:rsid w:val="00C15C0D"/>
    <w:rsid w:val="00C15DCD"/>
    <w:rsid w:val="00C1616E"/>
    <w:rsid w:val="00C16327"/>
    <w:rsid w:val="00C16A25"/>
    <w:rsid w:val="00C176C3"/>
    <w:rsid w:val="00C20138"/>
    <w:rsid w:val="00C202A5"/>
    <w:rsid w:val="00C20431"/>
    <w:rsid w:val="00C2065C"/>
    <w:rsid w:val="00C20A02"/>
    <w:rsid w:val="00C21547"/>
    <w:rsid w:val="00C21B8C"/>
    <w:rsid w:val="00C22971"/>
    <w:rsid w:val="00C229BA"/>
    <w:rsid w:val="00C22D69"/>
    <w:rsid w:val="00C22D6A"/>
    <w:rsid w:val="00C23117"/>
    <w:rsid w:val="00C2314A"/>
    <w:rsid w:val="00C235BB"/>
    <w:rsid w:val="00C23656"/>
    <w:rsid w:val="00C23C72"/>
    <w:rsid w:val="00C2403F"/>
    <w:rsid w:val="00C244EC"/>
    <w:rsid w:val="00C24515"/>
    <w:rsid w:val="00C249D7"/>
    <w:rsid w:val="00C24C48"/>
    <w:rsid w:val="00C24C76"/>
    <w:rsid w:val="00C25D0F"/>
    <w:rsid w:val="00C263B2"/>
    <w:rsid w:val="00C265C1"/>
    <w:rsid w:val="00C26640"/>
    <w:rsid w:val="00C26A61"/>
    <w:rsid w:val="00C26A71"/>
    <w:rsid w:val="00C27AF3"/>
    <w:rsid w:val="00C27C0B"/>
    <w:rsid w:val="00C308CC"/>
    <w:rsid w:val="00C309CA"/>
    <w:rsid w:val="00C30B41"/>
    <w:rsid w:val="00C30C46"/>
    <w:rsid w:val="00C310CE"/>
    <w:rsid w:val="00C3112E"/>
    <w:rsid w:val="00C3142D"/>
    <w:rsid w:val="00C31782"/>
    <w:rsid w:val="00C31A3E"/>
    <w:rsid w:val="00C31E8B"/>
    <w:rsid w:val="00C32C20"/>
    <w:rsid w:val="00C334E0"/>
    <w:rsid w:val="00C3398B"/>
    <w:rsid w:val="00C33B31"/>
    <w:rsid w:val="00C34508"/>
    <w:rsid w:val="00C3492A"/>
    <w:rsid w:val="00C3494B"/>
    <w:rsid w:val="00C34978"/>
    <w:rsid w:val="00C37010"/>
    <w:rsid w:val="00C37351"/>
    <w:rsid w:val="00C37DE2"/>
    <w:rsid w:val="00C402EC"/>
    <w:rsid w:val="00C409FD"/>
    <w:rsid w:val="00C40F49"/>
    <w:rsid w:val="00C412B1"/>
    <w:rsid w:val="00C41813"/>
    <w:rsid w:val="00C41823"/>
    <w:rsid w:val="00C41EBD"/>
    <w:rsid w:val="00C42008"/>
    <w:rsid w:val="00C42064"/>
    <w:rsid w:val="00C431D9"/>
    <w:rsid w:val="00C432BE"/>
    <w:rsid w:val="00C43AF4"/>
    <w:rsid w:val="00C448ED"/>
    <w:rsid w:val="00C44B16"/>
    <w:rsid w:val="00C44EF7"/>
    <w:rsid w:val="00C4574E"/>
    <w:rsid w:val="00C459B2"/>
    <w:rsid w:val="00C45DFB"/>
    <w:rsid w:val="00C46428"/>
    <w:rsid w:val="00C464D1"/>
    <w:rsid w:val="00C46BE9"/>
    <w:rsid w:val="00C47225"/>
    <w:rsid w:val="00C47C2D"/>
    <w:rsid w:val="00C5080A"/>
    <w:rsid w:val="00C50894"/>
    <w:rsid w:val="00C508CE"/>
    <w:rsid w:val="00C50B2C"/>
    <w:rsid w:val="00C50ED4"/>
    <w:rsid w:val="00C51964"/>
    <w:rsid w:val="00C52A3D"/>
    <w:rsid w:val="00C52DE0"/>
    <w:rsid w:val="00C52E33"/>
    <w:rsid w:val="00C52E40"/>
    <w:rsid w:val="00C53877"/>
    <w:rsid w:val="00C53EC1"/>
    <w:rsid w:val="00C54114"/>
    <w:rsid w:val="00C54216"/>
    <w:rsid w:val="00C54ADD"/>
    <w:rsid w:val="00C54DB3"/>
    <w:rsid w:val="00C55408"/>
    <w:rsid w:val="00C55719"/>
    <w:rsid w:val="00C557D0"/>
    <w:rsid w:val="00C55894"/>
    <w:rsid w:val="00C55C66"/>
    <w:rsid w:val="00C55CF8"/>
    <w:rsid w:val="00C569A7"/>
    <w:rsid w:val="00C56C08"/>
    <w:rsid w:val="00C57A2F"/>
    <w:rsid w:val="00C57D8D"/>
    <w:rsid w:val="00C57E07"/>
    <w:rsid w:val="00C57F97"/>
    <w:rsid w:val="00C60261"/>
    <w:rsid w:val="00C602B1"/>
    <w:rsid w:val="00C6058B"/>
    <w:rsid w:val="00C60FFE"/>
    <w:rsid w:val="00C61409"/>
    <w:rsid w:val="00C6140A"/>
    <w:rsid w:val="00C627C4"/>
    <w:rsid w:val="00C628BF"/>
    <w:rsid w:val="00C633BB"/>
    <w:rsid w:val="00C64BF1"/>
    <w:rsid w:val="00C64F56"/>
    <w:rsid w:val="00C65257"/>
    <w:rsid w:val="00C65C3C"/>
    <w:rsid w:val="00C65D9A"/>
    <w:rsid w:val="00C65EA3"/>
    <w:rsid w:val="00C664AC"/>
    <w:rsid w:val="00C666C5"/>
    <w:rsid w:val="00C66989"/>
    <w:rsid w:val="00C66BF9"/>
    <w:rsid w:val="00C66FDA"/>
    <w:rsid w:val="00C6704C"/>
    <w:rsid w:val="00C6735B"/>
    <w:rsid w:val="00C67DA3"/>
    <w:rsid w:val="00C7089E"/>
    <w:rsid w:val="00C71BD4"/>
    <w:rsid w:val="00C71C14"/>
    <w:rsid w:val="00C727AB"/>
    <w:rsid w:val="00C729C4"/>
    <w:rsid w:val="00C72D4C"/>
    <w:rsid w:val="00C7310B"/>
    <w:rsid w:val="00C73758"/>
    <w:rsid w:val="00C737F5"/>
    <w:rsid w:val="00C73A12"/>
    <w:rsid w:val="00C73D5F"/>
    <w:rsid w:val="00C740FB"/>
    <w:rsid w:val="00C7425D"/>
    <w:rsid w:val="00C751F9"/>
    <w:rsid w:val="00C756B6"/>
    <w:rsid w:val="00C7601A"/>
    <w:rsid w:val="00C762AA"/>
    <w:rsid w:val="00C76925"/>
    <w:rsid w:val="00C76B07"/>
    <w:rsid w:val="00C76ED4"/>
    <w:rsid w:val="00C76EE3"/>
    <w:rsid w:val="00C76FE1"/>
    <w:rsid w:val="00C771BB"/>
    <w:rsid w:val="00C8064B"/>
    <w:rsid w:val="00C81F4D"/>
    <w:rsid w:val="00C82754"/>
    <w:rsid w:val="00C832F8"/>
    <w:rsid w:val="00C8389D"/>
    <w:rsid w:val="00C8426D"/>
    <w:rsid w:val="00C85382"/>
    <w:rsid w:val="00C85859"/>
    <w:rsid w:val="00C85B28"/>
    <w:rsid w:val="00C86050"/>
    <w:rsid w:val="00C86F5F"/>
    <w:rsid w:val="00C870F7"/>
    <w:rsid w:val="00C871B1"/>
    <w:rsid w:val="00C876F0"/>
    <w:rsid w:val="00C87817"/>
    <w:rsid w:val="00C87820"/>
    <w:rsid w:val="00C87980"/>
    <w:rsid w:val="00C903B4"/>
    <w:rsid w:val="00C904D3"/>
    <w:rsid w:val="00C90637"/>
    <w:rsid w:val="00C90B9A"/>
    <w:rsid w:val="00C90CA1"/>
    <w:rsid w:val="00C90E70"/>
    <w:rsid w:val="00C918DD"/>
    <w:rsid w:val="00C91CD0"/>
    <w:rsid w:val="00C91D59"/>
    <w:rsid w:val="00C920BB"/>
    <w:rsid w:val="00C92474"/>
    <w:rsid w:val="00C9260A"/>
    <w:rsid w:val="00C9279D"/>
    <w:rsid w:val="00C929E2"/>
    <w:rsid w:val="00C938F4"/>
    <w:rsid w:val="00C94A3D"/>
    <w:rsid w:val="00C950B9"/>
    <w:rsid w:val="00C9513C"/>
    <w:rsid w:val="00C9596E"/>
    <w:rsid w:val="00C95E5B"/>
    <w:rsid w:val="00C96564"/>
    <w:rsid w:val="00C967EE"/>
    <w:rsid w:val="00C969B2"/>
    <w:rsid w:val="00C97678"/>
    <w:rsid w:val="00C97803"/>
    <w:rsid w:val="00C979E1"/>
    <w:rsid w:val="00CA03D9"/>
    <w:rsid w:val="00CA04C7"/>
    <w:rsid w:val="00CA08F9"/>
    <w:rsid w:val="00CA10EB"/>
    <w:rsid w:val="00CA141D"/>
    <w:rsid w:val="00CA1641"/>
    <w:rsid w:val="00CA1713"/>
    <w:rsid w:val="00CA1D61"/>
    <w:rsid w:val="00CA22E0"/>
    <w:rsid w:val="00CA2736"/>
    <w:rsid w:val="00CA3427"/>
    <w:rsid w:val="00CA3B47"/>
    <w:rsid w:val="00CA3B55"/>
    <w:rsid w:val="00CA48C4"/>
    <w:rsid w:val="00CA4BEB"/>
    <w:rsid w:val="00CA512F"/>
    <w:rsid w:val="00CA5646"/>
    <w:rsid w:val="00CA640C"/>
    <w:rsid w:val="00CA7127"/>
    <w:rsid w:val="00CA718E"/>
    <w:rsid w:val="00CA741F"/>
    <w:rsid w:val="00CA7612"/>
    <w:rsid w:val="00CA7AEA"/>
    <w:rsid w:val="00CA7E6F"/>
    <w:rsid w:val="00CB001B"/>
    <w:rsid w:val="00CB0B56"/>
    <w:rsid w:val="00CB0C8C"/>
    <w:rsid w:val="00CB0FB7"/>
    <w:rsid w:val="00CB1108"/>
    <w:rsid w:val="00CB19EA"/>
    <w:rsid w:val="00CB1C1C"/>
    <w:rsid w:val="00CB1FA1"/>
    <w:rsid w:val="00CB2910"/>
    <w:rsid w:val="00CB293A"/>
    <w:rsid w:val="00CB2C59"/>
    <w:rsid w:val="00CB2D14"/>
    <w:rsid w:val="00CB33E3"/>
    <w:rsid w:val="00CB37EF"/>
    <w:rsid w:val="00CB385B"/>
    <w:rsid w:val="00CB427C"/>
    <w:rsid w:val="00CB4C02"/>
    <w:rsid w:val="00CB4FC4"/>
    <w:rsid w:val="00CB51EE"/>
    <w:rsid w:val="00CB539A"/>
    <w:rsid w:val="00CB6038"/>
    <w:rsid w:val="00CB6A41"/>
    <w:rsid w:val="00CB6CCC"/>
    <w:rsid w:val="00CB6D7C"/>
    <w:rsid w:val="00CB71E4"/>
    <w:rsid w:val="00CB73E0"/>
    <w:rsid w:val="00CB74C3"/>
    <w:rsid w:val="00CB7816"/>
    <w:rsid w:val="00CB799D"/>
    <w:rsid w:val="00CB7AEC"/>
    <w:rsid w:val="00CB7D3F"/>
    <w:rsid w:val="00CB7EFC"/>
    <w:rsid w:val="00CC044C"/>
    <w:rsid w:val="00CC0570"/>
    <w:rsid w:val="00CC0910"/>
    <w:rsid w:val="00CC0C5F"/>
    <w:rsid w:val="00CC109A"/>
    <w:rsid w:val="00CC10CA"/>
    <w:rsid w:val="00CC1233"/>
    <w:rsid w:val="00CC141E"/>
    <w:rsid w:val="00CC1764"/>
    <w:rsid w:val="00CC1898"/>
    <w:rsid w:val="00CC1FD8"/>
    <w:rsid w:val="00CC28EF"/>
    <w:rsid w:val="00CC2DAC"/>
    <w:rsid w:val="00CC3161"/>
    <w:rsid w:val="00CC4A0E"/>
    <w:rsid w:val="00CC4D20"/>
    <w:rsid w:val="00CC4D49"/>
    <w:rsid w:val="00CC577E"/>
    <w:rsid w:val="00CC5EC5"/>
    <w:rsid w:val="00CC619D"/>
    <w:rsid w:val="00CC6725"/>
    <w:rsid w:val="00CC6AD3"/>
    <w:rsid w:val="00CC6CE0"/>
    <w:rsid w:val="00CC7111"/>
    <w:rsid w:val="00CC749A"/>
    <w:rsid w:val="00CC74BC"/>
    <w:rsid w:val="00CC7623"/>
    <w:rsid w:val="00CC77CB"/>
    <w:rsid w:val="00CC7B36"/>
    <w:rsid w:val="00CC7D14"/>
    <w:rsid w:val="00CC7D4E"/>
    <w:rsid w:val="00CC7DD6"/>
    <w:rsid w:val="00CC7F75"/>
    <w:rsid w:val="00CC7FC8"/>
    <w:rsid w:val="00CD0A6B"/>
    <w:rsid w:val="00CD0EC8"/>
    <w:rsid w:val="00CD0F5C"/>
    <w:rsid w:val="00CD0F9C"/>
    <w:rsid w:val="00CD10B6"/>
    <w:rsid w:val="00CD17F7"/>
    <w:rsid w:val="00CD21D0"/>
    <w:rsid w:val="00CD2652"/>
    <w:rsid w:val="00CD26C9"/>
    <w:rsid w:val="00CD2A40"/>
    <w:rsid w:val="00CD2E23"/>
    <w:rsid w:val="00CD3ED4"/>
    <w:rsid w:val="00CD480F"/>
    <w:rsid w:val="00CD4852"/>
    <w:rsid w:val="00CD48DF"/>
    <w:rsid w:val="00CD49DA"/>
    <w:rsid w:val="00CD4D2D"/>
    <w:rsid w:val="00CD4ECD"/>
    <w:rsid w:val="00CD501F"/>
    <w:rsid w:val="00CD512C"/>
    <w:rsid w:val="00CD541C"/>
    <w:rsid w:val="00CD64CB"/>
    <w:rsid w:val="00CD77D6"/>
    <w:rsid w:val="00CD7AE6"/>
    <w:rsid w:val="00CE01FC"/>
    <w:rsid w:val="00CE0492"/>
    <w:rsid w:val="00CE070B"/>
    <w:rsid w:val="00CE0B86"/>
    <w:rsid w:val="00CE0DD6"/>
    <w:rsid w:val="00CE16D3"/>
    <w:rsid w:val="00CE2035"/>
    <w:rsid w:val="00CE20A6"/>
    <w:rsid w:val="00CE2208"/>
    <w:rsid w:val="00CE2273"/>
    <w:rsid w:val="00CE23BF"/>
    <w:rsid w:val="00CE2798"/>
    <w:rsid w:val="00CE2A97"/>
    <w:rsid w:val="00CE2B1B"/>
    <w:rsid w:val="00CE3154"/>
    <w:rsid w:val="00CE335D"/>
    <w:rsid w:val="00CE37EA"/>
    <w:rsid w:val="00CE4139"/>
    <w:rsid w:val="00CE42E2"/>
    <w:rsid w:val="00CE49CA"/>
    <w:rsid w:val="00CE4F81"/>
    <w:rsid w:val="00CE52C2"/>
    <w:rsid w:val="00CE58A6"/>
    <w:rsid w:val="00CE5F9D"/>
    <w:rsid w:val="00CE6EF5"/>
    <w:rsid w:val="00CE70F2"/>
    <w:rsid w:val="00CE715D"/>
    <w:rsid w:val="00CE74DD"/>
    <w:rsid w:val="00CE7560"/>
    <w:rsid w:val="00CE7C16"/>
    <w:rsid w:val="00CE7D8A"/>
    <w:rsid w:val="00CF000B"/>
    <w:rsid w:val="00CF01E3"/>
    <w:rsid w:val="00CF0401"/>
    <w:rsid w:val="00CF07F0"/>
    <w:rsid w:val="00CF0A00"/>
    <w:rsid w:val="00CF0B0C"/>
    <w:rsid w:val="00CF0F4B"/>
    <w:rsid w:val="00CF19F6"/>
    <w:rsid w:val="00CF1A45"/>
    <w:rsid w:val="00CF1FA2"/>
    <w:rsid w:val="00CF2F88"/>
    <w:rsid w:val="00CF36DA"/>
    <w:rsid w:val="00CF40E4"/>
    <w:rsid w:val="00CF48C8"/>
    <w:rsid w:val="00CF49C2"/>
    <w:rsid w:val="00CF533B"/>
    <w:rsid w:val="00CF554A"/>
    <w:rsid w:val="00CF5991"/>
    <w:rsid w:val="00CF5AFE"/>
    <w:rsid w:val="00CF6063"/>
    <w:rsid w:val="00CF611F"/>
    <w:rsid w:val="00CF6419"/>
    <w:rsid w:val="00CF6603"/>
    <w:rsid w:val="00CF6A0A"/>
    <w:rsid w:val="00CF794F"/>
    <w:rsid w:val="00CF7985"/>
    <w:rsid w:val="00D00252"/>
    <w:rsid w:val="00D00380"/>
    <w:rsid w:val="00D005B3"/>
    <w:rsid w:val="00D00BBB"/>
    <w:rsid w:val="00D00EAA"/>
    <w:rsid w:val="00D010CE"/>
    <w:rsid w:val="00D01934"/>
    <w:rsid w:val="00D01B4D"/>
    <w:rsid w:val="00D01D82"/>
    <w:rsid w:val="00D020F2"/>
    <w:rsid w:val="00D028C0"/>
    <w:rsid w:val="00D02A27"/>
    <w:rsid w:val="00D02B8E"/>
    <w:rsid w:val="00D02C0C"/>
    <w:rsid w:val="00D03CCA"/>
    <w:rsid w:val="00D044CA"/>
    <w:rsid w:val="00D047DA"/>
    <w:rsid w:val="00D0499C"/>
    <w:rsid w:val="00D04D4C"/>
    <w:rsid w:val="00D04DDD"/>
    <w:rsid w:val="00D04DF1"/>
    <w:rsid w:val="00D05053"/>
    <w:rsid w:val="00D05130"/>
    <w:rsid w:val="00D0551C"/>
    <w:rsid w:val="00D055AF"/>
    <w:rsid w:val="00D0560A"/>
    <w:rsid w:val="00D05D37"/>
    <w:rsid w:val="00D06A64"/>
    <w:rsid w:val="00D06E68"/>
    <w:rsid w:val="00D0727A"/>
    <w:rsid w:val="00D074CF"/>
    <w:rsid w:val="00D07E4B"/>
    <w:rsid w:val="00D07EA2"/>
    <w:rsid w:val="00D10006"/>
    <w:rsid w:val="00D10565"/>
    <w:rsid w:val="00D10585"/>
    <w:rsid w:val="00D10913"/>
    <w:rsid w:val="00D10B38"/>
    <w:rsid w:val="00D10BC8"/>
    <w:rsid w:val="00D116DB"/>
    <w:rsid w:val="00D11F01"/>
    <w:rsid w:val="00D11FE7"/>
    <w:rsid w:val="00D1201F"/>
    <w:rsid w:val="00D1244C"/>
    <w:rsid w:val="00D12764"/>
    <w:rsid w:val="00D12CC0"/>
    <w:rsid w:val="00D13980"/>
    <w:rsid w:val="00D13BCF"/>
    <w:rsid w:val="00D13D5F"/>
    <w:rsid w:val="00D13E19"/>
    <w:rsid w:val="00D142C5"/>
    <w:rsid w:val="00D14354"/>
    <w:rsid w:val="00D1438B"/>
    <w:rsid w:val="00D14444"/>
    <w:rsid w:val="00D14BE2"/>
    <w:rsid w:val="00D14D16"/>
    <w:rsid w:val="00D155ED"/>
    <w:rsid w:val="00D15928"/>
    <w:rsid w:val="00D15959"/>
    <w:rsid w:val="00D1644C"/>
    <w:rsid w:val="00D164FF"/>
    <w:rsid w:val="00D16C0C"/>
    <w:rsid w:val="00D16F1F"/>
    <w:rsid w:val="00D175F4"/>
    <w:rsid w:val="00D1785B"/>
    <w:rsid w:val="00D17DF7"/>
    <w:rsid w:val="00D201CF"/>
    <w:rsid w:val="00D20344"/>
    <w:rsid w:val="00D203BA"/>
    <w:rsid w:val="00D20484"/>
    <w:rsid w:val="00D204A0"/>
    <w:rsid w:val="00D20FFB"/>
    <w:rsid w:val="00D218CC"/>
    <w:rsid w:val="00D21A1D"/>
    <w:rsid w:val="00D220ED"/>
    <w:rsid w:val="00D223BF"/>
    <w:rsid w:val="00D2272E"/>
    <w:rsid w:val="00D22920"/>
    <w:rsid w:val="00D22AFD"/>
    <w:rsid w:val="00D22CFB"/>
    <w:rsid w:val="00D22D12"/>
    <w:rsid w:val="00D23884"/>
    <w:rsid w:val="00D23A8F"/>
    <w:rsid w:val="00D23B7C"/>
    <w:rsid w:val="00D23C06"/>
    <w:rsid w:val="00D2476F"/>
    <w:rsid w:val="00D24942"/>
    <w:rsid w:val="00D252F7"/>
    <w:rsid w:val="00D255AF"/>
    <w:rsid w:val="00D25C59"/>
    <w:rsid w:val="00D263BB"/>
    <w:rsid w:val="00D26815"/>
    <w:rsid w:val="00D2718A"/>
    <w:rsid w:val="00D2755F"/>
    <w:rsid w:val="00D27C2B"/>
    <w:rsid w:val="00D27C4B"/>
    <w:rsid w:val="00D303F9"/>
    <w:rsid w:val="00D305B8"/>
    <w:rsid w:val="00D306E7"/>
    <w:rsid w:val="00D30817"/>
    <w:rsid w:val="00D30940"/>
    <w:rsid w:val="00D30C54"/>
    <w:rsid w:val="00D30CA4"/>
    <w:rsid w:val="00D311B7"/>
    <w:rsid w:val="00D315DB"/>
    <w:rsid w:val="00D31A6F"/>
    <w:rsid w:val="00D323E9"/>
    <w:rsid w:val="00D32D1B"/>
    <w:rsid w:val="00D32D3E"/>
    <w:rsid w:val="00D32E4E"/>
    <w:rsid w:val="00D334F5"/>
    <w:rsid w:val="00D33616"/>
    <w:rsid w:val="00D33758"/>
    <w:rsid w:val="00D33879"/>
    <w:rsid w:val="00D33C45"/>
    <w:rsid w:val="00D33E6E"/>
    <w:rsid w:val="00D3455A"/>
    <w:rsid w:val="00D34990"/>
    <w:rsid w:val="00D34CDF"/>
    <w:rsid w:val="00D3522E"/>
    <w:rsid w:val="00D35684"/>
    <w:rsid w:val="00D35754"/>
    <w:rsid w:val="00D362F6"/>
    <w:rsid w:val="00D366FC"/>
    <w:rsid w:val="00D36A27"/>
    <w:rsid w:val="00D36D73"/>
    <w:rsid w:val="00D37062"/>
    <w:rsid w:val="00D370D1"/>
    <w:rsid w:val="00D3717B"/>
    <w:rsid w:val="00D3729D"/>
    <w:rsid w:val="00D37786"/>
    <w:rsid w:val="00D3790E"/>
    <w:rsid w:val="00D37C88"/>
    <w:rsid w:val="00D401A6"/>
    <w:rsid w:val="00D40332"/>
    <w:rsid w:val="00D408AC"/>
    <w:rsid w:val="00D40C9A"/>
    <w:rsid w:val="00D40F58"/>
    <w:rsid w:val="00D41254"/>
    <w:rsid w:val="00D4140A"/>
    <w:rsid w:val="00D4195B"/>
    <w:rsid w:val="00D420BA"/>
    <w:rsid w:val="00D422A7"/>
    <w:rsid w:val="00D42B51"/>
    <w:rsid w:val="00D42DA2"/>
    <w:rsid w:val="00D432C5"/>
    <w:rsid w:val="00D434B5"/>
    <w:rsid w:val="00D439BA"/>
    <w:rsid w:val="00D43A95"/>
    <w:rsid w:val="00D44601"/>
    <w:rsid w:val="00D44821"/>
    <w:rsid w:val="00D44A6B"/>
    <w:rsid w:val="00D44D0F"/>
    <w:rsid w:val="00D45697"/>
    <w:rsid w:val="00D45ECA"/>
    <w:rsid w:val="00D46324"/>
    <w:rsid w:val="00D46E67"/>
    <w:rsid w:val="00D46FA7"/>
    <w:rsid w:val="00D47194"/>
    <w:rsid w:val="00D471ED"/>
    <w:rsid w:val="00D475F9"/>
    <w:rsid w:val="00D47696"/>
    <w:rsid w:val="00D50438"/>
    <w:rsid w:val="00D5087D"/>
    <w:rsid w:val="00D508F2"/>
    <w:rsid w:val="00D50931"/>
    <w:rsid w:val="00D50C03"/>
    <w:rsid w:val="00D50F12"/>
    <w:rsid w:val="00D51089"/>
    <w:rsid w:val="00D51AB4"/>
    <w:rsid w:val="00D52C10"/>
    <w:rsid w:val="00D52C93"/>
    <w:rsid w:val="00D53382"/>
    <w:rsid w:val="00D53783"/>
    <w:rsid w:val="00D53AE8"/>
    <w:rsid w:val="00D53B28"/>
    <w:rsid w:val="00D53BBA"/>
    <w:rsid w:val="00D53BF1"/>
    <w:rsid w:val="00D53EE0"/>
    <w:rsid w:val="00D53F5C"/>
    <w:rsid w:val="00D54088"/>
    <w:rsid w:val="00D54099"/>
    <w:rsid w:val="00D540A9"/>
    <w:rsid w:val="00D546F0"/>
    <w:rsid w:val="00D5576C"/>
    <w:rsid w:val="00D563AD"/>
    <w:rsid w:val="00D56884"/>
    <w:rsid w:val="00D56929"/>
    <w:rsid w:val="00D5715F"/>
    <w:rsid w:val="00D576BF"/>
    <w:rsid w:val="00D57BAD"/>
    <w:rsid w:val="00D57D7B"/>
    <w:rsid w:val="00D57D7C"/>
    <w:rsid w:val="00D601E6"/>
    <w:rsid w:val="00D61B13"/>
    <w:rsid w:val="00D62027"/>
    <w:rsid w:val="00D6237A"/>
    <w:rsid w:val="00D6285E"/>
    <w:rsid w:val="00D62B03"/>
    <w:rsid w:val="00D637DF"/>
    <w:rsid w:val="00D64345"/>
    <w:rsid w:val="00D64E0C"/>
    <w:rsid w:val="00D6518F"/>
    <w:rsid w:val="00D653BF"/>
    <w:rsid w:val="00D65EF1"/>
    <w:rsid w:val="00D66565"/>
    <w:rsid w:val="00D671FE"/>
    <w:rsid w:val="00D67A21"/>
    <w:rsid w:val="00D67D7C"/>
    <w:rsid w:val="00D7007A"/>
    <w:rsid w:val="00D70566"/>
    <w:rsid w:val="00D70D27"/>
    <w:rsid w:val="00D718C5"/>
    <w:rsid w:val="00D71C36"/>
    <w:rsid w:val="00D725FD"/>
    <w:rsid w:val="00D72744"/>
    <w:rsid w:val="00D72D8B"/>
    <w:rsid w:val="00D73280"/>
    <w:rsid w:val="00D73775"/>
    <w:rsid w:val="00D7390C"/>
    <w:rsid w:val="00D73927"/>
    <w:rsid w:val="00D73A7E"/>
    <w:rsid w:val="00D73D0D"/>
    <w:rsid w:val="00D748B5"/>
    <w:rsid w:val="00D75A40"/>
    <w:rsid w:val="00D76457"/>
    <w:rsid w:val="00D76BA7"/>
    <w:rsid w:val="00D76DF8"/>
    <w:rsid w:val="00D76FD0"/>
    <w:rsid w:val="00D7728D"/>
    <w:rsid w:val="00D77864"/>
    <w:rsid w:val="00D779FD"/>
    <w:rsid w:val="00D80214"/>
    <w:rsid w:val="00D8033B"/>
    <w:rsid w:val="00D80BBB"/>
    <w:rsid w:val="00D80F0F"/>
    <w:rsid w:val="00D81063"/>
    <w:rsid w:val="00D81DFA"/>
    <w:rsid w:val="00D825EC"/>
    <w:rsid w:val="00D82652"/>
    <w:rsid w:val="00D82D98"/>
    <w:rsid w:val="00D8338F"/>
    <w:rsid w:val="00D83A2A"/>
    <w:rsid w:val="00D8424D"/>
    <w:rsid w:val="00D84614"/>
    <w:rsid w:val="00D84825"/>
    <w:rsid w:val="00D852DE"/>
    <w:rsid w:val="00D856AB"/>
    <w:rsid w:val="00D85AEF"/>
    <w:rsid w:val="00D86119"/>
    <w:rsid w:val="00D86677"/>
    <w:rsid w:val="00D87569"/>
    <w:rsid w:val="00D87834"/>
    <w:rsid w:val="00D911A3"/>
    <w:rsid w:val="00D9135C"/>
    <w:rsid w:val="00D914AE"/>
    <w:rsid w:val="00D9150E"/>
    <w:rsid w:val="00D91954"/>
    <w:rsid w:val="00D92A8B"/>
    <w:rsid w:val="00D92E06"/>
    <w:rsid w:val="00D9304D"/>
    <w:rsid w:val="00D932BB"/>
    <w:rsid w:val="00D93C52"/>
    <w:rsid w:val="00D93C93"/>
    <w:rsid w:val="00D94715"/>
    <w:rsid w:val="00D94BCD"/>
    <w:rsid w:val="00D94F6C"/>
    <w:rsid w:val="00D94FD9"/>
    <w:rsid w:val="00D951D9"/>
    <w:rsid w:val="00D95381"/>
    <w:rsid w:val="00D95558"/>
    <w:rsid w:val="00D95F30"/>
    <w:rsid w:val="00D963B9"/>
    <w:rsid w:val="00D9642F"/>
    <w:rsid w:val="00D968F2"/>
    <w:rsid w:val="00D96AE8"/>
    <w:rsid w:val="00D96B0B"/>
    <w:rsid w:val="00D96B4F"/>
    <w:rsid w:val="00D96FED"/>
    <w:rsid w:val="00D974E6"/>
    <w:rsid w:val="00D97876"/>
    <w:rsid w:val="00D97888"/>
    <w:rsid w:val="00D97B5F"/>
    <w:rsid w:val="00DA02E0"/>
    <w:rsid w:val="00DA18F1"/>
    <w:rsid w:val="00DA1B01"/>
    <w:rsid w:val="00DA1CFA"/>
    <w:rsid w:val="00DA32E8"/>
    <w:rsid w:val="00DA337C"/>
    <w:rsid w:val="00DA3614"/>
    <w:rsid w:val="00DA465B"/>
    <w:rsid w:val="00DA491B"/>
    <w:rsid w:val="00DA4FA0"/>
    <w:rsid w:val="00DA5009"/>
    <w:rsid w:val="00DA53F2"/>
    <w:rsid w:val="00DA6545"/>
    <w:rsid w:val="00DA66E5"/>
    <w:rsid w:val="00DA6B82"/>
    <w:rsid w:val="00DA6F35"/>
    <w:rsid w:val="00DA6F7D"/>
    <w:rsid w:val="00DA73AD"/>
    <w:rsid w:val="00DA742B"/>
    <w:rsid w:val="00DA7569"/>
    <w:rsid w:val="00DA7B1C"/>
    <w:rsid w:val="00DA7C95"/>
    <w:rsid w:val="00DA7D3B"/>
    <w:rsid w:val="00DA7E8D"/>
    <w:rsid w:val="00DA7EA4"/>
    <w:rsid w:val="00DB0B27"/>
    <w:rsid w:val="00DB0BDC"/>
    <w:rsid w:val="00DB0DB2"/>
    <w:rsid w:val="00DB144F"/>
    <w:rsid w:val="00DB16DC"/>
    <w:rsid w:val="00DB1D38"/>
    <w:rsid w:val="00DB219D"/>
    <w:rsid w:val="00DB2AFA"/>
    <w:rsid w:val="00DB3664"/>
    <w:rsid w:val="00DB3965"/>
    <w:rsid w:val="00DB4271"/>
    <w:rsid w:val="00DB42C6"/>
    <w:rsid w:val="00DB4449"/>
    <w:rsid w:val="00DB4B59"/>
    <w:rsid w:val="00DB5193"/>
    <w:rsid w:val="00DB531A"/>
    <w:rsid w:val="00DB53AB"/>
    <w:rsid w:val="00DB5626"/>
    <w:rsid w:val="00DB56BC"/>
    <w:rsid w:val="00DB5F04"/>
    <w:rsid w:val="00DB5F61"/>
    <w:rsid w:val="00DB6978"/>
    <w:rsid w:val="00DB78CE"/>
    <w:rsid w:val="00DB7B6C"/>
    <w:rsid w:val="00DC0B27"/>
    <w:rsid w:val="00DC0FA8"/>
    <w:rsid w:val="00DC103D"/>
    <w:rsid w:val="00DC10FF"/>
    <w:rsid w:val="00DC1853"/>
    <w:rsid w:val="00DC1B79"/>
    <w:rsid w:val="00DC1EE3"/>
    <w:rsid w:val="00DC24B2"/>
    <w:rsid w:val="00DC2530"/>
    <w:rsid w:val="00DC2911"/>
    <w:rsid w:val="00DC2CFF"/>
    <w:rsid w:val="00DC2EAB"/>
    <w:rsid w:val="00DC3252"/>
    <w:rsid w:val="00DC3581"/>
    <w:rsid w:val="00DC3650"/>
    <w:rsid w:val="00DC3F9D"/>
    <w:rsid w:val="00DC435E"/>
    <w:rsid w:val="00DC45FC"/>
    <w:rsid w:val="00DC46E6"/>
    <w:rsid w:val="00DC4BBB"/>
    <w:rsid w:val="00DC4BE0"/>
    <w:rsid w:val="00DC4DF6"/>
    <w:rsid w:val="00DC4E11"/>
    <w:rsid w:val="00DC4F32"/>
    <w:rsid w:val="00DC5945"/>
    <w:rsid w:val="00DC5AEA"/>
    <w:rsid w:val="00DC6AB0"/>
    <w:rsid w:val="00DC7431"/>
    <w:rsid w:val="00DC7BB3"/>
    <w:rsid w:val="00DD0770"/>
    <w:rsid w:val="00DD0D08"/>
    <w:rsid w:val="00DD0DA5"/>
    <w:rsid w:val="00DD0E39"/>
    <w:rsid w:val="00DD149D"/>
    <w:rsid w:val="00DD17DD"/>
    <w:rsid w:val="00DD1EBF"/>
    <w:rsid w:val="00DD2143"/>
    <w:rsid w:val="00DD2EC3"/>
    <w:rsid w:val="00DD2F76"/>
    <w:rsid w:val="00DD3077"/>
    <w:rsid w:val="00DD32D3"/>
    <w:rsid w:val="00DD3539"/>
    <w:rsid w:val="00DD3989"/>
    <w:rsid w:val="00DD3E95"/>
    <w:rsid w:val="00DD43A6"/>
    <w:rsid w:val="00DD4B8A"/>
    <w:rsid w:val="00DD4D9F"/>
    <w:rsid w:val="00DD56B0"/>
    <w:rsid w:val="00DD63BE"/>
    <w:rsid w:val="00DD712F"/>
    <w:rsid w:val="00DD71C0"/>
    <w:rsid w:val="00DD725C"/>
    <w:rsid w:val="00DD76C0"/>
    <w:rsid w:val="00DE0116"/>
    <w:rsid w:val="00DE0400"/>
    <w:rsid w:val="00DE0690"/>
    <w:rsid w:val="00DE080A"/>
    <w:rsid w:val="00DE118E"/>
    <w:rsid w:val="00DE137A"/>
    <w:rsid w:val="00DE17DE"/>
    <w:rsid w:val="00DE20EE"/>
    <w:rsid w:val="00DE270C"/>
    <w:rsid w:val="00DE2A1D"/>
    <w:rsid w:val="00DE2A6E"/>
    <w:rsid w:val="00DE3316"/>
    <w:rsid w:val="00DE3E35"/>
    <w:rsid w:val="00DE42B0"/>
    <w:rsid w:val="00DE471F"/>
    <w:rsid w:val="00DE4721"/>
    <w:rsid w:val="00DE4899"/>
    <w:rsid w:val="00DE4AD9"/>
    <w:rsid w:val="00DE4D43"/>
    <w:rsid w:val="00DE5539"/>
    <w:rsid w:val="00DE5A1D"/>
    <w:rsid w:val="00DE61F3"/>
    <w:rsid w:val="00DE63EE"/>
    <w:rsid w:val="00DE6A7C"/>
    <w:rsid w:val="00DE6C1F"/>
    <w:rsid w:val="00DE6CD3"/>
    <w:rsid w:val="00DE6DB3"/>
    <w:rsid w:val="00DE6F30"/>
    <w:rsid w:val="00DE7242"/>
    <w:rsid w:val="00DE7329"/>
    <w:rsid w:val="00DE73A4"/>
    <w:rsid w:val="00DE73F6"/>
    <w:rsid w:val="00DE755A"/>
    <w:rsid w:val="00DE7BAE"/>
    <w:rsid w:val="00DE7BFE"/>
    <w:rsid w:val="00DE7CA4"/>
    <w:rsid w:val="00DF06BF"/>
    <w:rsid w:val="00DF08A6"/>
    <w:rsid w:val="00DF0F69"/>
    <w:rsid w:val="00DF10DE"/>
    <w:rsid w:val="00DF11D1"/>
    <w:rsid w:val="00DF146F"/>
    <w:rsid w:val="00DF226E"/>
    <w:rsid w:val="00DF3494"/>
    <w:rsid w:val="00DF3B90"/>
    <w:rsid w:val="00DF3CAF"/>
    <w:rsid w:val="00DF430D"/>
    <w:rsid w:val="00DF45E9"/>
    <w:rsid w:val="00DF4788"/>
    <w:rsid w:val="00DF4DBC"/>
    <w:rsid w:val="00DF51B3"/>
    <w:rsid w:val="00DF530D"/>
    <w:rsid w:val="00DF585B"/>
    <w:rsid w:val="00DF5C79"/>
    <w:rsid w:val="00DF7055"/>
    <w:rsid w:val="00DF7B89"/>
    <w:rsid w:val="00DF7B9A"/>
    <w:rsid w:val="00DF7D72"/>
    <w:rsid w:val="00DF7D9D"/>
    <w:rsid w:val="00E00600"/>
    <w:rsid w:val="00E00829"/>
    <w:rsid w:val="00E00E61"/>
    <w:rsid w:val="00E024E7"/>
    <w:rsid w:val="00E02BD9"/>
    <w:rsid w:val="00E02E0D"/>
    <w:rsid w:val="00E0360B"/>
    <w:rsid w:val="00E04122"/>
    <w:rsid w:val="00E048C1"/>
    <w:rsid w:val="00E04A84"/>
    <w:rsid w:val="00E04FA6"/>
    <w:rsid w:val="00E05016"/>
    <w:rsid w:val="00E050D6"/>
    <w:rsid w:val="00E055B2"/>
    <w:rsid w:val="00E0585F"/>
    <w:rsid w:val="00E05904"/>
    <w:rsid w:val="00E05C02"/>
    <w:rsid w:val="00E0615A"/>
    <w:rsid w:val="00E062C8"/>
    <w:rsid w:val="00E063BF"/>
    <w:rsid w:val="00E063E6"/>
    <w:rsid w:val="00E065F0"/>
    <w:rsid w:val="00E06741"/>
    <w:rsid w:val="00E07E30"/>
    <w:rsid w:val="00E07E38"/>
    <w:rsid w:val="00E1013F"/>
    <w:rsid w:val="00E1086B"/>
    <w:rsid w:val="00E11065"/>
    <w:rsid w:val="00E11A08"/>
    <w:rsid w:val="00E11F80"/>
    <w:rsid w:val="00E12EDF"/>
    <w:rsid w:val="00E1308F"/>
    <w:rsid w:val="00E136AB"/>
    <w:rsid w:val="00E13BCA"/>
    <w:rsid w:val="00E13F32"/>
    <w:rsid w:val="00E140E7"/>
    <w:rsid w:val="00E14682"/>
    <w:rsid w:val="00E14D77"/>
    <w:rsid w:val="00E14E03"/>
    <w:rsid w:val="00E14FCC"/>
    <w:rsid w:val="00E157CC"/>
    <w:rsid w:val="00E16000"/>
    <w:rsid w:val="00E162B4"/>
    <w:rsid w:val="00E16A4D"/>
    <w:rsid w:val="00E16A7C"/>
    <w:rsid w:val="00E16F38"/>
    <w:rsid w:val="00E16FC5"/>
    <w:rsid w:val="00E174CF"/>
    <w:rsid w:val="00E20042"/>
    <w:rsid w:val="00E21AAD"/>
    <w:rsid w:val="00E21AE0"/>
    <w:rsid w:val="00E22010"/>
    <w:rsid w:val="00E22518"/>
    <w:rsid w:val="00E22950"/>
    <w:rsid w:val="00E229C7"/>
    <w:rsid w:val="00E22A57"/>
    <w:rsid w:val="00E22B17"/>
    <w:rsid w:val="00E22FBF"/>
    <w:rsid w:val="00E230EE"/>
    <w:rsid w:val="00E232FF"/>
    <w:rsid w:val="00E237A3"/>
    <w:rsid w:val="00E23CE5"/>
    <w:rsid w:val="00E23D5B"/>
    <w:rsid w:val="00E23DF3"/>
    <w:rsid w:val="00E23F1C"/>
    <w:rsid w:val="00E24032"/>
    <w:rsid w:val="00E243EC"/>
    <w:rsid w:val="00E2480E"/>
    <w:rsid w:val="00E249F1"/>
    <w:rsid w:val="00E24B7D"/>
    <w:rsid w:val="00E24C66"/>
    <w:rsid w:val="00E24DF3"/>
    <w:rsid w:val="00E256B2"/>
    <w:rsid w:val="00E256EC"/>
    <w:rsid w:val="00E2598A"/>
    <w:rsid w:val="00E25DEF"/>
    <w:rsid w:val="00E25E75"/>
    <w:rsid w:val="00E2618B"/>
    <w:rsid w:val="00E264CB"/>
    <w:rsid w:val="00E26900"/>
    <w:rsid w:val="00E26B20"/>
    <w:rsid w:val="00E27378"/>
    <w:rsid w:val="00E275C6"/>
    <w:rsid w:val="00E27749"/>
    <w:rsid w:val="00E277B4"/>
    <w:rsid w:val="00E27B95"/>
    <w:rsid w:val="00E27D20"/>
    <w:rsid w:val="00E27FA2"/>
    <w:rsid w:val="00E31067"/>
    <w:rsid w:val="00E3135F"/>
    <w:rsid w:val="00E3171F"/>
    <w:rsid w:val="00E3197E"/>
    <w:rsid w:val="00E31CAD"/>
    <w:rsid w:val="00E32D92"/>
    <w:rsid w:val="00E332C0"/>
    <w:rsid w:val="00E3422D"/>
    <w:rsid w:val="00E346AE"/>
    <w:rsid w:val="00E34C71"/>
    <w:rsid w:val="00E34F98"/>
    <w:rsid w:val="00E353E0"/>
    <w:rsid w:val="00E3542B"/>
    <w:rsid w:val="00E35E77"/>
    <w:rsid w:val="00E37147"/>
    <w:rsid w:val="00E371EB"/>
    <w:rsid w:val="00E374B4"/>
    <w:rsid w:val="00E376D7"/>
    <w:rsid w:val="00E37742"/>
    <w:rsid w:val="00E37CD0"/>
    <w:rsid w:val="00E37E71"/>
    <w:rsid w:val="00E400CE"/>
    <w:rsid w:val="00E4019E"/>
    <w:rsid w:val="00E4040C"/>
    <w:rsid w:val="00E40457"/>
    <w:rsid w:val="00E421D7"/>
    <w:rsid w:val="00E425F1"/>
    <w:rsid w:val="00E4297E"/>
    <w:rsid w:val="00E42D46"/>
    <w:rsid w:val="00E43BA4"/>
    <w:rsid w:val="00E43CD3"/>
    <w:rsid w:val="00E43D89"/>
    <w:rsid w:val="00E44472"/>
    <w:rsid w:val="00E44852"/>
    <w:rsid w:val="00E44C74"/>
    <w:rsid w:val="00E44F41"/>
    <w:rsid w:val="00E45090"/>
    <w:rsid w:val="00E450A4"/>
    <w:rsid w:val="00E450D3"/>
    <w:rsid w:val="00E452A5"/>
    <w:rsid w:val="00E459AD"/>
    <w:rsid w:val="00E462D8"/>
    <w:rsid w:val="00E46A36"/>
    <w:rsid w:val="00E47A6A"/>
    <w:rsid w:val="00E502E6"/>
    <w:rsid w:val="00E502FE"/>
    <w:rsid w:val="00E505A4"/>
    <w:rsid w:val="00E50E43"/>
    <w:rsid w:val="00E50EC1"/>
    <w:rsid w:val="00E50EE5"/>
    <w:rsid w:val="00E50F08"/>
    <w:rsid w:val="00E51118"/>
    <w:rsid w:val="00E515CD"/>
    <w:rsid w:val="00E51755"/>
    <w:rsid w:val="00E51ED1"/>
    <w:rsid w:val="00E526B9"/>
    <w:rsid w:val="00E52960"/>
    <w:rsid w:val="00E52A2C"/>
    <w:rsid w:val="00E52D59"/>
    <w:rsid w:val="00E52E4A"/>
    <w:rsid w:val="00E52E72"/>
    <w:rsid w:val="00E53B22"/>
    <w:rsid w:val="00E53B85"/>
    <w:rsid w:val="00E53D1E"/>
    <w:rsid w:val="00E5463D"/>
    <w:rsid w:val="00E54883"/>
    <w:rsid w:val="00E54BC9"/>
    <w:rsid w:val="00E54BFE"/>
    <w:rsid w:val="00E54EC1"/>
    <w:rsid w:val="00E54F24"/>
    <w:rsid w:val="00E5561F"/>
    <w:rsid w:val="00E55CF1"/>
    <w:rsid w:val="00E5615A"/>
    <w:rsid w:val="00E565A5"/>
    <w:rsid w:val="00E567A8"/>
    <w:rsid w:val="00E56AF4"/>
    <w:rsid w:val="00E56C53"/>
    <w:rsid w:val="00E56D45"/>
    <w:rsid w:val="00E57544"/>
    <w:rsid w:val="00E5771B"/>
    <w:rsid w:val="00E57745"/>
    <w:rsid w:val="00E57BC3"/>
    <w:rsid w:val="00E57E41"/>
    <w:rsid w:val="00E57F28"/>
    <w:rsid w:val="00E6002F"/>
    <w:rsid w:val="00E605B5"/>
    <w:rsid w:val="00E60C74"/>
    <w:rsid w:val="00E60D5C"/>
    <w:rsid w:val="00E60DFA"/>
    <w:rsid w:val="00E612CE"/>
    <w:rsid w:val="00E615A4"/>
    <w:rsid w:val="00E6192E"/>
    <w:rsid w:val="00E61B85"/>
    <w:rsid w:val="00E61C6A"/>
    <w:rsid w:val="00E61CBF"/>
    <w:rsid w:val="00E61EFD"/>
    <w:rsid w:val="00E62017"/>
    <w:rsid w:val="00E62299"/>
    <w:rsid w:val="00E627A5"/>
    <w:rsid w:val="00E6287F"/>
    <w:rsid w:val="00E629A4"/>
    <w:rsid w:val="00E62D99"/>
    <w:rsid w:val="00E6310C"/>
    <w:rsid w:val="00E633F0"/>
    <w:rsid w:val="00E63538"/>
    <w:rsid w:val="00E63E76"/>
    <w:rsid w:val="00E64452"/>
    <w:rsid w:val="00E6534B"/>
    <w:rsid w:val="00E65577"/>
    <w:rsid w:val="00E66095"/>
    <w:rsid w:val="00E661EF"/>
    <w:rsid w:val="00E66F78"/>
    <w:rsid w:val="00E67322"/>
    <w:rsid w:val="00E677E1"/>
    <w:rsid w:val="00E67F0D"/>
    <w:rsid w:val="00E701F0"/>
    <w:rsid w:val="00E70B06"/>
    <w:rsid w:val="00E711EB"/>
    <w:rsid w:val="00E712ED"/>
    <w:rsid w:val="00E71350"/>
    <w:rsid w:val="00E72A2E"/>
    <w:rsid w:val="00E72A90"/>
    <w:rsid w:val="00E7311B"/>
    <w:rsid w:val="00E73C9C"/>
    <w:rsid w:val="00E74A4A"/>
    <w:rsid w:val="00E74BA8"/>
    <w:rsid w:val="00E75092"/>
    <w:rsid w:val="00E75E72"/>
    <w:rsid w:val="00E76BA7"/>
    <w:rsid w:val="00E77200"/>
    <w:rsid w:val="00E80896"/>
    <w:rsid w:val="00E80AB9"/>
    <w:rsid w:val="00E80BE2"/>
    <w:rsid w:val="00E80E57"/>
    <w:rsid w:val="00E818E7"/>
    <w:rsid w:val="00E81D9B"/>
    <w:rsid w:val="00E82906"/>
    <w:rsid w:val="00E829DF"/>
    <w:rsid w:val="00E8301C"/>
    <w:rsid w:val="00E83899"/>
    <w:rsid w:val="00E83B7E"/>
    <w:rsid w:val="00E83D38"/>
    <w:rsid w:val="00E84085"/>
    <w:rsid w:val="00E84734"/>
    <w:rsid w:val="00E84AFD"/>
    <w:rsid w:val="00E84E1F"/>
    <w:rsid w:val="00E85CD1"/>
    <w:rsid w:val="00E85E25"/>
    <w:rsid w:val="00E8658C"/>
    <w:rsid w:val="00E866E1"/>
    <w:rsid w:val="00E8671D"/>
    <w:rsid w:val="00E868D0"/>
    <w:rsid w:val="00E868DE"/>
    <w:rsid w:val="00E86CB8"/>
    <w:rsid w:val="00E87372"/>
    <w:rsid w:val="00E87523"/>
    <w:rsid w:val="00E878A5"/>
    <w:rsid w:val="00E87BAB"/>
    <w:rsid w:val="00E87BCB"/>
    <w:rsid w:val="00E87E33"/>
    <w:rsid w:val="00E905DF"/>
    <w:rsid w:val="00E90DE3"/>
    <w:rsid w:val="00E9152C"/>
    <w:rsid w:val="00E91BD3"/>
    <w:rsid w:val="00E9213F"/>
    <w:rsid w:val="00E92BC8"/>
    <w:rsid w:val="00E92EE7"/>
    <w:rsid w:val="00E93156"/>
    <w:rsid w:val="00E93BA9"/>
    <w:rsid w:val="00E9431A"/>
    <w:rsid w:val="00E94426"/>
    <w:rsid w:val="00E9447E"/>
    <w:rsid w:val="00E945CD"/>
    <w:rsid w:val="00E94774"/>
    <w:rsid w:val="00E94B93"/>
    <w:rsid w:val="00E95470"/>
    <w:rsid w:val="00E95B71"/>
    <w:rsid w:val="00E95F53"/>
    <w:rsid w:val="00E967C5"/>
    <w:rsid w:val="00E967C7"/>
    <w:rsid w:val="00E967F4"/>
    <w:rsid w:val="00E96DA8"/>
    <w:rsid w:val="00E97122"/>
    <w:rsid w:val="00E97851"/>
    <w:rsid w:val="00E97B29"/>
    <w:rsid w:val="00E97D92"/>
    <w:rsid w:val="00EA0577"/>
    <w:rsid w:val="00EA0BFF"/>
    <w:rsid w:val="00EA122F"/>
    <w:rsid w:val="00EA135E"/>
    <w:rsid w:val="00EA16BF"/>
    <w:rsid w:val="00EA17EB"/>
    <w:rsid w:val="00EA2F33"/>
    <w:rsid w:val="00EA3292"/>
    <w:rsid w:val="00EA32BD"/>
    <w:rsid w:val="00EA4C2F"/>
    <w:rsid w:val="00EA509C"/>
    <w:rsid w:val="00EA53BE"/>
    <w:rsid w:val="00EA5554"/>
    <w:rsid w:val="00EA5666"/>
    <w:rsid w:val="00EA5B52"/>
    <w:rsid w:val="00EA6053"/>
    <w:rsid w:val="00EA6282"/>
    <w:rsid w:val="00EA6BE8"/>
    <w:rsid w:val="00EA6DD5"/>
    <w:rsid w:val="00EA75C0"/>
    <w:rsid w:val="00EA780F"/>
    <w:rsid w:val="00EA789D"/>
    <w:rsid w:val="00EA7F70"/>
    <w:rsid w:val="00EB044C"/>
    <w:rsid w:val="00EB0533"/>
    <w:rsid w:val="00EB05FA"/>
    <w:rsid w:val="00EB0708"/>
    <w:rsid w:val="00EB0729"/>
    <w:rsid w:val="00EB1314"/>
    <w:rsid w:val="00EB134D"/>
    <w:rsid w:val="00EB17FA"/>
    <w:rsid w:val="00EB1C11"/>
    <w:rsid w:val="00EB1CA0"/>
    <w:rsid w:val="00EB1FE5"/>
    <w:rsid w:val="00EB2509"/>
    <w:rsid w:val="00EB26F6"/>
    <w:rsid w:val="00EB27BA"/>
    <w:rsid w:val="00EB2D3E"/>
    <w:rsid w:val="00EB2E1D"/>
    <w:rsid w:val="00EB33FA"/>
    <w:rsid w:val="00EB399B"/>
    <w:rsid w:val="00EB3FF5"/>
    <w:rsid w:val="00EB4146"/>
    <w:rsid w:val="00EB4167"/>
    <w:rsid w:val="00EB431F"/>
    <w:rsid w:val="00EB4DAA"/>
    <w:rsid w:val="00EB54D7"/>
    <w:rsid w:val="00EB55E9"/>
    <w:rsid w:val="00EB5A74"/>
    <w:rsid w:val="00EB5B4B"/>
    <w:rsid w:val="00EB62DA"/>
    <w:rsid w:val="00EB64A9"/>
    <w:rsid w:val="00EB6DAD"/>
    <w:rsid w:val="00EB70A3"/>
    <w:rsid w:val="00EB713A"/>
    <w:rsid w:val="00EB78B4"/>
    <w:rsid w:val="00EB79A0"/>
    <w:rsid w:val="00EB7B5F"/>
    <w:rsid w:val="00EC002E"/>
    <w:rsid w:val="00EC00BC"/>
    <w:rsid w:val="00EC0586"/>
    <w:rsid w:val="00EC08AF"/>
    <w:rsid w:val="00EC095F"/>
    <w:rsid w:val="00EC11F7"/>
    <w:rsid w:val="00EC1C67"/>
    <w:rsid w:val="00EC1C98"/>
    <w:rsid w:val="00EC1D31"/>
    <w:rsid w:val="00EC30C4"/>
    <w:rsid w:val="00EC34A7"/>
    <w:rsid w:val="00EC4374"/>
    <w:rsid w:val="00EC4AB3"/>
    <w:rsid w:val="00EC5358"/>
    <w:rsid w:val="00EC5CC7"/>
    <w:rsid w:val="00EC5D98"/>
    <w:rsid w:val="00EC6140"/>
    <w:rsid w:val="00EC675C"/>
    <w:rsid w:val="00EC68F6"/>
    <w:rsid w:val="00EC6E6F"/>
    <w:rsid w:val="00EC70FE"/>
    <w:rsid w:val="00EC7959"/>
    <w:rsid w:val="00ED057B"/>
    <w:rsid w:val="00ED0F15"/>
    <w:rsid w:val="00ED186D"/>
    <w:rsid w:val="00ED21C9"/>
    <w:rsid w:val="00ED2909"/>
    <w:rsid w:val="00ED29BE"/>
    <w:rsid w:val="00ED2BD2"/>
    <w:rsid w:val="00ED2F7E"/>
    <w:rsid w:val="00ED3109"/>
    <w:rsid w:val="00ED322C"/>
    <w:rsid w:val="00ED3492"/>
    <w:rsid w:val="00ED3C88"/>
    <w:rsid w:val="00ED4026"/>
    <w:rsid w:val="00ED44C4"/>
    <w:rsid w:val="00ED460C"/>
    <w:rsid w:val="00ED4748"/>
    <w:rsid w:val="00ED4CB0"/>
    <w:rsid w:val="00ED4E71"/>
    <w:rsid w:val="00ED5819"/>
    <w:rsid w:val="00ED59A4"/>
    <w:rsid w:val="00ED6E39"/>
    <w:rsid w:val="00ED73AA"/>
    <w:rsid w:val="00ED7C8A"/>
    <w:rsid w:val="00EE01FC"/>
    <w:rsid w:val="00EE1644"/>
    <w:rsid w:val="00EE16E6"/>
    <w:rsid w:val="00EE18C3"/>
    <w:rsid w:val="00EE1F6B"/>
    <w:rsid w:val="00EE2ABD"/>
    <w:rsid w:val="00EE3159"/>
    <w:rsid w:val="00EE36F4"/>
    <w:rsid w:val="00EE3F2D"/>
    <w:rsid w:val="00EE3F44"/>
    <w:rsid w:val="00EE3F88"/>
    <w:rsid w:val="00EE4EBF"/>
    <w:rsid w:val="00EE53E6"/>
    <w:rsid w:val="00EE5C40"/>
    <w:rsid w:val="00EE69FE"/>
    <w:rsid w:val="00EE6FA7"/>
    <w:rsid w:val="00EE6FE3"/>
    <w:rsid w:val="00EE727C"/>
    <w:rsid w:val="00EE7A82"/>
    <w:rsid w:val="00EF03A0"/>
    <w:rsid w:val="00EF049C"/>
    <w:rsid w:val="00EF0F19"/>
    <w:rsid w:val="00EF1E3D"/>
    <w:rsid w:val="00EF2B3A"/>
    <w:rsid w:val="00EF36AE"/>
    <w:rsid w:val="00EF3754"/>
    <w:rsid w:val="00EF42D5"/>
    <w:rsid w:val="00EF45F4"/>
    <w:rsid w:val="00EF5014"/>
    <w:rsid w:val="00EF50A8"/>
    <w:rsid w:val="00EF561E"/>
    <w:rsid w:val="00EF57D3"/>
    <w:rsid w:val="00EF5F35"/>
    <w:rsid w:val="00EF6857"/>
    <w:rsid w:val="00EF6F1F"/>
    <w:rsid w:val="00EF6FC4"/>
    <w:rsid w:val="00EF70A4"/>
    <w:rsid w:val="00EF7126"/>
    <w:rsid w:val="00F0015C"/>
    <w:rsid w:val="00F003EC"/>
    <w:rsid w:val="00F00469"/>
    <w:rsid w:val="00F017B7"/>
    <w:rsid w:val="00F01A28"/>
    <w:rsid w:val="00F022C4"/>
    <w:rsid w:val="00F023BC"/>
    <w:rsid w:val="00F024E8"/>
    <w:rsid w:val="00F02B46"/>
    <w:rsid w:val="00F02F3C"/>
    <w:rsid w:val="00F031AA"/>
    <w:rsid w:val="00F03514"/>
    <w:rsid w:val="00F035C5"/>
    <w:rsid w:val="00F03761"/>
    <w:rsid w:val="00F03B42"/>
    <w:rsid w:val="00F03B55"/>
    <w:rsid w:val="00F04075"/>
    <w:rsid w:val="00F042AE"/>
    <w:rsid w:val="00F04411"/>
    <w:rsid w:val="00F0458F"/>
    <w:rsid w:val="00F0497E"/>
    <w:rsid w:val="00F04C6E"/>
    <w:rsid w:val="00F04DE8"/>
    <w:rsid w:val="00F05238"/>
    <w:rsid w:val="00F054B2"/>
    <w:rsid w:val="00F057DE"/>
    <w:rsid w:val="00F05B16"/>
    <w:rsid w:val="00F05C0B"/>
    <w:rsid w:val="00F061E3"/>
    <w:rsid w:val="00F06F3D"/>
    <w:rsid w:val="00F073BD"/>
    <w:rsid w:val="00F07A7A"/>
    <w:rsid w:val="00F100C3"/>
    <w:rsid w:val="00F10510"/>
    <w:rsid w:val="00F10610"/>
    <w:rsid w:val="00F10F67"/>
    <w:rsid w:val="00F11495"/>
    <w:rsid w:val="00F114D9"/>
    <w:rsid w:val="00F1190B"/>
    <w:rsid w:val="00F11F9B"/>
    <w:rsid w:val="00F11FD7"/>
    <w:rsid w:val="00F120F6"/>
    <w:rsid w:val="00F129F9"/>
    <w:rsid w:val="00F12A07"/>
    <w:rsid w:val="00F12ECF"/>
    <w:rsid w:val="00F13813"/>
    <w:rsid w:val="00F140B9"/>
    <w:rsid w:val="00F14198"/>
    <w:rsid w:val="00F1454E"/>
    <w:rsid w:val="00F14B65"/>
    <w:rsid w:val="00F151EE"/>
    <w:rsid w:val="00F15325"/>
    <w:rsid w:val="00F15795"/>
    <w:rsid w:val="00F1684B"/>
    <w:rsid w:val="00F16A28"/>
    <w:rsid w:val="00F170F4"/>
    <w:rsid w:val="00F1797C"/>
    <w:rsid w:val="00F17E4F"/>
    <w:rsid w:val="00F17F4D"/>
    <w:rsid w:val="00F204EC"/>
    <w:rsid w:val="00F20C12"/>
    <w:rsid w:val="00F21C77"/>
    <w:rsid w:val="00F22248"/>
    <w:rsid w:val="00F22B3A"/>
    <w:rsid w:val="00F22DEE"/>
    <w:rsid w:val="00F23318"/>
    <w:rsid w:val="00F2350E"/>
    <w:rsid w:val="00F23A6E"/>
    <w:rsid w:val="00F23D33"/>
    <w:rsid w:val="00F2433D"/>
    <w:rsid w:val="00F24AD6"/>
    <w:rsid w:val="00F24ADB"/>
    <w:rsid w:val="00F24CC4"/>
    <w:rsid w:val="00F25046"/>
    <w:rsid w:val="00F2506C"/>
    <w:rsid w:val="00F251DE"/>
    <w:rsid w:val="00F252A8"/>
    <w:rsid w:val="00F25894"/>
    <w:rsid w:val="00F2612F"/>
    <w:rsid w:val="00F265FE"/>
    <w:rsid w:val="00F268A0"/>
    <w:rsid w:val="00F2713E"/>
    <w:rsid w:val="00F27652"/>
    <w:rsid w:val="00F276DB"/>
    <w:rsid w:val="00F27DD1"/>
    <w:rsid w:val="00F27F13"/>
    <w:rsid w:val="00F30C1D"/>
    <w:rsid w:val="00F30C94"/>
    <w:rsid w:val="00F3155D"/>
    <w:rsid w:val="00F31918"/>
    <w:rsid w:val="00F31FEB"/>
    <w:rsid w:val="00F321CE"/>
    <w:rsid w:val="00F323A1"/>
    <w:rsid w:val="00F329A8"/>
    <w:rsid w:val="00F32EDC"/>
    <w:rsid w:val="00F32F68"/>
    <w:rsid w:val="00F32FD3"/>
    <w:rsid w:val="00F3310A"/>
    <w:rsid w:val="00F33426"/>
    <w:rsid w:val="00F334C9"/>
    <w:rsid w:val="00F3397B"/>
    <w:rsid w:val="00F34D34"/>
    <w:rsid w:val="00F34D58"/>
    <w:rsid w:val="00F352C3"/>
    <w:rsid w:val="00F356B5"/>
    <w:rsid w:val="00F359FE"/>
    <w:rsid w:val="00F35AE2"/>
    <w:rsid w:val="00F35C5C"/>
    <w:rsid w:val="00F35DA5"/>
    <w:rsid w:val="00F36105"/>
    <w:rsid w:val="00F3701F"/>
    <w:rsid w:val="00F37139"/>
    <w:rsid w:val="00F372DD"/>
    <w:rsid w:val="00F373C7"/>
    <w:rsid w:val="00F373E6"/>
    <w:rsid w:val="00F40178"/>
    <w:rsid w:val="00F40745"/>
    <w:rsid w:val="00F40CFA"/>
    <w:rsid w:val="00F41076"/>
    <w:rsid w:val="00F413A2"/>
    <w:rsid w:val="00F41982"/>
    <w:rsid w:val="00F41ABC"/>
    <w:rsid w:val="00F41DA7"/>
    <w:rsid w:val="00F423C9"/>
    <w:rsid w:val="00F43848"/>
    <w:rsid w:val="00F4428C"/>
    <w:rsid w:val="00F442FD"/>
    <w:rsid w:val="00F4464F"/>
    <w:rsid w:val="00F44BD6"/>
    <w:rsid w:val="00F44CF1"/>
    <w:rsid w:val="00F44EE3"/>
    <w:rsid w:val="00F45385"/>
    <w:rsid w:val="00F45549"/>
    <w:rsid w:val="00F45711"/>
    <w:rsid w:val="00F4580C"/>
    <w:rsid w:val="00F45907"/>
    <w:rsid w:val="00F45B41"/>
    <w:rsid w:val="00F45BCD"/>
    <w:rsid w:val="00F46809"/>
    <w:rsid w:val="00F468ED"/>
    <w:rsid w:val="00F46FD6"/>
    <w:rsid w:val="00F47161"/>
    <w:rsid w:val="00F47463"/>
    <w:rsid w:val="00F47E30"/>
    <w:rsid w:val="00F47E93"/>
    <w:rsid w:val="00F47EC6"/>
    <w:rsid w:val="00F50630"/>
    <w:rsid w:val="00F50900"/>
    <w:rsid w:val="00F5141D"/>
    <w:rsid w:val="00F514F6"/>
    <w:rsid w:val="00F51994"/>
    <w:rsid w:val="00F51E53"/>
    <w:rsid w:val="00F5232F"/>
    <w:rsid w:val="00F524A9"/>
    <w:rsid w:val="00F526A7"/>
    <w:rsid w:val="00F528FF"/>
    <w:rsid w:val="00F529BC"/>
    <w:rsid w:val="00F529FA"/>
    <w:rsid w:val="00F52BB3"/>
    <w:rsid w:val="00F530F2"/>
    <w:rsid w:val="00F53403"/>
    <w:rsid w:val="00F538A0"/>
    <w:rsid w:val="00F538FA"/>
    <w:rsid w:val="00F539AE"/>
    <w:rsid w:val="00F540D8"/>
    <w:rsid w:val="00F5447E"/>
    <w:rsid w:val="00F54E5E"/>
    <w:rsid w:val="00F55399"/>
    <w:rsid w:val="00F55522"/>
    <w:rsid w:val="00F55C85"/>
    <w:rsid w:val="00F55CB1"/>
    <w:rsid w:val="00F5600D"/>
    <w:rsid w:val="00F56106"/>
    <w:rsid w:val="00F57488"/>
    <w:rsid w:val="00F601EF"/>
    <w:rsid w:val="00F6023C"/>
    <w:rsid w:val="00F602D4"/>
    <w:rsid w:val="00F605DF"/>
    <w:rsid w:val="00F6070C"/>
    <w:rsid w:val="00F6073A"/>
    <w:rsid w:val="00F60825"/>
    <w:rsid w:val="00F60CDD"/>
    <w:rsid w:val="00F60D9F"/>
    <w:rsid w:val="00F60E32"/>
    <w:rsid w:val="00F61060"/>
    <w:rsid w:val="00F6109D"/>
    <w:rsid w:val="00F610CC"/>
    <w:rsid w:val="00F611E8"/>
    <w:rsid w:val="00F61554"/>
    <w:rsid w:val="00F61E67"/>
    <w:rsid w:val="00F61F59"/>
    <w:rsid w:val="00F62748"/>
    <w:rsid w:val="00F62BF0"/>
    <w:rsid w:val="00F6352E"/>
    <w:rsid w:val="00F6365F"/>
    <w:rsid w:val="00F640F1"/>
    <w:rsid w:val="00F641FF"/>
    <w:rsid w:val="00F6510B"/>
    <w:rsid w:val="00F65280"/>
    <w:rsid w:val="00F652A7"/>
    <w:rsid w:val="00F6560A"/>
    <w:rsid w:val="00F65AEE"/>
    <w:rsid w:val="00F65B94"/>
    <w:rsid w:val="00F65D49"/>
    <w:rsid w:val="00F66204"/>
    <w:rsid w:val="00F667FC"/>
    <w:rsid w:val="00F66E7A"/>
    <w:rsid w:val="00F672EA"/>
    <w:rsid w:val="00F674F9"/>
    <w:rsid w:val="00F6764A"/>
    <w:rsid w:val="00F67837"/>
    <w:rsid w:val="00F67CFF"/>
    <w:rsid w:val="00F67D36"/>
    <w:rsid w:val="00F67DAE"/>
    <w:rsid w:val="00F67F3E"/>
    <w:rsid w:val="00F67FA6"/>
    <w:rsid w:val="00F704F7"/>
    <w:rsid w:val="00F70725"/>
    <w:rsid w:val="00F707ED"/>
    <w:rsid w:val="00F7120C"/>
    <w:rsid w:val="00F71215"/>
    <w:rsid w:val="00F7154D"/>
    <w:rsid w:val="00F71A24"/>
    <w:rsid w:val="00F71A93"/>
    <w:rsid w:val="00F71DD3"/>
    <w:rsid w:val="00F72726"/>
    <w:rsid w:val="00F727CC"/>
    <w:rsid w:val="00F72E58"/>
    <w:rsid w:val="00F73997"/>
    <w:rsid w:val="00F74029"/>
    <w:rsid w:val="00F74239"/>
    <w:rsid w:val="00F75A23"/>
    <w:rsid w:val="00F75CCE"/>
    <w:rsid w:val="00F76419"/>
    <w:rsid w:val="00F77521"/>
    <w:rsid w:val="00F77BE5"/>
    <w:rsid w:val="00F77ED8"/>
    <w:rsid w:val="00F80456"/>
    <w:rsid w:val="00F804F8"/>
    <w:rsid w:val="00F80919"/>
    <w:rsid w:val="00F80F58"/>
    <w:rsid w:val="00F810FB"/>
    <w:rsid w:val="00F812FE"/>
    <w:rsid w:val="00F81406"/>
    <w:rsid w:val="00F81660"/>
    <w:rsid w:val="00F81D12"/>
    <w:rsid w:val="00F82795"/>
    <w:rsid w:val="00F83008"/>
    <w:rsid w:val="00F831D3"/>
    <w:rsid w:val="00F83592"/>
    <w:rsid w:val="00F8461D"/>
    <w:rsid w:val="00F848EB"/>
    <w:rsid w:val="00F84AE4"/>
    <w:rsid w:val="00F85189"/>
    <w:rsid w:val="00F851AC"/>
    <w:rsid w:val="00F853F5"/>
    <w:rsid w:val="00F858EC"/>
    <w:rsid w:val="00F85B50"/>
    <w:rsid w:val="00F85D75"/>
    <w:rsid w:val="00F87744"/>
    <w:rsid w:val="00F90317"/>
    <w:rsid w:val="00F90D81"/>
    <w:rsid w:val="00F90D90"/>
    <w:rsid w:val="00F9125F"/>
    <w:rsid w:val="00F9148E"/>
    <w:rsid w:val="00F9189A"/>
    <w:rsid w:val="00F920F8"/>
    <w:rsid w:val="00F92303"/>
    <w:rsid w:val="00F92E79"/>
    <w:rsid w:val="00F92EC3"/>
    <w:rsid w:val="00F92F41"/>
    <w:rsid w:val="00F92F7F"/>
    <w:rsid w:val="00F933FF"/>
    <w:rsid w:val="00F93403"/>
    <w:rsid w:val="00F93CDF"/>
    <w:rsid w:val="00F9416B"/>
    <w:rsid w:val="00F943DF"/>
    <w:rsid w:val="00F9441F"/>
    <w:rsid w:val="00F94891"/>
    <w:rsid w:val="00F954D3"/>
    <w:rsid w:val="00F95579"/>
    <w:rsid w:val="00F95798"/>
    <w:rsid w:val="00F95F85"/>
    <w:rsid w:val="00F9620F"/>
    <w:rsid w:val="00F965E7"/>
    <w:rsid w:val="00F96C3A"/>
    <w:rsid w:val="00F96E34"/>
    <w:rsid w:val="00F973CA"/>
    <w:rsid w:val="00F978C0"/>
    <w:rsid w:val="00F97E55"/>
    <w:rsid w:val="00FA05B9"/>
    <w:rsid w:val="00FA073A"/>
    <w:rsid w:val="00FA0C38"/>
    <w:rsid w:val="00FA0D17"/>
    <w:rsid w:val="00FA1940"/>
    <w:rsid w:val="00FA19BF"/>
    <w:rsid w:val="00FA1C56"/>
    <w:rsid w:val="00FA1DCE"/>
    <w:rsid w:val="00FA1E1A"/>
    <w:rsid w:val="00FA1EB3"/>
    <w:rsid w:val="00FA2337"/>
    <w:rsid w:val="00FA249E"/>
    <w:rsid w:val="00FA2BB2"/>
    <w:rsid w:val="00FA2C58"/>
    <w:rsid w:val="00FA2ED3"/>
    <w:rsid w:val="00FA3832"/>
    <w:rsid w:val="00FA4181"/>
    <w:rsid w:val="00FA43DC"/>
    <w:rsid w:val="00FA4A60"/>
    <w:rsid w:val="00FA510E"/>
    <w:rsid w:val="00FA53E9"/>
    <w:rsid w:val="00FA53EF"/>
    <w:rsid w:val="00FA564A"/>
    <w:rsid w:val="00FA5E2B"/>
    <w:rsid w:val="00FA5E43"/>
    <w:rsid w:val="00FA63A7"/>
    <w:rsid w:val="00FA6439"/>
    <w:rsid w:val="00FA64FA"/>
    <w:rsid w:val="00FA6515"/>
    <w:rsid w:val="00FA69D9"/>
    <w:rsid w:val="00FA6C57"/>
    <w:rsid w:val="00FA71A9"/>
    <w:rsid w:val="00FA7C3F"/>
    <w:rsid w:val="00FA7DE2"/>
    <w:rsid w:val="00FA7E8A"/>
    <w:rsid w:val="00FB0126"/>
    <w:rsid w:val="00FB076F"/>
    <w:rsid w:val="00FB0B09"/>
    <w:rsid w:val="00FB0CEC"/>
    <w:rsid w:val="00FB0F1B"/>
    <w:rsid w:val="00FB1054"/>
    <w:rsid w:val="00FB15C8"/>
    <w:rsid w:val="00FB19F9"/>
    <w:rsid w:val="00FB1A26"/>
    <w:rsid w:val="00FB1BBC"/>
    <w:rsid w:val="00FB1EE9"/>
    <w:rsid w:val="00FB2974"/>
    <w:rsid w:val="00FB2E80"/>
    <w:rsid w:val="00FB3713"/>
    <w:rsid w:val="00FB3EC6"/>
    <w:rsid w:val="00FB4BC3"/>
    <w:rsid w:val="00FB4C60"/>
    <w:rsid w:val="00FB4F70"/>
    <w:rsid w:val="00FB503C"/>
    <w:rsid w:val="00FB56CE"/>
    <w:rsid w:val="00FB5B9D"/>
    <w:rsid w:val="00FB5D7A"/>
    <w:rsid w:val="00FB5F04"/>
    <w:rsid w:val="00FB67BF"/>
    <w:rsid w:val="00FB6FC2"/>
    <w:rsid w:val="00FB7328"/>
    <w:rsid w:val="00FB73F6"/>
    <w:rsid w:val="00FC0412"/>
    <w:rsid w:val="00FC045B"/>
    <w:rsid w:val="00FC06C1"/>
    <w:rsid w:val="00FC0ED9"/>
    <w:rsid w:val="00FC0EE1"/>
    <w:rsid w:val="00FC0F0C"/>
    <w:rsid w:val="00FC12F1"/>
    <w:rsid w:val="00FC15C7"/>
    <w:rsid w:val="00FC1695"/>
    <w:rsid w:val="00FC1881"/>
    <w:rsid w:val="00FC2033"/>
    <w:rsid w:val="00FC25A4"/>
    <w:rsid w:val="00FC25E5"/>
    <w:rsid w:val="00FC2B5F"/>
    <w:rsid w:val="00FC306F"/>
    <w:rsid w:val="00FC331F"/>
    <w:rsid w:val="00FC377B"/>
    <w:rsid w:val="00FC3907"/>
    <w:rsid w:val="00FC3AC6"/>
    <w:rsid w:val="00FC3ADE"/>
    <w:rsid w:val="00FC4022"/>
    <w:rsid w:val="00FC462E"/>
    <w:rsid w:val="00FC46FC"/>
    <w:rsid w:val="00FC4F34"/>
    <w:rsid w:val="00FC5448"/>
    <w:rsid w:val="00FC56CA"/>
    <w:rsid w:val="00FC5A70"/>
    <w:rsid w:val="00FC5BC8"/>
    <w:rsid w:val="00FC5EC0"/>
    <w:rsid w:val="00FC67BD"/>
    <w:rsid w:val="00FC6FE4"/>
    <w:rsid w:val="00FC761F"/>
    <w:rsid w:val="00FC79AB"/>
    <w:rsid w:val="00FD163D"/>
    <w:rsid w:val="00FD1C0F"/>
    <w:rsid w:val="00FD21D7"/>
    <w:rsid w:val="00FD259B"/>
    <w:rsid w:val="00FD34DB"/>
    <w:rsid w:val="00FD3542"/>
    <w:rsid w:val="00FD3C8D"/>
    <w:rsid w:val="00FD3DF8"/>
    <w:rsid w:val="00FD4108"/>
    <w:rsid w:val="00FD4505"/>
    <w:rsid w:val="00FD455D"/>
    <w:rsid w:val="00FD48F4"/>
    <w:rsid w:val="00FD4C60"/>
    <w:rsid w:val="00FD4C98"/>
    <w:rsid w:val="00FD560B"/>
    <w:rsid w:val="00FD5C84"/>
    <w:rsid w:val="00FD6193"/>
    <w:rsid w:val="00FD6385"/>
    <w:rsid w:val="00FD65BC"/>
    <w:rsid w:val="00FD6B98"/>
    <w:rsid w:val="00FD70F5"/>
    <w:rsid w:val="00FD71E7"/>
    <w:rsid w:val="00FD7BA3"/>
    <w:rsid w:val="00FE0060"/>
    <w:rsid w:val="00FE0438"/>
    <w:rsid w:val="00FE0A82"/>
    <w:rsid w:val="00FE0E3F"/>
    <w:rsid w:val="00FE0E66"/>
    <w:rsid w:val="00FE0F68"/>
    <w:rsid w:val="00FE1F47"/>
    <w:rsid w:val="00FE2065"/>
    <w:rsid w:val="00FE2323"/>
    <w:rsid w:val="00FE243E"/>
    <w:rsid w:val="00FE2B94"/>
    <w:rsid w:val="00FE35C8"/>
    <w:rsid w:val="00FE3795"/>
    <w:rsid w:val="00FE3ED9"/>
    <w:rsid w:val="00FE4091"/>
    <w:rsid w:val="00FE459A"/>
    <w:rsid w:val="00FE4F94"/>
    <w:rsid w:val="00FE5087"/>
    <w:rsid w:val="00FE55A1"/>
    <w:rsid w:val="00FE59EB"/>
    <w:rsid w:val="00FE5B56"/>
    <w:rsid w:val="00FE6AE7"/>
    <w:rsid w:val="00FE6CB6"/>
    <w:rsid w:val="00FE6E56"/>
    <w:rsid w:val="00FE6EB2"/>
    <w:rsid w:val="00FE7FFC"/>
    <w:rsid w:val="00FF0008"/>
    <w:rsid w:val="00FF051F"/>
    <w:rsid w:val="00FF0A9F"/>
    <w:rsid w:val="00FF0AC3"/>
    <w:rsid w:val="00FF0D10"/>
    <w:rsid w:val="00FF2203"/>
    <w:rsid w:val="00FF29C4"/>
    <w:rsid w:val="00FF29FD"/>
    <w:rsid w:val="00FF2E16"/>
    <w:rsid w:val="00FF3209"/>
    <w:rsid w:val="00FF333E"/>
    <w:rsid w:val="00FF36F9"/>
    <w:rsid w:val="00FF388A"/>
    <w:rsid w:val="00FF3BD2"/>
    <w:rsid w:val="00FF3E39"/>
    <w:rsid w:val="00FF40C8"/>
    <w:rsid w:val="00FF4447"/>
    <w:rsid w:val="00FF49AA"/>
    <w:rsid w:val="00FF4F03"/>
    <w:rsid w:val="00FF5330"/>
    <w:rsid w:val="00FF5431"/>
    <w:rsid w:val="00FF5443"/>
    <w:rsid w:val="00FF5C8F"/>
    <w:rsid w:val="00FF678B"/>
    <w:rsid w:val="00FF68AF"/>
    <w:rsid w:val="00FF6A13"/>
    <w:rsid w:val="00FF6B8D"/>
    <w:rsid w:val="00FF6DA9"/>
    <w:rsid w:val="00FF7349"/>
    <w:rsid w:val="00FF7986"/>
    <w:rsid w:val="00FF7C0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F9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pl-PL" w:bidi="ar-SA"/>
      </w:rPr>
    </w:rPrDefault>
    <w:pPrDefault/>
  </w:docDefaults>
  <w:latentStyles w:defLockedState="1" w:defUIPriority="0" w:defSemiHidden="1" w:defUnhideWhenUsed="1" w:defQFormat="0" w:count="276">
    <w:lsdException w:name="Normal" w:locked="0" w:semiHidden="0" w:unhideWhenUsed="0" w:qFormat="1"/>
    <w:lsdException w:name="heading 1" w:locked="0" w:semiHidden="0" w:uiPriority="9" w:unhideWhenUsed="0" w:qFormat="1"/>
    <w:lsdException w:name="heading 2" w:locked="0" w:semiHidden="0" w:uiPriority="99" w:unhideWhenUsed="0" w:qFormat="1"/>
    <w:lsdException w:name="heading 3" w:locked="0" w:semiHidden="0" w:uiPriority="99" w:unhideWhenUsed="0" w:qFormat="1"/>
    <w:lsdException w:name="heading 4" w:locked="0" w:semiHidden="0" w:uiPriority="99" w:unhideWhenUsed="0" w:qFormat="1"/>
    <w:lsdException w:name="heading 5" w:locked="0" w:semiHidden="0" w:unhideWhenUsed="0" w:qFormat="1"/>
    <w:lsdException w:name="heading 6" w:locked="0" w:qFormat="1"/>
    <w:lsdException w:name="heading 7" w:locked="0" w:semiHidden="0" w:unhideWhenUsed="0" w:qFormat="1"/>
    <w:lsdException w:name="heading 8" w:locked="0" w:semiHidden="0" w:unhideWhenUsed="0" w:qFormat="1"/>
    <w:lsdException w:name="heading 9" w:locked="0" w:semiHidden="0" w:unhideWhenUsed="0" w:qFormat="1"/>
    <w:lsdException w:name="index 2" w:semiHidden="0" w:unhideWhenUsed="0"/>
    <w:lsdException w:name="footnote text" w:uiPriority="99"/>
    <w:lsdException w:name="annotation text" w:uiPriority="99"/>
    <w:lsdException w:name="header" w:uiPriority="99"/>
    <w:lsdException w:name="footer" w:uiPriority="99"/>
    <w:lsdException w:name="caption" w:locked="0" w:qFormat="1"/>
    <w:lsdException w:name="annotation reference" w:uiPriority="99"/>
    <w:lsdException w:name="endnote text" w:uiPriority="99"/>
    <w:lsdException w:name="List Number 2" w:semiHidden="0" w:unhideWhenUsed="0"/>
    <w:lsdException w:name="Title" w:locked="0" w:semiHidden="0" w:unhideWhenUsed="0" w:qFormat="1"/>
    <w:lsdException w:name="Default Paragraph Font" w:uiPriority="1"/>
    <w:lsdException w:name="Body Text" w:uiPriority="99" w:qFormat="1"/>
    <w:lsdException w:name="Body Text Indent" w:uiPriority="99"/>
    <w:lsdException w:name="Subtitle" w:locked="0" w:semiHidden="0" w:uiPriority="99" w:unhideWhenUsed="0" w:qFormat="1"/>
    <w:lsdException w:name="Body Text 2" w:uiPriority="99"/>
    <w:lsdException w:name="Body Text 3" w:uiPriority="99"/>
    <w:lsdException w:name="Body Text Indent 2" w:uiPriority="99"/>
    <w:lsdException w:name="Body Text Indent 3" w:uiPriority="99"/>
    <w:lsdException w:name="Hyperlink" w:uiPriority="99"/>
    <w:lsdException w:name="Strong" w:locked="0" w:semiHidden="0" w:uiPriority="22" w:unhideWhenUsed="0" w:qFormat="1"/>
    <w:lsdException w:name="Emphasis" w:locked="0" w:semiHidden="0" w:uiPriority="99" w:unhideWhenUsed="0" w:qFormat="1"/>
    <w:lsdException w:name="Normal (Web)" w:uiPriority="99"/>
    <w:lsdException w:name="annotation subject" w:uiPriority="99"/>
    <w:lsdException w:name="No List" w:uiPriority="99"/>
    <w:lsdException w:name="Balloon Text" w:uiPriority="99"/>
    <w:lsdException w:name="Table Grid" w:semiHidden="0" w:uiPriority="9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iPriority="67" w:unhideWhenUsed="0"/>
    <w:lsdException w:name="No Spacing" w:locked="0" w:semiHidden="0" w:uiPriority="68" w:unhideWhenUsed="0"/>
    <w:lsdException w:name="Light Shading" w:locked="0" w:semiHidden="0" w:uiPriority="69" w:unhideWhenUsed="0"/>
    <w:lsdException w:name="Light List" w:locked="0" w:semiHidden="0" w:uiPriority="70" w:unhideWhenUsed="0"/>
    <w:lsdException w:name="Light Grid" w:locked="0" w:semiHidden="0" w:uiPriority="71" w:unhideWhenUsed="0"/>
    <w:lsdException w:name="Medium Shading 1" w:locked="0" w:semiHidden="0" w:uiPriority="72" w:unhideWhenUsed="0"/>
    <w:lsdException w:name="Medium Shading 2" w:locked="0" w:semiHidden="0" w:uiPriority="73" w:unhideWhenUsed="0"/>
    <w:lsdException w:name="Medium List 1" w:locked="0" w:semiHidden="0" w:uiPriority="60" w:unhideWhenUsed="0"/>
    <w:lsdException w:name="Medium List 2" w:locked="0" w:semiHidden="0" w:uiPriority="61" w:unhideWhenUsed="0"/>
    <w:lsdException w:name="Medium Grid 1" w:locked="0" w:semiHidden="0" w:uiPriority="62" w:unhideWhenUsed="0"/>
    <w:lsdException w:name="Medium Grid 2" w:locked="0" w:semiHidden="0" w:uiPriority="63" w:unhideWhenUsed="0"/>
    <w:lsdException w:name="Medium Grid 3" w:locked="0" w:semiHidden="0" w:uiPriority="64" w:unhideWhenUsed="0"/>
    <w:lsdException w:name="Dark List" w:locked="0" w:semiHidden="0" w:uiPriority="65" w:unhideWhenUsed="0"/>
    <w:lsdException w:name="Colorful Shading" w:locked="0" w:semiHidden="0" w:uiPriority="99" w:unhideWhenUsed="0"/>
    <w:lsdException w:name="Colorful List" w:locked="0" w:semiHidden="0" w:uiPriority="34" w:unhideWhenUsed="0" w:qFormat="1"/>
    <w:lsdException w:name="Colorful Grid" w:locked="0" w:semiHidden="0" w:uiPriority="29" w:unhideWhenUsed="0" w:qFormat="1"/>
    <w:lsdException w:name="Light Shading Accent 1" w:locked="0" w:semiHidden="0" w:uiPriority="30" w:unhideWhenUsed="0" w:qFormat="1"/>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34" w:unhideWhenUsed="0" w:qFormat="1"/>
    <w:lsdException w:name="Quote" w:locked="0" w:semiHidden="0" w:uiPriority="73" w:unhideWhenUsed="0"/>
    <w:lsdException w:name="Intense Quote" w:locked="0" w:semiHidden="0" w:uiPriority="60" w:unhideWhenUsed="0"/>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66" w:unhideWhenUsed="0"/>
    <w:lsdException w:name="Colorful List Accent 1" w:locked="0" w:semiHidden="0" w:uiPriority="67" w:unhideWhenUsed="0"/>
    <w:lsdException w:name="Colorful Grid Accent 1" w:locked="0" w:semiHidden="0" w:uiPriority="68" w:unhideWhenUsed="0"/>
    <w:lsdException w:name="Light Shading Accent 2" w:locked="0" w:semiHidden="0" w:uiPriority="69" w:unhideWhenUsed="0"/>
    <w:lsdException w:name="Light List Accent 2" w:locked="0" w:semiHidden="0" w:uiPriority="70" w:unhideWhenUsed="0"/>
    <w:lsdException w:name="Light Grid Accent 2" w:locked="0" w:semiHidden="0" w:uiPriority="71" w:unhideWhenUsed="0"/>
    <w:lsdException w:name="Medium Shading 1 Accent 2" w:locked="0" w:semiHidden="0" w:uiPriority="72" w:unhideWhenUsed="0"/>
    <w:lsdException w:name="Medium Shading 2 Accent 2" w:locked="0" w:semiHidden="0" w:uiPriority="73" w:unhideWhenUsed="0"/>
    <w:lsdException w:name="Medium List 1 Accent 2" w:locked="0" w:semiHidden="0" w:uiPriority="60" w:unhideWhenUsed="0"/>
    <w:lsdException w:name="Medium List 2 Accent 2" w:locked="0" w:semiHidden="0" w:uiPriority="61" w:unhideWhenUsed="0"/>
    <w:lsdException w:name="Medium Grid 1 Accent 2" w:locked="0" w:semiHidden="0" w:uiPriority="62" w:unhideWhenUsed="0"/>
    <w:lsdException w:name="Medium Grid 2 Accent 2" w:locked="0" w:semiHidden="0" w:uiPriority="63" w:unhideWhenUsed="0"/>
    <w:lsdException w:name="Medium Grid 3 Accent 2" w:locked="0" w:semiHidden="0" w:uiPriority="64" w:unhideWhenUsed="0"/>
    <w:lsdException w:name="Dark List Accent 2" w:locked="0" w:semiHidden="0" w:uiPriority="65" w:unhideWhenUsed="0"/>
    <w:lsdException w:name="Colorful Shading Accent 2" w:locked="0" w:semiHidden="0" w:uiPriority="66" w:unhideWhenUsed="0"/>
    <w:lsdException w:name="Colorful List Accent 2" w:locked="0" w:semiHidden="0" w:uiPriority="67" w:unhideWhenUsed="0"/>
    <w:lsdException w:name="Colorful Grid Accent 2" w:locked="0" w:semiHidden="0" w:uiPriority="68" w:unhideWhenUsed="0"/>
    <w:lsdException w:name="Light Shading Accent 3" w:locked="0" w:semiHidden="0" w:uiPriority="69" w:unhideWhenUsed="0"/>
    <w:lsdException w:name="Light List Accent 3" w:locked="0" w:semiHidden="0" w:uiPriority="70" w:unhideWhenUsed="0"/>
    <w:lsdException w:name="Light Grid Accent 3" w:locked="0" w:semiHidden="0" w:uiPriority="71" w:unhideWhenUsed="0"/>
    <w:lsdException w:name="Medium Shading 1 Accent 3" w:locked="0" w:semiHidden="0" w:uiPriority="72" w:unhideWhenUsed="0"/>
    <w:lsdException w:name="Medium Shading 2 Accent 3" w:locked="0" w:semiHidden="0" w:uiPriority="73" w:unhideWhenUsed="0"/>
    <w:lsdException w:name="Medium List 1 Accent 3" w:locked="0" w:semiHidden="0" w:uiPriority="60" w:unhideWhenUsed="0"/>
    <w:lsdException w:name="Medium List 2 Accent 3" w:locked="0" w:semiHidden="0" w:uiPriority="61" w:unhideWhenUsed="0"/>
    <w:lsdException w:name="Medium Grid 1 Accent 3" w:locked="0" w:semiHidden="0" w:uiPriority="62" w:unhideWhenUsed="0"/>
    <w:lsdException w:name="Medium Grid 2 Accent 3" w:locked="0" w:semiHidden="0" w:uiPriority="63" w:unhideWhenUsed="0"/>
    <w:lsdException w:name="Medium Grid 3 Accent 3" w:locked="0" w:semiHidden="0" w:uiPriority="64" w:unhideWhenUsed="0"/>
    <w:lsdException w:name="Dark List Accent 3" w:locked="0" w:semiHidden="0" w:uiPriority="65" w:unhideWhenUsed="0"/>
    <w:lsdException w:name="Colorful Shading Accent 3" w:locked="0" w:semiHidden="0" w:uiPriority="66" w:unhideWhenUsed="0"/>
    <w:lsdException w:name="Colorful List Accent 3" w:locked="0" w:semiHidden="0" w:uiPriority="67" w:unhideWhenUsed="0"/>
    <w:lsdException w:name="Colorful Grid Accent 3" w:locked="0" w:semiHidden="0" w:uiPriority="68" w:unhideWhenUsed="0"/>
    <w:lsdException w:name="Light Shading Accent 4" w:locked="0" w:semiHidden="0" w:uiPriority="69" w:unhideWhenUsed="0"/>
    <w:lsdException w:name="Light List Accent 4" w:locked="0" w:semiHidden="0" w:uiPriority="70" w:unhideWhenUsed="0"/>
    <w:lsdException w:name="Light Grid Accent 4" w:locked="0" w:semiHidden="0" w:uiPriority="71" w:unhideWhenUsed="0"/>
    <w:lsdException w:name="Medium Shading 1 Accent 4" w:locked="0" w:semiHidden="0" w:uiPriority="72" w:unhideWhenUsed="0"/>
    <w:lsdException w:name="Medium Shading 2 Accent 4" w:locked="0" w:semiHidden="0" w:uiPriority="73" w:unhideWhenUsed="0"/>
    <w:lsdException w:name="Medium List 1 Accent 4" w:locked="0" w:semiHidden="0" w:uiPriority="60" w:unhideWhenUsed="0"/>
    <w:lsdException w:name="Medium List 2 Accent 4" w:locked="0" w:semiHidden="0" w:uiPriority="61" w:unhideWhenUsed="0"/>
    <w:lsdException w:name="Medium Grid 1 Accent 4" w:locked="0" w:semiHidden="0" w:uiPriority="62" w:unhideWhenUsed="0"/>
    <w:lsdException w:name="Medium Grid 2 Accent 4" w:locked="0" w:semiHidden="0" w:uiPriority="63" w:unhideWhenUsed="0"/>
    <w:lsdException w:name="Medium Grid 3 Accent 4" w:locked="0" w:semiHidden="0" w:uiPriority="64" w:unhideWhenUsed="0"/>
    <w:lsdException w:name="Dark List Accent 4" w:locked="0" w:semiHidden="0" w:uiPriority="65" w:unhideWhenUsed="0"/>
    <w:lsdException w:name="Colorful Shading Accent 4" w:locked="0" w:semiHidden="0" w:uiPriority="66" w:unhideWhenUsed="0"/>
    <w:lsdException w:name="Colorful List Accent 4" w:locked="0" w:semiHidden="0" w:uiPriority="67" w:unhideWhenUsed="0"/>
    <w:lsdException w:name="Colorful Grid Accent 4" w:locked="0" w:semiHidden="0" w:uiPriority="68" w:unhideWhenUsed="0"/>
    <w:lsdException w:name="Light Shading Accent 5" w:locked="0" w:semiHidden="0" w:uiPriority="69" w:unhideWhenUsed="0"/>
    <w:lsdException w:name="Light List Accent 5" w:locked="0" w:semiHidden="0" w:uiPriority="70" w:unhideWhenUsed="0"/>
    <w:lsdException w:name="Light Grid Accent 5" w:locked="0" w:semiHidden="0" w:uiPriority="71" w:unhideWhenUsed="0"/>
    <w:lsdException w:name="Medium Shading 1 Accent 5" w:locked="0" w:semiHidden="0" w:uiPriority="72" w:unhideWhenUsed="0"/>
    <w:lsdException w:name="Medium Shading 2 Accent 5" w:locked="0" w:semiHidden="0" w:uiPriority="73" w:unhideWhenUsed="0"/>
    <w:lsdException w:name="Medium List 1 Accent 5" w:locked="0" w:semiHidden="0" w:uiPriority="60" w:unhideWhenUsed="0"/>
    <w:lsdException w:name="Medium List 2 Accent 5" w:locked="0" w:semiHidden="0" w:uiPriority="61" w:unhideWhenUsed="0"/>
    <w:lsdException w:name="Medium Grid 1 Accent 5" w:locked="0" w:semiHidden="0" w:uiPriority="62" w:unhideWhenUsed="0"/>
    <w:lsdException w:name="Medium Grid 2 Accent 5" w:locked="0" w:semiHidden="0" w:uiPriority="63" w:unhideWhenUsed="0"/>
    <w:lsdException w:name="Medium Grid 3 Accent 5" w:locked="0" w:semiHidden="0" w:uiPriority="64" w:unhideWhenUsed="0"/>
    <w:lsdException w:name="Dark List Accent 5" w:locked="0" w:semiHidden="0" w:uiPriority="65" w:unhideWhenUsed="0"/>
    <w:lsdException w:name="Colorful Shading Accent 5" w:locked="0" w:semiHidden="0" w:uiPriority="66" w:unhideWhenUsed="0"/>
    <w:lsdException w:name="Colorful List Accent 5" w:locked="0" w:semiHidden="0" w:uiPriority="67" w:unhideWhenUsed="0"/>
    <w:lsdException w:name="Colorful Grid Accent 5" w:locked="0" w:semiHidden="0" w:uiPriority="68" w:unhideWhenUsed="0"/>
    <w:lsdException w:name="Light Shading Accent 6" w:locked="0" w:semiHidden="0" w:uiPriority="69" w:unhideWhenUsed="0"/>
    <w:lsdException w:name="Light List Accent 6" w:locked="0" w:semiHidden="0" w:uiPriority="70" w:unhideWhenUsed="0"/>
    <w:lsdException w:name="Light Grid Accent 6" w:locked="0" w:semiHidden="0" w:uiPriority="71" w:unhideWhenUsed="0"/>
    <w:lsdException w:name="Medium Shading 1 Accent 6" w:locked="0" w:semiHidden="0" w:uiPriority="72" w:unhideWhenUsed="0"/>
    <w:lsdException w:name="Medium Shading 2 Accent 6" w:locked="0" w:semiHidden="0" w:uiPriority="73" w:unhideWhenUsed="0"/>
    <w:lsdException w:name="Medium List 1 Accent 6" w:locked="0" w:semiHidden="0" w:uiPriority="19" w:unhideWhenUsed="0" w:qFormat="1"/>
    <w:lsdException w:name="Medium List 2 Accent 6" w:locked="0" w:semiHidden="0" w:uiPriority="21" w:unhideWhenUsed="0" w:qFormat="1"/>
    <w:lsdException w:name="Medium Grid 1 Accent 6" w:locked="0" w:semiHidden="0" w:uiPriority="31" w:unhideWhenUsed="0" w:qFormat="1"/>
    <w:lsdException w:name="Medium Grid 2 Accent 6" w:locked="0" w:semiHidden="0" w:uiPriority="32" w:unhideWhenUsed="0" w:qFormat="1"/>
    <w:lsdException w:name="Medium Grid 3 Accent 6" w:locked="0" w:semiHidden="0" w:uiPriority="33" w:unhideWhenUsed="0" w:qFormat="1"/>
    <w:lsdException w:name="Dark List Accent 6" w:locked="0" w:semiHidden="0" w:uiPriority="37" w:unhideWhenUsed="0"/>
    <w:lsdException w:name="Colorful Shading Accent 6" w:locked="0" w:semiHidden="0" w:uiPriority="39" w:unhideWhenUsed="0" w:qFormat="1"/>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4220AB"/>
    <w:pPr>
      <w:widowControl w:val="0"/>
      <w:suppressAutoHyphens/>
      <w:jc w:val="center"/>
    </w:pPr>
    <w:rPr>
      <w:sz w:val="24"/>
      <w:szCs w:val="24"/>
      <w:lang w:val="pl-PL"/>
    </w:rPr>
  </w:style>
  <w:style w:type="paragraph" w:styleId="Nagwek1">
    <w:name w:val="heading 1"/>
    <w:basedOn w:val="Normalny"/>
    <w:next w:val="Normalny"/>
    <w:link w:val="Nagwek1Znak"/>
    <w:uiPriority w:val="9"/>
    <w:qFormat/>
    <w:rsid w:val="004220AB"/>
    <w:pPr>
      <w:keepNext/>
      <w:widowControl/>
      <w:suppressAutoHyphens w:val="0"/>
      <w:spacing w:before="240" w:after="60" w:line="360" w:lineRule="auto"/>
      <w:jc w:val="left"/>
      <w:outlineLvl w:val="0"/>
    </w:pPr>
    <w:rPr>
      <w:rFonts w:ascii="Cambria" w:hAnsi="Cambria"/>
      <w:b/>
      <w:bCs/>
      <w:kern w:val="32"/>
      <w:sz w:val="32"/>
      <w:szCs w:val="32"/>
      <w:lang w:val="x-none" w:eastAsia="x-none"/>
    </w:rPr>
  </w:style>
  <w:style w:type="paragraph" w:styleId="Nagwek2">
    <w:name w:val="heading 2"/>
    <w:basedOn w:val="Normalny"/>
    <w:next w:val="Normalny"/>
    <w:link w:val="Nagwek2Znak"/>
    <w:uiPriority w:val="99"/>
    <w:qFormat/>
    <w:rsid w:val="004220AB"/>
    <w:pPr>
      <w:keepNext/>
      <w:widowControl/>
      <w:suppressAutoHyphens w:val="0"/>
      <w:spacing w:before="240" w:after="60" w:line="360" w:lineRule="auto"/>
      <w:jc w:val="left"/>
      <w:outlineLvl w:val="1"/>
    </w:pPr>
    <w:rPr>
      <w:rFonts w:ascii="Cambria" w:hAnsi="Cambria"/>
      <w:b/>
      <w:bCs/>
      <w:i/>
      <w:iCs/>
      <w:sz w:val="28"/>
      <w:szCs w:val="28"/>
      <w:lang w:val="x-none" w:eastAsia="x-none"/>
    </w:rPr>
  </w:style>
  <w:style w:type="paragraph" w:styleId="Nagwek3">
    <w:name w:val="heading 3"/>
    <w:basedOn w:val="Normalny"/>
    <w:next w:val="Normalny"/>
    <w:link w:val="Nagwek3Znak"/>
    <w:uiPriority w:val="99"/>
    <w:qFormat/>
    <w:rsid w:val="004220AB"/>
    <w:pPr>
      <w:keepNext/>
      <w:widowControl/>
      <w:numPr>
        <w:ilvl w:val="4"/>
        <w:numId w:val="1"/>
      </w:numPr>
      <w:suppressAutoHyphens w:val="0"/>
      <w:spacing w:line="360" w:lineRule="auto"/>
      <w:jc w:val="left"/>
      <w:outlineLvl w:val="2"/>
    </w:pPr>
    <w:rPr>
      <w:b/>
      <w:bCs/>
      <w:lang w:val="en-US"/>
    </w:rPr>
  </w:style>
  <w:style w:type="paragraph" w:styleId="Nagwek4">
    <w:name w:val="heading 4"/>
    <w:basedOn w:val="Normalny"/>
    <w:next w:val="Normalny"/>
    <w:link w:val="Nagwek4Znak"/>
    <w:uiPriority w:val="99"/>
    <w:qFormat/>
    <w:rsid w:val="004220AB"/>
    <w:pPr>
      <w:keepNext/>
      <w:widowControl/>
      <w:suppressAutoHyphens w:val="0"/>
      <w:spacing w:before="240" w:after="60"/>
      <w:jc w:val="left"/>
      <w:outlineLvl w:val="3"/>
    </w:pPr>
    <w:rPr>
      <w:rFonts w:ascii="Calibri" w:hAnsi="Calibri"/>
      <w:b/>
      <w:bCs/>
      <w:sz w:val="28"/>
      <w:szCs w:val="28"/>
      <w:lang w:val="x-none" w:eastAsia="x-none"/>
    </w:rPr>
  </w:style>
  <w:style w:type="paragraph" w:styleId="Nagwek5">
    <w:name w:val="heading 5"/>
    <w:basedOn w:val="Normalny"/>
    <w:next w:val="Normalny"/>
    <w:link w:val="Nagwek5Znak"/>
    <w:qFormat/>
    <w:rsid w:val="009F3903"/>
    <w:pPr>
      <w:widowControl/>
      <w:suppressAutoHyphens w:val="0"/>
      <w:spacing w:before="240" w:after="60" w:line="360" w:lineRule="auto"/>
      <w:jc w:val="left"/>
      <w:outlineLvl w:val="4"/>
    </w:pPr>
    <w:rPr>
      <w:rFonts w:ascii="Calibri" w:hAnsi="Calibri"/>
      <w:b/>
      <w:bCs/>
      <w:i/>
      <w:iCs/>
      <w:sz w:val="26"/>
      <w:szCs w:val="26"/>
      <w:lang w:val="x-none" w:eastAsia="x-none"/>
    </w:rPr>
  </w:style>
  <w:style w:type="paragraph" w:styleId="Nagwek6">
    <w:name w:val="heading 6"/>
    <w:basedOn w:val="Normalny"/>
    <w:next w:val="Normalny"/>
    <w:link w:val="Nagwek6Znak"/>
    <w:qFormat/>
    <w:rsid w:val="009F3903"/>
    <w:pPr>
      <w:widowControl/>
      <w:suppressAutoHyphens w:val="0"/>
      <w:spacing w:before="240" w:after="60"/>
      <w:jc w:val="left"/>
      <w:outlineLvl w:val="5"/>
    </w:pPr>
    <w:rPr>
      <w:rFonts w:ascii="Calibri" w:hAnsi="Calibri"/>
      <w:b/>
      <w:bCs/>
      <w:sz w:val="20"/>
      <w:szCs w:val="20"/>
      <w:lang w:val="x-none" w:eastAsia="x-none"/>
    </w:rPr>
  </w:style>
  <w:style w:type="paragraph" w:styleId="Nagwek7">
    <w:name w:val="heading 7"/>
    <w:basedOn w:val="Normalny"/>
    <w:next w:val="Normalny"/>
    <w:link w:val="Nagwek7Znak"/>
    <w:qFormat/>
    <w:rsid w:val="009F3903"/>
    <w:pPr>
      <w:widowControl/>
      <w:suppressAutoHyphens w:val="0"/>
      <w:spacing w:before="240" w:after="60" w:line="360" w:lineRule="auto"/>
      <w:jc w:val="left"/>
      <w:outlineLvl w:val="6"/>
    </w:pPr>
    <w:rPr>
      <w:rFonts w:ascii="Calibri" w:hAnsi="Calibri"/>
      <w:lang w:val="x-none" w:eastAsia="x-none"/>
    </w:rPr>
  </w:style>
  <w:style w:type="paragraph" w:styleId="Nagwek8">
    <w:name w:val="heading 8"/>
    <w:basedOn w:val="Normalny"/>
    <w:next w:val="Normalny"/>
    <w:link w:val="Nagwek8Znak"/>
    <w:qFormat/>
    <w:rsid w:val="009F3903"/>
    <w:pPr>
      <w:widowControl/>
      <w:suppressAutoHyphens w:val="0"/>
      <w:spacing w:before="240" w:after="60" w:line="360" w:lineRule="auto"/>
      <w:jc w:val="left"/>
      <w:outlineLvl w:val="7"/>
    </w:pPr>
    <w:rPr>
      <w:rFonts w:ascii="Calibri" w:hAnsi="Calibri"/>
      <w:i/>
      <w:iCs/>
      <w:lang w:val="x-none" w:eastAsia="x-none"/>
    </w:rPr>
  </w:style>
  <w:style w:type="paragraph" w:styleId="Nagwek9">
    <w:name w:val="heading 9"/>
    <w:basedOn w:val="Normalny"/>
    <w:next w:val="Normalny"/>
    <w:link w:val="Nagwek9Znak"/>
    <w:qFormat/>
    <w:rsid w:val="009F3903"/>
    <w:pPr>
      <w:widowControl/>
      <w:suppressAutoHyphens w:val="0"/>
      <w:spacing w:before="240" w:after="60" w:line="360" w:lineRule="auto"/>
      <w:jc w:val="left"/>
      <w:outlineLvl w:val="8"/>
    </w:pPr>
    <w:rPr>
      <w:rFonts w:ascii="Cambria" w:hAnsi="Cambria"/>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BB0859"/>
    <w:rPr>
      <w:rFonts w:ascii="Cambria" w:hAnsi="Cambria"/>
      <w:b/>
      <w:bCs/>
      <w:kern w:val="32"/>
      <w:sz w:val="32"/>
      <w:szCs w:val="32"/>
      <w:lang w:val="x-none" w:eastAsia="x-none"/>
    </w:rPr>
  </w:style>
  <w:style w:type="character" w:customStyle="1" w:styleId="Nagwek2Znak">
    <w:name w:val="Nagłówek 2 Znak"/>
    <w:link w:val="Nagwek2"/>
    <w:uiPriority w:val="99"/>
    <w:locked/>
    <w:rsid w:val="00BB0859"/>
    <w:rPr>
      <w:rFonts w:ascii="Cambria" w:hAnsi="Cambria"/>
      <w:b/>
      <w:bCs/>
      <w:i/>
      <w:iCs/>
      <w:sz w:val="28"/>
      <w:szCs w:val="28"/>
      <w:lang w:val="x-none" w:eastAsia="x-none"/>
    </w:rPr>
  </w:style>
  <w:style w:type="character" w:customStyle="1" w:styleId="Nagwek3Znak">
    <w:name w:val="Nagłówek 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bCs/>
      <w:sz w:val="28"/>
      <w:szCs w:val="28"/>
      <w:lang w:val="x-none" w:eastAsia="x-none"/>
    </w:rPr>
  </w:style>
  <w:style w:type="character" w:customStyle="1" w:styleId="Nagwek5Znak">
    <w:name w:val="Nagłówek 5 Znak"/>
    <w:link w:val="Nagwek5"/>
    <w:locked/>
    <w:rsid w:val="00BB0859"/>
    <w:rPr>
      <w:rFonts w:ascii="Calibri" w:hAnsi="Calibri" w:cs="Times New Roman"/>
      <w:b/>
      <w:bCs/>
      <w:i/>
      <w:iCs/>
      <w:sz w:val="26"/>
      <w:szCs w:val="26"/>
    </w:rPr>
  </w:style>
  <w:style w:type="character" w:customStyle="1" w:styleId="Nagwek6Znak">
    <w:name w:val="Nagłówek 6 Znak"/>
    <w:link w:val="Nagwek6"/>
    <w:locked/>
    <w:rsid w:val="00BB0859"/>
    <w:rPr>
      <w:rFonts w:ascii="Calibri" w:hAnsi="Calibri" w:cs="Times New Roman"/>
      <w:b/>
      <w:bCs/>
    </w:rPr>
  </w:style>
  <w:style w:type="character" w:customStyle="1" w:styleId="Nagwek7Znak">
    <w:name w:val="Nagłówek 7 Znak"/>
    <w:link w:val="Nagwek7"/>
    <w:locked/>
    <w:rsid w:val="00BB0859"/>
    <w:rPr>
      <w:rFonts w:ascii="Calibri" w:hAnsi="Calibri" w:cs="Times New Roman"/>
      <w:sz w:val="24"/>
      <w:szCs w:val="24"/>
    </w:rPr>
  </w:style>
  <w:style w:type="character" w:customStyle="1" w:styleId="Nagwek8Znak">
    <w:name w:val="Nagłówek 8 Znak"/>
    <w:link w:val="Nagwek8"/>
    <w:locked/>
    <w:rsid w:val="00BB0859"/>
    <w:rPr>
      <w:rFonts w:ascii="Calibri" w:hAnsi="Calibri" w:cs="Times New Roman"/>
      <w:i/>
      <w:iCs/>
      <w:sz w:val="24"/>
      <w:szCs w:val="24"/>
    </w:rPr>
  </w:style>
  <w:style w:type="character" w:customStyle="1" w:styleId="Nagwek9Znak">
    <w:name w:val="Nagłówek 9 Znak"/>
    <w:link w:val="Nagwek9"/>
    <w:locked/>
    <w:rsid w:val="00BB0859"/>
    <w:rPr>
      <w:rFonts w:ascii="Cambria" w:hAnsi="Cambria" w:cs="Times New Roman"/>
    </w:rPr>
  </w:style>
  <w:style w:type="paragraph" w:styleId="Stopka">
    <w:name w:val="footer"/>
    <w:basedOn w:val="Normalny"/>
    <w:link w:val="StopkaZnak"/>
    <w:uiPriority w:val="99"/>
    <w:rsid w:val="004220AB"/>
    <w:pPr>
      <w:widowControl/>
      <w:tabs>
        <w:tab w:val="center" w:pos="4536"/>
        <w:tab w:val="right" w:pos="9072"/>
      </w:tabs>
      <w:suppressAutoHyphens w:val="0"/>
      <w:spacing w:line="360" w:lineRule="auto"/>
      <w:jc w:val="left"/>
    </w:pPr>
    <w:rPr>
      <w:lang w:val="x-none" w:eastAsia="x-none"/>
    </w:rPr>
  </w:style>
  <w:style w:type="character" w:customStyle="1" w:styleId="StopkaZnak">
    <w:name w:val="Stopka Znak"/>
    <w:link w:val="Stopka"/>
    <w:uiPriority w:val="99"/>
    <w:locked/>
    <w:rsid w:val="00BB0859"/>
    <w:rPr>
      <w:sz w:val="24"/>
      <w:szCs w:val="24"/>
      <w:lang w:val="x-none" w:eastAsia="x-none"/>
    </w:rPr>
  </w:style>
  <w:style w:type="paragraph" w:styleId="Tekstpodstawowy">
    <w:name w:val="Body Text"/>
    <w:basedOn w:val="Normalny"/>
    <w:link w:val="TekstpodstawowyZnak"/>
    <w:uiPriority w:val="99"/>
    <w:qFormat/>
    <w:rsid w:val="004220AB"/>
    <w:pPr>
      <w:widowControl/>
      <w:suppressAutoHyphens w:val="0"/>
      <w:spacing w:line="360" w:lineRule="auto"/>
      <w:jc w:val="both"/>
    </w:pPr>
    <w:rPr>
      <w:lang w:val="x-none" w:eastAsia="x-none"/>
    </w:rPr>
  </w:style>
  <w:style w:type="character" w:customStyle="1" w:styleId="TekstpodstawowyZnak">
    <w:name w:val="Tekst podstawowy Znak"/>
    <w:link w:val="Tekstpodstawowy"/>
    <w:uiPriority w:val="99"/>
    <w:locked/>
    <w:rsid w:val="00BB0859"/>
    <w:rPr>
      <w:sz w:val="24"/>
      <w:szCs w:val="24"/>
      <w:lang w:val="x-none" w:eastAsia="x-none"/>
    </w:rPr>
  </w:style>
  <w:style w:type="character" w:styleId="Hipercze">
    <w:name w:val="Hyperlink"/>
    <w:uiPriority w:val="99"/>
    <w:rsid w:val="004220AB"/>
    <w:rPr>
      <w:rFonts w:cs="Times New Roman"/>
      <w:color w:val="0000FF"/>
      <w:u w:val="single"/>
    </w:rPr>
  </w:style>
  <w:style w:type="paragraph" w:customStyle="1" w:styleId="ust">
    <w:name w:val="ust"/>
    <w:rsid w:val="00D42DA2"/>
    <w:pPr>
      <w:spacing w:before="60" w:after="60"/>
      <w:ind w:left="426" w:hanging="284"/>
      <w:jc w:val="both"/>
    </w:pPr>
    <w:rPr>
      <w:sz w:val="24"/>
      <w:szCs w:val="24"/>
      <w:lang w:val="pl-PL"/>
    </w:rPr>
  </w:style>
  <w:style w:type="character" w:customStyle="1" w:styleId="akapitdomyslny">
    <w:name w:val="akapitdomyslny"/>
    <w:rsid w:val="00D42DA2"/>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4220AB"/>
    <w:pPr>
      <w:widowControl/>
      <w:tabs>
        <w:tab w:val="center" w:pos="4536"/>
        <w:tab w:val="right" w:pos="9072"/>
      </w:tabs>
      <w:suppressAutoHyphens w:val="0"/>
      <w:spacing w:line="360" w:lineRule="auto"/>
      <w:jc w:val="left"/>
    </w:pPr>
    <w:rPr>
      <w:rFonts w:ascii="Arial" w:hAnsi="Arial"/>
    </w:rPr>
  </w:style>
  <w:style w:type="character" w:customStyle="1" w:styleId="HeaderChar">
    <w:name w:val="Header Char"/>
    <w:semiHidden/>
    <w:locked/>
    <w:rsid w:val="004A3380"/>
    <w:rPr>
      <w:rFonts w:ascii="Arial" w:hAnsi="Arial" w:cs="Arial"/>
      <w:sz w:val="24"/>
      <w:szCs w:val="24"/>
      <w:lang w:val="pl-PL" w:eastAsia="pl-PL"/>
    </w:rPr>
  </w:style>
  <w:style w:type="paragraph" w:styleId="Tekstpodstawowywcity">
    <w:name w:val="Body Text Indent"/>
    <w:basedOn w:val="Normalny"/>
    <w:link w:val="TekstpodstawowywcityZnak"/>
    <w:uiPriority w:val="99"/>
    <w:rsid w:val="004220AB"/>
    <w:pPr>
      <w:widowControl/>
      <w:suppressAutoHyphens w:val="0"/>
      <w:spacing w:after="120" w:line="360" w:lineRule="auto"/>
      <w:ind w:left="283"/>
      <w:jc w:val="left"/>
    </w:pPr>
    <w:rPr>
      <w:lang w:val="x-none" w:eastAsia="x-none"/>
    </w:rPr>
  </w:style>
  <w:style w:type="character" w:customStyle="1" w:styleId="TekstpodstawowywcityZnak">
    <w:name w:val="Tekst podstawowy wcięty Znak"/>
    <w:link w:val="Tekstpodstawowywcity"/>
    <w:uiPriority w:val="99"/>
    <w:locked/>
    <w:rsid w:val="00BB0859"/>
    <w:rPr>
      <w:sz w:val="24"/>
      <w:szCs w:val="24"/>
      <w:lang w:val="x-none" w:eastAsia="x-none"/>
    </w:rPr>
  </w:style>
  <w:style w:type="paragraph" w:customStyle="1" w:styleId="BodyText22">
    <w:name w:val="Body Text 22"/>
    <w:basedOn w:val="Normalny"/>
    <w:rsid w:val="00D42DA2"/>
    <w:pPr>
      <w:widowControl/>
      <w:suppressAutoHyphens w:val="0"/>
      <w:spacing w:line="360" w:lineRule="auto"/>
      <w:jc w:val="both"/>
    </w:pPr>
    <w:rPr>
      <w:sz w:val="26"/>
      <w:szCs w:val="26"/>
    </w:rPr>
  </w:style>
  <w:style w:type="character" w:customStyle="1" w:styleId="grame">
    <w:name w:val="grame"/>
    <w:rsid w:val="00D42DA2"/>
    <w:rPr>
      <w:rFonts w:cs="Times New Roman"/>
    </w:rPr>
  </w:style>
  <w:style w:type="paragraph" w:styleId="Tekstdymka">
    <w:name w:val="Balloon Text"/>
    <w:basedOn w:val="Normalny"/>
    <w:link w:val="TekstdymkaZnak"/>
    <w:uiPriority w:val="99"/>
    <w:semiHidden/>
    <w:rsid w:val="004220AB"/>
    <w:pPr>
      <w:widowControl/>
      <w:suppressAutoHyphens w:val="0"/>
      <w:spacing w:line="360" w:lineRule="auto"/>
      <w:jc w:val="left"/>
    </w:pPr>
    <w:rPr>
      <w:sz w:val="20"/>
      <w:szCs w:val="20"/>
      <w:lang w:val="x-none" w:eastAsia="x-none"/>
    </w:rPr>
  </w:style>
  <w:style w:type="character" w:customStyle="1" w:styleId="TekstdymkaZnak">
    <w:name w:val="Tekst dymka Znak"/>
    <w:link w:val="Tekstdymka"/>
    <w:uiPriority w:val="99"/>
    <w:semiHidden/>
    <w:locked/>
    <w:rsid w:val="003869F4"/>
    <w:rPr>
      <w:lang w:val="x-none" w:eastAsia="x-none"/>
    </w:rPr>
  </w:style>
  <w:style w:type="character" w:customStyle="1" w:styleId="oznaczenie">
    <w:name w:val="oznaczenie"/>
    <w:rsid w:val="00D42DA2"/>
    <w:rPr>
      <w:rFonts w:cs="Times New Roman"/>
    </w:rPr>
  </w:style>
  <w:style w:type="paragraph" w:styleId="Tytu">
    <w:name w:val="Title"/>
    <w:basedOn w:val="Normalny"/>
    <w:link w:val="TytuZnak"/>
    <w:qFormat/>
    <w:rsid w:val="00D42DA2"/>
    <w:pPr>
      <w:widowControl/>
      <w:suppressAutoHyphens w:val="0"/>
    </w:pPr>
    <w:rPr>
      <w:rFonts w:ascii="Cambria" w:hAnsi="Cambria"/>
      <w:b/>
      <w:bCs/>
      <w:kern w:val="28"/>
      <w:sz w:val="32"/>
      <w:szCs w:val="32"/>
      <w:lang w:val="x-none" w:eastAsia="x-none"/>
    </w:rPr>
  </w:style>
  <w:style w:type="character" w:customStyle="1" w:styleId="TytuZnak">
    <w:name w:val="Tytuł Znak"/>
    <w:link w:val="Tytu"/>
    <w:locked/>
    <w:rsid w:val="00BB0859"/>
    <w:rPr>
      <w:rFonts w:ascii="Cambria" w:hAnsi="Cambria" w:cs="Times New Roman"/>
      <w:b/>
      <w:bCs/>
      <w:kern w:val="28"/>
      <w:sz w:val="32"/>
      <w:szCs w:val="32"/>
    </w:rPr>
  </w:style>
  <w:style w:type="paragraph" w:styleId="Tekstpodstawowy3">
    <w:name w:val="Body Text 3"/>
    <w:basedOn w:val="Normalny"/>
    <w:link w:val="Tekstpodstawowy3Znak"/>
    <w:uiPriority w:val="99"/>
    <w:rsid w:val="004220AB"/>
    <w:pPr>
      <w:widowControl/>
      <w:suppressAutoHyphens w:val="0"/>
      <w:spacing w:after="120" w:line="360" w:lineRule="auto"/>
      <w:jc w:val="left"/>
    </w:pPr>
    <w:rPr>
      <w:sz w:val="16"/>
      <w:szCs w:val="16"/>
      <w:lang w:val="x-none" w:eastAsia="x-none"/>
    </w:rPr>
  </w:style>
  <w:style w:type="character" w:customStyle="1" w:styleId="Tekstpodstawowy3Znak">
    <w:name w:val="Tekst podstawowy 3 Znak"/>
    <w:link w:val="Tekstpodstawowy3"/>
    <w:uiPriority w:val="99"/>
    <w:locked/>
    <w:rsid w:val="00BB0859"/>
    <w:rPr>
      <w:sz w:val="16"/>
      <w:szCs w:val="16"/>
      <w:lang w:val="x-none" w:eastAsia="x-none"/>
    </w:rPr>
  </w:style>
  <w:style w:type="paragraph" w:styleId="Tekstpodstawowy2">
    <w:name w:val="Body Text 2"/>
    <w:basedOn w:val="Normalny"/>
    <w:link w:val="Tekstpodstawowy2Znak"/>
    <w:uiPriority w:val="99"/>
    <w:rsid w:val="004220AB"/>
    <w:pPr>
      <w:suppressAutoHyphens w:val="0"/>
      <w:jc w:val="both"/>
    </w:pPr>
    <w:rPr>
      <w:lang w:val="x-none" w:eastAsia="x-none"/>
    </w:rPr>
  </w:style>
  <w:style w:type="character" w:customStyle="1" w:styleId="Tekstpodstawowy2Znak">
    <w:name w:val="Tekst podstawowy 2 Znak"/>
    <w:link w:val="Tekstpodstawowy2"/>
    <w:uiPriority w:val="99"/>
    <w:locked/>
    <w:rsid w:val="00BB0859"/>
    <w:rPr>
      <w:sz w:val="24"/>
      <w:szCs w:val="24"/>
      <w:lang w:val="x-none" w:eastAsia="x-none"/>
    </w:rPr>
  </w:style>
  <w:style w:type="paragraph" w:styleId="Nagwekwykazurde">
    <w:name w:val="toa heading"/>
    <w:basedOn w:val="Normalny"/>
    <w:next w:val="Normalny"/>
    <w:semiHidden/>
    <w:rsid w:val="00D42DA2"/>
    <w:pPr>
      <w:widowControl/>
      <w:suppressAutoHyphens w:val="0"/>
      <w:spacing w:before="120"/>
      <w:jc w:val="both"/>
    </w:pPr>
    <w:rPr>
      <w:rFonts w:ascii="Arial" w:hAnsi="Arial" w:cs="Arial"/>
      <w:b/>
      <w:bCs/>
    </w:rPr>
  </w:style>
  <w:style w:type="paragraph" w:styleId="Podtytu">
    <w:name w:val="Subtitle"/>
    <w:aliases w:val="sub"/>
    <w:basedOn w:val="Normalny"/>
    <w:link w:val="PodtytuZnak"/>
    <w:uiPriority w:val="99"/>
    <w:qFormat/>
    <w:rsid w:val="004220AB"/>
    <w:pPr>
      <w:widowControl/>
      <w:suppressAutoHyphens w:val="0"/>
      <w:spacing w:before="100" w:beforeAutospacing="1" w:after="100" w:afterAutospacing="1"/>
      <w:jc w:val="left"/>
    </w:pPr>
    <w:rPr>
      <w:rFonts w:ascii="Cambria" w:hAnsi="Cambria"/>
      <w:lang w:val="x-none" w:eastAsia="x-none"/>
    </w:rPr>
  </w:style>
  <w:style w:type="character" w:customStyle="1" w:styleId="PodtytuZnak">
    <w:name w:val="Podtytuł Znak"/>
    <w:aliases w:val="sub Znak"/>
    <w:link w:val="Podtytu"/>
    <w:uiPriority w:val="99"/>
    <w:locked/>
    <w:rsid w:val="00BB0859"/>
    <w:rPr>
      <w:rFonts w:ascii="Cambria" w:hAnsi="Cambria"/>
      <w:sz w:val="24"/>
      <w:szCs w:val="24"/>
      <w:lang w:val="x-none" w:eastAsia="x-none"/>
    </w:rPr>
  </w:style>
  <w:style w:type="paragraph" w:styleId="Tekstprzypisukocowego">
    <w:name w:val="endnote text"/>
    <w:basedOn w:val="Normalny"/>
    <w:link w:val="TekstprzypisukocowegoZnak"/>
    <w:uiPriority w:val="99"/>
    <w:semiHidden/>
    <w:rsid w:val="004220AB"/>
    <w:pPr>
      <w:widowControl/>
      <w:suppressAutoHyphens w:val="0"/>
      <w:spacing w:line="360" w:lineRule="auto"/>
      <w:jc w:val="left"/>
    </w:pPr>
    <w:rPr>
      <w:sz w:val="20"/>
      <w:szCs w:val="20"/>
      <w:lang w:val="x-none" w:eastAsia="x-none"/>
    </w:rPr>
  </w:style>
  <w:style w:type="character" w:customStyle="1" w:styleId="TekstprzypisukocowegoZnak">
    <w:name w:val="Tekst przypisu końcowego Znak"/>
    <w:link w:val="Tekstprzypisukocowego"/>
    <w:uiPriority w:val="99"/>
    <w:semiHidden/>
    <w:locked/>
    <w:rsid w:val="00BB0859"/>
    <w:rPr>
      <w:lang w:val="x-none" w:eastAsia="x-none"/>
    </w:rPr>
  </w:style>
  <w:style w:type="character" w:styleId="Odwoanieprzypisukocowego">
    <w:name w:val="endnote reference"/>
    <w:semiHidden/>
    <w:rsid w:val="00D42DA2"/>
    <w:rPr>
      <w:rFonts w:cs="Times New Roman"/>
      <w:vertAlign w:val="superscript"/>
    </w:rPr>
  </w:style>
  <w:style w:type="paragraph" w:styleId="Tekstpodstawowywcity3">
    <w:name w:val="Body Text Indent 3"/>
    <w:basedOn w:val="Normalny"/>
    <w:link w:val="Tekstpodstawowywcity3Znak"/>
    <w:uiPriority w:val="99"/>
    <w:rsid w:val="004220AB"/>
    <w:pPr>
      <w:widowControl/>
      <w:suppressAutoHyphens w:val="0"/>
      <w:spacing w:after="120" w:line="360" w:lineRule="auto"/>
      <w:ind w:left="283"/>
      <w:jc w:val="left"/>
    </w:pPr>
    <w:rPr>
      <w:sz w:val="16"/>
      <w:szCs w:val="16"/>
      <w:lang w:val="x-none" w:eastAsia="x-none"/>
    </w:rPr>
  </w:style>
  <w:style w:type="character" w:customStyle="1" w:styleId="Tekstpodstawowywcity3Znak">
    <w:name w:val="Tekst podstawowy wcięty 3 Znak"/>
    <w:link w:val="Tekstpodstawowywcity3"/>
    <w:uiPriority w:val="99"/>
    <w:locked/>
    <w:rsid w:val="00BB0859"/>
    <w:rPr>
      <w:sz w:val="16"/>
      <w:szCs w:val="16"/>
      <w:lang w:val="x-none" w:eastAsia="x-none"/>
    </w:rPr>
  </w:style>
  <w:style w:type="paragraph" w:styleId="Tekstpodstawowywcity2">
    <w:name w:val="Body Text Indent 2"/>
    <w:basedOn w:val="Normalny"/>
    <w:link w:val="Tekstpodstawowywcity2Znak"/>
    <w:uiPriority w:val="99"/>
    <w:rsid w:val="004220AB"/>
    <w:pPr>
      <w:widowControl/>
      <w:suppressAutoHyphens w:val="0"/>
      <w:spacing w:after="120" w:line="480" w:lineRule="auto"/>
      <w:ind w:left="283"/>
      <w:jc w:val="left"/>
    </w:pPr>
    <w:rPr>
      <w:lang w:val="x-none" w:eastAsia="x-none"/>
    </w:rPr>
  </w:style>
  <w:style w:type="character" w:customStyle="1" w:styleId="Tekstpodstawowywcity2Znak">
    <w:name w:val="Tekst podstawowy wcięty 2 Znak"/>
    <w:link w:val="Tekstpodstawowywcity2"/>
    <w:uiPriority w:val="99"/>
    <w:locked/>
    <w:rsid w:val="00BB0859"/>
    <w:rPr>
      <w:sz w:val="24"/>
      <w:szCs w:val="24"/>
      <w:lang w:val="x-none" w:eastAsia="x-none"/>
    </w:rPr>
  </w:style>
  <w:style w:type="paragraph" w:customStyle="1" w:styleId="listapunktowana">
    <w:name w:val="listapunktowana"/>
    <w:basedOn w:val="Normalny"/>
    <w:rsid w:val="00EB5B4B"/>
    <w:pPr>
      <w:widowControl/>
      <w:suppressAutoHyphens w:val="0"/>
      <w:spacing w:before="100" w:beforeAutospacing="1" w:after="100" w:afterAutospacing="1"/>
      <w:jc w:val="left"/>
    </w:pPr>
  </w:style>
  <w:style w:type="paragraph" w:customStyle="1" w:styleId="listanawias">
    <w:name w:val="listanawias"/>
    <w:basedOn w:val="Normalny"/>
    <w:rsid w:val="00EB5B4B"/>
    <w:pPr>
      <w:widowControl/>
      <w:suppressAutoHyphens w:val="0"/>
      <w:spacing w:before="100" w:beforeAutospacing="1" w:after="100" w:afterAutospacing="1"/>
      <w:jc w:val="left"/>
    </w:pPr>
  </w:style>
  <w:style w:type="paragraph" w:styleId="Spistreci1">
    <w:name w:val="toc 1"/>
    <w:basedOn w:val="Normalny"/>
    <w:next w:val="Normalny"/>
    <w:autoRedefine/>
    <w:semiHidden/>
    <w:rsid w:val="008C7576"/>
    <w:pPr>
      <w:widowControl/>
      <w:numPr>
        <w:numId w:val="7"/>
      </w:numPr>
      <w:suppressAutoHyphens w:val="0"/>
      <w:jc w:val="both"/>
    </w:pPr>
    <w:rPr>
      <w:rFonts w:eastAsia="MS Mincho"/>
      <w:noProof/>
    </w:rPr>
  </w:style>
  <w:style w:type="paragraph" w:customStyle="1" w:styleId="Akapitzlist1">
    <w:name w:val="Akapit z listą1"/>
    <w:basedOn w:val="Normalny"/>
    <w:uiPriority w:val="99"/>
    <w:rsid w:val="004220AB"/>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rsid w:val="00AC70B2"/>
    <w:pPr>
      <w:widowControl/>
      <w:suppressAutoHyphens w:val="0"/>
      <w:jc w:val="both"/>
    </w:pPr>
    <w:rPr>
      <w:rFonts w:ascii="Arial" w:hAnsi="Arial" w:cs="Arial"/>
      <w:sz w:val="20"/>
      <w:szCs w:val="20"/>
    </w:rPr>
  </w:style>
  <w:style w:type="paragraph" w:styleId="NormalnyWeb">
    <w:name w:val="Normal (Web)"/>
    <w:basedOn w:val="Normalny"/>
    <w:uiPriority w:val="99"/>
    <w:rsid w:val="004220AB"/>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bCs/>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szCs w:val="24"/>
      <w:lang w:val="pl-PL"/>
    </w:rPr>
  </w:style>
  <w:style w:type="table" w:styleId="Siatkatabeli">
    <w:name w:val="Table Grid"/>
    <w:basedOn w:val="Standardowy"/>
    <w:uiPriority w:val="99"/>
    <w:rsid w:val="005D2CE2"/>
    <w:rPr>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uiPriority w:val="99"/>
    <w:rsid w:val="004220AB"/>
    <w:rPr>
      <w:rFonts w:cs="Times New Roman"/>
      <w:sz w:val="16"/>
      <w:szCs w:val="16"/>
    </w:rPr>
  </w:style>
  <w:style w:type="paragraph" w:styleId="Tekstkomentarza">
    <w:name w:val="annotation text"/>
    <w:basedOn w:val="Normalny"/>
    <w:link w:val="TekstkomentarzaZnak"/>
    <w:uiPriority w:val="99"/>
    <w:rsid w:val="004220AB"/>
    <w:pPr>
      <w:widowControl/>
      <w:suppressAutoHyphens w:val="0"/>
      <w:spacing w:line="360" w:lineRule="auto"/>
      <w:jc w:val="left"/>
    </w:pPr>
    <w:rPr>
      <w:rFonts w:ascii="Arial" w:hAnsi="Arial"/>
      <w:sz w:val="20"/>
      <w:szCs w:val="20"/>
      <w:lang w:val="x-none" w:eastAsia="x-none"/>
    </w:rPr>
  </w:style>
  <w:style w:type="character" w:customStyle="1" w:styleId="TekstkomentarzaZnak">
    <w:name w:val="Tekst komentarza Znak"/>
    <w:link w:val="Tekstkomentarza"/>
    <w:uiPriority w:val="99"/>
    <w:locked/>
    <w:rsid w:val="005B17EA"/>
    <w:rPr>
      <w:rFonts w:ascii="Arial" w:hAnsi="Arial"/>
      <w:lang w:val="x-none" w:eastAsia="x-none"/>
    </w:rPr>
  </w:style>
  <w:style w:type="paragraph" w:styleId="Tematkomentarza">
    <w:name w:val="annotation subject"/>
    <w:basedOn w:val="Tekstkomentarza"/>
    <w:next w:val="Tekstkomentarza"/>
    <w:link w:val="TematkomentarzaZnak"/>
    <w:uiPriority w:val="99"/>
    <w:semiHidden/>
    <w:rsid w:val="004220AB"/>
    <w:rPr>
      <w:b/>
      <w:bCs/>
    </w:rPr>
  </w:style>
  <w:style w:type="character" w:customStyle="1" w:styleId="TematkomentarzaZnak">
    <w:name w:val="Temat komentarza Znak"/>
    <w:link w:val="Tematkomentarza"/>
    <w:uiPriority w:val="99"/>
    <w:semiHidden/>
    <w:locked/>
    <w:rsid w:val="005B17EA"/>
    <w:rPr>
      <w:rFonts w:ascii="Arial" w:hAnsi="Arial"/>
      <w:b/>
      <w:bCs/>
      <w:lang w:val="x-none" w:eastAsia="x-none"/>
    </w:rPr>
  </w:style>
  <w:style w:type="paragraph" w:customStyle="1" w:styleId="Poprawka1">
    <w:name w:val="Poprawka1"/>
    <w:hidden/>
    <w:semiHidden/>
    <w:rsid w:val="00C44B16"/>
    <w:rPr>
      <w:rFonts w:ascii="Arial" w:hAnsi="Arial" w:cs="Arial"/>
      <w:sz w:val="24"/>
      <w:szCs w:val="24"/>
      <w:lang w:val="pl-PL"/>
    </w:rPr>
  </w:style>
  <w:style w:type="paragraph" w:customStyle="1" w:styleId="Moje1">
    <w:name w:val="Moje 1"/>
    <w:basedOn w:val="Nagwek3"/>
    <w:rsid w:val="009A73B4"/>
    <w:pPr>
      <w:numPr>
        <w:ilvl w:val="0"/>
        <w:numId w:val="11"/>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11"/>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rsid w:val="002F613C"/>
    <w:rPr>
      <w:rFonts w:ascii="Verdana" w:hAnsi="Verdana" w:cs="Times New Roman"/>
      <w:color w:val="000000"/>
      <w:sz w:val="20"/>
      <w:szCs w:val="20"/>
    </w:rPr>
  </w:style>
  <w:style w:type="character" w:styleId="Uytehipercze">
    <w:name w:val="FollowedHyperlink"/>
    <w:rsid w:val="00EB1C11"/>
    <w:rPr>
      <w:rFonts w:cs="Times New Roman"/>
      <w:color w:val="800080"/>
      <w:u w:val="single"/>
    </w:rPr>
  </w:style>
  <w:style w:type="paragraph" w:customStyle="1" w:styleId="xl65">
    <w:name w:val="xl65"/>
    <w:basedOn w:val="Normalny"/>
    <w:rsid w:val="00EB1C11"/>
    <w:pPr>
      <w:widowControl/>
      <w:suppressAutoHyphens w:val="0"/>
      <w:spacing w:before="100" w:beforeAutospacing="1" w:after="100" w:afterAutospacing="1"/>
      <w:jc w:val="left"/>
      <w:textAlignment w:val="top"/>
    </w:pPr>
  </w:style>
  <w:style w:type="paragraph" w:customStyle="1" w:styleId="xl66">
    <w:name w:val="xl66"/>
    <w:basedOn w:val="Normalny"/>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rsid w:val="00EB1CA0"/>
    <w:rPr>
      <w:rFonts w:ascii="Arial Unicode MS" w:eastAsia="Arial Unicode MS" w:hAnsi="Arial Unicode MS" w:cs="Arial Unicode MS"/>
      <w:color w:val="000000"/>
      <w:sz w:val="16"/>
      <w:szCs w:val="16"/>
    </w:rPr>
  </w:style>
  <w:style w:type="paragraph" w:customStyle="1" w:styleId="Style7">
    <w:name w:val="Style7"/>
    <w:basedOn w:val="Normalny"/>
    <w:uiPriority w:val="99"/>
    <w:rsid w:val="004220AB"/>
    <w:pPr>
      <w:suppressAutoHyphens w:val="0"/>
      <w:autoSpaceDE w:val="0"/>
      <w:autoSpaceDN w:val="0"/>
      <w:adjustRightInd w:val="0"/>
      <w:spacing w:line="275" w:lineRule="exact"/>
      <w:jc w:val="both"/>
    </w:pPr>
  </w:style>
  <w:style w:type="character" w:customStyle="1" w:styleId="FontStyle21">
    <w:name w:val="Font Style21"/>
    <w:rsid w:val="00EB05FA"/>
    <w:rPr>
      <w:rFonts w:ascii="Times New Roman" w:hAnsi="Times New Roman" w:cs="Times New Roman"/>
      <w:color w:val="000000"/>
      <w:sz w:val="22"/>
      <w:szCs w:val="22"/>
    </w:rPr>
  </w:style>
  <w:style w:type="paragraph" w:customStyle="1" w:styleId="Style6">
    <w:name w:val="Style6"/>
    <w:basedOn w:val="Normalny"/>
    <w:uiPriority w:val="99"/>
    <w:rsid w:val="004220AB"/>
    <w:pPr>
      <w:suppressAutoHyphens w:val="0"/>
      <w:autoSpaceDE w:val="0"/>
      <w:autoSpaceDN w:val="0"/>
      <w:adjustRightInd w:val="0"/>
      <w:spacing w:line="274" w:lineRule="exact"/>
      <w:jc w:val="left"/>
    </w:pPr>
  </w:style>
  <w:style w:type="paragraph" w:customStyle="1" w:styleId="Style8">
    <w:name w:val="Style8"/>
    <w:basedOn w:val="Normalny"/>
    <w:uiPriority w:val="99"/>
    <w:rsid w:val="004220AB"/>
    <w:pPr>
      <w:suppressAutoHyphens w:val="0"/>
      <w:autoSpaceDE w:val="0"/>
      <w:autoSpaceDN w:val="0"/>
      <w:adjustRightInd w:val="0"/>
    </w:pPr>
  </w:style>
  <w:style w:type="paragraph" w:customStyle="1" w:styleId="Style10">
    <w:name w:val="Style10"/>
    <w:basedOn w:val="Normalny"/>
    <w:rsid w:val="00C24C76"/>
    <w:pPr>
      <w:suppressAutoHyphens w:val="0"/>
      <w:autoSpaceDE w:val="0"/>
      <w:autoSpaceDN w:val="0"/>
      <w:adjustRightInd w:val="0"/>
      <w:spacing w:line="278" w:lineRule="exact"/>
      <w:jc w:val="both"/>
    </w:pPr>
  </w:style>
  <w:style w:type="paragraph" w:customStyle="1" w:styleId="Style14">
    <w:name w:val="Style14"/>
    <w:basedOn w:val="Normalny"/>
    <w:rsid w:val="00C24C76"/>
    <w:pPr>
      <w:suppressAutoHyphens w:val="0"/>
      <w:autoSpaceDE w:val="0"/>
      <w:autoSpaceDN w:val="0"/>
      <w:adjustRightInd w:val="0"/>
      <w:spacing w:line="278" w:lineRule="exact"/>
      <w:ind w:hanging="302"/>
      <w:jc w:val="both"/>
    </w:pPr>
  </w:style>
  <w:style w:type="character" w:customStyle="1" w:styleId="FontStyle19">
    <w:name w:val="Font Style19"/>
    <w:rsid w:val="00C24C76"/>
    <w:rPr>
      <w:rFonts w:ascii="Times New Roman" w:hAnsi="Times New Roman" w:cs="Times New Roman"/>
      <w:i/>
      <w:iCs/>
      <w:color w:val="000000"/>
      <w:sz w:val="22"/>
      <w:szCs w:val="22"/>
    </w:rPr>
  </w:style>
  <w:style w:type="character" w:customStyle="1" w:styleId="FontStyle20">
    <w:name w:val="Font Style20"/>
    <w:rsid w:val="00C24C76"/>
    <w:rPr>
      <w:rFonts w:ascii="Times New Roman" w:hAnsi="Times New Roman" w:cs="Times New Roman"/>
      <w:b/>
      <w:bCs/>
      <w:color w:val="000000"/>
      <w:sz w:val="22"/>
      <w:szCs w:val="22"/>
    </w:rPr>
  </w:style>
  <w:style w:type="character" w:styleId="Wyrnienie">
    <w:name w:val="Emphasis"/>
    <w:uiPriority w:val="99"/>
    <w:qFormat/>
    <w:rsid w:val="00C54DB3"/>
    <w:rPr>
      <w:i/>
    </w:rPr>
  </w:style>
  <w:style w:type="numbering" w:styleId="111111">
    <w:name w:val="Outline List 2"/>
    <w:basedOn w:val="Bezlisty"/>
    <w:rsid w:val="009D4B1E"/>
    <w:pPr>
      <w:numPr>
        <w:numId w:val="10"/>
      </w:numPr>
    </w:pPr>
  </w:style>
  <w:style w:type="numbering" w:customStyle="1" w:styleId="Styl1">
    <w:name w:val="Styl1"/>
    <w:rsid w:val="009D4B1E"/>
    <w:pPr>
      <w:numPr>
        <w:numId w:val="12"/>
      </w:numPr>
    </w:pPr>
  </w:style>
  <w:style w:type="character" w:customStyle="1" w:styleId="ZnakZnak2">
    <w:name w:val="Znak Znak2"/>
    <w:semiHidden/>
    <w:locked/>
    <w:rsid w:val="00750048"/>
    <w:rPr>
      <w:rFonts w:ascii="Arial" w:hAnsi="Arial" w:cs="Arial"/>
      <w:sz w:val="24"/>
      <w:szCs w:val="24"/>
      <w:lang w:val="pl-PL" w:eastAsia="pl-PL" w:bidi="ar-SA"/>
    </w:rPr>
  </w:style>
  <w:style w:type="character" w:customStyle="1" w:styleId="ZnakZnak21">
    <w:name w:val="Znak Znak21"/>
    <w:semiHidden/>
    <w:locked/>
    <w:rsid w:val="00750048"/>
    <w:rPr>
      <w:rFonts w:ascii="Arial" w:hAnsi="Arial" w:cs="Arial"/>
      <w:b/>
      <w:bCs/>
      <w:i/>
      <w:iCs/>
      <w:sz w:val="28"/>
      <w:szCs w:val="28"/>
      <w:lang w:val="pl-PL" w:eastAsia="pl-PL" w:bidi="ar-SA"/>
    </w:rPr>
  </w:style>
  <w:style w:type="character" w:customStyle="1" w:styleId="ZnakZnak12">
    <w:name w:val="Znak Znak12"/>
    <w:semiHidden/>
    <w:locked/>
    <w:rsid w:val="00750048"/>
    <w:rPr>
      <w:rFonts w:ascii="Arial" w:hAnsi="Arial" w:cs="Arial"/>
      <w:sz w:val="24"/>
      <w:szCs w:val="24"/>
      <w:lang w:val="pl-PL" w:eastAsia="pl-PL" w:bidi="ar-SA"/>
    </w:rPr>
  </w:style>
  <w:style w:type="paragraph" w:customStyle="1" w:styleId="Tekstpodstawowy1">
    <w:name w:val="Tekst podstawowy1"/>
    <w:rsid w:val="00E87523"/>
    <w:rPr>
      <w:rFonts w:ascii="PL Switzerland" w:hAnsi="PL Switzerland"/>
      <w:color w:val="000000"/>
      <w:sz w:val="24"/>
      <w:lang w:val="en-US"/>
    </w:rPr>
  </w:style>
  <w:style w:type="paragraph" w:styleId="Tekstprzypisudolnego">
    <w:name w:val="footnote text"/>
    <w:aliases w:val="Podrozdział,Podrozdzia3,Tekst przypisu,Fußnote,Znak Znak Znak Znak,Znak Znak Znak,Tekst przypisu dolnego-poligrafia,single space,FOOTNOTES,fn,przypis,Tekst przypisu dolnego Znak2 Znak,Footnote Znak Znak Zn, Znak Znak Znak,Footnote"/>
    <w:basedOn w:val="Normalny"/>
    <w:link w:val="TekstprzypisudolnegoZnak"/>
    <w:uiPriority w:val="99"/>
    <w:locked/>
    <w:rsid w:val="004220AB"/>
    <w:pPr>
      <w:widowControl/>
      <w:suppressAutoHyphens w:val="0"/>
      <w:jc w:val="left"/>
    </w:pPr>
    <w:rPr>
      <w:rFonts w:ascii="CG Times" w:hAnsi="CG Times"/>
      <w:sz w:val="20"/>
      <w:szCs w:val="20"/>
      <w:lang w:val="en-US" w:eastAsia="x-none"/>
    </w:rPr>
  </w:style>
  <w:style w:type="character" w:customStyle="1" w:styleId="TekstprzypisudolnegoZnak">
    <w:name w:val="Tekst przypisu dolnego Znak"/>
    <w:aliases w:val="Podrozdział Znak,Podrozdzia3 Znak,Tekst przypisu Znak,Fußnote Znak,Znak Znak Znak Znak Znak,Znak Znak Znak Znak1,Tekst przypisu dolnego-poligrafia Znak,single space Znak,FOOTNOTES Znak,fn Znak,przypis Znak,Footnote Znak"/>
    <w:link w:val="Tekstprzypisudolnego"/>
    <w:uiPriority w:val="99"/>
    <w:rsid w:val="00E87523"/>
    <w:rPr>
      <w:rFonts w:ascii="CG Times" w:hAnsi="CG Times"/>
      <w:lang w:val="en-US" w:eastAsia="x-none"/>
    </w:rPr>
  </w:style>
  <w:style w:type="paragraph" w:customStyle="1" w:styleId="BodySingle">
    <w:name w:val="Body Single"/>
    <w:rsid w:val="00E87523"/>
    <w:rPr>
      <w:rFonts w:ascii="CG Times" w:hAnsi="CG Times"/>
      <w:color w:val="000000"/>
      <w:sz w:val="24"/>
      <w:lang w:val="en-US"/>
    </w:rPr>
  </w:style>
  <w:style w:type="paragraph" w:customStyle="1" w:styleId="Bullet">
    <w:name w:val="Bullet"/>
    <w:rsid w:val="00E87523"/>
    <w:pPr>
      <w:ind w:left="288" w:hanging="288"/>
    </w:pPr>
    <w:rPr>
      <w:rFonts w:ascii="CG Times" w:hAnsi="CG Times"/>
      <w:color w:val="000000"/>
      <w:sz w:val="24"/>
      <w:lang w:val="en-US"/>
    </w:rPr>
  </w:style>
  <w:style w:type="paragraph" w:customStyle="1" w:styleId="Bullet1">
    <w:name w:val="Bullet 1"/>
    <w:rsid w:val="00E87523"/>
    <w:rPr>
      <w:rFonts w:ascii="CG Times" w:hAnsi="CG Times"/>
      <w:color w:val="000000"/>
      <w:sz w:val="24"/>
      <w:lang w:val="en-US"/>
    </w:rPr>
  </w:style>
  <w:style w:type="paragraph" w:customStyle="1" w:styleId="NumberList">
    <w:name w:val="Number List"/>
    <w:rsid w:val="00E87523"/>
    <w:pPr>
      <w:tabs>
        <w:tab w:val="left" w:pos="576"/>
      </w:tabs>
    </w:pPr>
    <w:rPr>
      <w:rFonts w:ascii="CG Times" w:hAnsi="CG Times"/>
      <w:color w:val="000000"/>
      <w:sz w:val="24"/>
      <w:lang w:val="en-US"/>
    </w:rPr>
  </w:style>
  <w:style w:type="paragraph" w:customStyle="1" w:styleId="Subhead">
    <w:name w:val="Subhead"/>
    <w:rsid w:val="00E87523"/>
    <w:rPr>
      <w:rFonts w:ascii="CG Times" w:hAnsi="CG Times"/>
      <w:b/>
      <w:i/>
      <w:color w:val="000000"/>
      <w:sz w:val="24"/>
      <w:lang w:val="en-US"/>
    </w:rPr>
  </w:style>
  <w:style w:type="paragraph" w:customStyle="1" w:styleId="Tytu1">
    <w:name w:val="Tytuł1"/>
    <w:rsid w:val="00E87523"/>
    <w:pPr>
      <w:jc w:val="center"/>
    </w:pPr>
    <w:rPr>
      <w:rFonts w:ascii="Arial MT" w:hAnsi="Arial MT"/>
      <w:b/>
      <w:color w:val="000000"/>
      <w:sz w:val="36"/>
      <w:lang w:val="en-US"/>
    </w:rPr>
  </w:style>
  <w:style w:type="paragraph" w:customStyle="1" w:styleId="Nagwek10">
    <w:name w:val="Nagłówek1"/>
    <w:rsid w:val="00E87523"/>
    <w:rPr>
      <w:rFonts w:ascii="CG Times" w:hAnsi="CG Times"/>
      <w:color w:val="000000"/>
      <w:sz w:val="24"/>
      <w:lang w:val="en-US"/>
    </w:rPr>
  </w:style>
  <w:style w:type="paragraph" w:customStyle="1" w:styleId="Stopka1">
    <w:name w:val="Stopka1"/>
    <w:rsid w:val="00E87523"/>
    <w:rPr>
      <w:rFonts w:ascii="CG Times" w:hAnsi="CG Times"/>
      <w:color w:val="000000"/>
      <w:sz w:val="24"/>
      <w:lang w:val="en-US"/>
    </w:rPr>
  </w:style>
  <w:style w:type="paragraph" w:customStyle="1" w:styleId="TableText">
    <w:name w:val="Table Text"/>
    <w:rsid w:val="00E87523"/>
    <w:rPr>
      <w:rFonts w:ascii="PL Switzerland" w:hAnsi="PL Switzerland"/>
      <w:color w:val="000000"/>
      <w:sz w:val="24"/>
      <w:lang w:val="en-US"/>
    </w:rPr>
  </w:style>
  <w:style w:type="paragraph" w:styleId="Mapadokumentu">
    <w:name w:val="Document Map"/>
    <w:basedOn w:val="Normalny"/>
    <w:link w:val="MapadokumentuZnak"/>
    <w:locked/>
    <w:rsid w:val="00E87523"/>
    <w:pPr>
      <w:widowControl/>
      <w:shd w:val="clear" w:color="auto" w:fill="000080"/>
      <w:suppressAutoHyphens w:val="0"/>
      <w:jc w:val="left"/>
    </w:pPr>
    <w:rPr>
      <w:rFonts w:ascii="Tahoma" w:hAnsi="Tahoma"/>
      <w:sz w:val="20"/>
      <w:szCs w:val="20"/>
      <w:lang w:val="en-US" w:eastAsia="x-none"/>
    </w:rPr>
  </w:style>
  <w:style w:type="character" w:customStyle="1" w:styleId="MapadokumentuZnak">
    <w:name w:val="Mapa dokumentu Znak"/>
    <w:link w:val="Mapadokumentu"/>
    <w:rsid w:val="00E87523"/>
    <w:rPr>
      <w:rFonts w:ascii="Tahoma" w:hAnsi="Tahoma"/>
      <w:shd w:val="clear" w:color="auto" w:fill="000080"/>
      <w:lang w:val="en-US"/>
    </w:rPr>
  </w:style>
  <w:style w:type="character" w:styleId="Odwoanieprzypisudolnego">
    <w:name w:val="footnote reference"/>
    <w:aliases w:val="Footnote Reference Number"/>
    <w:locked/>
    <w:rsid w:val="004220AB"/>
    <w:rPr>
      <w:vertAlign w:val="superscript"/>
    </w:rPr>
  </w:style>
  <w:style w:type="character" w:styleId="Numerstrony">
    <w:name w:val="page number"/>
    <w:basedOn w:val="Domylnaczcionkaakapitu"/>
    <w:locked/>
    <w:rsid w:val="00E87523"/>
  </w:style>
  <w:style w:type="character" w:customStyle="1" w:styleId="WW8Num26z0">
    <w:name w:val="WW8Num26z0"/>
    <w:rsid w:val="00E87523"/>
    <w:rPr>
      <w:b w:val="0"/>
    </w:rPr>
  </w:style>
  <w:style w:type="character" w:customStyle="1" w:styleId="WW8Num22z0">
    <w:name w:val="WW8Num22z0"/>
    <w:rsid w:val="00E87523"/>
    <w:rPr>
      <w:rFonts w:ascii="Times New Roman" w:hAnsi="Times New Roman"/>
    </w:rPr>
  </w:style>
  <w:style w:type="character" w:customStyle="1" w:styleId="WW8Num8z0">
    <w:name w:val="WW8Num8z0"/>
    <w:rsid w:val="00E87523"/>
    <w:rPr>
      <w:rFonts w:ascii="Times New Roman" w:hAnsi="Times New Roman"/>
    </w:rPr>
  </w:style>
  <w:style w:type="character" w:customStyle="1" w:styleId="Absatz-Standardschriftart">
    <w:name w:val="Absatz-Standardschriftart"/>
    <w:rsid w:val="00E87523"/>
  </w:style>
  <w:style w:type="paragraph" w:styleId="Nagwekspisutreci">
    <w:name w:val="TOC Heading"/>
    <w:basedOn w:val="Nagwek1"/>
    <w:next w:val="Normalny"/>
    <w:qFormat/>
    <w:rsid w:val="00E87523"/>
    <w:pPr>
      <w:keepLines/>
      <w:spacing w:before="480" w:after="120" w:line="276" w:lineRule="auto"/>
      <w:contextualSpacing/>
      <w:outlineLvl w:val="9"/>
    </w:pPr>
    <w:rPr>
      <w:color w:val="365F91"/>
      <w:kern w:val="0"/>
      <w:sz w:val="28"/>
      <w:szCs w:val="28"/>
      <w:lang w:val="en-US"/>
    </w:rPr>
  </w:style>
  <w:style w:type="character" w:customStyle="1" w:styleId="Nagwek2Znak1">
    <w:name w:val="Nagłówek 2 Znak1"/>
    <w:rsid w:val="00E87523"/>
    <w:rPr>
      <w:rFonts w:ascii="Calibri" w:eastAsia="MS Mincho" w:hAnsi="Calibri" w:cs="Arial"/>
      <w:b/>
      <w:bCs/>
      <w:snapToGrid w:val="0"/>
      <w:sz w:val="22"/>
      <w:lang w:val="pl-PL" w:eastAsia="pl-PL" w:bidi="ar-SA"/>
    </w:rPr>
  </w:style>
  <w:style w:type="paragraph" w:styleId="Napis">
    <w:name w:val="caption"/>
    <w:basedOn w:val="Normalny"/>
    <w:next w:val="Normalny"/>
    <w:qFormat/>
    <w:rsid w:val="00E87523"/>
    <w:pPr>
      <w:widowControl/>
      <w:suppressAutoHyphens w:val="0"/>
      <w:spacing w:after="60"/>
      <w:ind w:right="-568"/>
      <w:jc w:val="left"/>
    </w:pPr>
    <w:rPr>
      <w:rFonts w:ascii="Arial" w:hAnsi="Arial"/>
      <w:sz w:val="26"/>
      <w:szCs w:val="20"/>
      <w:lang w:val="en-US"/>
    </w:rPr>
  </w:style>
  <w:style w:type="paragraph" w:styleId="Akapitzlist">
    <w:name w:val="List Paragraph"/>
    <w:aliases w:val="L1,Numerowanie,List Paragraph,normalny tekst,Akapit z listą5,T_SZ_List Paragraph,Kolorowa lista — akcent 11,Akapit z listą BS"/>
    <w:basedOn w:val="Normalny"/>
    <w:link w:val="AkapitzlistZnak"/>
    <w:uiPriority w:val="34"/>
    <w:qFormat/>
    <w:rsid w:val="00E87523"/>
    <w:pPr>
      <w:widowControl/>
      <w:suppressAutoHyphens w:val="0"/>
      <w:ind w:left="708"/>
      <w:jc w:val="left"/>
    </w:pPr>
    <w:rPr>
      <w:rFonts w:ascii="CG Times" w:hAnsi="CG Times"/>
      <w:sz w:val="20"/>
      <w:szCs w:val="20"/>
      <w:lang w:val="en-US"/>
    </w:rPr>
  </w:style>
  <w:style w:type="character" w:customStyle="1" w:styleId="Podpistabeli">
    <w:name w:val="Podpis tabeli_"/>
    <w:link w:val="Podpistabeli1"/>
    <w:locked/>
    <w:rsid w:val="002502EE"/>
    <w:rPr>
      <w:rFonts w:ascii="Arial" w:hAnsi="Arial"/>
      <w:b/>
      <w:bCs/>
      <w:sz w:val="12"/>
      <w:szCs w:val="12"/>
      <w:shd w:val="clear" w:color="auto" w:fill="FFFFFF"/>
      <w:lang w:bidi="ar-SA"/>
    </w:rPr>
  </w:style>
  <w:style w:type="character" w:customStyle="1" w:styleId="Podpistabeli0">
    <w:name w:val="Podpis tabeli"/>
    <w:rsid w:val="002502EE"/>
    <w:rPr>
      <w:rFonts w:ascii="Arial" w:hAnsi="Arial"/>
      <w:b/>
      <w:bCs/>
      <w:sz w:val="12"/>
      <w:szCs w:val="12"/>
      <w:u w:val="single"/>
      <w:shd w:val="clear" w:color="auto" w:fill="FFFFFF"/>
      <w:lang w:bidi="ar-SA"/>
    </w:rPr>
  </w:style>
  <w:style w:type="character" w:customStyle="1" w:styleId="Teksttreci4">
    <w:name w:val="Tekst treści (4)_"/>
    <w:link w:val="Teksttreci40"/>
    <w:locked/>
    <w:rsid w:val="002502EE"/>
    <w:rPr>
      <w:rFonts w:ascii="Arial" w:hAnsi="Arial"/>
      <w:smallCaps/>
      <w:sz w:val="12"/>
      <w:szCs w:val="12"/>
      <w:shd w:val="clear" w:color="auto" w:fill="FFFFFF"/>
      <w:lang w:bidi="ar-SA"/>
    </w:rPr>
  </w:style>
  <w:style w:type="character" w:customStyle="1" w:styleId="Teksttreci4Bezmaychliter">
    <w:name w:val="Tekst treści (4) + Bez małych liter"/>
    <w:basedOn w:val="Teksttreci4"/>
    <w:rsid w:val="002502EE"/>
    <w:rPr>
      <w:rFonts w:ascii="Arial" w:hAnsi="Arial"/>
      <w:smallCaps/>
      <w:sz w:val="12"/>
      <w:szCs w:val="12"/>
      <w:shd w:val="clear" w:color="auto" w:fill="FFFFFF"/>
      <w:lang w:bidi="ar-SA"/>
    </w:rPr>
  </w:style>
  <w:style w:type="character" w:customStyle="1" w:styleId="Teksttreci">
    <w:name w:val="Tekst treści_"/>
    <w:link w:val="Teksttreci0"/>
    <w:locked/>
    <w:rsid w:val="002502EE"/>
    <w:rPr>
      <w:rFonts w:ascii="Arial" w:hAnsi="Arial"/>
      <w:sz w:val="12"/>
      <w:szCs w:val="12"/>
      <w:shd w:val="clear" w:color="auto" w:fill="FFFFFF"/>
      <w:lang w:bidi="ar-SA"/>
    </w:rPr>
  </w:style>
  <w:style w:type="character" w:customStyle="1" w:styleId="Teksttreci3">
    <w:name w:val="Tekst treści (3)_"/>
    <w:link w:val="Teksttreci30"/>
    <w:locked/>
    <w:rsid w:val="002502EE"/>
    <w:rPr>
      <w:rFonts w:ascii="Arial" w:hAnsi="Arial"/>
      <w:b/>
      <w:bCs/>
      <w:sz w:val="12"/>
      <w:szCs w:val="12"/>
      <w:shd w:val="clear" w:color="auto" w:fill="FFFFFF"/>
      <w:lang w:bidi="ar-SA"/>
    </w:rPr>
  </w:style>
  <w:style w:type="paragraph" w:customStyle="1" w:styleId="Podpistabeli1">
    <w:name w:val="Podpis tabeli1"/>
    <w:basedOn w:val="Normalny"/>
    <w:link w:val="Podpistabeli"/>
    <w:rsid w:val="002502EE"/>
    <w:pPr>
      <w:widowControl/>
      <w:shd w:val="clear" w:color="auto" w:fill="FFFFFF"/>
      <w:suppressAutoHyphens w:val="0"/>
      <w:spacing w:line="240" w:lineRule="atLeast"/>
      <w:jc w:val="left"/>
    </w:pPr>
    <w:rPr>
      <w:rFonts w:ascii="Arial" w:hAnsi="Arial"/>
      <w:b/>
      <w:bCs/>
      <w:sz w:val="12"/>
      <w:szCs w:val="12"/>
      <w:shd w:val="clear" w:color="auto" w:fill="FFFFFF"/>
      <w:lang w:val="x-none" w:eastAsia="x-none"/>
    </w:rPr>
  </w:style>
  <w:style w:type="paragraph" w:customStyle="1" w:styleId="Teksttreci40">
    <w:name w:val="Tekst treści (4)"/>
    <w:basedOn w:val="Normalny"/>
    <w:link w:val="Teksttreci4"/>
    <w:rsid w:val="002502EE"/>
    <w:pPr>
      <w:widowControl/>
      <w:shd w:val="clear" w:color="auto" w:fill="FFFFFF"/>
      <w:suppressAutoHyphens w:val="0"/>
      <w:spacing w:line="240" w:lineRule="atLeast"/>
      <w:jc w:val="left"/>
    </w:pPr>
    <w:rPr>
      <w:rFonts w:ascii="Arial" w:hAnsi="Arial"/>
      <w:smallCaps/>
      <w:sz w:val="12"/>
      <w:szCs w:val="12"/>
      <w:shd w:val="clear" w:color="auto" w:fill="FFFFFF"/>
      <w:lang w:val="x-none" w:eastAsia="x-none"/>
    </w:rPr>
  </w:style>
  <w:style w:type="paragraph" w:customStyle="1" w:styleId="Teksttreci0">
    <w:name w:val="Tekst treści"/>
    <w:basedOn w:val="Normalny"/>
    <w:link w:val="Teksttreci"/>
    <w:rsid w:val="002502EE"/>
    <w:pPr>
      <w:widowControl/>
      <w:shd w:val="clear" w:color="auto" w:fill="FFFFFF"/>
      <w:suppressAutoHyphens w:val="0"/>
      <w:spacing w:line="240" w:lineRule="atLeast"/>
      <w:jc w:val="left"/>
    </w:pPr>
    <w:rPr>
      <w:rFonts w:ascii="Arial" w:hAnsi="Arial"/>
      <w:sz w:val="12"/>
      <w:szCs w:val="12"/>
      <w:shd w:val="clear" w:color="auto" w:fill="FFFFFF"/>
      <w:lang w:val="x-none" w:eastAsia="x-none"/>
    </w:rPr>
  </w:style>
  <w:style w:type="paragraph" w:customStyle="1" w:styleId="Teksttreci30">
    <w:name w:val="Tekst treści (3)"/>
    <w:basedOn w:val="Normalny"/>
    <w:link w:val="Teksttreci3"/>
    <w:rsid w:val="002502EE"/>
    <w:pPr>
      <w:widowControl/>
      <w:shd w:val="clear" w:color="auto" w:fill="FFFFFF"/>
      <w:suppressAutoHyphens w:val="0"/>
      <w:spacing w:line="240" w:lineRule="atLeast"/>
      <w:jc w:val="left"/>
    </w:pPr>
    <w:rPr>
      <w:rFonts w:ascii="Arial" w:hAnsi="Arial"/>
      <w:b/>
      <w:bCs/>
      <w:sz w:val="12"/>
      <w:szCs w:val="12"/>
      <w:shd w:val="clear" w:color="auto" w:fill="FFFFFF"/>
      <w:lang w:val="x-none" w:eastAsia="x-none"/>
    </w:rPr>
  </w:style>
  <w:style w:type="character" w:customStyle="1" w:styleId="Teksttreci6">
    <w:name w:val="Tekst treści (6)_"/>
    <w:link w:val="Teksttreci60"/>
    <w:locked/>
    <w:rsid w:val="002502EE"/>
    <w:rPr>
      <w:rFonts w:ascii="Arial" w:hAnsi="Arial"/>
      <w:sz w:val="11"/>
      <w:szCs w:val="11"/>
      <w:shd w:val="clear" w:color="auto" w:fill="FFFFFF"/>
      <w:lang w:bidi="ar-SA"/>
    </w:rPr>
  </w:style>
  <w:style w:type="paragraph" w:customStyle="1" w:styleId="Teksttreci1">
    <w:name w:val="Tekst treści1"/>
    <w:basedOn w:val="Normalny"/>
    <w:rsid w:val="002502EE"/>
    <w:pPr>
      <w:widowControl/>
      <w:shd w:val="clear" w:color="auto" w:fill="FFFFFF"/>
      <w:suppressAutoHyphens w:val="0"/>
      <w:spacing w:line="240" w:lineRule="atLeast"/>
      <w:jc w:val="left"/>
    </w:pPr>
    <w:rPr>
      <w:rFonts w:ascii="Arial" w:eastAsia="Calibri" w:hAnsi="Arial" w:cs="Arial"/>
      <w:sz w:val="12"/>
      <w:szCs w:val="12"/>
    </w:rPr>
  </w:style>
  <w:style w:type="paragraph" w:customStyle="1" w:styleId="Teksttreci31">
    <w:name w:val="Tekst treści (3)1"/>
    <w:basedOn w:val="Normalny"/>
    <w:rsid w:val="002502EE"/>
    <w:pPr>
      <w:widowControl/>
      <w:shd w:val="clear" w:color="auto" w:fill="FFFFFF"/>
      <w:suppressAutoHyphens w:val="0"/>
      <w:spacing w:line="240" w:lineRule="atLeast"/>
      <w:jc w:val="left"/>
    </w:pPr>
    <w:rPr>
      <w:rFonts w:ascii="Arial" w:eastAsia="Calibri" w:hAnsi="Arial" w:cs="Arial"/>
      <w:b/>
      <w:bCs/>
      <w:sz w:val="12"/>
      <w:szCs w:val="12"/>
    </w:rPr>
  </w:style>
  <w:style w:type="paragraph" w:customStyle="1" w:styleId="Teksttreci60">
    <w:name w:val="Tekst treści (6)"/>
    <w:basedOn w:val="Normalny"/>
    <w:link w:val="Teksttreci6"/>
    <w:rsid w:val="002502EE"/>
    <w:pPr>
      <w:widowControl/>
      <w:shd w:val="clear" w:color="auto" w:fill="FFFFFF"/>
      <w:suppressAutoHyphens w:val="0"/>
      <w:spacing w:line="240" w:lineRule="atLeast"/>
      <w:jc w:val="both"/>
    </w:pPr>
    <w:rPr>
      <w:rFonts w:ascii="Arial" w:hAnsi="Arial"/>
      <w:sz w:val="11"/>
      <w:szCs w:val="11"/>
      <w:shd w:val="clear" w:color="auto" w:fill="FFFFFF"/>
      <w:lang w:val="x-none" w:eastAsia="x-none"/>
    </w:rPr>
  </w:style>
  <w:style w:type="character" w:customStyle="1" w:styleId="Teksttreci7">
    <w:name w:val="Tekst treści (7)_"/>
    <w:link w:val="Teksttreci70"/>
    <w:locked/>
    <w:rsid w:val="002502EE"/>
    <w:rPr>
      <w:rFonts w:ascii="Arial" w:hAnsi="Arial"/>
      <w:i/>
      <w:iCs/>
      <w:spacing w:val="-20"/>
      <w:sz w:val="17"/>
      <w:szCs w:val="17"/>
      <w:shd w:val="clear" w:color="auto" w:fill="FFFFFF"/>
      <w:lang w:bidi="ar-SA"/>
    </w:rPr>
  </w:style>
  <w:style w:type="character" w:customStyle="1" w:styleId="Teksttreci7Odstpy0pt">
    <w:name w:val="Tekst treści (7) + Odstępy 0 pt"/>
    <w:rsid w:val="002502EE"/>
    <w:rPr>
      <w:rFonts w:ascii="Arial" w:hAnsi="Arial"/>
      <w:i/>
      <w:iCs/>
      <w:noProof/>
      <w:spacing w:val="0"/>
      <w:sz w:val="17"/>
      <w:szCs w:val="17"/>
      <w:shd w:val="clear" w:color="auto" w:fill="FFFFFF"/>
      <w:lang w:bidi="ar-SA"/>
    </w:rPr>
  </w:style>
  <w:style w:type="character" w:customStyle="1" w:styleId="Nagwek11">
    <w:name w:val="Nagłówek #1_"/>
    <w:link w:val="Nagwek12"/>
    <w:locked/>
    <w:rsid w:val="002502EE"/>
    <w:rPr>
      <w:rFonts w:ascii="Arial Unicode MS" w:eastAsia="Arial Unicode MS"/>
      <w:sz w:val="23"/>
      <w:szCs w:val="23"/>
      <w:shd w:val="clear" w:color="auto" w:fill="FFFFFF"/>
      <w:lang w:bidi="ar-SA"/>
    </w:rPr>
  </w:style>
  <w:style w:type="character" w:customStyle="1" w:styleId="Teksttreci9">
    <w:name w:val="Tekst treści (9)_"/>
    <w:link w:val="Teksttreci91"/>
    <w:locked/>
    <w:rsid w:val="002502EE"/>
    <w:rPr>
      <w:rFonts w:ascii="Arial Unicode MS" w:eastAsia="Arial Unicode MS"/>
      <w:shd w:val="clear" w:color="auto" w:fill="FFFFFF"/>
      <w:lang w:bidi="ar-SA"/>
    </w:rPr>
  </w:style>
  <w:style w:type="character" w:customStyle="1" w:styleId="Teksttreci8">
    <w:name w:val="Tekst treści (8)_"/>
    <w:link w:val="Teksttreci80"/>
    <w:locked/>
    <w:rsid w:val="002502EE"/>
    <w:rPr>
      <w:rFonts w:ascii="Arial Unicode MS" w:eastAsia="Arial Unicode MS"/>
      <w:sz w:val="16"/>
      <w:szCs w:val="16"/>
      <w:shd w:val="clear" w:color="auto" w:fill="FFFFFF"/>
      <w:lang w:bidi="ar-SA"/>
    </w:rPr>
  </w:style>
  <w:style w:type="character" w:customStyle="1" w:styleId="Teksttreci90">
    <w:name w:val="Tekst treści (9)"/>
    <w:rsid w:val="002502EE"/>
    <w:rPr>
      <w:rFonts w:ascii="Arial Unicode MS" w:eastAsia="Arial Unicode MS"/>
      <w:u w:val="single"/>
      <w:shd w:val="clear" w:color="auto" w:fill="FFFFFF"/>
      <w:lang w:bidi="ar-SA"/>
    </w:rPr>
  </w:style>
  <w:style w:type="paragraph" w:customStyle="1" w:styleId="Teksttreci70">
    <w:name w:val="Tekst treści (7)"/>
    <w:basedOn w:val="Normalny"/>
    <w:link w:val="Teksttreci7"/>
    <w:rsid w:val="002502EE"/>
    <w:pPr>
      <w:widowControl/>
      <w:shd w:val="clear" w:color="auto" w:fill="FFFFFF"/>
      <w:suppressAutoHyphens w:val="0"/>
      <w:spacing w:before="780" w:line="240" w:lineRule="atLeast"/>
      <w:jc w:val="left"/>
    </w:pPr>
    <w:rPr>
      <w:rFonts w:ascii="Arial" w:hAnsi="Arial"/>
      <w:i/>
      <w:iCs/>
      <w:spacing w:val="-20"/>
      <w:sz w:val="17"/>
      <w:szCs w:val="17"/>
      <w:shd w:val="clear" w:color="auto" w:fill="FFFFFF"/>
      <w:lang w:val="x-none" w:eastAsia="x-none"/>
    </w:rPr>
  </w:style>
  <w:style w:type="paragraph" w:customStyle="1" w:styleId="Nagwek12">
    <w:name w:val="Nagłówek #1"/>
    <w:basedOn w:val="Normalny"/>
    <w:link w:val="Nagwek11"/>
    <w:rsid w:val="002502EE"/>
    <w:pPr>
      <w:widowControl/>
      <w:shd w:val="clear" w:color="auto" w:fill="FFFFFF"/>
      <w:suppressAutoHyphens w:val="0"/>
      <w:spacing w:after="840" w:line="274" w:lineRule="exact"/>
      <w:outlineLvl w:val="0"/>
    </w:pPr>
    <w:rPr>
      <w:rFonts w:ascii="Arial Unicode MS" w:eastAsia="Arial Unicode MS"/>
      <w:sz w:val="23"/>
      <w:szCs w:val="23"/>
      <w:shd w:val="clear" w:color="auto" w:fill="FFFFFF"/>
      <w:lang w:val="x-none" w:eastAsia="x-none"/>
    </w:rPr>
  </w:style>
  <w:style w:type="paragraph" w:customStyle="1" w:styleId="Teksttreci91">
    <w:name w:val="Tekst treści (9)1"/>
    <w:basedOn w:val="Normalny"/>
    <w:link w:val="Teksttreci9"/>
    <w:rsid w:val="002502EE"/>
    <w:pPr>
      <w:widowControl/>
      <w:shd w:val="clear" w:color="auto" w:fill="FFFFFF"/>
      <w:suppressAutoHyphens w:val="0"/>
      <w:spacing w:line="240" w:lineRule="atLeast"/>
      <w:jc w:val="left"/>
    </w:pPr>
    <w:rPr>
      <w:rFonts w:ascii="Arial Unicode MS" w:eastAsia="Arial Unicode MS"/>
      <w:sz w:val="20"/>
      <w:szCs w:val="20"/>
      <w:shd w:val="clear" w:color="auto" w:fill="FFFFFF"/>
      <w:lang w:val="x-none" w:eastAsia="x-none"/>
    </w:rPr>
  </w:style>
  <w:style w:type="paragraph" w:customStyle="1" w:styleId="Teksttreci80">
    <w:name w:val="Tekst treści (8)"/>
    <w:basedOn w:val="Normalny"/>
    <w:link w:val="Teksttreci8"/>
    <w:rsid w:val="002502EE"/>
    <w:pPr>
      <w:widowControl/>
      <w:shd w:val="clear" w:color="auto" w:fill="FFFFFF"/>
      <w:suppressAutoHyphens w:val="0"/>
      <w:spacing w:line="240" w:lineRule="atLeast"/>
      <w:jc w:val="left"/>
    </w:pPr>
    <w:rPr>
      <w:rFonts w:ascii="Arial Unicode MS" w:eastAsia="Arial Unicode MS"/>
      <w:sz w:val="16"/>
      <w:szCs w:val="16"/>
      <w:shd w:val="clear" w:color="auto" w:fill="FFFFFF"/>
      <w:lang w:val="x-none" w:eastAsia="x-none"/>
    </w:rPr>
  </w:style>
  <w:style w:type="character" w:customStyle="1" w:styleId="Teksttreci11">
    <w:name w:val="Tekst treści (11)_"/>
    <w:link w:val="Teksttreci111"/>
    <w:locked/>
    <w:rsid w:val="002502EE"/>
    <w:rPr>
      <w:rFonts w:ascii="Arial Unicode MS" w:eastAsia="Arial Unicode MS"/>
      <w:b/>
      <w:bCs/>
      <w:shd w:val="clear" w:color="auto" w:fill="FFFFFF"/>
      <w:lang w:bidi="ar-SA"/>
    </w:rPr>
  </w:style>
  <w:style w:type="paragraph" w:customStyle="1" w:styleId="Teksttreci111">
    <w:name w:val="Tekst treści (11)1"/>
    <w:basedOn w:val="Normalny"/>
    <w:link w:val="Teksttreci11"/>
    <w:rsid w:val="002502EE"/>
    <w:pPr>
      <w:widowControl/>
      <w:shd w:val="clear" w:color="auto" w:fill="FFFFFF"/>
      <w:suppressAutoHyphens w:val="0"/>
      <w:spacing w:line="240" w:lineRule="atLeast"/>
      <w:jc w:val="left"/>
    </w:pPr>
    <w:rPr>
      <w:rFonts w:ascii="Arial Unicode MS" w:eastAsia="Arial Unicode MS"/>
      <w:b/>
      <w:bCs/>
      <w:sz w:val="20"/>
      <w:szCs w:val="20"/>
      <w:shd w:val="clear" w:color="auto" w:fill="FFFFFF"/>
      <w:lang w:val="x-none" w:eastAsia="x-none"/>
    </w:rPr>
  </w:style>
  <w:style w:type="character" w:customStyle="1" w:styleId="WW8Num20z1">
    <w:name w:val="WW8Num20z1"/>
    <w:rsid w:val="00BE53C1"/>
    <w:rPr>
      <w:rFonts w:ascii="Times New Roman" w:eastAsia="Times New Roman" w:hAnsi="Times New Roman" w:cs="Times New Roman"/>
      <w:b w:val="0"/>
    </w:rPr>
  </w:style>
  <w:style w:type="character" w:customStyle="1" w:styleId="akapitdomyslny1">
    <w:name w:val="akapitdomyslny1"/>
    <w:rsid w:val="007827AD"/>
  </w:style>
  <w:style w:type="character" w:customStyle="1" w:styleId="FontStyle61">
    <w:name w:val="Font Style61"/>
    <w:uiPriority w:val="99"/>
    <w:rsid w:val="004220AB"/>
    <w:rPr>
      <w:rFonts w:ascii="Times New Roman" w:hAnsi="Times New Roman" w:cs="Times New Roman"/>
      <w:color w:val="000000"/>
      <w:sz w:val="22"/>
      <w:szCs w:val="22"/>
    </w:rPr>
  </w:style>
  <w:style w:type="character" w:customStyle="1" w:styleId="FontStyle62">
    <w:name w:val="Font Style62"/>
    <w:rsid w:val="004F02DD"/>
    <w:rPr>
      <w:rFonts w:ascii="Times New Roman" w:hAnsi="Times New Roman" w:cs="Times New Roman"/>
      <w:i/>
      <w:iCs/>
      <w:color w:val="000000"/>
      <w:sz w:val="22"/>
      <w:szCs w:val="22"/>
    </w:rPr>
  </w:style>
  <w:style w:type="paragraph" w:customStyle="1" w:styleId="Akapitzlist2">
    <w:name w:val="Akapit z listą2"/>
    <w:basedOn w:val="Normalny"/>
    <w:rsid w:val="004220AB"/>
    <w:pPr>
      <w:ind w:left="720"/>
      <w:contextualSpacing/>
    </w:pPr>
  </w:style>
  <w:style w:type="character" w:customStyle="1" w:styleId="HeaderChar2">
    <w:name w:val="Header Char2"/>
    <w:semiHidden/>
    <w:locked/>
    <w:rsid w:val="0061574C"/>
    <w:rPr>
      <w:rFonts w:ascii="Arial" w:hAnsi="Arial"/>
      <w:sz w:val="24"/>
      <w:lang w:val="pl-PL" w:eastAsia="pl-PL"/>
    </w:rPr>
  </w:style>
  <w:style w:type="paragraph" w:styleId="Poprawka">
    <w:name w:val="Revision"/>
    <w:hidden/>
    <w:uiPriority w:val="99"/>
    <w:semiHidden/>
    <w:rsid w:val="003869F4"/>
    <w:rPr>
      <w:sz w:val="24"/>
      <w:szCs w:val="24"/>
      <w:lang w:val="pl-PL"/>
    </w:rPr>
  </w:style>
  <w:style w:type="paragraph" w:styleId="Cytatintensywny">
    <w:name w:val="Intense Quote"/>
    <w:basedOn w:val="Normalny"/>
    <w:next w:val="Normalny"/>
    <w:link w:val="CytatintensywnyZnak"/>
    <w:uiPriority w:val="30"/>
    <w:qFormat/>
    <w:rsid w:val="00C47225"/>
    <w:pPr>
      <w:widowControl/>
      <w:pBdr>
        <w:top w:val="single" w:sz="4" w:space="10" w:color="5B9BD5"/>
        <w:bottom w:val="single" w:sz="4" w:space="10" w:color="5B9BD5"/>
      </w:pBdr>
      <w:suppressAutoHyphens w:val="0"/>
      <w:spacing w:before="360" w:after="360"/>
      <w:ind w:left="864" w:right="864"/>
    </w:pPr>
    <w:rPr>
      <w:i/>
      <w:iCs/>
      <w:color w:val="5B9BD5"/>
    </w:rPr>
  </w:style>
  <w:style w:type="character" w:customStyle="1" w:styleId="CytatintensywnyZnak">
    <w:name w:val="Cytat intensywny Znak"/>
    <w:link w:val="Cytatintensywny"/>
    <w:uiPriority w:val="30"/>
    <w:rsid w:val="00C47225"/>
    <w:rPr>
      <w:i/>
      <w:iCs/>
      <w:color w:val="5B9BD5"/>
      <w:sz w:val="24"/>
      <w:szCs w:val="24"/>
    </w:rPr>
  </w:style>
  <w:style w:type="paragraph" w:customStyle="1" w:styleId="ZnakZnak9">
    <w:name w:val="Znak Znak9"/>
    <w:basedOn w:val="Normalny"/>
    <w:rsid w:val="00922CC9"/>
    <w:pPr>
      <w:widowControl/>
      <w:suppressAutoHyphens w:val="0"/>
      <w:jc w:val="left"/>
    </w:pPr>
  </w:style>
  <w:style w:type="paragraph" w:styleId="HTML-wstpniesformatowany">
    <w:name w:val="HTML Preformatted"/>
    <w:basedOn w:val="Normalny"/>
    <w:link w:val="HTML-wstpniesformatowanyZnak"/>
    <w:unhideWhenUsed/>
    <w:locked/>
    <w:rsid w:val="004220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lang w:val="de-DE"/>
    </w:rPr>
  </w:style>
  <w:style w:type="character" w:customStyle="1" w:styleId="HTML-wstpniesformatowanyZnak">
    <w:name w:val="HTML - wstępnie sformatowany Znak"/>
    <w:link w:val="HTML-wstpniesformatowany"/>
    <w:rsid w:val="009625D3"/>
    <w:rPr>
      <w:rFonts w:ascii="Courier New" w:hAnsi="Courier New" w:cs="Courier New"/>
    </w:rPr>
  </w:style>
  <w:style w:type="paragraph" w:customStyle="1" w:styleId="ZnakZnak9ZnakZnak">
    <w:name w:val="Znak Znak9 Znak Znak"/>
    <w:basedOn w:val="Normalny"/>
    <w:rsid w:val="007F3031"/>
    <w:pPr>
      <w:widowControl/>
      <w:suppressAutoHyphens w:val="0"/>
      <w:jc w:val="left"/>
    </w:pPr>
  </w:style>
  <w:style w:type="character" w:customStyle="1" w:styleId="textnode">
    <w:name w:val="textnode"/>
    <w:rsid w:val="004467FD"/>
  </w:style>
  <w:style w:type="character" w:customStyle="1" w:styleId="Bodytext2">
    <w:name w:val="Body text (2)_"/>
    <w:link w:val="Bodytext20"/>
    <w:rsid w:val="00FD70F5"/>
    <w:rPr>
      <w:i/>
      <w:iCs/>
      <w:sz w:val="19"/>
      <w:szCs w:val="19"/>
      <w:shd w:val="clear" w:color="auto" w:fill="FFFFFF"/>
    </w:rPr>
  </w:style>
  <w:style w:type="character" w:customStyle="1" w:styleId="Bodytext3">
    <w:name w:val="Body text (3)_"/>
    <w:link w:val="Bodytext30"/>
    <w:rsid w:val="00FD70F5"/>
    <w:rPr>
      <w:rFonts w:ascii="Arial" w:eastAsia="Arial" w:hAnsi="Arial" w:cs="Arial"/>
      <w:sz w:val="18"/>
      <w:szCs w:val="18"/>
      <w:shd w:val="clear" w:color="auto" w:fill="FFFFFF"/>
    </w:rPr>
  </w:style>
  <w:style w:type="paragraph" w:customStyle="1" w:styleId="Bodytext20">
    <w:name w:val="Body text (2)"/>
    <w:basedOn w:val="Normalny"/>
    <w:link w:val="Bodytext2"/>
    <w:rsid w:val="00FD70F5"/>
    <w:pPr>
      <w:shd w:val="clear" w:color="auto" w:fill="FFFFFF"/>
      <w:suppressAutoHyphens w:val="0"/>
      <w:jc w:val="left"/>
    </w:pPr>
    <w:rPr>
      <w:i/>
      <w:iCs/>
      <w:sz w:val="19"/>
      <w:szCs w:val="19"/>
    </w:rPr>
  </w:style>
  <w:style w:type="paragraph" w:customStyle="1" w:styleId="Bodytext30">
    <w:name w:val="Body text (3)"/>
    <w:basedOn w:val="Normalny"/>
    <w:link w:val="Bodytext3"/>
    <w:rsid w:val="00FD70F5"/>
    <w:pPr>
      <w:shd w:val="clear" w:color="auto" w:fill="FFFFFF"/>
      <w:suppressAutoHyphens w:val="0"/>
      <w:spacing w:line="319" w:lineRule="auto"/>
      <w:jc w:val="right"/>
    </w:pPr>
    <w:rPr>
      <w:rFonts w:ascii="Arial" w:eastAsia="Arial" w:hAnsi="Arial" w:cs="Arial"/>
      <w:sz w:val="18"/>
      <w:szCs w:val="18"/>
    </w:rPr>
  </w:style>
  <w:style w:type="character" w:customStyle="1" w:styleId="Headerorfooter2">
    <w:name w:val="Header or footer (2)_"/>
    <w:link w:val="Headerorfooter20"/>
    <w:rsid w:val="00FD70F5"/>
    <w:rPr>
      <w:shd w:val="clear" w:color="auto" w:fill="FFFFFF"/>
    </w:rPr>
  </w:style>
  <w:style w:type="character" w:customStyle="1" w:styleId="Bodytext6">
    <w:name w:val="Body text (6)_"/>
    <w:link w:val="Bodytext60"/>
    <w:rsid w:val="00FD70F5"/>
    <w:rPr>
      <w:rFonts w:ascii="Arial" w:eastAsia="Arial" w:hAnsi="Arial" w:cs="Arial"/>
      <w:u w:val="single"/>
      <w:shd w:val="clear" w:color="auto" w:fill="FFFFFF"/>
    </w:rPr>
  </w:style>
  <w:style w:type="character" w:customStyle="1" w:styleId="Other">
    <w:name w:val="Other_"/>
    <w:link w:val="Other0"/>
    <w:rsid w:val="00FD70F5"/>
    <w:rPr>
      <w:sz w:val="22"/>
      <w:szCs w:val="22"/>
      <w:shd w:val="clear" w:color="auto" w:fill="FFFFFF"/>
    </w:rPr>
  </w:style>
  <w:style w:type="character" w:customStyle="1" w:styleId="Headerorfooter">
    <w:name w:val="Header or footer_"/>
    <w:link w:val="Headerorfooter0"/>
    <w:rsid w:val="00FD70F5"/>
    <w:rPr>
      <w:rFonts w:ascii="Arial" w:eastAsia="Arial" w:hAnsi="Arial" w:cs="Arial"/>
      <w:shd w:val="clear" w:color="auto" w:fill="FFFFFF"/>
    </w:rPr>
  </w:style>
  <w:style w:type="character" w:customStyle="1" w:styleId="Tablecaption">
    <w:name w:val="Table caption_"/>
    <w:link w:val="Tablecaption0"/>
    <w:rsid w:val="00FD70F5"/>
    <w:rPr>
      <w:i/>
      <w:iCs/>
      <w:sz w:val="19"/>
      <w:szCs w:val="19"/>
      <w:u w:val="single"/>
      <w:shd w:val="clear" w:color="auto" w:fill="FFFFFF"/>
    </w:rPr>
  </w:style>
  <w:style w:type="paragraph" w:customStyle="1" w:styleId="Headerorfooter20">
    <w:name w:val="Header or footer (2)"/>
    <w:basedOn w:val="Normalny"/>
    <w:link w:val="Headerorfooter2"/>
    <w:rsid w:val="00FD70F5"/>
    <w:pPr>
      <w:shd w:val="clear" w:color="auto" w:fill="FFFFFF"/>
      <w:suppressAutoHyphens w:val="0"/>
      <w:jc w:val="left"/>
    </w:pPr>
    <w:rPr>
      <w:sz w:val="20"/>
      <w:szCs w:val="20"/>
    </w:rPr>
  </w:style>
  <w:style w:type="paragraph" w:customStyle="1" w:styleId="Bodytext60">
    <w:name w:val="Body text (6)"/>
    <w:basedOn w:val="Normalny"/>
    <w:link w:val="Bodytext6"/>
    <w:rsid w:val="00FD70F5"/>
    <w:pPr>
      <w:shd w:val="clear" w:color="auto" w:fill="FFFFFF"/>
      <w:suppressAutoHyphens w:val="0"/>
      <w:spacing w:after="130"/>
      <w:ind w:left="380"/>
      <w:jc w:val="both"/>
    </w:pPr>
    <w:rPr>
      <w:rFonts w:ascii="Arial" w:eastAsia="Arial" w:hAnsi="Arial" w:cs="Arial"/>
      <w:sz w:val="20"/>
      <w:szCs w:val="20"/>
      <w:u w:val="single"/>
    </w:rPr>
  </w:style>
  <w:style w:type="paragraph" w:customStyle="1" w:styleId="Other0">
    <w:name w:val="Other"/>
    <w:basedOn w:val="Normalny"/>
    <w:link w:val="Other"/>
    <w:rsid w:val="00FD70F5"/>
    <w:pPr>
      <w:shd w:val="clear" w:color="auto" w:fill="FFFFFF"/>
      <w:suppressAutoHyphens w:val="0"/>
      <w:spacing w:line="262" w:lineRule="auto"/>
      <w:jc w:val="both"/>
    </w:pPr>
    <w:rPr>
      <w:sz w:val="22"/>
      <w:szCs w:val="22"/>
    </w:rPr>
  </w:style>
  <w:style w:type="paragraph" w:customStyle="1" w:styleId="Headerorfooter0">
    <w:name w:val="Header or footer"/>
    <w:basedOn w:val="Normalny"/>
    <w:link w:val="Headerorfooter"/>
    <w:rsid w:val="00FD70F5"/>
    <w:pPr>
      <w:shd w:val="clear" w:color="auto" w:fill="FFFFFF"/>
      <w:suppressAutoHyphens w:val="0"/>
      <w:jc w:val="left"/>
    </w:pPr>
    <w:rPr>
      <w:rFonts w:ascii="Arial" w:eastAsia="Arial" w:hAnsi="Arial" w:cs="Arial"/>
      <w:sz w:val="20"/>
      <w:szCs w:val="20"/>
    </w:rPr>
  </w:style>
  <w:style w:type="paragraph" w:customStyle="1" w:styleId="Tablecaption0">
    <w:name w:val="Table caption"/>
    <w:basedOn w:val="Normalny"/>
    <w:link w:val="Tablecaption"/>
    <w:rsid w:val="00FD70F5"/>
    <w:pPr>
      <w:shd w:val="clear" w:color="auto" w:fill="FFFFFF"/>
      <w:suppressAutoHyphens w:val="0"/>
      <w:jc w:val="both"/>
    </w:pPr>
    <w:rPr>
      <w:i/>
      <w:iCs/>
      <w:sz w:val="19"/>
      <w:szCs w:val="19"/>
      <w:u w:val="single"/>
    </w:rPr>
  </w:style>
  <w:style w:type="paragraph" w:customStyle="1" w:styleId="Zawartotabeli">
    <w:name w:val="Zawartość tabeli"/>
    <w:basedOn w:val="Normalny"/>
    <w:rsid w:val="00083BB0"/>
    <w:pPr>
      <w:widowControl/>
      <w:suppressLineNumbers/>
      <w:suppressAutoHyphens w:val="0"/>
      <w:spacing w:line="340" w:lineRule="atLeast"/>
      <w:jc w:val="left"/>
    </w:pPr>
    <w:rPr>
      <w:rFonts w:ascii="Arial" w:hAnsi="Arial" w:cs="Arial Unicode MS"/>
      <w:sz w:val="22"/>
      <w:lang w:bidi="pl-PL"/>
    </w:rPr>
  </w:style>
  <w:style w:type="paragraph" w:customStyle="1" w:styleId="Default">
    <w:name w:val="Default"/>
    <w:rsid w:val="004220AB"/>
    <w:pPr>
      <w:autoSpaceDE w:val="0"/>
      <w:autoSpaceDN w:val="0"/>
      <w:adjustRightInd w:val="0"/>
    </w:pPr>
    <w:rPr>
      <w:rFonts w:ascii="Arial" w:hAnsi="Arial" w:cs="Arial"/>
      <w:color w:val="000000"/>
      <w:sz w:val="24"/>
      <w:szCs w:val="24"/>
      <w:lang w:val="pl-PL"/>
    </w:rPr>
  </w:style>
  <w:style w:type="character" w:customStyle="1" w:styleId="AkapitzlistZnak">
    <w:name w:val="Akapit z listą Znak"/>
    <w:aliases w:val="L1 Znak,Numerowanie Znak,List Paragraph Znak,normalny tekst Znak,Akapit z listą5 Znak,T_SZ_List Paragraph Znak,Kolorowa lista — akcent 11 Znak,Akapit z listą BS Znak"/>
    <w:link w:val="Akapitzlist"/>
    <w:uiPriority w:val="34"/>
    <w:qFormat/>
    <w:locked/>
    <w:rsid w:val="00FF3BD2"/>
    <w:rPr>
      <w:rFonts w:ascii="CG Times" w:hAnsi="CG Times"/>
      <w:lang w:val="en-US"/>
    </w:rPr>
  </w:style>
  <w:style w:type="paragraph" w:customStyle="1" w:styleId="Tekstpodstawowy32">
    <w:name w:val="Tekst podstawowy 32"/>
    <w:basedOn w:val="Normalny"/>
    <w:rsid w:val="00900B2B"/>
    <w:pPr>
      <w:overflowPunct w:val="0"/>
      <w:autoSpaceDE w:val="0"/>
      <w:autoSpaceDN w:val="0"/>
      <w:adjustRightInd w:val="0"/>
      <w:jc w:val="both"/>
      <w:textAlignment w:val="baseline"/>
    </w:pPr>
    <w:rPr>
      <w:color w:val="000000"/>
      <w:sz w:val="22"/>
      <w:szCs w:val="20"/>
      <w:lang w:eastAsia="ar-SA"/>
    </w:rPr>
  </w:style>
  <w:style w:type="character" w:customStyle="1" w:styleId="FontStyle136">
    <w:name w:val="Font Style136"/>
    <w:rsid w:val="004220AB"/>
    <w:rPr>
      <w:rFonts w:ascii="Times New Roman" w:hAnsi="Times New Roman" w:cs="Times New Roman" w:hint="default"/>
    </w:rPr>
  </w:style>
  <w:style w:type="character" w:customStyle="1" w:styleId="h2">
    <w:name w:val="h2"/>
    <w:basedOn w:val="Domylnaczcionkaakapitu"/>
    <w:uiPriority w:val="99"/>
    <w:rsid w:val="004220AB"/>
  </w:style>
  <w:style w:type="character" w:customStyle="1" w:styleId="h1">
    <w:name w:val="h1"/>
    <w:basedOn w:val="Domylnaczcionkaakapitu"/>
    <w:uiPriority w:val="99"/>
    <w:rsid w:val="004220AB"/>
  </w:style>
  <w:style w:type="paragraph" w:customStyle="1" w:styleId="MarginText">
    <w:name w:val="Margin Text"/>
    <w:basedOn w:val="Tekstpodstawowy"/>
    <w:uiPriority w:val="99"/>
    <w:rsid w:val="004220AB"/>
    <w:pPr>
      <w:overflowPunct w:val="0"/>
      <w:autoSpaceDE w:val="0"/>
      <w:autoSpaceDN w:val="0"/>
      <w:adjustRightInd w:val="0"/>
      <w:spacing w:after="240" w:line="240" w:lineRule="auto"/>
      <w:textAlignment w:val="baseline"/>
    </w:pPr>
    <w:rPr>
      <w:sz w:val="22"/>
      <w:szCs w:val="22"/>
      <w:lang w:val="en-GB" w:eastAsia="en-US"/>
    </w:rPr>
  </w:style>
  <w:style w:type="paragraph" w:customStyle="1" w:styleId="Tekstpodstawowy21">
    <w:name w:val="Tekst podstawowy 21"/>
    <w:rsid w:val="004220AB"/>
    <w:pPr>
      <w:suppressAutoHyphens/>
      <w:jc w:val="both"/>
    </w:pPr>
    <w:rPr>
      <w:rFonts w:eastAsia="ヒラギノ角ゴ Pro W3"/>
      <w:color w:val="000000"/>
      <w:sz w:val="24"/>
      <w:lang w:val="pl-PL"/>
    </w:rPr>
  </w:style>
  <w:style w:type="paragraph" w:customStyle="1" w:styleId="pkt">
    <w:name w:val="pkt"/>
    <w:basedOn w:val="Normalny"/>
    <w:rsid w:val="004220AB"/>
    <w:pPr>
      <w:widowControl/>
      <w:spacing w:before="60" w:after="60"/>
      <w:ind w:left="851" w:hanging="295"/>
      <w:jc w:val="both"/>
    </w:pPr>
    <w:rPr>
      <w:szCs w:val="20"/>
      <w:lang w:eastAsia="ar-SA"/>
    </w:rPr>
  </w:style>
  <w:style w:type="character" w:customStyle="1" w:styleId="FontStyle60">
    <w:name w:val="Font Style60"/>
    <w:uiPriority w:val="99"/>
    <w:rsid w:val="004220AB"/>
    <w:rPr>
      <w:rFonts w:ascii="Times New Roman" w:hAnsi="Times New Roman" w:cs="Times New Roman"/>
      <w:b/>
      <w:bCs/>
      <w:sz w:val="20"/>
      <w:szCs w:val="20"/>
    </w:rPr>
  </w:style>
  <w:style w:type="paragraph" w:customStyle="1" w:styleId="Style4">
    <w:name w:val="Style4"/>
    <w:basedOn w:val="Normalny"/>
    <w:uiPriority w:val="99"/>
    <w:rsid w:val="004220AB"/>
    <w:pPr>
      <w:suppressAutoHyphens w:val="0"/>
      <w:autoSpaceDE w:val="0"/>
    </w:pPr>
    <w:rPr>
      <w:kern w:val="1"/>
      <w:lang w:eastAsia="ar-SA"/>
    </w:rPr>
  </w:style>
  <w:style w:type="paragraph" w:customStyle="1" w:styleId="Style11">
    <w:name w:val="Style11"/>
    <w:basedOn w:val="Normalny"/>
    <w:uiPriority w:val="99"/>
    <w:rsid w:val="004220AB"/>
    <w:pPr>
      <w:suppressAutoHyphens w:val="0"/>
      <w:autoSpaceDE w:val="0"/>
      <w:spacing w:line="262" w:lineRule="exact"/>
      <w:jc w:val="left"/>
    </w:pPr>
    <w:rPr>
      <w:kern w:val="1"/>
      <w:lang w:eastAsia="ar-SA"/>
    </w:rPr>
  </w:style>
  <w:style w:type="table" w:customStyle="1" w:styleId="TableGrid">
    <w:name w:val="TableGrid"/>
    <w:rsid w:val="004220AB"/>
    <w:rPr>
      <w:rFonts w:ascii="Calibri" w:hAnsi="Calibri"/>
      <w:sz w:val="22"/>
      <w:szCs w:val="22"/>
      <w:lang w:val="pl-PL"/>
    </w:rPr>
    <w:tblPr>
      <w:tblCellMar>
        <w:top w:w="0" w:type="dxa"/>
        <w:left w:w="0" w:type="dxa"/>
        <w:bottom w:w="0" w:type="dxa"/>
        <w:right w:w="0" w:type="dxa"/>
      </w:tblCellMar>
    </w:tblPr>
  </w:style>
  <w:style w:type="character" w:customStyle="1" w:styleId="FontStyle48">
    <w:name w:val="Font Style48"/>
    <w:uiPriority w:val="99"/>
    <w:rsid w:val="004220AB"/>
    <w:rPr>
      <w:rFonts w:ascii="Times New Roman" w:hAnsi="Times New Roman" w:cs="Times New Roman"/>
      <w:color w:val="000000"/>
      <w:sz w:val="22"/>
      <w:szCs w:val="22"/>
    </w:rPr>
  </w:style>
  <w:style w:type="paragraph" w:customStyle="1" w:styleId="Style18">
    <w:name w:val="Style18"/>
    <w:basedOn w:val="Normalny"/>
    <w:uiPriority w:val="99"/>
    <w:rsid w:val="004220AB"/>
    <w:pPr>
      <w:suppressAutoHyphens w:val="0"/>
      <w:autoSpaceDE w:val="0"/>
      <w:autoSpaceDN w:val="0"/>
      <w:adjustRightInd w:val="0"/>
      <w:spacing w:line="266" w:lineRule="exact"/>
      <w:jc w:val="both"/>
    </w:pPr>
  </w:style>
  <w:style w:type="paragraph" w:customStyle="1" w:styleId="Style9">
    <w:name w:val="Style9"/>
    <w:basedOn w:val="Normalny"/>
    <w:uiPriority w:val="99"/>
    <w:rsid w:val="004220AB"/>
    <w:pPr>
      <w:suppressAutoHyphens w:val="0"/>
      <w:autoSpaceDE w:val="0"/>
      <w:autoSpaceDN w:val="0"/>
      <w:adjustRightInd w:val="0"/>
      <w:jc w:val="both"/>
    </w:pPr>
  </w:style>
  <w:style w:type="paragraph" w:customStyle="1" w:styleId="Heading11">
    <w:name w:val="Heading 11"/>
    <w:basedOn w:val="Normalny"/>
    <w:next w:val="Normalny"/>
    <w:uiPriority w:val="99"/>
    <w:rsid w:val="004220AB"/>
    <w:pPr>
      <w:keepNext/>
      <w:keepLines/>
      <w:tabs>
        <w:tab w:val="num" w:pos="432"/>
        <w:tab w:val="num" w:pos="720"/>
      </w:tabs>
      <w:autoSpaceDE w:val="0"/>
      <w:autoSpaceDN w:val="0"/>
      <w:adjustRightInd w:val="0"/>
      <w:spacing w:before="480"/>
      <w:ind w:left="432" w:hanging="432"/>
      <w:jc w:val="left"/>
      <w:outlineLvl w:val="0"/>
    </w:pPr>
    <w:rPr>
      <w:rFonts w:ascii="Cambria" w:hAnsi="Cambria" w:cs="Cambria"/>
      <w:b/>
      <w:bCs/>
      <w:color w:val="365F91"/>
      <w:sz w:val="28"/>
      <w:szCs w:val="28"/>
    </w:rPr>
  </w:style>
  <w:style w:type="paragraph" w:customStyle="1" w:styleId="Heading21">
    <w:name w:val="Heading 21"/>
    <w:basedOn w:val="Normalny"/>
    <w:next w:val="Normalny"/>
    <w:uiPriority w:val="99"/>
    <w:rsid w:val="004220AB"/>
    <w:pPr>
      <w:keepNext/>
      <w:tabs>
        <w:tab w:val="num" w:pos="576"/>
        <w:tab w:val="num" w:pos="1440"/>
      </w:tabs>
      <w:autoSpaceDE w:val="0"/>
      <w:autoSpaceDN w:val="0"/>
      <w:adjustRightInd w:val="0"/>
      <w:spacing w:before="240" w:after="60"/>
      <w:ind w:left="576" w:hanging="576"/>
      <w:jc w:val="left"/>
      <w:outlineLvl w:val="1"/>
    </w:pPr>
    <w:rPr>
      <w:rFonts w:ascii="Arial" w:hAnsi="Arial" w:cs="Arial"/>
      <w:b/>
      <w:bCs/>
      <w:i/>
      <w:iCs/>
      <w:sz w:val="28"/>
      <w:szCs w:val="28"/>
    </w:rPr>
  </w:style>
  <w:style w:type="paragraph" w:customStyle="1" w:styleId="Heading31">
    <w:name w:val="Heading 31"/>
    <w:aliases w:val="h3"/>
    <w:basedOn w:val="Normalny"/>
    <w:next w:val="Normalny"/>
    <w:uiPriority w:val="99"/>
    <w:rsid w:val="004220AB"/>
    <w:pPr>
      <w:keepNext/>
      <w:tabs>
        <w:tab w:val="num" w:pos="720"/>
        <w:tab w:val="num" w:pos="2160"/>
      </w:tabs>
      <w:autoSpaceDE w:val="0"/>
      <w:autoSpaceDN w:val="0"/>
      <w:adjustRightInd w:val="0"/>
      <w:ind w:left="720" w:hanging="720"/>
      <w:outlineLvl w:val="2"/>
    </w:pPr>
    <w:rPr>
      <w:rFonts w:ascii="Arial" w:hAnsi="Arial" w:cs="Arial"/>
      <w:b/>
      <w:bCs/>
    </w:rPr>
  </w:style>
  <w:style w:type="paragraph" w:customStyle="1" w:styleId="Heading41">
    <w:name w:val="Heading 41"/>
    <w:aliases w:val="h4"/>
    <w:basedOn w:val="Normalny"/>
    <w:next w:val="Normalny"/>
    <w:uiPriority w:val="99"/>
    <w:rsid w:val="004220AB"/>
    <w:pPr>
      <w:keepNext/>
      <w:tabs>
        <w:tab w:val="num" w:pos="864"/>
        <w:tab w:val="left" w:pos="2835"/>
        <w:tab w:val="left" w:pos="2880"/>
        <w:tab w:val="left" w:pos="7513"/>
      </w:tabs>
      <w:autoSpaceDE w:val="0"/>
      <w:autoSpaceDN w:val="0"/>
      <w:adjustRightInd w:val="0"/>
      <w:spacing w:after="120"/>
      <w:ind w:left="864" w:hanging="864"/>
      <w:outlineLvl w:val="3"/>
    </w:pPr>
    <w:rPr>
      <w:rFonts w:ascii="Calibri" w:hAnsi="Calibri" w:cs="Calibri"/>
      <w:b/>
      <w:bCs/>
      <w:sz w:val="28"/>
      <w:szCs w:val="28"/>
    </w:rPr>
  </w:style>
  <w:style w:type="paragraph" w:customStyle="1" w:styleId="Heading51">
    <w:name w:val="Heading 51"/>
    <w:aliases w:val="h5"/>
    <w:basedOn w:val="Normalny"/>
    <w:next w:val="Normalny"/>
    <w:uiPriority w:val="99"/>
    <w:rsid w:val="004220AB"/>
    <w:pPr>
      <w:keepNext/>
      <w:tabs>
        <w:tab w:val="num" w:pos="1008"/>
        <w:tab w:val="num" w:pos="3600"/>
      </w:tabs>
      <w:autoSpaceDE w:val="0"/>
      <w:autoSpaceDN w:val="0"/>
      <w:adjustRightInd w:val="0"/>
      <w:ind w:left="1008" w:hanging="1008"/>
      <w:outlineLvl w:val="4"/>
    </w:pPr>
    <w:rPr>
      <w:rFonts w:ascii="Calibri" w:hAnsi="Calibri" w:cs="Calibri"/>
      <w:sz w:val="32"/>
      <w:szCs w:val="32"/>
    </w:rPr>
  </w:style>
  <w:style w:type="paragraph" w:customStyle="1" w:styleId="Heading61">
    <w:name w:val="Heading 61"/>
    <w:aliases w:val="h6"/>
    <w:basedOn w:val="Normalny"/>
    <w:next w:val="Normalny"/>
    <w:uiPriority w:val="99"/>
    <w:rsid w:val="004220AB"/>
    <w:pPr>
      <w:tabs>
        <w:tab w:val="num" w:pos="1152"/>
        <w:tab w:val="num" w:pos="4320"/>
      </w:tabs>
      <w:autoSpaceDE w:val="0"/>
      <w:autoSpaceDN w:val="0"/>
      <w:adjustRightInd w:val="0"/>
      <w:spacing w:before="240" w:after="60"/>
      <w:ind w:left="1152" w:hanging="1152"/>
      <w:jc w:val="left"/>
      <w:outlineLvl w:val="5"/>
    </w:pPr>
    <w:rPr>
      <w:rFonts w:ascii="Calibri" w:hAnsi="Calibri" w:cs="Calibri"/>
      <w:b/>
      <w:bCs/>
      <w:sz w:val="22"/>
      <w:szCs w:val="22"/>
    </w:rPr>
  </w:style>
  <w:style w:type="paragraph" w:customStyle="1" w:styleId="Heading71">
    <w:name w:val="Heading 71"/>
    <w:aliases w:val="h7"/>
    <w:basedOn w:val="Normalny"/>
    <w:next w:val="Normalny"/>
    <w:uiPriority w:val="99"/>
    <w:rsid w:val="004220AB"/>
    <w:pPr>
      <w:tabs>
        <w:tab w:val="num" w:pos="1296"/>
        <w:tab w:val="num" w:pos="5040"/>
      </w:tabs>
      <w:autoSpaceDE w:val="0"/>
      <w:autoSpaceDN w:val="0"/>
      <w:adjustRightInd w:val="0"/>
      <w:spacing w:before="240" w:after="60"/>
      <w:ind w:left="1296" w:hanging="1296"/>
      <w:jc w:val="left"/>
      <w:outlineLvl w:val="6"/>
    </w:pPr>
    <w:rPr>
      <w:rFonts w:ascii="Calibri" w:hAnsi="Calibri" w:cs="Calibri"/>
    </w:rPr>
  </w:style>
  <w:style w:type="paragraph" w:customStyle="1" w:styleId="Heading81">
    <w:name w:val="Heading 81"/>
    <w:aliases w:val="h8"/>
    <w:basedOn w:val="Normalny"/>
    <w:next w:val="Normalny"/>
    <w:uiPriority w:val="99"/>
    <w:rsid w:val="004220AB"/>
    <w:pPr>
      <w:keepNext/>
      <w:keepLines/>
      <w:tabs>
        <w:tab w:val="num" w:pos="1440"/>
        <w:tab w:val="num" w:pos="5760"/>
      </w:tabs>
      <w:autoSpaceDE w:val="0"/>
      <w:autoSpaceDN w:val="0"/>
      <w:adjustRightInd w:val="0"/>
      <w:spacing w:before="200"/>
      <w:ind w:left="1440" w:hanging="1440"/>
      <w:jc w:val="left"/>
      <w:outlineLvl w:val="7"/>
    </w:pPr>
    <w:rPr>
      <w:rFonts w:ascii="Cambria" w:hAnsi="Cambria" w:cs="Cambria"/>
      <w:color w:val="404040"/>
      <w:sz w:val="20"/>
      <w:szCs w:val="20"/>
    </w:rPr>
  </w:style>
  <w:style w:type="character" w:customStyle="1" w:styleId="FontStyle85">
    <w:name w:val="Font Style85"/>
    <w:uiPriority w:val="99"/>
    <w:rsid w:val="004220AB"/>
    <w:rPr>
      <w:rFonts w:ascii="Times New Roman" w:hAnsi="Times New Roman"/>
      <w:b/>
      <w:sz w:val="24"/>
      <w:lang w:val="pl-PL"/>
    </w:rPr>
  </w:style>
  <w:style w:type="paragraph" w:customStyle="1" w:styleId="Tekstpodstawowy31">
    <w:name w:val="Tekst podstawowy 31"/>
    <w:basedOn w:val="Normalny"/>
    <w:uiPriority w:val="99"/>
    <w:rsid w:val="004220AB"/>
    <w:pPr>
      <w:autoSpaceDE w:val="0"/>
      <w:autoSpaceDN w:val="0"/>
      <w:adjustRightInd w:val="0"/>
      <w:spacing w:after="120"/>
      <w:jc w:val="left"/>
    </w:pPr>
    <w:rPr>
      <w:rFonts w:ascii="Calibri" w:hAnsi="Calibri" w:cs="Calibri"/>
      <w:sz w:val="16"/>
      <w:szCs w:val="16"/>
    </w:rPr>
  </w:style>
  <w:style w:type="character" w:customStyle="1" w:styleId="DeltaViewInsertion">
    <w:name w:val="DeltaView Insertion"/>
    <w:rsid w:val="004220AB"/>
    <w:rPr>
      <w:color w:val="0000FF"/>
      <w:u w:val="double"/>
    </w:rPr>
  </w:style>
  <w:style w:type="paragraph" w:customStyle="1" w:styleId="DeltaViewTableBody">
    <w:name w:val="DeltaView Table Body"/>
    <w:basedOn w:val="Normalny"/>
    <w:uiPriority w:val="99"/>
    <w:rsid w:val="004220AB"/>
    <w:pPr>
      <w:widowControl/>
      <w:suppressAutoHyphens w:val="0"/>
      <w:autoSpaceDE w:val="0"/>
      <w:autoSpaceDN w:val="0"/>
      <w:adjustRightInd w:val="0"/>
      <w:jc w:val="left"/>
    </w:pPr>
    <w:rPr>
      <w:rFonts w:ascii="Arial" w:hAnsi="Arial" w:cs="Arial"/>
      <w:lang w:val="en-US"/>
    </w:rPr>
  </w:style>
  <w:style w:type="character" w:customStyle="1" w:styleId="FontStyle64">
    <w:name w:val="Font Style64"/>
    <w:uiPriority w:val="99"/>
    <w:rsid w:val="004220AB"/>
    <w:rPr>
      <w:rFonts w:ascii="Times New Roman" w:hAnsi="Times New Roman" w:cs="Times New Roman"/>
      <w:b/>
      <w:bCs/>
      <w:color w:val="000000"/>
      <w:sz w:val="22"/>
      <w:szCs w:val="22"/>
    </w:rPr>
  </w:style>
  <w:style w:type="paragraph" w:customStyle="1" w:styleId="Style16">
    <w:name w:val="Style16"/>
    <w:basedOn w:val="Normalny"/>
    <w:uiPriority w:val="99"/>
    <w:rsid w:val="004220AB"/>
    <w:pPr>
      <w:suppressAutoHyphens w:val="0"/>
      <w:autoSpaceDE w:val="0"/>
      <w:autoSpaceDN w:val="0"/>
      <w:adjustRightInd w:val="0"/>
      <w:spacing w:line="264" w:lineRule="exact"/>
      <w:ind w:hanging="408"/>
      <w:jc w:val="both"/>
    </w:pPr>
  </w:style>
  <w:style w:type="paragraph" w:customStyle="1" w:styleId="Style19">
    <w:name w:val="Style19"/>
    <w:basedOn w:val="Normalny"/>
    <w:uiPriority w:val="99"/>
    <w:rsid w:val="004220AB"/>
    <w:pPr>
      <w:suppressAutoHyphens w:val="0"/>
      <w:autoSpaceDE w:val="0"/>
      <w:autoSpaceDN w:val="0"/>
      <w:adjustRightInd w:val="0"/>
      <w:spacing w:line="264" w:lineRule="exact"/>
      <w:ind w:hanging="264"/>
      <w:jc w:val="both"/>
    </w:pPr>
  </w:style>
  <w:style w:type="paragraph" w:customStyle="1" w:styleId="Style21">
    <w:name w:val="Style21"/>
    <w:basedOn w:val="Normalny"/>
    <w:uiPriority w:val="99"/>
    <w:rsid w:val="004220AB"/>
    <w:pPr>
      <w:suppressAutoHyphens w:val="0"/>
      <w:autoSpaceDE w:val="0"/>
      <w:autoSpaceDN w:val="0"/>
      <w:adjustRightInd w:val="0"/>
      <w:spacing w:line="266" w:lineRule="exact"/>
      <w:jc w:val="both"/>
    </w:pPr>
  </w:style>
  <w:style w:type="character" w:customStyle="1" w:styleId="FontStyle49">
    <w:name w:val="Font Style49"/>
    <w:uiPriority w:val="99"/>
    <w:rsid w:val="004220AB"/>
    <w:rPr>
      <w:rFonts w:ascii="Times New Roman" w:hAnsi="Times New Roman" w:cs="Times New Roman"/>
      <w:b/>
      <w:bCs/>
      <w:color w:val="000000"/>
      <w:sz w:val="20"/>
      <w:szCs w:val="20"/>
    </w:rPr>
  </w:style>
  <w:style w:type="paragraph" w:customStyle="1" w:styleId="Style17">
    <w:name w:val="Style17"/>
    <w:basedOn w:val="Normalny"/>
    <w:uiPriority w:val="99"/>
    <w:rsid w:val="004220AB"/>
    <w:pPr>
      <w:suppressAutoHyphens w:val="0"/>
      <w:autoSpaceDE w:val="0"/>
      <w:autoSpaceDN w:val="0"/>
      <w:adjustRightInd w:val="0"/>
      <w:spacing w:line="216" w:lineRule="exact"/>
      <w:jc w:val="left"/>
    </w:pPr>
  </w:style>
  <w:style w:type="paragraph" w:customStyle="1" w:styleId="Style23">
    <w:name w:val="Style23"/>
    <w:basedOn w:val="Normalny"/>
    <w:uiPriority w:val="99"/>
    <w:rsid w:val="004220AB"/>
    <w:pPr>
      <w:suppressAutoHyphens w:val="0"/>
      <w:autoSpaceDE w:val="0"/>
      <w:autoSpaceDN w:val="0"/>
      <w:adjustRightInd w:val="0"/>
      <w:spacing w:line="226" w:lineRule="exact"/>
      <w:jc w:val="left"/>
    </w:pPr>
  </w:style>
  <w:style w:type="paragraph" w:customStyle="1" w:styleId="Style24">
    <w:name w:val="Style24"/>
    <w:basedOn w:val="Normalny"/>
    <w:uiPriority w:val="99"/>
    <w:rsid w:val="004220AB"/>
    <w:pPr>
      <w:suppressAutoHyphens w:val="0"/>
      <w:autoSpaceDE w:val="0"/>
      <w:autoSpaceDN w:val="0"/>
      <w:adjustRightInd w:val="0"/>
      <w:jc w:val="left"/>
    </w:pPr>
  </w:style>
  <w:style w:type="paragraph" w:customStyle="1" w:styleId="Style32">
    <w:name w:val="Style32"/>
    <w:basedOn w:val="Normalny"/>
    <w:uiPriority w:val="99"/>
    <w:rsid w:val="004220AB"/>
    <w:pPr>
      <w:suppressAutoHyphens w:val="0"/>
      <w:autoSpaceDE w:val="0"/>
      <w:autoSpaceDN w:val="0"/>
      <w:adjustRightInd w:val="0"/>
    </w:pPr>
  </w:style>
  <w:style w:type="paragraph" w:customStyle="1" w:styleId="Style35">
    <w:name w:val="Style35"/>
    <w:basedOn w:val="Normalny"/>
    <w:uiPriority w:val="99"/>
    <w:rsid w:val="004220AB"/>
    <w:pPr>
      <w:suppressAutoHyphens w:val="0"/>
      <w:autoSpaceDE w:val="0"/>
      <w:autoSpaceDN w:val="0"/>
      <w:adjustRightInd w:val="0"/>
      <w:jc w:val="left"/>
    </w:pPr>
  </w:style>
  <w:style w:type="paragraph" w:customStyle="1" w:styleId="Style37">
    <w:name w:val="Style37"/>
    <w:basedOn w:val="Normalny"/>
    <w:uiPriority w:val="99"/>
    <w:rsid w:val="004220AB"/>
    <w:pPr>
      <w:suppressAutoHyphens w:val="0"/>
      <w:autoSpaceDE w:val="0"/>
      <w:autoSpaceDN w:val="0"/>
      <w:adjustRightInd w:val="0"/>
      <w:jc w:val="left"/>
    </w:pPr>
  </w:style>
  <w:style w:type="paragraph" w:customStyle="1" w:styleId="Style41">
    <w:name w:val="Style41"/>
    <w:basedOn w:val="Normalny"/>
    <w:uiPriority w:val="99"/>
    <w:rsid w:val="004220AB"/>
    <w:pPr>
      <w:suppressAutoHyphens w:val="0"/>
      <w:autoSpaceDE w:val="0"/>
      <w:autoSpaceDN w:val="0"/>
      <w:adjustRightInd w:val="0"/>
      <w:spacing w:line="264" w:lineRule="exact"/>
      <w:ind w:hanging="264"/>
      <w:jc w:val="both"/>
    </w:pPr>
  </w:style>
  <w:style w:type="character" w:customStyle="1" w:styleId="FontStyle50">
    <w:name w:val="Font Style50"/>
    <w:uiPriority w:val="99"/>
    <w:rsid w:val="004220AB"/>
    <w:rPr>
      <w:rFonts w:ascii="Calibri" w:hAnsi="Calibri" w:cs="Calibri"/>
      <w:i/>
      <w:iCs/>
      <w:color w:val="000000"/>
      <w:spacing w:val="-10"/>
      <w:sz w:val="22"/>
      <w:szCs w:val="22"/>
    </w:rPr>
  </w:style>
  <w:style w:type="character" w:customStyle="1" w:styleId="FontStyle56">
    <w:name w:val="Font Style56"/>
    <w:uiPriority w:val="99"/>
    <w:rsid w:val="004220AB"/>
    <w:rPr>
      <w:rFonts w:ascii="CordiaUPC" w:hAnsi="CordiaUPC" w:cs="CordiaUPC"/>
      <w:b/>
      <w:bCs/>
      <w:color w:val="000000"/>
      <w:sz w:val="28"/>
      <w:szCs w:val="28"/>
    </w:rPr>
  </w:style>
  <w:style w:type="character" w:customStyle="1" w:styleId="FontStyle57">
    <w:name w:val="Font Style57"/>
    <w:uiPriority w:val="99"/>
    <w:rsid w:val="004220AB"/>
    <w:rPr>
      <w:rFonts w:ascii="Calibri" w:hAnsi="Calibri" w:cs="Calibri"/>
      <w:b/>
      <w:bCs/>
      <w:i/>
      <w:iCs/>
      <w:color w:val="000000"/>
      <w:sz w:val="22"/>
      <w:szCs w:val="22"/>
    </w:rPr>
  </w:style>
  <w:style w:type="character" w:customStyle="1" w:styleId="FontStyle58">
    <w:name w:val="Font Style58"/>
    <w:uiPriority w:val="99"/>
    <w:rsid w:val="004220AB"/>
    <w:rPr>
      <w:rFonts w:ascii="Times New Roman" w:hAnsi="Times New Roman" w:cs="Times New Roman"/>
      <w:color w:val="000000"/>
      <w:sz w:val="20"/>
      <w:szCs w:val="20"/>
    </w:rPr>
  </w:style>
  <w:style w:type="character" w:customStyle="1" w:styleId="FontStyle59">
    <w:name w:val="Font Style59"/>
    <w:uiPriority w:val="99"/>
    <w:rsid w:val="004220AB"/>
    <w:rPr>
      <w:rFonts w:ascii="Times New Roman" w:hAnsi="Times New Roman" w:cs="Times New Roman"/>
      <w:i/>
      <w:iCs/>
      <w:color w:val="000000"/>
      <w:sz w:val="18"/>
      <w:szCs w:val="18"/>
    </w:rPr>
  </w:style>
  <w:style w:type="paragraph" w:customStyle="1" w:styleId="Style1">
    <w:name w:val="Style1"/>
    <w:basedOn w:val="Normalny"/>
    <w:uiPriority w:val="99"/>
    <w:rsid w:val="004220AB"/>
    <w:pPr>
      <w:suppressAutoHyphens w:val="0"/>
      <w:autoSpaceDE w:val="0"/>
      <w:autoSpaceDN w:val="0"/>
      <w:adjustRightInd w:val="0"/>
      <w:jc w:val="right"/>
    </w:pPr>
  </w:style>
  <w:style w:type="paragraph" w:customStyle="1" w:styleId="Style2">
    <w:name w:val="Style2"/>
    <w:basedOn w:val="Normalny"/>
    <w:uiPriority w:val="99"/>
    <w:rsid w:val="004220AB"/>
    <w:pPr>
      <w:suppressAutoHyphens w:val="0"/>
      <w:autoSpaceDE w:val="0"/>
      <w:autoSpaceDN w:val="0"/>
      <w:adjustRightInd w:val="0"/>
      <w:jc w:val="left"/>
    </w:pPr>
  </w:style>
  <w:style w:type="paragraph" w:customStyle="1" w:styleId="Style3">
    <w:name w:val="Style3"/>
    <w:basedOn w:val="Normalny"/>
    <w:uiPriority w:val="99"/>
    <w:rsid w:val="004220AB"/>
    <w:pPr>
      <w:suppressAutoHyphens w:val="0"/>
      <w:autoSpaceDE w:val="0"/>
      <w:autoSpaceDN w:val="0"/>
      <w:adjustRightInd w:val="0"/>
      <w:jc w:val="left"/>
    </w:pPr>
  </w:style>
  <w:style w:type="paragraph" w:customStyle="1" w:styleId="Style5">
    <w:name w:val="Style5"/>
    <w:basedOn w:val="Normalny"/>
    <w:uiPriority w:val="99"/>
    <w:rsid w:val="004220AB"/>
    <w:pPr>
      <w:suppressAutoHyphens w:val="0"/>
      <w:autoSpaceDE w:val="0"/>
      <w:autoSpaceDN w:val="0"/>
      <w:adjustRightInd w:val="0"/>
      <w:jc w:val="both"/>
    </w:pPr>
  </w:style>
  <w:style w:type="character" w:customStyle="1" w:styleId="FontStyle11">
    <w:name w:val="Font Style11"/>
    <w:uiPriority w:val="99"/>
    <w:rsid w:val="004220AB"/>
    <w:rPr>
      <w:rFonts w:ascii="Times New Roman" w:hAnsi="Times New Roman"/>
      <w:color w:val="000000"/>
      <w:sz w:val="26"/>
    </w:rPr>
  </w:style>
  <w:style w:type="character" w:customStyle="1" w:styleId="FontStyle12">
    <w:name w:val="Font Style12"/>
    <w:uiPriority w:val="99"/>
    <w:rsid w:val="004220AB"/>
    <w:rPr>
      <w:rFonts w:ascii="Times New Roman" w:hAnsi="Times New Roman"/>
      <w:color w:val="000000"/>
      <w:sz w:val="22"/>
    </w:rPr>
  </w:style>
  <w:style w:type="character" w:customStyle="1" w:styleId="FontStyle13">
    <w:name w:val="Font Style13"/>
    <w:uiPriority w:val="99"/>
    <w:rsid w:val="004220AB"/>
    <w:rPr>
      <w:rFonts w:ascii="Calibri" w:hAnsi="Calibri"/>
      <w:b/>
      <w:color w:val="000000"/>
      <w:sz w:val="18"/>
    </w:rPr>
  </w:style>
  <w:style w:type="character" w:customStyle="1" w:styleId="FontStyle14">
    <w:name w:val="Font Style14"/>
    <w:uiPriority w:val="99"/>
    <w:rsid w:val="004220AB"/>
    <w:rPr>
      <w:rFonts w:ascii="Times New Roman" w:hAnsi="Times New Roman"/>
      <w:i/>
      <w:color w:val="000000"/>
      <w:sz w:val="22"/>
    </w:rPr>
  </w:style>
  <w:style w:type="character" w:customStyle="1" w:styleId="FontStyle15">
    <w:name w:val="Font Style15"/>
    <w:uiPriority w:val="99"/>
    <w:rsid w:val="004220AB"/>
    <w:rPr>
      <w:rFonts w:ascii="Times New Roman" w:hAnsi="Times New Roman"/>
      <w:b/>
      <w:color w:val="000000"/>
      <w:sz w:val="22"/>
    </w:rPr>
  </w:style>
  <w:style w:type="paragraph" w:customStyle="1" w:styleId="Tabelapozycja">
    <w:name w:val="Tabela pozycja"/>
    <w:basedOn w:val="Normalny"/>
    <w:rsid w:val="004220AB"/>
    <w:pPr>
      <w:widowControl/>
      <w:autoSpaceDN w:val="0"/>
      <w:jc w:val="left"/>
      <w:textAlignment w:val="baseline"/>
    </w:pPr>
    <w:rPr>
      <w:kern w:val="3"/>
    </w:rPr>
  </w:style>
  <w:style w:type="paragraph" w:customStyle="1" w:styleId="PreformattedText">
    <w:name w:val="Preformatted Text"/>
    <w:basedOn w:val="Normalny"/>
    <w:uiPriority w:val="99"/>
    <w:rsid w:val="004220AB"/>
    <w:pPr>
      <w:widowControl/>
      <w:autoSpaceDN w:val="0"/>
      <w:jc w:val="left"/>
      <w:textAlignment w:val="baseline"/>
    </w:pPr>
    <w:rPr>
      <w:rFonts w:ascii="Courier New" w:eastAsia="Calibri" w:hAnsi="Courier New" w:cs="Courier New"/>
      <w:color w:val="000000"/>
      <w:kern w:val="3"/>
      <w:sz w:val="20"/>
      <w:szCs w:val="20"/>
      <w:lang w:val="en-US" w:eastAsia="en-US"/>
    </w:rPr>
  </w:style>
  <w:style w:type="character" w:customStyle="1" w:styleId="HTML-wstpniesformatowanyZnak1">
    <w:name w:val="HTML - wstępnie sformatowany Znak1"/>
    <w:rsid w:val="004220AB"/>
    <w:rPr>
      <w:rFonts w:ascii="Courier New" w:eastAsia="Times New Roman" w:hAnsi="Courier New"/>
      <w:lang w:eastAsia="zh-CN"/>
    </w:rPr>
  </w:style>
  <w:style w:type="paragraph" w:customStyle="1" w:styleId="listaa">
    <w:name w:val="lista a)"/>
    <w:basedOn w:val="Normalny"/>
    <w:rsid w:val="004220AB"/>
    <w:pPr>
      <w:widowControl/>
      <w:numPr>
        <w:numId w:val="135"/>
      </w:numPr>
      <w:suppressAutoHyphens w:val="0"/>
      <w:jc w:val="both"/>
    </w:pPr>
    <w:rPr>
      <w:szCs w:val="20"/>
    </w:rPr>
  </w:style>
  <w:style w:type="paragraph" w:customStyle="1" w:styleId="divparagraph">
    <w:name w:val="div.paragraph"/>
    <w:uiPriority w:val="99"/>
    <w:rsid w:val="004220AB"/>
    <w:pPr>
      <w:widowControl w:val="0"/>
      <w:autoSpaceDE w:val="0"/>
      <w:autoSpaceDN w:val="0"/>
      <w:adjustRightInd w:val="0"/>
      <w:spacing w:line="40" w:lineRule="atLeast"/>
    </w:pPr>
    <w:rPr>
      <w:rFonts w:ascii="Helvetica" w:hAnsi="Helvetica" w:cs="Helvetica"/>
      <w:color w:val="000000"/>
      <w:sz w:val="18"/>
      <w:szCs w:val="18"/>
      <w:lang w:val="pl-PL"/>
    </w:rPr>
  </w:style>
  <w:style w:type="paragraph" w:customStyle="1" w:styleId="divpoint">
    <w:name w:val="div.point"/>
    <w:uiPriority w:val="99"/>
    <w:rsid w:val="004220AB"/>
    <w:pPr>
      <w:widowControl w:val="0"/>
      <w:autoSpaceDE w:val="0"/>
      <w:autoSpaceDN w:val="0"/>
      <w:adjustRightInd w:val="0"/>
      <w:spacing w:line="40" w:lineRule="atLeast"/>
    </w:pPr>
    <w:rPr>
      <w:rFonts w:ascii="Helvetica" w:hAnsi="Helvetica" w:cs="Helvetica"/>
      <w:color w:val="000000"/>
      <w:sz w:val="18"/>
      <w:szCs w:val="18"/>
      <w:lang w:val="pl-PL"/>
    </w:rPr>
  </w:style>
  <w:style w:type="character" w:customStyle="1" w:styleId="redniasiatka2Znak">
    <w:name w:val="Średnia siatka 2 Znak"/>
    <w:link w:val="redniasiatka2"/>
    <w:uiPriority w:val="99"/>
    <w:locked/>
    <w:rsid w:val="004220AB"/>
    <w:rPr>
      <w:rFonts w:eastAsia="Times New Roman"/>
      <w:sz w:val="22"/>
      <w:szCs w:val="22"/>
      <w:lang w:bidi="ar-SA"/>
    </w:rPr>
  </w:style>
  <w:style w:type="table" w:styleId="redniasiatka2">
    <w:name w:val="Medium Grid 2"/>
    <w:basedOn w:val="Standardowy"/>
    <w:link w:val="redniasiatka2Znak"/>
    <w:uiPriority w:val="99"/>
    <w:semiHidden/>
    <w:unhideWhenUsed/>
    <w:rsid w:val="004220AB"/>
    <w:rPr>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pl-PL" w:bidi="ar-SA"/>
      </w:rPr>
    </w:rPrDefault>
    <w:pPrDefault/>
  </w:docDefaults>
  <w:latentStyles w:defLockedState="1" w:defUIPriority="0" w:defSemiHidden="1" w:defUnhideWhenUsed="1" w:defQFormat="0" w:count="276">
    <w:lsdException w:name="Normal" w:locked="0" w:semiHidden="0" w:unhideWhenUsed="0" w:qFormat="1"/>
    <w:lsdException w:name="heading 1" w:locked="0" w:semiHidden="0" w:uiPriority="9" w:unhideWhenUsed="0" w:qFormat="1"/>
    <w:lsdException w:name="heading 2" w:locked="0" w:semiHidden="0" w:uiPriority="99" w:unhideWhenUsed="0" w:qFormat="1"/>
    <w:lsdException w:name="heading 3" w:locked="0" w:semiHidden="0" w:uiPriority="99" w:unhideWhenUsed="0" w:qFormat="1"/>
    <w:lsdException w:name="heading 4" w:locked="0" w:semiHidden="0" w:uiPriority="99" w:unhideWhenUsed="0" w:qFormat="1"/>
    <w:lsdException w:name="heading 5" w:locked="0" w:semiHidden="0" w:unhideWhenUsed="0" w:qFormat="1"/>
    <w:lsdException w:name="heading 6" w:locked="0" w:qFormat="1"/>
    <w:lsdException w:name="heading 7" w:locked="0" w:semiHidden="0" w:unhideWhenUsed="0" w:qFormat="1"/>
    <w:lsdException w:name="heading 8" w:locked="0" w:semiHidden="0" w:unhideWhenUsed="0" w:qFormat="1"/>
    <w:lsdException w:name="heading 9" w:locked="0" w:semiHidden="0" w:unhideWhenUsed="0" w:qFormat="1"/>
    <w:lsdException w:name="index 2" w:semiHidden="0" w:unhideWhenUsed="0"/>
    <w:lsdException w:name="footnote text" w:uiPriority="99"/>
    <w:lsdException w:name="annotation text" w:uiPriority="99"/>
    <w:lsdException w:name="header" w:uiPriority="99"/>
    <w:lsdException w:name="footer" w:uiPriority="99"/>
    <w:lsdException w:name="caption" w:locked="0" w:qFormat="1"/>
    <w:lsdException w:name="annotation reference" w:uiPriority="99"/>
    <w:lsdException w:name="endnote text" w:uiPriority="99"/>
    <w:lsdException w:name="List Number 2" w:semiHidden="0" w:unhideWhenUsed="0"/>
    <w:lsdException w:name="Title" w:locked="0" w:semiHidden="0" w:unhideWhenUsed="0" w:qFormat="1"/>
    <w:lsdException w:name="Default Paragraph Font" w:uiPriority="1"/>
    <w:lsdException w:name="Body Text" w:uiPriority="99" w:qFormat="1"/>
    <w:lsdException w:name="Body Text Indent" w:uiPriority="99"/>
    <w:lsdException w:name="Subtitle" w:locked="0" w:semiHidden="0" w:uiPriority="99" w:unhideWhenUsed="0" w:qFormat="1"/>
    <w:lsdException w:name="Body Text 2" w:uiPriority="99"/>
    <w:lsdException w:name="Body Text 3" w:uiPriority="99"/>
    <w:lsdException w:name="Body Text Indent 2" w:uiPriority="99"/>
    <w:lsdException w:name="Body Text Indent 3" w:uiPriority="99"/>
    <w:lsdException w:name="Hyperlink" w:uiPriority="99"/>
    <w:lsdException w:name="Strong" w:locked="0" w:semiHidden="0" w:uiPriority="22" w:unhideWhenUsed="0" w:qFormat="1"/>
    <w:lsdException w:name="Emphasis" w:locked="0" w:semiHidden="0" w:uiPriority="99" w:unhideWhenUsed="0" w:qFormat="1"/>
    <w:lsdException w:name="Normal (Web)" w:uiPriority="99"/>
    <w:lsdException w:name="annotation subject" w:uiPriority="99"/>
    <w:lsdException w:name="No List" w:uiPriority="99"/>
    <w:lsdException w:name="Balloon Text" w:uiPriority="99"/>
    <w:lsdException w:name="Table Grid" w:semiHidden="0" w:uiPriority="9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iPriority="67" w:unhideWhenUsed="0"/>
    <w:lsdException w:name="No Spacing" w:locked="0" w:semiHidden="0" w:uiPriority="68" w:unhideWhenUsed="0"/>
    <w:lsdException w:name="Light Shading" w:locked="0" w:semiHidden="0" w:uiPriority="69" w:unhideWhenUsed="0"/>
    <w:lsdException w:name="Light List" w:locked="0" w:semiHidden="0" w:uiPriority="70" w:unhideWhenUsed="0"/>
    <w:lsdException w:name="Light Grid" w:locked="0" w:semiHidden="0" w:uiPriority="71" w:unhideWhenUsed="0"/>
    <w:lsdException w:name="Medium Shading 1" w:locked="0" w:semiHidden="0" w:uiPriority="72" w:unhideWhenUsed="0"/>
    <w:lsdException w:name="Medium Shading 2" w:locked="0" w:semiHidden="0" w:uiPriority="73" w:unhideWhenUsed="0"/>
    <w:lsdException w:name="Medium List 1" w:locked="0" w:semiHidden="0" w:uiPriority="60" w:unhideWhenUsed="0"/>
    <w:lsdException w:name="Medium List 2" w:locked="0" w:semiHidden="0" w:uiPriority="61" w:unhideWhenUsed="0"/>
    <w:lsdException w:name="Medium Grid 1" w:locked="0" w:semiHidden="0" w:uiPriority="62" w:unhideWhenUsed="0"/>
    <w:lsdException w:name="Medium Grid 2" w:locked="0" w:semiHidden="0" w:uiPriority="63" w:unhideWhenUsed="0"/>
    <w:lsdException w:name="Medium Grid 3" w:locked="0" w:semiHidden="0" w:uiPriority="64" w:unhideWhenUsed="0"/>
    <w:lsdException w:name="Dark List" w:locked="0" w:semiHidden="0" w:uiPriority="65" w:unhideWhenUsed="0"/>
    <w:lsdException w:name="Colorful Shading" w:locked="0" w:semiHidden="0" w:uiPriority="99" w:unhideWhenUsed="0"/>
    <w:lsdException w:name="Colorful List" w:locked="0" w:semiHidden="0" w:uiPriority="34" w:unhideWhenUsed="0" w:qFormat="1"/>
    <w:lsdException w:name="Colorful Grid" w:locked="0" w:semiHidden="0" w:uiPriority="29" w:unhideWhenUsed="0" w:qFormat="1"/>
    <w:lsdException w:name="Light Shading Accent 1" w:locked="0" w:semiHidden="0" w:uiPriority="30" w:unhideWhenUsed="0" w:qFormat="1"/>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34" w:unhideWhenUsed="0" w:qFormat="1"/>
    <w:lsdException w:name="Quote" w:locked="0" w:semiHidden="0" w:uiPriority="73" w:unhideWhenUsed="0"/>
    <w:lsdException w:name="Intense Quote" w:locked="0" w:semiHidden="0" w:uiPriority="60" w:unhideWhenUsed="0"/>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66" w:unhideWhenUsed="0"/>
    <w:lsdException w:name="Colorful List Accent 1" w:locked="0" w:semiHidden="0" w:uiPriority="67" w:unhideWhenUsed="0"/>
    <w:lsdException w:name="Colorful Grid Accent 1" w:locked="0" w:semiHidden="0" w:uiPriority="68" w:unhideWhenUsed="0"/>
    <w:lsdException w:name="Light Shading Accent 2" w:locked="0" w:semiHidden="0" w:uiPriority="69" w:unhideWhenUsed="0"/>
    <w:lsdException w:name="Light List Accent 2" w:locked="0" w:semiHidden="0" w:uiPriority="70" w:unhideWhenUsed="0"/>
    <w:lsdException w:name="Light Grid Accent 2" w:locked="0" w:semiHidden="0" w:uiPriority="71" w:unhideWhenUsed="0"/>
    <w:lsdException w:name="Medium Shading 1 Accent 2" w:locked="0" w:semiHidden="0" w:uiPriority="72" w:unhideWhenUsed="0"/>
    <w:lsdException w:name="Medium Shading 2 Accent 2" w:locked="0" w:semiHidden="0" w:uiPriority="73" w:unhideWhenUsed="0"/>
    <w:lsdException w:name="Medium List 1 Accent 2" w:locked="0" w:semiHidden="0" w:uiPriority="60" w:unhideWhenUsed="0"/>
    <w:lsdException w:name="Medium List 2 Accent 2" w:locked="0" w:semiHidden="0" w:uiPriority="61" w:unhideWhenUsed="0"/>
    <w:lsdException w:name="Medium Grid 1 Accent 2" w:locked="0" w:semiHidden="0" w:uiPriority="62" w:unhideWhenUsed="0"/>
    <w:lsdException w:name="Medium Grid 2 Accent 2" w:locked="0" w:semiHidden="0" w:uiPriority="63" w:unhideWhenUsed="0"/>
    <w:lsdException w:name="Medium Grid 3 Accent 2" w:locked="0" w:semiHidden="0" w:uiPriority="64" w:unhideWhenUsed="0"/>
    <w:lsdException w:name="Dark List Accent 2" w:locked="0" w:semiHidden="0" w:uiPriority="65" w:unhideWhenUsed="0"/>
    <w:lsdException w:name="Colorful Shading Accent 2" w:locked="0" w:semiHidden="0" w:uiPriority="66" w:unhideWhenUsed="0"/>
    <w:lsdException w:name="Colorful List Accent 2" w:locked="0" w:semiHidden="0" w:uiPriority="67" w:unhideWhenUsed="0"/>
    <w:lsdException w:name="Colorful Grid Accent 2" w:locked="0" w:semiHidden="0" w:uiPriority="68" w:unhideWhenUsed="0"/>
    <w:lsdException w:name="Light Shading Accent 3" w:locked="0" w:semiHidden="0" w:uiPriority="69" w:unhideWhenUsed="0"/>
    <w:lsdException w:name="Light List Accent 3" w:locked="0" w:semiHidden="0" w:uiPriority="70" w:unhideWhenUsed="0"/>
    <w:lsdException w:name="Light Grid Accent 3" w:locked="0" w:semiHidden="0" w:uiPriority="71" w:unhideWhenUsed="0"/>
    <w:lsdException w:name="Medium Shading 1 Accent 3" w:locked="0" w:semiHidden="0" w:uiPriority="72" w:unhideWhenUsed="0"/>
    <w:lsdException w:name="Medium Shading 2 Accent 3" w:locked="0" w:semiHidden="0" w:uiPriority="73" w:unhideWhenUsed="0"/>
    <w:lsdException w:name="Medium List 1 Accent 3" w:locked="0" w:semiHidden="0" w:uiPriority="60" w:unhideWhenUsed="0"/>
    <w:lsdException w:name="Medium List 2 Accent 3" w:locked="0" w:semiHidden="0" w:uiPriority="61" w:unhideWhenUsed="0"/>
    <w:lsdException w:name="Medium Grid 1 Accent 3" w:locked="0" w:semiHidden="0" w:uiPriority="62" w:unhideWhenUsed="0"/>
    <w:lsdException w:name="Medium Grid 2 Accent 3" w:locked="0" w:semiHidden="0" w:uiPriority="63" w:unhideWhenUsed="0"/>
    <w:lsdException w:name="Medium Grid 3 Accent 3" w:locked="0" w:semiHidden="0" w:uiPriority="64" w:unhideWhenUsed="0"/>
    <w:lsdException w:name="Dark List Accent 3" w:locked="0" w:semiHidden="0" w:uiPriority="65" w:unhideWhenUsed="0"/>
    <w:lsdException w:name="Colorful Shading Accent 3" w:locked="0" w:semiHidden="0" w:uiPriority="66" w:unhideWhenUsed="0"/>
    <w:lsdException w:name="Colorful List Accent 3" w:locked="0" w:semiHidden="0" w:uiPriority="67" w:unhideWhenUsed="0"/>
    <w:lsdException w:name="Colorful Grid Accent 3" w:locked="0" w:semiHidden="0" w:uiPriority="68" w:unhideWhenUsed="0"/>
    <w:lsdException w:name="Light Shading Accent 4" w:locked="0" w:semiHidden="0" w:uiPriority="69" w:unhideWhenUsed="0"/>
    <w:lsdException w:name="Light List Accent 4" w:locked="0" w:semiHidden="0" w:uiPriority="70" w:unhideWhenUsed="0"/>
    <w:lsdException w:name="Light Grid Accent 4" w:locked="0" w:semiHidden="0" w:uiPriority="71" w:unhideWhenUsed="0"/>
    <w:lsdException w:name="Medium Shading 1 Accent 4" w:locked="0" w:semiHidden="0" w:uiPriority="72" w:unhideWhenUsed="0"/>
    <w:lsdException w:name="Medium Shading 2 Accent 4" w:locked="0" w:semiHidden="0" w:uiPriority="73" w:unhideWhenUsed="0"/>
    <w:lsdException w:name="Medium List 1 Accent 4" w:locked="0" w:semiHidden="0" w:uiPriority="60" w:unhideWhenUsed="0"/>
    <w:lsdException w:name="Medium List 2 Accent 4" w:locked="0" w:semiHidden="0" w:uiPriority="61" w:unhideWhenUsed="0"/>
    <w:lsdException w:name="Medium Grid 1 Accent 4" w:locked="0" w:semiHidden="0" w:uiPriority="62" w:unhideWhenUsed="0"/>
    <w:lsdException w:name="Medium Grid 2 Accent 4" w:locked="0" w:semiHidden="0" w:uiPriority="63" w:unhideWhenUsed="0"/>
    <w:lsdException w:name="Medium Grid 3 Accent 4" w:locked="0" w:semiHidden="0" w:uiPriority="64" w:unhideWhenUsed="0"/>
    <w:lsdException w:name="Dark List Accent 4" w:locked="0" w:semiHidden="0" w:uiPriority="65" w:unhideWhenUsed="0"/>
    <w:lsdException w:name="Colorful Shading Accent 4" w:locked="0" w:semiHidden="0" w:uiPriority="66" w:unhideWhenUsed="0"/>
    <w:lsdException w:name="Colorful List Accent 4" w:locked="0" w:semiHidden="0" w:uiPriority="67" w:unhideWhenUsed="0"/>
    <w:lsdException w:name="Colorful Grid Accent 4" w:locked="0" w:semiHidden="0" w:uiPriority="68" w:unhideWhenUsed="0"/>
    <w:lsdException w:name="Light Shading Accent 5" w:locked="0" w:semiHidden="0" w:uiPriority="69" w:unhideWhenUsed="0"/>
    <w:lsdException w:name="Light List Accent 5" w:locked="0" w:semiHidden="0" w:uiPriority="70" w:unhideWhenUsed="0"/>
    <w:lsdException w:name="Light Grid Accent 5" w:locked="0" w:semiHidden="0" w:uiPriority="71" w:unhideWhenUsed="0"/>
    <w:lsdException w:name="Medium Shading 1 Accent 5" w:locked="0" w:semiHidden="0" w:uiPriority="72" w:unhideWhenUsed="0"/>
    <w:lsdException w:name="Medium Shading 2 Accent 5" w:locked="0" w:semiHidden="0" w:uiPriority="73" w:unhideWhenUsed="0"/>
    <w:lsdException w:name="Medium List 1 Accent 5" w:locked="0" w:semiHidden="0" w:uiPriority="60" w:unhideWhenUsed="0"/>
    <w:lsdException w:name="Medium List 2 Accent 5" w:locked="0" w:semiHidden="0" w:uiPriority="61" w:unhideWhenUsed="0"/>
    <w:lsdException w:name="Medium Grid 1 Accent 5" w:locked="0" w:semiHidden="0" w:uiPriority="62" w:unhideWhenUsed="0"/>
    <w:lsdException w:name="Medium Grid 2 Accent 5" w:locked="0" w:semiHidden="0" w:uiPriority="63" w:unhideWhenUsed="0"/>
    <w:lsdException w:name="Medium Grid 3 Accent 5" w:locked="0" w:semiHidden="0" w:uiPriority="64" w:unhideWhenUsed="0"/>
    <w:lsdException w:name="Dark List Accent 5" w:locked="0" w:semiHidden="0" w:uiPriority="65" w:unhideWhenUsed="0"/>
    <w:lsdException w:name="Colorful Shading Accent 5" w:locked="0" w:semiHidden="0" w:uiPriority="66" w:unhideWhenUsed="0"/>
    <w:lsdException w:name="Colorful List Accent 5" w:locked="0" w:semiHidden="0" w:uiPriority="67" w:unhideWhenUsed="0"/>
    <w:lsdException w:name="Colorful Grid Accent 5" w:locked="0" w:semiHidden="0" w:uiPriority="68" w:unhideWhenUsed="0"/>
    <w:lsdException w:name="Light Shading Accent 6" w:locked="0" w:semiHidden="0" w:uiPriority="69" w:unhideWhenUsed="0"/>
    <w:lsdException w:name="Light List Accent 6" w:locked="0" w:semiHidden="0" w:uiPriority="70" w:unhideWhenUsed="0"/>
    <w:lsdException w:name="Light Grid Accent 6" w:locked="0" w:semiHidden="0" w:uiPriority="71" w:unhideWhenUsed="0"/>
    <w:lsdException w:name="Medium Shading 1 Accent 6" w:locked="0" w:semiHidden="0" w:uiPriority="72" w:unhideWhenUsed="0"/>
    <w:lsdException w:name="Medium Shading 2 Accent 6" w:locked="0" w:semiHidden="0" w:uiPriority="73" w:unhideWhenUsed="0"/>
    <w:lsdException w:name="Medium List 1 Accent 6" w:locked="0" w:semiHidden="0" w:uiPriority="19" w:unhideWhenUsed="0" w:qFormat="1"/>
    <w:lsdException w:name="Medium List 2 Accent 6" w:locked="0" w:semiHidden="0" w:uiPriority="21" w:unhideWhenUsed="0" w:qFormat="1"/>
    <w:lsdException w:name="Medium Grid 1 Accent 6" w:locked="0" w:semiHidden="0" w:uiPriority="31" w:unhideWhenUsed="0" w:qFormat="1"/>
    <w:lsdException w:name="Medium Grid 2 Accent 6" w:locked="0" w:semiHidden="0" w:uiPriority="32" w:unhideWhenUsed="0" w:qFormat="1"/>
    <w:lsdException w:name="Medium Grid 3 Accent 6" w:locked="0" w:semiHidden="0" w:uiPriority="33" w:unhideWhenUsed="0" w:qFormat="1"/>
    <w:lsdException w:name="Dark List Accent 6" w:locked="0" w:semiHidden="0" w:uiPriority="37" w:unhideWhenUsed="0"/>
    <w:lsdException w:name="Colorful Shading Accent 6" w:locked="0" w:semiHidden="0" w:uiPriority="39" w:unhideWhenUsed="0" w:qFormat="1"/>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4220AB"/>
    <w:pPr>
      <w:widowControl w:val="0"/>
      <w:suppressAutoHyphens/>
      <w:jc w:val="center"/>
    </w:pPr>
    <w:rPr>
      <w:sz w:val="24"/>
      <w:szCs w:val="24"/>
      <w:lang w:val="pl-PL"/>
    </w:rPr>
  </w:style>
  <w:style w:type="paragraph" w:styleId="Nagwek1">
    <w:name w:val="heading 1"/>
    <w:basedOn w:val="Normalny"/>
    <w:next w:val="Normalny"/>
    <w:link w:val="Nagwek1Znak"/>
    <w:uiPriority w:val="9"/>
    <w:qFormat/>
    <w:rsid w:val="004220AB"/>
    <w:pPr>
      <w:keepNext/>
      <w:widowControl/>
      <w:suppressAutoHyphens w:val="0"/>
      <w:spacing w:before="240" w:after="60" w:line="360" w:lineRule="auto"/>
      <w:jc w:val="left"/>
      <w:outlineLvl w:val="0"/>
    </w:pPr>
    <w:rPr>
      <w:rFonts w:ascii="Cambria" w:hAnsi="Cambria"/>
      <w:b/>
      <w:bCs/>
      <w:kern w:val="32"/>
      <w:sz w:val="32"/>
      <w:szCs w:val="32"/>
      <w:lang w:val="x-none" w:eastAsia="x-none"/>
    </w:rPr>
  </w:style>
  <w:style w:type="paragraph" w:styleId="Nagwek2">
    <w:name w:val="heading 2"/>
    <w:basedOn w:val="Normalny"/>
    <w:next w:val="Normalny"/>
    <w:link w:val="Nagwek2Znak"/>
    <w:uiPriority w:val="99"/>
    <w:qFormat/>
    <w:rsid w:val="004220AB"/>
    <w:pPr>
      <w:keepNext/>
      <w:widowControl/>
      <w:suppressAutoHyphens w:val="0"/>
      <w:spacing w:before="240" w:after="60" w:line="360" w:lineRule="auto"/>
      <w:jc w:val="left"/>
      <w:outlineLvl w:val="1"/>
    </w:pPr>
    <w:rPr>
      <w:rFonts w:ascii="Cambria" w:hAnsi="Cambria"/>
      <w:b/>
      <w:bCs/>
      <w:i/>
      <w:iCs/>
      <w:sz w:val="28"/>
      <w:szCs w:val="28"/>
      <w:lang w:val="x-none" w:eastAsia="x-none"/>
    </w:rPr>
  </w:style>
  <w:style w:type="paragraph" w:styleId="Nagwek3">
    <w:name w:val="heading 3"/>
    <w:basedOn w:val="Normalny"/>
    <w:next w:val="Normalny"/>
    <w:link w:val="Nagwek3Znak"/>
    <w:uiPriority w:val="99"/>
    <w:qFormat/>
    <w:rsid w:val="004220AB"/>
    <w:pPr>
      <w:keepNext/>
      <w:widowControl/>
      <w:numPr>
        <w:ilvl w:val="4"/>
        <w:numId w:val="1"/>
      </w:numPr>
      <w:suppressAutoHyphens w:val="0"/>
      <w:spacing w:line="360" w:lineRule="auto"/>
      <w:jc w:val="left"/>
      <w:outlineLvl w:val="2"/>
    </w:pPr>
    <w:rPr>
      <w:b/>
      <w:bCs/>
      <w:lang w:val="en-US"/>
    </w:rPr>
  </w:style>
  <w:style w:type="paragraph" w:styleId="Nagwek4">
    <w:name w:val="heading 4"/>
    <w:basedOn w:val="Normalny"/>
    <w:next w:val="Normalny"/>
    <w:link w:val="Nagwek4Znak"/>
    <w:uiPriority w:val="99"/>
    <w:qFormat/>
    <w:rsid w:val="004220AB"/>
    <w:pPr>
      <w:keepNext/>
      <w:widowControl/>
      <w:suppressAutoHyphens w:val="0"/>
      <w:spacing w:before="240" w:after="60"/>
      <w:jc w:val="left"/>
      <w:outlineLvl w:val="3"/>
    </w:pPr>
    <w:rPr>
      <w:rFonts w:ascii="Calibri" w:hAnsi="Calibri"/>
      <w:b/>
      <w:bCs/>
      <w:sz w:val="28"/>
      <w:szCs w:val="28"/>
      <w:lang w:val="x-none" w:eastAsia="x-none"/>
    </w:rPr>
  </w:style>
  <w:style w:type="paragraph" w:styleId="Nagwek5">
    <w:name w:val="heading 5"/>
    <w:basedOn w:val="Normalny"/>
    <w:next w:val="Normalny"/>
    <w:link w:val="Nagwek5Znak"/>
    <w:qFormat/>
    <w:rsid w:val="009F3903"/>
    <w:pPr>
      <w:widowControl/>
      <w:suppressAutoHyphens w:val="0"/>
      <w:spacing w:before="240" w:after="60" w:line="360" w:lineRule="auto"/>
      <w:jc w:val="left"/>
      <w:outlineLvl w:val="4"/>
    </w:pPr>
    <w:rPr>
      <w:rFonts w:ascii="Calibri" w:hAnsi="Calibri"/>
      <w:b/>
      <w:bCs/>
      <w:i/>
      <w:iCs/>
      <w:sz w:val="26"/>
      <w:szCs w:val="26"/>
      <w:lang w:val="x-none" w:eastAsia="x-none"/>
    </w:rPr>
  </w:style>
  <w:style w:type="paragraph" w:styleId="Nagwek6">
    <w:name w:val="heading 6"/>
    <w:basedOn w:val="Normalny"/>
    <w:next w:val="Normalny"/>
    <w:link w:val="Nagwek6Znak"/>
    <w:qFormat/>
    <w:rsid w:val="009F3903"/>
    <w:pPr>
      <w:widowControl/>
      <w:suppressAutoHyphens w:val="0"/>
      <w:spacing w:before="240" w:after="60"/>
      <w:jc w:val="left"/>
      <w:outlineLvl w:val="5"/>
    </w:pPr>
    <w:rPr>
      <w:rFonts w:ascii="Calibri" w:hAnsi="Calibri"/>
      <w:b/>
      <w:bCs/>
      <w:sz w:val="20"/>
      <w:szCs w:val="20"/>
      <w:lang w:val="x-none" w:eastAsia="x-none"/>
    </w:rPr>
  </w:style>
  <w:style w:type="paragraph" w:styleId="Nagwek7">
    <w:name w:val="heading 7"/>
    <w:basedOn w:val="Normalny"/>
    <w:next w:val="Normalny"/>
    <w:link w:val="Nagwek7Znak"/>
    <w:qFormat/>
    <w:rsid w:val="009F3903"/>
    <w:pPr>
      <w:widowControl/>
      <w:suppressAutoHyphens w:val="0"/>
      <w:spacing w:before="240" w:after="60" w:line="360" w:lineRule="auto"/>
      <w:jc w:val="left"/>
      <w:outlineLvl w:val="6"/>
    </w:pPr>
    <w:rPr>
      <w:rFonts w:ascii="Calibri" w:hAnsi="Calibri"/>
      <w:lang w:val="x-none" w:eastAsia="x-none"/>
    </w:rPr>
  </w:style>
  <w:style w:type="paragraph" w:styleId="Nagwek8">
    <w:name w:val="heading 8"/>
    <w:basedOn w:val="Normalny"/>
    <w:next w:val="Normalny"/>
    <w:link w:val="Nagwek8Znak"/>
    <w:qFormat/>
    <w:rsid w:val="009F3903"/>
    <w:pPr>
      <w:widowControl/>
      <w:suppressAutoHyphens w:val="0"/>
      <w:spacing w:before="240" w:after="60" w:line="360" w:lineRule="auto"/>
      <w:jc w:val="left"/>
      <w:outlineLvl w:val="7"/>
    </w:pPr>
    <w:rPr>
      <w:rFonts w:ascii="Calibri" w:hAnsi="Calibri"/>
      <w:i/>
      <w:iCs/>
      <w:lang w:val="x-none" w:eastAsia="x-none"/>
    </w:rPr>
  </w:style>
  <w:style w:type="paragraph" w:styleId="Nagwek9">
    <w:name w:val="heading 9"/>
    <w:basedOn w:val="Normalny"/>
    <w:next w:val="Normalny"/>
    <w:link w:val="Nagwek9Znak"/>
    <w:qFormat/>
    <w:rsid w:val="009F3903"/>
    <w:pPr>
      <w:widowControl/>
      <w:suppressAutoHyphens w:val="0"/>
      <w:spacing w:before="240" w:after="60" w:line="360" w:lineRule="auto"/>
      <w:jc w:val="left"/>
      <w:outlineLvl w:val="8"/>
    </w:pPr>
    <w:rPr>
      <w:rFonts w:ascii="Cambria" w:hAnsi="Cambria"/>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BB0859"/>
    <w:rPr>
      <w:rFonts w:ascii="Cambria" w:hAnsi="Cambria"/>
      <w:b/>
      <w:bCs/>
      <w:kern w:val="32"/>
      <w:sz w:val="32"/>
      <w:szCs w:val="32"/>
      <w:lang w:val="x-none" w:eastAsia="x-none"/>
    </w:rPr>
  </w:style>
  <w:style w:type="character" w:customStyle="1" w:styleId="Nagwek2Znak">
    <w:name w:val="Nagłówek 2 Znak"/>
    <w:link w:val="Nagwek2"/>
    <w:uiPriority w:val="99"/>
    <w:locked/>
    <w:rsid w:val="00BB0859"/>
    <w:rPr>
      <w:rFonts w:ascii="Cambria" w:hAnsi="Cambria"/>
      <w:b/>
      <w:bCs/>
      <w:i/>
      <w:iCs/>
      <w:sz w:val="28"/>
      <w:szCs w:val="28"/>
      <w:lang w:val="x-none" w:eastAsia="x-none"/>
    </w:rPr>
  </w:style>
  <w:style w:type="character" w:customStyle="1" w:styleId="Nagwek3Znak">
    <w:name w:val="Nagłówek 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bCs/>
      <w:sz w:val="28"/>
      <w:szCs w:val="28"/>
      <w:lang w:val="x-none" w:eastAsia="x-none"/>
    </w:rPr>
  </w:style>
  <w:style w:type="character" w:customStyle="1" w:styleId="Nagwek5Znak">
    <w:name w:val="Nagłówek 5 Znak"/>
    <w:link w:val="Nagwek5"/>
    <w:locked/>
    <w:rsid w:val="00BB0859"/>
    <w:rPr>
      <w:rFonts w:ascii="Calibri" w:hAnsi="Calibri" w:cs="Times New Roman"/>
      <w:b/>
      <w:bCs/>
      <w:i/>
      <w:iCs/>
      <w:sz w:val="26"/>
      <w:szCs w:val="26"/>
    </w:rPr>
  </w:style>
  <w:style w:type="character" w:customStyle="1" w:styleId="Nagwek6Znak">
    <w:name w:val="Nagłówek 6 Znak"/>
    <w:link w:val="Nagwek6"/>
    <w:locked/>
    <w:rsid w:val="00BB0859"/>
    <w:rPr>
      <w:rFonts w:ascii="Calibri" w:hAnsi="Calibri" w:cs="Times New Roman"/>
      <w:b/>
      <w:bCs/>
    </w:rPr>
  </w:style>
  <w:style w:type="character" w:customStyle="1" w:styleId="Nagwek7Znak">
    <w:name w:val="Nagłówek 7 Znak"/>
    <w:link w:val="Nagwek7"/>
    <w:locked/>
    <w:rsid w:val="00BB0859"/>
    <w:rPr>
      <w:rFonts w:ascii="Calibri" w:hAnsi="Calibri" w:cs="Times New Roman"/>
      <w:sz w:val="24"/>
      <w:szCs w:val="24"/>
    </w:rPr>
  </w:style>
  <w:style w:type="character" w:customStyle="1" w:styleId="Nagwek8Znak">
    <w:name w:val="Nagłówek 8 Znak"/>
    <w:link w:val="Nagwek8"/>
    <w:locked/>
    <w:rsid w:val="00BB0859"/>
    <w:rPr>
      <w:rFonts w:ascii="Calibri" w:hAnsi="Calibri" w:cs="Times New Roman"/>
      <w:i/>
      <w:iCs/>
      <w:sz w:val="24"/>
      <w:szCs w:val="24"/>
    </w:rPr>
  </w:style>
  <w:style w:type="character" w:customStyle="1" w:styleId="Nagwek9Znak">
    <w:name w:val="Nagłówek 9 Znak"/>
    <w:link w:val="Nagwek9"/>
    <w:locked/>
    <w:rsid w:val="00BB0859"/>
    <w:rPr>
      <w:rFonts w:ascii="Cambria" w:hAnsi="Cambria" w:cs="Times New Roman"/>
    </w:rPr>
  </w:style>
  <w:style w:type="paragraph" w:styleId="Stopka">
    <w:name w:val="footer"/>
    <w:basedOn w:val="Normalny"/>
    <w:link w:val="StopkaZnak"/>
    <w:uiPriority w:val="99"/>
    <w:rsid w:val="004220AB"/>
    <w:pPr>
      <w:widowControl/>
      <w:tabs>
        <w:tab w:val="center" w:pos="4536"/>
        <w:tab w:val="right" w:pos="9072"/>
      </w:tabs>
      <w:suppressAutoHyphens w:val="0"/>
      <w:spacing w:line="360" w:lineRule="auto"/>
      <w:jc w:val="left"/>
    </w:pPr>
    <w:rPr>
      <w:lang w:val="x-none" w:eastAsia="x-none"/>
    </w:rPr>
  </w:style>
  <w:style w:type="character" w:customStyle="1" w:styleId="StopkaZnak">
    <w:name w:val="Stopka Znak"/>
    <w:link w:val="Stopka"/>
    <w:uiPriority w:val="99"/>
    <w:locked/>
    <w:rsid w:val="00BB0859"/>
    <w:rPr>
      <w:sz w:val="24"/>
      <w:szCs w:val="24"/>
      <w:lang w:val="x-none" w:eastAsia="x-none"/>
    </w:rPr>
  </w:style>
  <w:style w:type="paragraph" w:styleId="Tekstpodstawowy">
    <w:name w:val="Body Text"/>
    <w:basedOn w:val="Normalny"/>
    <w:link w:val="TekstpodstawowyZnak"/>
    <w:uiPriority w:val="99"/>
    <w:qFormat/>
    <w:rsid w:val="004220AB"/>
    <w:pPr>
      <w:widowControl/>
      <w:suppressAutoHyphens w:val="0"/>
      <w:spacing w:line="360" w:lineRule="auto"/>
      <w:jc w:val="both"/>
    </w:pPr>
    <w:rPr>
      <w:lang w:val="x-none" w:eastAsia="x-none"/>
    </w:rPr>
  </w:style>
  <w:style w:type="character" w:customStyle="1" w:styleId="TekstpodstawowyZnak">
    <w:name w:val="Tekst podstawowy Znak"/>
    <w:link w:val="Tekstpodstawowy"/>
    <w:uiPriority w:val="99"/>
    <w:locked/>
    <w:rsid w:val="00BB0859"/>
    <w:rPr>
      <w:sz w:val="24"/>
      <w:szCs w:val="24"/>
      <w:lang w:val="x-none" w:eastAsia="x-none"/>
    </w:rPr>
  </w:style>
  <w:style w:type="character" w:styleId="Hipercze">
    <w:name w:val="Hyperlink"/>
    <w:uiPriority w:val="99"/>
    <w:rsid w:val="004220AB"/>
    <w:rPr>
      <w:rFonts w:cs="Times New Roman"/>
      <w:color w:val="0000FF"/>
      <w:u w:val="single"/>
    </w:rPr>
  </w:style>
  <w:style w:type="paragraph" w:customStyle="1" w:styleId="ust">
    <w:name w:val="ust"/>
    <w:rsid w:val="00D42DA2"/>
    <w:pPr>
      <w:spacing w:before="60" w:after="60"/>
      <w:ind w:left="426" w:hanging="284"/>
      <w:jc w:val="both"/>
    </w:pPr>
    <w:rPr>
      <w:sz w:val="24"/>
      <w:szCs w:val="24"/>
      <w:lang w:val="pl-PL"/>
    </w:rPr>
  </w:style>
  <w:style w:type="character" w:customStyle="1" w:styleId="akapitdomyslny">
    <w:name w:val="akapitdomyslny"/>
    <w:rsid w:val="00D42DA2"/>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4220AB"/>
    <w:pPr>
      <w:widowControl/>
      <w:tabs>
        <w:tab w:val="center" w:pos="4536"/>
        <w:tab w:val="right" w:pos="9072"/>
      </w:tabs>
      <w:suppressAutoHyphens w:val="0"/>
      <w:spacing w:line="360" w:lineRule="auto"/>
      <w:jc w:val="left"/>
    </w:pPr>
    <w:rPr>
      <w:rFonts w:ascii="Arial" w:hAnsi="Arial"/>
    </w:rPr>
  </w:style>
  <w:style w:type="character" w:customStyle="1" w:styleId="HeaderChar">
    <w:name w:val="Header Char"/>
    <w:semiHidden/>
    <w:locked/>
    <w:rsid w:val="004A3380"/>
    <w:rPr>
      <w:rFonts w:ascii="Arial" w:hAnsi="Arial" w:cs="Arial"/>
      <w:sz w:val="24"/>
      <w:szCs w:val="24"/>
      <w:lang w:val="pl-PL" w:eastAsia="pl-PL"/>
    </w:rPr>
  </w:style>
  <w:style w:type="paragraph" w:styleId="Tekstpodstawowywcity">
    <w:name w:val="Body Text Indent"/>
    <w:basedOn w:val="Normalny"/>
    <w:link w:val="TekstpodstawowywcityZnak"/>
    <w:uiPriority w:val="99"/>
    <w:rsid w:val="004220AB"/>
    <w:pPr>
      <w:widowControl/>
      <w:suppressAutoHyphens w:val="0"/>
      <w:spacing w:after="120" w:line="360" w:lineRule="auto"/>
      <w:ind w:left="283"/>
      <w:jc w:val="left"/>
    </w:pPr>
    <w:rPr>
      <w:lang w:val="x-none" w:eastAsia="x-none"/>
    </w:rPr>
  </w:style>
  <w:style w:type="character" w:customStyle="1" w:styleId="TekstpodstawowywcityZnak">
    <w:name w:val="Tekst podstawowy wcięty Znak"/>
    <w:link w:val="Tekstpodstawowywcity"/>
    <w:uiPriority w:val="99"/>
    <w:locked/>
    <w:rsid w:val="00BB0859"/>
    <w:rPr>
      <w:sz w:val="24"/>
      <w:szCs w:val="24"/>
      <w:lang w:val="x-none" w:eastAsia="x-none"/>
    </w:rPr>
  </w:style>
  <w:style w:type="paragraph" w:customStyle="1" w:styleId="BodyText22">
    <w:name w:val="Body Text 22"/>
    <w:basedOn w:val="Normalny"/>
    <w:rsid w:val="00D42DA2"/>
    <w:pPr>
      <w:widowControl/>
      <w:suppressAutoHyphens w:val="0"/>
      <w:spacing w:line="360" w:lineRule="auto"/>
      <w:jc w:val="both"/>
    </w:pPr>
    <w:rPr>
      <w:sz w:val="26"/>
      <w:szCs w:val="26"/>
    </w:rPr>
  </w:style>
  <w:style w:type="character" w:customStyle="1" w:styleId="grame">
    <w:name w:val="grame"/>
    <w:rsid w:val="00D42DA2"/>
    <w:rPr>
      <w:rFonts w:cs="Times New Roman"/>
    </w:rPr>
  </w:style>
  <w:style w:type="paragraph" w:styleId="Tekstdymka">
    <w:name w:val="Balloon Text"/>
    <w:basedOn w:val="Normalny"/>
    <w:link w:val="TekstdymkaZnak"/>
    <w:uiPriority w:val="99"/>
    <w:semiHidden/>
    <w:rsid w:val="004220AB"/>
    <w:pPr>
      <w:widowControl/>
      <w:suppressAutoHyphens w:val="0"/>
      <w:spacing w:line="360" w:lineRule="auto"/>
      <w:jc w:val="left"/>
    </w:pPr>
    <w:rPr>
      <w:sz w:val="20"/>
      <w:szCs w:val="20"/>
      <w:lang w:val="x-none" w:eastAsia="x-none"/>
    </w:rPr>
  </w:style>
  <w:style w:type="character" w:customStyle="1" w:styleId="TekstdymkaZnak">
    <w:name w:val="Tekst dymka Znak"/>
    <w:link w:val="Tekstdymka"/>
    <w:uiPriority w:val="99"/>
    <w:semiHidden/>
    <w:locked/>
    <w:rsid w:val="003869F4"/>
    <w:rPr>
      <w:lang w:val="x-none" w:eastAsia="x-none"/>
    </w:rPr>
  </w:style>
  <w:style w:type="character" w:customStyle="1" w:styleId="oznaczenie">
    <w:name w:val="oznaczenie"/>
    <w:rsid w:val="00D42DA2"/>
    <w:rPr>
      <w:rFonts w:cs="Times New Roman"/>
    </w:rPr>
  </w:style>
  <w:style w:type="paragraph" w:styleId="Tytu">
    <w:name w:val="Title"/>
    <w:basedOn w:val="Normalny"/>
    <w:link w:val="TytuZnak"/>
    <w:qFormat/>
    <w:rsid w:val="00D42DA2"/>
    <w:pPr>
      <w:widowControl/>
      <w:suppressAutoHyphens w:val="0"/>
    </w:pPr>
    <w:rPr>
      <w:rFonts w:ascii="Cambria" w:hAnsi="Cambria"/>
      <w:b/>
      <w:bCs/>
      <w:kern w:val="28"/>
      <w:sz w:val="32"/>
      <w:szCs w:val="32"/>
      <w:lang w:val="x-none" w:eastAsia="x-none"/>
    </w:rPr>
  </w:style>
  <w:style w:type="character" w:customStyle="1" w:styleId="TytuZnak">
    <w:name w:val="Tytuł Znak"/>
    <w:link w:val="Tytu"/>
    <w:locked/>
    <w:rsid w:val="00BB0859"/>
    <w:rPr>
      <w:rFonts w:ascii="Cambria" w:hAnsi="Cambria" w:cs="Times New Roman"/>
      <w:b/>
      <w:bCs/>
      <w:kern w:val="28"/>
      <w:sz w:val="32"/>
      <w:szCs w:val="32"/>
    </w:rPr>
  </w:style>
  <w:style w:type="paragraph" w:styleId="Tekstpodstawowy3">
    <w:name w:val="Body Text 3"/>
    <w:basedOn w:val="Normalny"/>
    <w:link w:val="Tekstpodstawowy3Znak"/>
    <w:uiPriority w:val="99"/>
    <w:rsid w:val="004220AB"/>
    <w:pPr>
      <w:widowControl/>
      <w:suppressAutoHyphens w:val="0"/>
      <w:spacing w:after="120" w:line="360" w:lineRule="auto"/>
      <w:jc w:val="left"/>
    </w:pPr>
    <w:rPr>
      <w:sz w:val="16"/>
      <w:szCs w:val="16"/>
      <w:lang w:val="x-none" w:eastAsia="x-none"/>
    </w:rPr>
  </w:style>
  <w:style w:type="character" w:customStyle="1" w:styleId="Tekstpodstawowy3Znak">
    <w:name w:val="Tekst podstawowy 3 Znak"/>
    <w:link w:val="Tekstpodstawowy3"/>
    <w:uiPriority w:val="99"/>
    <w:locked/>
    <w:rsid w:val="00BB0859"/>
    <w:rPr>
      <w:sz w:val="16"/>
      <w:szCs w:val="16"/>
      <w:lang w:val="x-none" w:eastAsia="x-none"/>
    </w:rPr>
  </w:style>
  <w:style w:type="paragraph" w:styleId="Tekstpodstawowy2">
    <w:name w:val="Body Text 2"/>
    <w:basedOn w:val="Normalny"/>
    <w:link w:val="Tekstpodstawowy2Znak"/>
    <w:uiPriority w:val="99"/>
    <w:rsid w:val="004220AB"/>
    <w:pPr>
      <w:suppressAutoHyphens w:val="0"/>
      <w:jc w:val="both"/>
    </w:pPr>
    <w:rPr>
      <w:lang w:val="x-none" w:eastAsia="x-none"/>
    </w:rPr>
  </w:style>
  <w:style w:type="character" w:customStyle="1" w:styleId="Tekstpodstawowy2Znak">
    <w:name w:val="Tekst podstawowy 2 Znak"/>
    <w:link w:val="Tekstpodstawowy2"/>
    <w:uiPriority w:val="99"/>
    <w:locked/>
    <w:rsid w:val="00BB0859"/>
    <w:rPr>
      <w:sz w:val="24"/>
      <w:szCs w:val="24"/>
      <w:lang w:val="x-none" w:eastAsia="x-none"/>
    </w:rPr>
  </w:style>
  <w:style w:type="paragraph" w:styleId="Nagwekwykazurde">
    <w:name w:val="toa heading"/>
    <w:basedOn w:val="Normalny"/>
    <w:next w:val="Normalny"/>
    <w:semiHidden/>
    <w:rsid w:val="00D42DA2"/>
    <w:pPr>
      <w:widowControl/>
      <w:suppressAutoHyphens w:val="0"/>
      <w:spacing w:before="120"/>
      <w:jc w:val="both"/>
    </w:pPr>
    <w:rPr>
      <w:rFonts w:ascii="Arial" w:hAnsi="Arial" w:cs="Arial"/>
      <w:b/>
      <w:bCs/>
    </w:rPr>
  </w:style>
  <w:style w:type="paragraph" w:styleId="Podtytu">
    <w:name w:val="Subtitle"/>
    <w:aliases w:val="sub"/>
    <w:basedOn w:val="Normalny"/>
    <w:link w:val="PodtytuZnak"/>
    <w:uiPriority w:val="99"/>
    <w:qFormat/>
    <w:rsid w:val="004220AB"/>
    <w:pPr>
      <w:widowControl/>
      <w:suppressAutoHyphens w:val="0"/>
      <w:spacing w:before="100" w:beforeAutospacing="1" w:after="100" w:afterAutospacing="1"/>
      <w:jc w:val="left"/>
    </w:pPr>
    <w:rPr>
      <w:rFonts w:ascii="Cambria" w:hAnsi="Cambria"/>
      <w:lang w:val="x-none" w:eastAsia="x-none"/>
    </w:rPr>
  </w:style>
  <w:style w:type="character" w:customStyle="1" w:styleId="PodtytuZnak">
    <w:name w:val="Podtytuł Znak"/>
    <w:aliases w:val="sub Znak"/>
    <w:link w:val="Podtytu"/>
    <w:uiPriority w:val="99"/>
    <w:locked/>
    <w:rsid w:val="00BB0859"/>
    <w:rPr>
      <w:rFonts w:ascii="Cambria" w:hAnsi="Cambria"/>
      <w:sz w:val="24"/>
      <w:szCs w:val="24"/>
      <w:lang w:val="x-none" w:eastAsia="x-none"/>
    </w:rPr>
  </w:style>
  <w:style w:type="paragraph" w:styleId="Tekstprzypisukocowego">
    <w:name w:val="endnote text"/>
    <w:basedOn w:val="Normalny"/>
    <w:link w:val="TekstprzypisukocowegoZnak"/>
    <w:uiPriority w:val="99"/>
    <w:semiHidden/>
    <w:rsid w:val="004220AB"/>
    <w:pPr>
      <w:widowControl/>
      <w:suppressAutoHyphens w:val="0"/>
      <w:spacing w:line="360" w:lineRule="auto"/>
      <w:jc w:val="left"/>
    </w:pPr>
    <w:rPr>
      <w:sz w:val="20"/>
      <w:szCs w:val="20"/>
      <w:lang w:val="x-none" w:eastAsia="x-none"/>
    </w:rPr>
  </w:style>
  <w:style w:type="character" w:customStyle="1" w:styleId="TekstprzypisukocowegoZnak">
    <w:name w:val="Tekst przypisu końcowego Znak"/>
    <w:link w:val="Tekstprzypisukocowego"/>
    <w:uiPriority w:val="99"/>
    <w:semiHidden/>
    <w:locked/>
    <w:rsid w:val="00BB0859"/>
    <w:rPr>
      <w:lang w:val="x-none" w:eastAsia="x-none"/>
    </w:rPr>
  </w:style>
  <w:style w:type="character" w:styleId="Odwoanieprzypisukocowego">
    <w:name w:val="endnote reference"/>
    <w:semiHidden/>
    <w:rsid w:val="00D42DA2"/>
    <w:rPr>
      <w:rFonts w:cs="Times New Roman"/>
      <w:vertAlign w:val="superscript"/>
    </w:rPr>
  </w:style>
  <w:style w:type="paragraph" w:styleId="Tekstpodstawowywcity3">
    <w:name w:val="Body Text Indent 3"/>
    <w:basedOn w:val="Normalny"/>
    <w:link w:val="Tekstpodstawowywcity3Znak"/>
    <w:uiPriority w:val="99"/>
    <w:rsid w:val="004220AB"/>
    <w:pPr>
      <w:widowControl/>
      <w:suppressAutoHyphens w:val="0"/>
      <w:spacing w:after="120" w:line="360" w:lineRule="auto"/>
      <w:ind w:left="283"/>
      <w:jc w:val="left"/>
    </w:pPr>
    <w:rPr>
      <w:sz w:val="16"/>
      <w:szCs w:val="16"/>
      <w:lang w:val="x-none" w:eastAsia="x-none"/>
    </w:rPr>
  </w:style>
  <w:style w:type="character" w:customStyle="1" w:styleId="Tekstpodstawowywcity3Znak">
    <w:name w:val="Tekst podstawowy wcięty 3 Znak"/>
    <w:link w:val="Tekstpodstawowywcity3"/>
    <w:uiPriority w:val="99"/>
    <w:locked/>
    <w:rsid w:val="00BB0859"/>
    <w:rPr>
      <w:sz w:val="16"/>
      <w:szCs w:val="16"/>
      <w:lang w:val="x-none" w:eastAsia="x-none"/>
    </w:rPr>
  </w:style>
  <w:style w:type="paragraph" w:styleId="Tekstpodstawowywcity2">
    <w:name w:val="Body Text Indent 2"/>
    <w:basedOn w:val="Normalny"/>
    <w:link w:val="Tekstpodstawowywcity2Znak"/>
    <w:uiPriority w:val="99"/>
    <w:rsid w:val="004220AB"/>
    <w:pPr>
      <w:widowControl/>
      <w:suppressAutoHyphens w:val="0"/>
      <w:spacing w:after="120" w:line="480" w:lineRule="auto"/>
      <w:ind w:left="283"/>
      <w:jc w:val="left"/>
    </w:pPr>
    <w:rPr>
      <w:lang w:val="x-none" w:eastAsia="x-none"/>
    </w:rPr>
  </w:style>
  <w:style w:type="character" w:customStyle="1" w:styleId="Tekstpodstawowywcity2Znak">
    <w:name w:val="Tekst podstawowy wcięty 2 Znak"/>
    <w:link w:val="Tekstpodstawowywcity2"/>
    <w:uiPriority w:val="99"/>
    <w:locked/>
    <w:rsid w:val="00BB0859"/>
    <w:rPr>
      <w:sz w:val="24"/>
      <w:szCs w:val="24"/>
      <w:lang w:val="x-none" w:eastAsia="x-none"/>
    </w:rPr>
  </w:style>
  <w:style w:type="paragraph" w:customStyle="1" w:styleId="listapunktowana">
    <w:name w:val="listapunktowana"/>
    <w:basedOn w:val="Normalny"/>
    <w:rsid w:val="00EB5B4B"/>
    <w:pPr>
      <w:widowControl/>
      <w:suppressAutoHyphens w:val="0"/>
      <w:spacing w:before="100" w:beforeAutospacing="1" w:after="100" w:afterAutospacing="1"/>
      <w:jc w:val="left"/>
    </w:pPr>
  </w:style>
  <w:style w:type="paragraph" w:customStyle="1" w:styleId="listanawias">
    <w:name w:val="listanawias"/>
    <w:basedOn w:val="Normalny"/>
    <w:rsid w:val="00EB5B4B"/>
    <w:pPr>
      <w:widowControl/>
      <w:suppressAutoHyphens w:val="0"/>
      <w:spacing w:before="100" w:beforeAutospacing="1" w:after="100" w:afterAutospacing="1"/>
      <w:jc w:val="left"/>
    </w:pPr>
  </w:style>
  <w:style w:type="paragraph" w:styleId="Spistreci1">
    <w:name w:val="toc 1"/>
    <w:basedOn w:val="Normalny"/>
    <w:next w:val="Normalny"/>
    <w:autoRedefine/>
    <w:semiHidden/>
    <w:rsid w:val="008C7576"/>
    <w:pPr>
      <w:widowControl/>
      <w:numPr>
        <w:numId w:val="7"/>
      </w:numPr>
      <w:suppressAutoHyphens w:val="0"/>
      <w:jc w:val="both"/>
    </w:pPr>
    <w:rPr>
      <w:rFonts w:eastAsia="MS Mincho"/>
      <w:noProof/>
    </w:rPr>
  </w:style>
  <w:style w:type="paragraph" w:customStyle="1" w:styleId="Akapitzlist1">
    <w:name w:val="Akapit z listą1"/>
    <w:basedOn w:val="Normalny"/>
    <w:uiPriority w:val="99"/>
    <w:rsid w:val="004220AB"/>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rsid w:val="00AC70B2"/>
    <w:pPr>
      <w:widowControl/>
      <w:suppressAutoHyphens w:val="0"/>
      <w:jc w:val="both"/>
    </w:pPr>
    <w:rPr>
      <w:rFonts w:ascii="Arial" w:hAnsi="Arial" w:cs="Arial"/>
      <w:sz w:val="20"/>
      <w:szCs w:val="20"/>
    </w:rPr>
  </w:style>
  <w:style w:type="paragraph" w:styleId="NormalnyWeb">
    <w:name w:val="Normal (Web)"/>
    <w:basedOn w:val="Normalny"/>
    <w:uiPriority w:val="99"/>
    <w:rsid w:val="004220AB"/>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bCs/>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szCs w:val="24"/>
      <w:lang w:val="pl-PL"/>
    </w:rPr>
  </w:style>
  <w:style w:type="table" w:styleId="Siatkatabeli">
    <w:name w:val="Table Grid"/>
    <w:basedOn w:val="Standardowy"/>
    <w:uiPriority w:val="99"/>
    <w:rsid w:val="005D2CE2"/>
    <w:rPr>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uiPriority w:val="99"/>
    <w:rsid w:val="004220AB"/>
    <w:rPr>
      <w:rFonts w:cs="Times New Roman"/>
      <w:sz w:val="16"/>
      <w:szCs w:val="16"/>
    </w:rPr>
  </w:style>
  <w:style w:type="paragraph" w:styleId="Tekstkomentarza">
    <w:name w:val="annotation text"/>
    <w:basedOn w:val="Normalny"/>
    <w:link w:val="TekstkomentarzaZnak"/>
    <w:uiPriority w:val="99"/>
    <w:rsid w:val="004220AB"/>
    <w:pPr>
      <w:widowControl/>
      <w:suppressAutoHyphens w:val="0"/>
      <w:spacing w:line="360" w:lineRule="auto"/>
      <w:jc w:val="left"/>
    </w:pPr>
    <w:rPr>
      <w:rFonts w:ascii="Arial" w:hAnsi="Arial"/>
      <w:sz w:val="20"/>
      <w:szCs w:val="20"/>
      <w:lang w:val="x-none" w:eastAsia="x-none"/>
    </w:rPr>
  </w:style>
  <w:style w:type="character" w:customStyle="1" w:styleId="TekstkomentarzaZnak">
    <w:name w:val="Tekst komentarza Znak"/>
    <w:link w:val="Tekstkomentarza"/>
    <w:uiPriority w:val="99"/>
    <w:locked/>
    <w:rsid w:val="005B17EA"/>
    <w:rPr>
      <w:rFonts w:ascii="Arial" w:hAnsi="Arial"/>
      <w:lang w:val="x-none" w:eastAsia="x-none"/>
    </w:rPr>
  </w:style>
  <w:style w:type="paragraph" w:styleId="Tematkomentarza">
    <w:name w:val="annotation subject"/>
    <w:basedOn w:val="Tekstkomentarza"/>
    <w:next w:val="Tekstkomentarza"/>
    <w:link w:val="TematkomentarzaZnak"/>
    <w:uiPriority w:val="99"/>
    <w:semiHidden/>
    <w:rsid w:val="004220AB"/>
    <w:rPr>
      <w:b/>
      <w:bCs/>
    </w:rPr>
  </w:style>
  <w:style w:type="character" w:customStyle="1" w:styleId="TematkomentarzaZnak">
    <w:name w:val="Temat komentarza Znak"/>
    <w:link w:val="Tematkomentarza"/>
    <w:uiPriority w:val="99"/>
    <w:semiHidden/>
    <w:locked/>
    <w:rsid w:val="005B17EA"/>
    <w:rPr>
      <w:rFonts w:ascii="Arial" w:hAnsi="Arial"/>
      <w:b/>
      <w:bCs/>
      <w:lang w:val="x-none" w:eastAsia="x-none"/>
    </w:rPr>
  </w:style>
  <w:style w:type="paragraph" w:customStyle="1" w:styleId="Poprawka1">
    <w:name w:val="Poprawka1"/>
    <w:hidden/>
    <w:semiHidden/>
    <w:rsid w:val="00C44B16"/>
    <w:rPr>
      <w:rFonts w:ascii="Arial" w:hAnsi="Arial" w:cs="Arial"/>
      <w:sz w:val="24"/>
      <w:szCs w:val="24"/>
      <w:lang w:val="pl-PL"/>
    </w:rPr>
  </w:style>
  <w:style w:type="paragraph" w:customStyle="1" w:styleId="Moje1">
    <w:name w:val="Moje 1"/>
    <w:basedOn w:val="Nagwek3"/>
    <w:rsid w:val="009A73B4"/>
    <w:pPr>
      <w:numPr>
        <w:ilvl w:val="0"/>
        <w:numId w:val="11"/>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11"/>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rsid w:val="002F613C"/>
    <w:rPr>
      <w:rFonts w:ascii="Verdana" w:hAnsi="Verdana" w:cs="Times New Roman"/>
      <w:color w:val="000000"/>
      <w:sz w:val="20"/>
      <w:szCs w:val="20"/>
    </w:rPr>
  </w:style>
  <w:style w:type="character" w:styleId="Uytehipercze">
    <w:name w:val="FollowedHyperlink"/>
    <w:rsid w:val="00EB1C11"/>
    <w:rPr>
      <w:rFonts w:cs="Times New Roman"/>
      <w:color w:val="800080"/>
      <w:u w:val="single"/>
    </w:rPr>
  </w:style>
  <w:style w:type="paragraph" w:customStyle="1" w:styleId="xl65">
    <w:name w:val="xl65"/>
    <w:basedOn w:val="Normalny"/>
    <w:rsid w:val="00EB1C11"/>
    <w:pPr>
      <w:widowControl/>
      <w:suppressAutoHyphens w:val="0"/>
      <w:spacing w:before="100" w:beforeAutospacing="1" w:after="100" w:afterAutospacing="1"/>
      <w:jc w:val="left"/>
      <w:textAlignment w:val="top"/>
    </w:pPr>
  </w:style>
  <w:style w:type="paragraph" w:customStyle="1" w:styleId="xl66">
    <w:name w:val="xl66"/>
    <w:basedOn w:val="Normalny"/>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rsid w:val="00EB1CA0"/>
    <w:rPr>
      <w:rFonts w:ascii="Arial Unicode MS" w:eastAsia="Arial Unicode MS" w:hAnsi="Arial Unicode MS" w:cs="Arial Unicode MS"/>
      <w:color w:val="000000"/>
      <w:sz w:val="16"/>
      <w:szCs w:val="16"/>
    </w:rPr>
  </w:style>
  <w:style w:type="paragraph" w:customStyle="1" w:styleId="Style7">
    <w:name w:val="Style7"/>
    <w:basedOn w:val="Normalny"/>
    <w:uiPriority w:val="99"/>
    <w:rsid w:val="004220AB"/>
    <w:pPr>
      <w:suppressAutoHyphens w:val="0"/>
      <w:autoSpaceDE w:val="0"/>
      <w:autoSpaceDN w:val="0"/>
      <w:adjustRightInd w:val="0"/>
      <w:spacing w:line="275" w:lineRule="exact"/>
      <w:jc w:val="both"/>
    </w:pPr>
  </w:style>
  <w:style w:type="character" w:customStyle="1" w:styleId="FontStyle21">
    <w:name w:val="Font Style21"/>
    <w:rsid w:val="00EB05FA"/>
    <w:rPr>
      <w:rFonts w:ascii="Times New Roman" w:hAnsi="Times New Roman" w:cs="Times New Roman"/>
      <w:color w:val="000000"/>
      <w:sz w:val="22"/>
      <w:szCs w:val="22"/>
    </w:rPr>
  </w:style>
  <w:style w:type="paragraph" w:customStyle="1" w:styleId="Style6">
    <w:name w:val="Style6"/>
    <w:basedOn w:val="Normalny"/>
    <w:uiPriority w:val="99"/>
    <w:rsid w:val="004220AB"/>
    <w:pPr>
      <w:suppressAutoHyphens w:val="0"/>
      <w:autoSpaceDE w:val="0"/>
      <w:autoSpaceDN w:val="0"/>
      <w:adjustRightInd w:val="0"/>
      <w:spacing w:line="274" w:lineRule="exact"/>
      <w:jc w:val="left"/>
    </w:pPr>
  </w:style>
  <w:style w:type="paragraph" w:customStyle="1" w:styleId="Style8">
    <w:name w:val="Style8"/>
    <w:basedOn w:val="Normalny"/>
    <w:uiPriority w:val="99"/>
    <w:rsid w:val="004220AB"/>
    <w:pPr>
      <w:suppressAutoHyphens w:val="0"/>
      <w:autoSpaceDE w:val="0"/>
      <w:autoSpaceDN w:val="0"/>
      <w:adjustRightInd w:val="0"/>
    </w:pPr>
  </w:style>
  <w:style w:type="paragraph" w:customStyle="1" w:styleId="Style10">
    <w:name w:val="Style10"/>
    <w:basedOn w:val="Normalny"/>
    <w:rsid w:val="00C24C76"/>
    <w:pPr>
      <w:suppressAutoHyphens w:val="0"/>
      <w:autoSpaceDE w:val="0"/>
      <w:autoSpaceDN w:val="0"/>
      <w:adjustRightInd w:val="0"/>
      <w:spacing w:line="278" w:lineRule="exact"/>
      <w:jc w:val="both"/>
    </w:pPr>
  </w:style>
  <w:style w:type="paragraph" w:customStyle="1" w:styleId="Style14">
    <w:name w:val="Style14"/>
    <w:basedOn w:val="Normalny"/>
    <w:rsid w:val="00C24C76"/>
    <w:pPr>
      <w:suppressAutoHyphens w:val="0"/>
      <w:autoSpaceDE w:val="0"/>
      <w:autoSpaceDN w:val="0"/>
      <w:adjustRightInd w:val="0"/>
      <w:spacing w:line="278" w:lineRule="exact"/>
      <w:ind w:hanging="302"/>
      <w:jc w:val="both"/>
    </w:pPr>
  </w:style>
  <w:style w:type="character" w:customStyle="1" w:styleId="FontStyle19">
    <w:name w:val="Font Style19"/>
    <w:rsid w:val="00C24C76"/>
    <w:rPr>
      <w:rFonts w:ascii="Times New Roman" w:hAnsi="Times New Roman" w:cs="Times New Roman"/>
      <w:i/>
      <w:iCs/>
      <w:color w:val="000000"/>
      <w:sz w:val="22"/>
      <w:szCs w:val="22"/>
    </w:rPr>
  </w:style>
  <w:style w:type="character" w:customStyle="1" w:styleId="FontStyle20">
    <w:name w:val="Font Style20"/>
    <w:rsid w:val="00C24C76"/>
    <w:rPr>
      <w:rFonts w:ascii="Times New Roman" w:hAnsi="Times New Roman" w:cs="Times New Roman"/>
      <w:b/>
      <w:bCs/>
      <w:color w:val="000000"/>
      <w:sz w:val="22"/>
      <w:szCs w:val="22"/>
    </w:rPr>
  </w:style>
  <w:style w:type="character" w:styleId="Wyrnienie">
    <w:name w:val="Emphasis"/>
    <w:uiPriority w:val="99"/>
    <w:qFormat/>
    <w:rsid w:val="00C54DB3"/>
    <w:rPr>
      <w:i/>
    </w:rPr>
  </w:style>
  <w:style w:type="numbering" w:styleId="111111">
    <w:name w:val="Outline List 2"/>
    <w:basedOn w:val="Bezlisty"/>
    <w:rsid w:val="009D4B1E"/>
    <w:pPr>
      <w:numPr>
        <w:numId w:val="10"/>
      </w:numPr>
    </w:pPr>
  </w:style>
  <w:style w:type="numbering" w:customStyle="1" w:styleId="Styl1">
    <w:name w:val="Styl1"/>
    <w:rsid w:val="009D4B1E"/>
    <w:pPr>
      <w:numPr>
        <w:numId w:val="12"/>
      </w:numPr>
    </w:pPr>
  </w:style>
  <w:style w:type="character" w:customStyle="1" w:styleId="ZnakZnak2">
    <w:name w:val="Znak Znak2"/>
    <w:semiHidden/>
    <w:locked/>
    <w:rsid w:val="00750048"/>
    <w:rPr>
      <w:rFonts w:ascii="Arial" w:hAnsi="Arial" w:cs="Arial"/>
      <w:sz w:val="24"/>
      <w:szCs w:val="24"/>
      <w:lang w:val="pl-PL" w:eastAsia="pl-PL" w:bidi="ar-SA"/>
    </w:rPr>
  </w:style>
  <w:style w:type="character" w:customStyle="1" w:styleId="ZnakZnak21">
    <w:name w:val="Znak Znak21"/>
    <w:semiHidden/>
    <w:locked/>
    <w:rsid w:val="00750048"/>
    <w:rPr>
      <w:rFonts w:ascii="Arial" w:hAnsi="Arial" w:cs="Arial"/>
      <w:b/>
      <w:bCs/>
      <w:i/>
      <w:iCs/>
      <w:sz w:val="28"/>
      <w:szCs w:val="28"/>
      <w:lang w:val="pl-PL" w:eastAsia="pl-PL" w:bidi="ar-SA"/>
    </w:rPr>
  </w:style>
  <w:style w:type="character" w:customStyle="1" w:styleId="ZnakZnak12">
    <w:name w:val="Znak Znak12"/>
    <w:semiHidden/>
    <w:locked/>
    <w:rsid w:val="00750048"/>
    <w:rPr>
      <w:rFonts w:ascii="Arial" w:hAnsi="Arial" w:cs="Arial"/>
      <w:sz w:val="24"/>
      <w:szCs w:val="24"/>
      <w:lang w:val="pl-PL" w:eastAsia="pl-PL" w:bidi="ar-SA"/>
    </w:rPr>
  </w:style>
  <w:style w:type="paragraph" w:customStyle="1" w:styleId="Tekstpodstawowy1">
    <w:name w:val="Tekst podstawowy1"/>
    <w:rsid w:val="00E87523"/>
    <w:rPr>
      <w:rFonts w:ascii="PL Switzerland" w:hAnsi="PL Switzerland"/>
      <w:color w:val="000000"/>
      <w:sz w:val="24"/>
      <w:lang w:val="en-US"/>
    </w:rPr>
  </w:style>
  <w:style w:type="paragraph" w:styleId="Tekstprzypisudolnego">
    <w:name w:val="footnote text"/>
    <w:aliases w:val="Podrozdział,Podrozdzia3,Tekst przypisu,Fußnote,Znak Znak Znak Znak,Znak Znak Znak,Tekst przypisu dolnego-poligrafia,single space,FOOTNOTES,fn,przypis,Tekst przypisu dolnego Znak2 Znak,Footnote Znak Znak Zn, Znak Znak Znak,Footnote"/>
    <w:basedOn w:val="Normalny"/>
    <w:link w:val="TekstprzypisudolnegoZnak"/>
    <w:uiPriority w:val="99"/>
    <w:locked/>
    <w:rsid w:val="004220AB"/>
    <w:pPr>
      <w:widowControl/>
      <w:suppressAutoHyphens w:val="0"/>
      <w:jc w:val="left"/>
    </w:pPr>
    <w:rPr>
      <w:rFonts w:ascii="CG Times" w:hAnsi="CG Times"/>
      <w:sz w:val="20"/>
      <w:szCs w:val="20"/>
      <w:lang w:val="en-US" w:eastAsia="x-none"/>
    </w:rPr>
  </w:style>
  <w:style w:type="character" w:customStyle="1" w:styleId="TekstprzypisudolnegoZnak">
    <w:name w:val="Tekst przypisu dolnego Znak"/>
    <w:aliases w:val="Podrozdział Znak,Podrozdzia3 Znak,Tekst przypisu Znak,Fußnote Znak,Znak Znak Znak Znak Znak,Znak Znak Znak Znak1,Tekst przypisu dolnego-poligrafia Znak,single space Znak,FOOTNOTES Znak,fn Znak,przypis Znak,Footnote Znak"/>
    <w:link w:val="Tekstprzypisudolnego"/>
    <w:uiPriority w:val="99"/>
    <w:rsid w:val="00E87523"/>
    <w:rPr>
      <w:rFonts w:ascii="CG Times" w:hAnsi="CG Times"/>
      <w:lang w:val="en-US" w:eastAsia="x-none"/>
    </w:rPr>
  </w:style>
  <w:style w:type="paragraph" w:customStyle="1" w:styleId="BodySingle">
    <w:name w:val="Body Single"/>
    <w:rsid w:val="00E87523"/>
    <w:rPr>
      <w:rFonts w:ascii="CG Times" w:hAnsi="CG Times"/>
      <w:color w:val="000000"/>
      <w:sz w:val="24"/>
      <w:lang w:val="en-US"/>
    </w:rPr>
  </w:style>
  <w:style w:type="paragraph" w:customStyle="1" w:styleId="Bullet">
    <w:name w:val="Bullet"/>
    <w:rsid w:val="00E87523"/>
    <w:pPr>
      <w:ind w:left="288" w:hanging="288"/>
    </w:pPr>
    <w:rPr>
      <w:rFonts w:ascii="CG Times" w:hAnsi="CG Times"/>
      <w:color w:val="000000"/>
      <w:sz w:val="24"/>
      <w:lang w:val="en-US"/>
    </w:rPr>
  </w:style>
  <w:style w:type="paragraph" w:customStyle="1" w:styleId="Bullet1">
    <w:name w:val="Bullet 1"/>
    <w:rsid w:val="00E87523"/>
    <w:rPr>
      <w:rFonts w:ascii="CG Times" w:hAnsi="CG Times"/>
      <w:color w:val="000000"/>
      <w:sz w:val="24"/>
      <w:lang w:val="en-US"/>
    </w:rPr>
  </w:style>
  <w:style w:type="paragraph" w:customStyle="1" w:styleId="NumberList">
    <w:name w:val="Number List"/>
    <w:rsid w:val="00E87523"/>
    <w:pPr>
      <w:tabs>
        <w:tab w:val="left" w:pos="576"/>
      </w:tabs>
    </w:pPr>
    <w:rPr>
      <w:rFonts w:ascii="CG Times" w:hAnsi="CG Times"/>
      <w:color w:val="000000"/>
      <w:sz w:val="24"/>
      <w:lang w:val="en-US"/>
    </w:rPr>
  </w:style>
  <w:style w:type="paragraph" w:customStyle="1" w:styleId="Subhead">
    <w:name w:val="Subhead"/>
    <w:rsid w:val="00E87523"/>
    <w:rPr>
      <w:rFonts w:ascii="CG Times" w:hAnsi="CG Times"/>
      <w:b/>
      <w:i/>
      <w:color w:val="000000"/>
      <w:sz w:val="24"/>
      <w:lang w:val="en-US"/>
    </w:rPr>
  </w:style>
  <w:style w:type="paragraph" w:customStyle="1" w:styleId="Tytu1">
    <w:name w:val="Tytuł1"/>
    <w:rsid w:val="00E87523"/>
    <w:pPr>
      <w:jc w:val="center"/>
    </w:pPr>
    <w:rPr>
      <w:rFonts w:ascii="Arial MT" w:hAnsi="Arial MT"/>
      <w:b/>
      <w:color w:val="000000"/>
      <w:sz w:val="36"/>
      <w:lang w:val="en-US"/>
    </w:rPr>
  </w:style>
  <w:style w:type="paragraph" w:customStyle="1" w:styleId="Nagwek10">
    <w:name w:val="Nagłówek1"/>
    <w:rsid w:val="00E87523"/>
    <w:rPr>
      <w:rFonts w:ascii="CG Times" w:hAnsi="CG Times"/>
      <w:color w:val="000000"/>
      <w:sz w:val="24"/>
      <w:lang w:val="en-US"/>
    </w:rPr>
  </w:style>
  <w:style w:type="paragraph" w:customStyle="1" w:styleId="Stopka1">
    <w:name w:val="Stopka1"/>
    <w:rsid w:val="00E87523"/>
    <w:rPr>
      <w:rFonts w:ascii="CG Times" w:hAnsi="CG Times"/>
      <w:color w:val="000000"/>
      <w:sz w:val="24"/>
      <w:lang w:val="en-US"/>
    </w:rPr>
  </w:style>
  <w:style w:type="paragraph" w:customStyle="1" w:styleId="TableText">
    <w:name w:val="Table Text"/>
    <w:rsid w:val="00E87523"/>
    <w:rPr>
      <w:rFonts w:ascii="PL Switzerland" w:hAnsi="PL Switzerland"/>
      <w:color w:val="000000"/>
      <w:sz w:val="24"/>
      <w:lang w:val="en-US"/>
    </w:rPr>
  </w:style>
  <w:style w:type="paragraph" w:styleId="Mapadokumentu">
    <w:name w:val="Document Map"/>
    <w:basedOn w:val="Normalny"/>
    <w:link w:val="MapadokumentuZnak"/>
    <w:locked/>
    <w:rsid w:val="00E87523"/>
    <w:pPr>
      <w:widowControl/>
      <w:shd w:val="clear" w:color="auto" w:fill="000080"/>
      <w:suppressAutoHyphens w:val="0"/>
      <w:jc w:val="left"/>
    </w:pPr>
    <w:rPr>
      <w:rFonts w:ascii="Tahoma" w:hAnsi="Tahoma"/>
      <w:sz w:val="20"/>
      <w:szCs w:val="20"/>
      <w:lang w:val="en-US" w:eastAsia="x-none"/>
    </w:rPr>
  </w:style>
  <w:style w:type="character" w:customStyle="1" w:styleId="MapadokumentuZnak">
    <w:name w:val="Mapa dokumentu Znak"/>
    <w:link w:val="Mapadokumentu"/>
    <w:rsid w:val="00E87523"/>
    <w:rPr>
      <w:rFonts w:ascii="Tahoma" w:hAnsi="Tahoma"/>
      <w:shd w:val="clear" w:color="auto" w:fill="000080"/>
      <w:lang w:val="en-US"/>
    </w:rPr>
  </w:style>
  <w:style w:type="character" w:styleId="Odwoanieprzypisudolnego">
    <w:name w:val="footnote reference"/>
    <w:aliases w:val="Footnote Reference Number"/>
    <w:locked/>
    <w:rsid w:val="004220AB"/>
    <w:rPr>
      <w:vertAlign w:val="superscript"/>
    </w:rPr>
  </w:style>
  <w:style w:type="character" w:styleId="Numerstrony">
    <w:name w:val="page number"/>
    <w:basedOn w:val="Domylnaczcionkaakapitu"/>
    <w:locked/>
    <w:rsid w:val="00E87523"/>
  </w:style>
  <w:style w:type="character" w:customStyle="1" w:styleId="WW8Num26z0">
    <w:name w:val="WW8Num26z0"/>
    <w:rsid w:val="00E87523"/>
    <w:rPr>
      <w:b w:val="0"/>
    </w:rPr>
  </w:style>
  <w:style w:type="character" w:customStyle="1" w:styleId="WW8Num22z0">
    <w:name w:val="WW8Num22z0"/>
    <w:rsid w:val="00E87523"/>
    <w:rPr>
      <w:rFonts w:ascii="Times New Roman" w:hAnsi="Times New Roman"/>
    </w:rPr>
  </w:style>
  <w:style w:type="character" w:customStyle="1" w:styleId="WW8Num8z0">
    <w:name w:val="WW8Num8z0"/>
    <w:rsid w:val="00E87523"/>
    <w:rPr>
      <w:rFonts w:ascii="Times New Roman" w:hAnsi="Times New Roman"/>
    </w:rPr>
  </w:style>
  <w:style w:type="character" w:customStyle="1" w:styleId="Absatz-Standardschriftart">
    <w:name w:val="Absatz-Standardschriftart"/>
    <w:rsid w:val="00E87523"/>
  </w:style>
  <w:style w:type="paragraph" w:styleId="Nagwekspisutreci">
    <w:name w:val="TOC Heading"/>
    <w:basedOn w:val="Nagwek1"/>
    <w:next w:val="Normalny"/>
    <w:qFormat/>
    <w:rsid w:val="00E87523"/>
    <w:pPr>
      <w:keepLines/>
      <w:spacing w:before="480" w:after="120" w:line="276" w:lineRule="auto"/>
      <w:contextualSpacing/>
      <w:outlineLvl w:val="9"/>
    </w:pPr>
    <w:rPr>
      <w:color w:val="365F91"/>
      <w:kern w:val="0"/>
      <w:sz w:val="28"/>
      <w:szCs w:val="28"/>
      <w:lang w:val="en-US"/>
    </w:rPr>
  </w:style>
  <w:style w:type="character" w:customStyle="1" w:styleId="Nagwek2Znak1">
    <w:name w:val="Nagłówek 2 Znak1"/>
    <w:rsid w:val="00E87523"/>
    <w:rPr>
      <w:rFonts w:ascii="Calibri" w:eastAsia="MS Mincho" w:hAnsi="Calibri" w:cs="Arial"/>
      <w:b/>
      <w:bCs/>
      <w:snapToGrid w:val="0"/>
      <w:sz w:val="22"/>
      <w:lang w:val="pl-PL" w:eastAsia="pl-PL" w:bidi="ar-SA"/>
    </w:rPr>
  </w:style>
  <w:style w:type="paragraph" w:styleId="Napis">
    <w:name w:val="caption"/>
    <w:basedOn w:val="Normalny"/>
    <w:next w:val="Normalny"/>
    <w:qFormat/>
    <w:rsid w:val="00E87523"/>
    <w:pPr>
      <w:widowControl/>
      <w:suppressAutoHyphens w:val="0"/>
      <w:spacing w:after="60"/>
      <w:ind w:right="-568"/>
      <w:jc w:val="left"/>
    </w:pPr>
    <w:rPr>
      <w:rFonts w:ascii="Arial" w:hAnsi="Arial"/>
      <w:sz w:val="26"/>
      <w:szCs w:val="20"/>
      <w:lang w:val="en-US"/>
    </w:rPr>
  </w:style>
  <w:style w:type="paragraph" w:styleId="Akapitzlist">
    <w:name w:val="List Paragraph"/>
    <w:aliases w:val="L1,Numerowanie,List Paragraph,normalny tekst,Akapit z listą5,T_SZ_List Paragraph,Kolorowa lista — akcent 11,Akapit z listą BS"/>
    <w:basedOn w:val="Normalny"/>
    <w:link w:val="AkapitzlistZnak"/>
    <w:uiPriority w:val="34"/>
    <w:qFormat/>
    <w:rsid w:val="00E87523"/>
    <w:pPr>
      <w:widowControl/>
      <w:suppressAutoHyphens w:val="0"/>
      <w:ind w:left="708"/>
      <w:jc w:val="left"/>
    </w:pPr>
    <w:rPr>
      <w:rFonts w:ascii="CG Times" w:hAnsi="CG Times"/>
      <w:sz w:val="20"/>
      <w:szCs w:val="20"/>
      <w:lang w:val="en-US"/>
    </w:rPr>
  </w:style>
  <w:style w:type="character" w:customStyle="1" w:styleId="Podpistabeli">
    <w:name w:val="Podpis tabeli_"/>
    <w:link w:val="Podpistabeli1"/>
    <w:locked/>
    <w:rsid w:val="002502EE"/>
    <w:rPr>
      <w:rFonts w:ascii="Arial" w:hAnsi="Arial"/>
      <w:b/>
      <w:bCs/>
      <w:sz w:val="12"/>
      <w:szCs w:val="12"/>
      <w:shd w:val="clear" w:color="auto" w:fill="FFFFFF"/>
      <w:lang w:bidi="ar-SA"/>
    </w:rPr>
  </w:style>
  <w:style w:type="character" w:customStyle="1" w:styleId="Podpistabeli0">
    <w:name w:val="Podpis tabeli"/>
    <w:rsid w:val="002502EE"/>
    <w:rPr>
      <w:rFonts w:ascii="Arial" w:hAnsi="Arial"/>
      <w:b/>
      <w:bCs/>
      <w:sz w:val="12"/>
      <w:szCs w:val="12"/>
      <w:u w:val="single"/>
      <w:shd w:val="clear" w:color="auto" w:fill="FFFFFF"/>
      <w:lang w:bidi="ar-SA"/>
    </w:rPr>
  </w:style>
  <w:style w:type="character" w:customStyle="1" w:styleId="Teksttreci4">
    <w:name w:val="Tekst treści (4)_"/>
    <w:link w:val="Teksttreci40"/>
    <w:locked/>
    <w:rsid w:val="002502EE"/>
    <w:rPr>
      <w:rFonts w:ascii="Arial" w:hAnsi="Arial"/>
      <w:smallCaps/>
      <w:sz w:val="12"/>
      <w:szCs w:val="12"/>
      <w:shd w:val="clear" w:color="auto" w:fill="FFFFFF"/>
      <w:lang w:bidi="ar-SA"/>
    </w:rPr>
  </w:style>
  <w:style w:type="character" w:customStyle="1" w:styleId="Teksttreci4Bezmaychliter">
    <w:name w:val="Tekst treści (4) + Bez małych liter"/>
    <w:basedOn w:val="Teksttreci4"/>
    <w:rsid w:val="002502EE"/>
    <w:rPr>
      <w:rFonts w:ascii="Arial" w:hAnsi="Arial"/>
      <w:smallCaps/>
      <w:sz w:val="12"/>
      <w:szCs w:val="12"/>
      <w:shd w:val="clear" w:color="auto" w:fill="FFFFFF"/>
      <w:lang w:bidi="ar-SA"/>
    </w:rPr>
  </w:style>
  <w:style w:type="character" w:customStyle="1" w:styleId="Teksttreci">
    <w:name w:val="Tekst treści_"/>
    <w:link w:val="Teksttreci0"/>
    <w:locked/>
    <w:rsid w:val="002502EE"/>
    <w:rPr>
      <w:rFonts w:ascii="Arial" w:hAnsi="Arial"/>
      <w:sz w:val="12"/>
      <w:szCs w:val="12"/>
      <w:shd w:val="clear" w:color="auto" w:fill="FFFFFF"/>
      <w:lang w:bidi="ar-SA"/>
    </w:rPr>
  </w:style>
  <w:style w:type="character" w:customStyle="1" w:styleId="Teksttreci3">
    <w:name w:val="Tekst treści (3)_"/>
    <w:link w:val="Teksttreci30"/>
    <w:locked/>
    <w:rsid w:val="002502EE"/>
    <w:rPr>
      <w:rFonts w:ascii="Arial" w:hAnsi="Arial"/>
      <w:b/>
      <w:bCs/>
      <w:sz w:val="12"/>
      <w:szCs w:val="12"/>
      <w:shd w:val="clear" w:color="auto" w:fill="FFFFFF"/>
      <w:lang w:bidi="ar-SA"/>
    </w:rPr>
  </w:style>
  <w:style w:type="paragraph" w:customStyle="1" w:styleId="Podpistabeli1">
    <w:name w:val="Podpis tabeli1"/>
    <w:basedOn w:val="Normalny"/>
    <w:link w:val="Podpistabeli"/>
    <w:rsid w:val="002502EE"/>
    <w:pPr>
      <w:widowControl/>
      <w:shd w:val="clear" w:color="auto" w:fill="FFFFFF"/>
      <w:suppressAutoHyphens w:val="0"/>
      <w:spacing w:line="240" w:lineRule="atLeast"/>
      <w:jc w:val="left"/>
    </w:pPr>
    <w:rPr>
      <w:rFonts w:ascii="Arial" w:hAnsi="Arial"/>
      <w:b/>
      <w:bCs/>
      <w:sz w:val="12"/>
      <w:szCs w:val="12"/>
      <w:shd w:val="clear" w:color="auto" w:fill="FFFFFF"/>
      <w:lang w:val="x-none" w:eastAsia="x-none"/>
    </w:rPr>
  </w:style>
  <w:style w:type="paragraph" w:customStyle="1" w:styleId="Teksttreci40">
    <w:name w:val="Tekst treści (4)"/>
    <w:basedOn w:val="Normalny"/>
    <w:link w:val="Teksttreci4"/>
    <w:rsid w:val="002502EE"/>
    <w:pPr>
      <w:widowControl/>
      <w:shd w:val="clear" w:color="auto" w:fill="FFFFFF"/>
      <w:suppressAutoHyphens w:val="0"/>
      <w:spacing w:line="240" w:lineRule="atLeast"/>
      <w:jc w:val="left"/>
    </w:pPr>
    <w:rPr>
      <w:rFonts w:ascii="Arial" w:hAnsi="Arial"/>
      <w:smallCaps/>
      <w:sz w:val="12"/>
      <w:szCs w:val="12"/>
      <w:shd w:val="clear" w:color="auto" w:fill="FFFFFF"/>
      <w:lang w:val="x-none" w:eastAsia="x-none"/>
    </w:rPr>
  </w:style>
  <w:style w:type="paragraph" w:customStyle="1" w:styleId="Teksttreci0">
    <w:name w:val="Tekst treści"/>
    <w:basedOn w:val="Normalny"/>
    <w:link w:val="Teksttreci"/>
    <w:rsid w:val="002502EE"/>
    <w:pPr>
      <w:widowControl/>
      <w:shd w:val="clear" w:color="auto" w:fill="FFFFFF"/>
      <w:suppressAutoHyphens w:val="0"/>
      <w:spacing w:line="240" w:lineRule="atLeast"/>
      <w:jc w:val="left"/>
    </w:pPr>
    <w:rPr>
      <w:rFonts w:ascii="Arial" w:hAnsi="Arial"/>
      <w:sz w:val="12"/>
      <w:szCs w:val="12"/>
      <w:shd w:val="clear" w:color="auto" w:fill="FFFFFF"/>
      <w:lang w:val="x-none" w:eastAsia="x-none"/>
    </w:rPr>
  </w:style>
  <w:style w:type="paragraph" w:customStyle="1" w:styleId="Teksttreci30">
    <w:name w:val="Tekst treści (3)"/>
    <w:basedOn w:val="Normalny"/>
    <w:link w:val="Teksttreci3"/>
    <w:rsid w:val="002502EE"/>
    <w:pPr>
      <w:widowControl/>
      <w:shd w:val="clear" w:color="auto" w:fill="FFFFFF"/>
      <w:suppressAutoHyphens w:val="0"/>
      <w:spacing w:line="240" w:lineRule="atLeast"/>
      <w:jc w:val="left"/>
    </w:pPr>
    <w:rPr>
      <w:rFonts w:ascii="Arial" w:hAnsi="Arial"/>
      <w:b/>
      <w:bCs/>
      <w:sz w:val="12"/>
      <w:szCs w:val="12"/>
      <w:shd w:val="clear" w:color="auto" w:fill="FFFFFF"/>
      <w:lang w:val="x-none" w:eastAsia="x-none"/>
    </w:rPr>
  </w:style>
  <w:style w:type="character" w:customStyle="1" w:styleId="Teksttreci6">
    <w:name w:val="Tekst treści (6)_"/>
    <w:link w:val="Teksttreci60"/>
    <w:locked/>
    <w:rsid w:val="002502EE"/>
    <w:rPr>
      <w:rFonts w:ascii="Arial" w:hAnsi="Arial"/>
      <w:sz w:val="11"/>
      <w:szCs w:val="11"/>
      <w:shd w:val="clear" w:color="auto" w:fill="FFFFFF"/>
      <w:lang w:bidi="ar-SA"/>
    </w:rPr>
  </w:style>
  <w:style w:type="paragraph" w:customStyle="1" w:styleId="Teksttreci1">
    <w:name w:val="Tekst treści1"/>
    <w:basedOn w:val="Normalny"/>
    <w:rsid w:val="002502EE"/>
    <w:pPr>
      <w:widowControl/>
      <w:shd w:val="clear" w:color="auto" w:fill="FFFFFF"/>
      <w:suppressAutoHyphens w:val="0"/>
      <w:spacing w:line="240" w:lineRule="atLeast"/>
      <w:jc w:val="left"/>
    </w:pPr>
    <w:rPr>
      <w:rFonts w:ascii="Arial" w:eastAsia="Calibri" w:hAnsi="Arial" w:cs="Arial"/>
      <w:sz w:val="12"/>
      <w:szCs w:val="12"/>
    </w:rPr>
  </w:style>
  <w:style w:type="paragraph" w:customStyle="1" w:styleId="Teksttreci31">
    <w:name w:val="Tekst treści (3)1"/>
    <w:basedOn w:val="Normalny"/>
    <w:rsid w:val="002502EE"/>
    <w:pPr>
      <w:widowControl/>
      <w:shd w:val="clear" w:color="auto" w:fill="FFFFFF"/>
      <w:suppressAutoHyphens w:val="0"/>
      <w:spacing w:line="240" w:lineRule="atLeast"/>
      <w:jc w:val="left"/>
    </w:pPr>
    <w:rPr>
      <w:rFonts w:ascii="Arial" w:eastAsia="Calibri" w:hAnsi="Arial" w:cs="Arial"/>
      <w:b/>
      <w:bCs/>
      <w:sz w:val="12"/>
      <w:szCs w:val="12"/>
    </w:rPr>
  </w:style>
  <w:style w:type="paragraph" w:customStyle="1" w:styleId="Teksttreci60">
    <w:name w:val="Tekst treści (6)"/>
    <w:basedOn w:val="Normalny"/>
    <w:link w:val="Teksttreci6"/>
    <w:rsid w:val="002502EE"/>
    <w:pPr>
      <w:widowControl/>
      <w:shd w:val="clear" w:color="auto" w:fill="FFFFFF"/>
      <w:suppressAutoHyphens w:val="0"/>
      <w:spacing w:line="240" w:lineRule="atLeast"/>
      <w:jc w:val="both"/>
    </w:pPr>
    <w:rPr>
      <w:rFonts w:ascii="Arial" w:hAnsi="Arial"/>
      <w:sz w:val="11"/>
      <w:szCs w:val="11"/>
      <w:shd w:val="clear" w:color="auto" w:fill="FFFFFF"/>
      <w:lang w:val="x-none" w:eastAsia="x-none"/>
    </w:rPr>
  </w:style>
  <w:style w:type="character" w:customStyle="1" w:styleId="Teksttreci7">
    <w:name w:val="Tekst treści (7)_"/>
    <w:link w:val="Teksttreci70"/>
    <w:locked/>
    <w:rsid w:val="002502EE"/>
    <w:rPr>
      <w:rFonts w:ascii="Arial" w:hAnsi="Arial"/>
      <w:i/>
      <w:iCs/>
      <w:spacing w:val="-20"/>
      <w:sz w:val="17"/>
      <w:szCs w:val="17"/>
      <w:shd w:val="clear" w:color="auto" w:fill="FFFFFF"/>
      <w:lang w:bidi="ar-SA"/>
    </w:rPr>
  </w:style>
  <w:style w:type="character" w:customStyle="1" w:styleId="Teksttreci7Odstpy0pt">
    <w:name w:val="Tekst treści (7) + Odstępy 0 pt"/>
    <w:rsid w:val="002502EE"/>
    <w:rPr>
      <w:rFonts w:ascii="Arial" w:hAnsi="Arial"/>
      <w:i/>
      <w:iCs/>
      <w:noProof/>
      <w:spacing w:val="0"/>
      <w:sz w:val="17"/>
      <w:szCs w:val="17"/>
      <w:shd w:val="clear" w:color="auto" w:fill="FFFFFF"/>
      <w:lang w:bidi="ar-SA"/>
    </w:rPr>
  </w:style>
  <w:style w:type="character" w:customStyle="1" w:styleId="Nagwek11">
    <w:name w:val="Nagłówek #1_"/>
    <w:link w:val="Nagwek12"/>
    <w:locked/>
    <w:rsid w:val="002502EE"/>
    <w:rPr>
      <w:rFonts w:ascii="Arial Unicode MS" w:eastAsia="Arial Unicode MS"/>
      <w:sz w:val="23"/>
      <w:szCs w:val="23"/>
      <w:shd w:val="clear" w:color="auto" w:fill="FFFFFF"/>
      <w:lang w:bidi="ar-SA"/>
    </w:rPr>
  </w:style>
  <w:style w:type="character" w:customStyle="1" w:styleId="Teksttreci9">
    <w:name w:val="Tekst treści (9)_"/>
    <w:link w:val="Teksttreci91"/>
    <w:locked/>
    <w:rsid w:val="002502EE"/>
    <w:rPr>
      <w:rFonts w:ascii="Arial Unicode MS" w:eastAsia="Arial Unicode MS"/>
      <w:shd w:val="clear" w:color="auto" w:fill="FFFFFF"/>
      <w:lang w:bidi="ar-SA"/>
    </w:rPr>
  </w:style>
  <w:style w:type="character" w:customStyle="1" w:styleId="Teksttreci8">
    <w:name w:val="Tekst treści (8)_"/>
    <w:link w:val="Teksttreci80"/>
    <w:locked/>
    <w:rsid w:val="002502EE"/>
    <w:rPr>
      <w:rFonts w:ascii="Arial Unicode MS" w:eastAsia="Arial Unicode MS"/>
      <w:sz w:val="16"/>
      <w:szCs w:val="16"/>
      <w:shd w:val="clear" w:color="auto" w:fill="FFFFFF"/>
      <w:lang w:bidi="ar-SA"/>
    </w:rPr>
  </w:style>
  <w:style w:type="character" w:customStyle="1" w:styleId="Teksttreci90">
    <w:name w:val="Tekst treści (9)"/>
    <w:rsid w:val="002502EE"/>
    <w:rPr>
      <w:rFonts w:ascii="Arial Unicode MS" w:eastAsia="Arial Unicode MS"/>
      <w:u w:val="single"/>
      <w:shd w:val="clear" w:color="auto" w:fill="FFFFFF"/>
      <w:lang w:bidi="ar-SA"/>
    </w:rPr>
  </w:style>
  <w:style w:type="paragraph" w:customStyle="1" w:styleId="Teksttreci70">
    <w:name w:val="Tekst treści (7)"/>
    <w:basedOn w:val="Normalny"/>
    <w:link w:val="Teksttreci7"/>
    <w:rsid w:val="002502EE"/>
    <w:pPr>
      <w:widowControl/>
      <w:shd w:val="clear" w:color="auto" w:fill="FFFFFF"/>
      <w:suppressAutoHyphens w:val="0"/>
      <w:spacing w:before="780" w:line="240" w:lineRule="atLeast"/>
      <w:jc w:val="left"/>
    </w:pPr>
    <w:rPr>
      <w:rFonts w:ascii="Arial" w:hAnsi="Arial"/>
      <w:i/>
      <w:iCs/>
      <w:spacing w:val="-20"/>
      <w:sz w:val="17"/>
      <w:szCs w:val="17"/>
      <w:shd w:val="clear" w:color="auto" w:fill="FFFFFF"/>
      <w:lang w:val="x-none" w:eastAsia="x-none"/>
    </w:rPr>
  </w:style>
  <w:style w:type="paragraph" w:customStyle="1" w:styleId="Nagwek12">
    <w:name w:val="Nagłówek #1"/>
    <w:basedOn w:val="Normalny"/>
    <w:link w:val="Nagwek11"/>
    <w:rsid w:val="002502EE"/>
    <w:pPr>
      <w:widowControl/>
      <w:shd w:val="clear" w:color="auto" w:fill="FFFFFF"/>
      <w:suppressAutoHyphens w:val="0"/>
      <w:spacing w:after="840" w:line="274" w:lineRule="exact"/>
      <w:outlineLvl w:val="0"/>
    </w:pPr>
    <w:rPr>
      <w:rFonts w:ascii="Arial Unicode MS" w:eastAsia="Arial Unicode MS"/>
      <w:sz w:val="23"/>
      <w:szCs w:val="23"/>
      <w:shd w:val="clear" w:color="auto" w:fill="FFFFFF"/>
      <w:lang w:val="x-none" w:eastAsia="x-none"/>
    </w:rPr>
  </w:style>
  <w:style w:type="paragraph" w:customStyle="1" w:styleId="Teksttreci91">
    <w:name w:val="Tekst treści (9)1"/>
    <w:basedOn w:val="Normalny"/>
    <w:link w:val="Teksttreci9"/>
    <w:rsid w:val="002502EE"/>
    <w:pPr>
      <w:widowControl/>
      <w:shd w:val="clear" w:color="auto" w:fill="FFFFFF"/>
      <w:suppressAutoHyphens w:val="0"/>
      <w:spacing w:line="240" w:lineRule="atLeast"/>
      <w:jc w:val="left"/>
    </w:pPr>
    <w:rPr>
      <w:rFonts w:ascii="Arial Unicode MS" w:eastAsia="Arial Unicode MS"/>
      <w:sz w:val="20"/>
      <w:szCs w:val="20"/>
      <w:shd w:val="clear" w:color="auto" w:fill="FFFFFF"/>
      <w:lang w:val="x-none" w:eastAsia="x-none"/>
    </w:rPr>
  </w:style>
  <w:style w:type="paragraph" w:customStyle="1" w:styleId="Teksttreci80">
    <w:name w:val="Tekst treści (8)"/>
    <w:basedOn w:val="Normalny"/>
    <w:link w:val="Teksttreci8"/>
    <w:rsid w:val="002502EE"/>
    <w:pPr>
      <w:widowControl/>
      <w:shd w:val="clear" w:color="auto" w:fill="FFFFFF"/>
      <w:suppressAutoHyphens w:val="0"/>
      <w:spacing w:line="240" w:lineRule="atLeast"/>
      <w:jc w:val="left"/>
    </w:pPr>
    <w:rPr>
      <w:rFonts w:ascii="Arial Unicode MS" w:eastAsia="Arial Unicode MS"/>
      <w:sz w:val="16"/>
      <w:szCs w:val="16"/>
      <w:shd w:val="clear" w:color="auto" w:fill="FFFFFF"/>
      <w:lang w:val="x-none" w:eastAsia="x-none"/>
    </w:rPr>
  </w:style>
  <w:style w:type="character" w:customStyle="1" w:styleId="Teksttreci11">
    <w:name w:val="Tekst treści (11)_"/>
    <w:link w:val="Teksttreci111"/>
    <w:locked/>
    <w:rsid w:val="002502EE"/>
    <w:rPr>
      <w:rFonts w:ascii="Arial Unicode MS" w:eastAsia="Arial Unicode MS"/>
      <w:b/>
      <w:bCs/>
      <w:shd w:val="clear" w:color="auto" w:fill="FFFFFF"/>
      <w:lang w:bidi="ar-SA"/>
    </w:rPr>
  </w:style>
  <w:style w:type="paragraph" w:customStyle="1" w:styleId="Teksttreci111">
    <w:name w:val="Tekst treści (11)1"/>
    <w:basedOn w:val="Normalny"/>
    <w:link w:val="Teksttreci11"/>
    <w:rsid w:val="002502EE"/>
    <w:pPr>
      <w:widowControl/>
      <w:shd w:val="clear" w:color="auto" w:fill="FFFFFF"/>
      <w:suppressAutoHyphens w:val="0"/>
      <w:spacing w:line="240" w:lineRule="atLeast"/>
      <w:jc w:val="left"/>
    </w:pPr>
    <w:rPr>
      <w:rFonts w:ascii="Arial Unicode MS" w:eastAsia="Arial Unicode MS"/>
      <w:b/>
      <w:bCs/>
      <w:sz w:val="20"/>
      <w:szCs w:val="20"/>
      <w:shd w:val="clear" w:color="auto" w:fill="FFFFFF"/>
      <w:lang w:val="x-none" w:eastAsia="x-none"/>
    </w:rPr>
  </w:style>
  <w:style w:type="character" w:customStyle="1" w:styleId="WW8Num20z1">
    <w:name w:val="WW8Num20z1"/>
    <w:rsid w:val="00BE53C1"/>
    <w:rPr>
      <w:rFonts w:ascii="Times New Roman" w:eastAsia="Times New Roman" w:hAnsi="Times New Roman" w:cs="Times New Roman"/>
      <w:b w:val="0"/>
    </w:rPr>
  </w:style>
  <w:style w:type="character" w:customStyle="1" w:styleId="akapitdomyslny1">
    <w:name w:val="akapitdomyslny1"/>
    <w:rsid w:val="007827AD"/>
  </w:style>
  <w:style w:type="character" w:customStyle="1" w:styleId="FontStyle61">
    <w:name w:val="Font Style61"/>
    <w:uiPriority w:val="99"/>
    <w:rsid w:val="004220AB"/>
    <w:rPr>
      <w:rFonts w:ascii="Times New Roman" w:hAnsi="Times New Roman" w:cs="Times New Roman"/>
      <w:color w:val="000000"/>
      <w:sz w:val="22"/>
      <w:szCs w:val="22"/>
    </w:rPr>
  </w:style>
  <w:style w:type="character" w:customStyle="1" w:styleId="FontStyle62">
    <w:name w:val="Font Style62"/>
    <w:rsid w:val="004F02DD"/>
    <w:rPr>
      <w:rFonts w:ascii="Times New Roman" w:hAnsi="Times New Roman" w:cs="Times New Roman"/>
      <w:i/>
      <w:iCs/>
      <w:color w:val="000000"/>
      <w:sz w:val="22"/>
      <w:szCs w:val="22"/>
    </w:rPr>
  </w:style>
  <w:style w:type="paragraph" w:customStyle="1" w:styleId="Akapitzlist2">
    <w:name w:val="Akapit z listą2"/>
    <w:basedOn w:val="Normalny"/>
    <w:rsid w:val="004220AB"/>
    <w:pPr>
      <w:ind w:left="720"/>
      <w:contextualSpacing/>
    </w:pPr>
  </w:style>
  <w:style w:type="character" w:customStyle="1" w:styleId="HeaderChar2">
    <w:name w:val="Header Char2"/>
    <w:semiHidden/>
    <w:locked/>
    <w:rsid w:val="0061574C"/>
    <w:rPr>
      <w:rFonts w:ascii="Arial" w:hAnsi="Arial"/>
      <w:sz w:val="24"/>
      <w:lang w:val="pl-PL" w:eastAsia="pl-PL"/>
    </w:rPr>
  </w:style>
  <w:style w:type="paragraph" w:styleId="Poprawka">
    <w:name w:val="Revision"/>
    <w:hidden/>
    <w:uiPriority w:val="99"/>
    <w:semiHidden/>
    <w:rsid w:val="003869F4"/>
    <w:rPr>
      <w:sz w:val="24"/>
      <w:szCs w:val="24"/>
      <w:lang w:val="pl-PL"/>
    </w:rPr>
  </w:style>
  <w:style w:type="paragraph" w:styleId="Cytatintensywny">
    <w:name w:val="Intense Quote"/>
    <w:basedOn w:val="Normalny"/>
    <w:next w:val="Normalny"/>
    <w:link w:val="CytatintensywnyZnak"/>
    <w:uiPriority w:val="30"/>
    <w:qFormat/>
    <w:rsid w:val="00C47225"/>
    <w:pPr>
      <w:widowControl/>
      <w:pBdr>
        <w:top w:val="single" w:sz="4" w:space="10" w:color="5B9BD5"/>
        <w:bottom w:val="single" w:sz="4" w:space="10" w:color="5B9BD5"/>
      </w:pBdr>
      <w:suppressAutoHyphens w:val="0"/>
      <w:spacing w:before="360" w:after="360"/>
      <w:ind w:left="864" w:right="864"/>
    </w:pPr>
    <w:rPr>
      <w:i/>
      <w:iCs/>
      <w:color w:val="5B9BD5"/>
    </w:rPr>
  </w:style>
  <w:style w:type="character" w:customStyle="1" w:styleId="CytatintensywnyZnak">
    <w:name w:val="Cytat intensywny Znak"/>
    <w:link w:val="Cytatintensywny"/>
    <w:uiPriority w:val="30"/>
    <w:rsid w:val="00C47225"/>
    <w:rPr>
      <w:i/>
      <w:iCs/>
      <w:color w:val="5B9BD5"/>
      <w:sz w:val="24"/>
      <w:szCs w:val="24"/>
    </w:rPr>
  </w:style>
  <w:style w:type="paragraph" w:customStyle="1" w:styleId="ZnakZnak9">
    <w:name w:val="Znak Znak9"/>
    <w:basedOn w:val="Normalny"/>
    <w:rsid w:val="00922CC9"/>
    <w:pPr>
      <w:widowControl/>
      <w:suppressAutoHyphens w:val="0"/>
      <w:jc w:val="left"/>
    </w:pPr>
  </w:style>
  <w:style w:type="paragraph" w:styleId="HTML-wstpniesformatowany">
    <w:name w:val="HTML Preformatted"/>
    <w:basedOn w:val="Normalny"/>
    <w:link w:val="HTML-wstpniesformatowanyZnak"/>
    <w:unhideWhenUsed/>
    <w:locked/>
    <w:rsid w:val="004220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lang w:val="de-DE"/>
    </w:rPr>
  </w:style>
  <w:style w:type="character" w:customStyle="1" w:styleId="HTML-wstpniesformatowanyZnak">
    <w:name w:val="HTML - wstępnie sformatowany Znak"/>
    <w:link w:val="HTML-wstpniesformatowany"/>
    <w:rsid w:val="009625D3"/>
    <w:rPr>
      <w:rFonts w:ascii="Courier New" w:hAnsi="Courier New" w:cs="Courier New"/>
    </w:rPr>
  </w:style>
  <w:style w:type="paragraph" w:customStyle="1" w:styleId="ZnakZnak9ZnakZnak">
    <w:name w:val="Znak Znak9 Znak Znak"/>
    <w:basedOn w:val="Normalny"/>
    <w:rsid w:val="007F3031"/>
    <w:pPr>
      <w:widowControl/>
      <w:suppressAutoHyphens w:val="0"/>
      <w:jc w:val="left"/>
    </w:pPr>
  </w:style>
  <w:style w:type="character" w:customStyle="1" w:styleId="textnode">
    <w:name w:val="textnode"/>
    <w:rsid w:val="004467FD"/>
  </w:style>
  <w:style w:type="character" w:customStyle="1" w:styleId="Bodytext2">
    <w:name w:val="Body text (2)_"/>
    <w:link w:val="Bodytext20"/>
    <w:rsid w:val="00FD70F5"/>
    <w:rPr>
      <w:i/>
      <w:iCs/>
      <w:sz w:val="19"/>
      <w:szCs w:val="19"/>
      <w:shd w:val="clear" w:color="auto" w:fill="FFFFFF"/>
    </w:rPr>
  </w:style>
  <w:style w:type="character" w:customStyle="1" w:styleId="Bodytext3">
    <w:name w:val="Body text (3)_"/>
    <w:link w:val="Bodytext30"/>
    <w:rsid w:val="00FD70F5"/>
    <w:rPr>
      <w:rFonts w:ascii="Arial" w:eastAsia="Arial" w:hAnsi="Arial" w:cs="Arial"/>
      <w:sz w:val="18"/>
      <w:szCs w:val="18"/>
      <w:shd w:val="clear" w:color="auto" w:fill="FFFFFF"/>
    </w:rPr>
  </w:style>
  <w:style w:type="paragraph" w:customStyle="1" w:styleId="Bodytext20">
    <w:name w:val="Body text (2)"/>
    <w:basedOn w:val="Normalny"/>
    <w:link w:val="Bodytext2"/>
    <w:rsid w:val="00FD70F5"/>
    <w:pPr>
      <w:shd w:val="clear" w:color="auto" w:fill="FFFFFF"/>
      <w:suppressAutoHyphens w:val="0"/>
      <w:jc w:val="left"/>
    </w:pPr>
    <w:rPr>
      <w:i/>
      <w:iCs/>
      <w:sz w:val="19"/>
      <w:szCs w:val="19"/>
    </w:rPr>
  </w:style>
  <w:style w:type="paragraph" w:customStyle="1" w:styleId="Bodytext30">
    <w:name w:val="Body text (3)"/>
    <w:basedOn w:val="Normalny"/>
    <w:link w:val="Bodytext3"/>
    <w:rsid w:val="00FD70F5"/>
    <w:pPr>
      <w:shd w:val="clear" w:color="auto" w:fill="FFFFFF"/>
      <w:suppressAutoHyphens w:val="0"/>
      <w:spacing w:line="319" w:lineRule="auto"/>
      <w:jc w:val="right"/>
    </w:pPr>
    <w:rPr>
      <w:rFonts w:ascii="Arial" w:eastAsia="Arial" w:hAnsi="Arial" w:cs="Arial"/>
      <w:sz w:val="18"/>
      <w:szCs w:val="18"/>
    </w:rPr>
  </w:style>
  <w:style w:type="character" w:customStyle="1" w:styleId="Headerorfooter2">
    <w:name w:val="Header or footer (2)_"/>
    <w:link w:val="Headerorfooter20"/>
    <w:rsid w:val="00FD70F5"/>
    <w:rPr>
      <w:shd w:val="clear" w:color="auto" w:fill="FFFFFF"/>
    </w:rPr>
  </w:style>
  <w:style w:type="character" w:customStyle="1" w:styleId="Bodytext6">
    <w:name w:val="Body text (6)_"/>
    <w:link w:val="Bodytext60"/>
    <w:rsid w:val="00FD70F5"/>
    <w:rPr>
      <w:rFonts w:ascii="Arial" w:eastAsia="Arial" w:hAnsi="Arial" w:cs="Arial"/>
      <w:u w:val="single"/>
      <w:shd w:val="clear" w:color="auto" w:fill="FFFFFF"/>
    </w:rPr>
  </w:style>
  <w:style w:type="character" w:customStyle="1" w:styleId="Other">
    <w:name w:val="Other_"/>
    <w:link w:val="Other0"/>
    <w:rsid w:val="00FD70F5"/>
    <w:rPr>
      <w:sz w:val="22"/>
      <w:szCs w:val="22"/>
      <w:shd w:val="clear" w:color="auto" w:fill="FFFFFF"/>
    </w:rPr>
  </w:style>
  <w:style w:type="character" w:customStyle="1" w:styleId="Headerorfooter">
    <w:name w:val="Header or footer_"/>
    <w:link w:val="Headerorfooter0"/>
    <w:rsid w:val="00FD70F5"/>
    <w:rPr>
      <w:rFonts w:ascii="Arial" w:eastAsia="Arial" w:hAnsi="Arial" w:cs="Arial"/>
      <w:shd w:val="clear" w:color="auto" w:fill="FFFFFF"/>
    </w:rPr>
  </w:style>
  <w:style w:type="character" w:customStyle="1" w:styleId="Tablecaption">
    <w:name w:val="Table caption_"/>
    <w:link w:val="Tablecaption0"/>
    <w:rsid w:val="00FD70F5"/>
    <w:rPr>
      <w:i/>
      <w:iCs/>
      <w:sz w:val="19"/>
      <w:szCs w:val="19"/>
      <w:u w:val="single"/>
      <w:shd w:val="clear" w:color="auto" w:fill="FFFFFF"/>
    </w:rPr>
  </w:style>
  <w:style w:type="paragraph" w:customStyle="1" w:styleId="Headerorfooter20">
    <w:name w:val="Header or footer (2)"/>
    <w:basedOn w:val="Normalny"/>
    <w:link w:val="Headerorfooter2"/>
    <w:rsid w:val="00FD70F5"/>
    <w:pPr>
      <w:shd w:val="clear" w:color="auto" w:fill="FFFFFF"/>
      <w:suppressAutoHyphens w:val="0"/>
      <w:jc w:val="left"/>
    </w:pPr>
    <w:rPr>
      <w:sz w:val="20"/>
      <w:szCs w:val="20"/>
    </w:rPr>
  </w:style>
  <w:style w:type="paragraph" w:customStyle="1" w:styleId="Bodytext60">
    <w:name w:val="Body text (6)"/>
    <w:basedOn w:val="Normalny"/>
    <w:link w:val="Bodytext6"/>
    <w:rsid w:val="00FD70F5"/>
    <w:pPr>
      <w:shd w:val="clear" w:color="auto" w:fill="FFFFFF"/>
      <w:suppressAutoHyphens w:val="0"/>
      <w:spacing w:after="130"/>
      <w:ind w:left="380"/>
      <w:jc w:val="both"/>
    </w:pPr>
    <w:rPr>
      <w:rFonts w:ascii="Arial" w:eastAsia="Arial" w:hAnsi="Arial" w:cs="Arial"/>
      <w:sz w:val="20"/>
      <w:szCs w:val="20"/>
      <w:u w:val="single"/>
    </w:rPr>
  </w:style>
  <w:style w:type="paragraph" w:customStyle="1" w:styleId="Other0">
    <w:name w:val="Other"/>
    <w:basedOn w:val="Normalny"/>
    <w:link w:val="Other"/>
    <w:rsid w:val="00FD70F5"/>
    <w:pPr>
      <w:shd w:val="clear" w:color="auto" w:fill="FFFFFF"/>
      <w:suppressAutoHyphens w:val="0"/>
      <w:spacing w:line="262" w:lineRule="auto"/>
      <w:jc w:val="both"/>
    </w:pPr>
    <w:rPr>
      <w:sz w:val="22"/>
      <w:szCs w:val="22"/>
    </w:rPr>
  </w:style>
  <w:style w:type="paragraph" w:customStyle="1" w:styleId="Headerorfooter0">
    <w:name w:val="Header or footer"/>
    <w:basedOn w:val="Normalny"/>
    <w:link w:val="Headerorfooter"/>
    <w:rsid w:val="00FD70F5"/>
    <w:pPr>
      <w:shd w:val="clear" w:color="auto" w:fill="FFFFFF"/>
      <w:suppressAutoHyphens w:val="0"/>
      <w:jc w:val="left"/>
    </w:pPr>
    <w:rPr>
      <w:rFonts w:ascii="Arial" w:eastAsia="Arial" w:hAnsi="Arial" w:cs="Arial"/>
      <w:sz w:val="20"/>
      <w:szCs w:val="20"/>
    </w:rPr>
  </w:style>
  <w:style w:type="paragraph" w:customStyle="1" w:styleId="Tablecaption0">
    <w:name w:val="Table caption"/>
    <w:basedOn w:val="Normalny"/>
    <w:link w:val="Tablecaption"/>
    <w:rsid w:val="00FD70F5"/>
    <w:pPr>
      <w:shd w:val="clear" w:color="auto" w:fill="FFFFFF"/>
      <w:suppressAutoHyphens w:val="0"/>
      <w:jc w:val="both"/>
    </w:pPr>
    <w:rPr>
      <w:i/>
      <w:iCs/>
      <w:sz w:val="19"/>
      <w:szCs w:val="19"/>
      <w:u w:val="single"/>
    </w:rPr>
  </w:style>
  <w:style w:type="paragraph" w:customStyle="1" w:styleId="Zawartotabeli">
    <w:name w:val="Zawartość tabeli"/>
    <w:basedOn w:val="Normalny"/>
    <w:rsid w:val="00083BB0"/>
    <w:pPr>
      <w:widowControl/>
      <w:suppressLineNumbers/>
      <w:suppressAutoHyphens w:val="0"/>
      <w:spacing w:line="340" w:lineRule="atLeast"/>
      <w:jc w:val="left"/>
    </w:pPr>
    <w:rPr>
      <w:rFonts w:ascii="Arial" w:hAnsi="Arial" w:cs="Arial Unicode MS"/>
      <w:sz w:val="22"/>
      <w:lang w:bidi="pl-PL"/>
    </w:rPr>
  </w:style>
  <w:style w:type="paragraph" w:customStyle="1" w:styleId="Default">
    <w:name w:val="Default"/>
    <w:rsid w:val="004220AB"/>
    <w:pPr>
      <w:autoSpaceDE w:val="0"/>
      <w:autoSpaceDN w:val="0"/>
      <w:adjustRightInd w:val="0"/>
    </w:pPr>
    <w:rPr>
      <w:rFonts w:ascii="Arial" w:hAnsi="Arial" w:cs="Arial"/>
      <w:color w:val="000000"/>
      <w:sz w:val="24"/>
      <w:szCs w:val="24"/>
      <w:lang w:val="pl-PL"/>
    </w:rPr>
  </w:style>
  <w:style w:type="character" w:customStyle="1" w:styleId="AkapitzlistZnak">
    <w:name w:val="Akapit z listą Znak"/>
    <w:aliases w:val="L1 Znak,Numerowanie Znak,List Paragraph Znak,normalny tekst Znak,Akapit z listą5 Znak,T_SZ_List Paragraph Znak,Kolorowa lista — akcent 11 Znak,Akapit z listą BS Znak"/>
    <w:link w:val="Akapitzlist"/>
    <w:uiPriority w:val="34"/>
    <w:qFormat/>
    <w:locked/>
    <w:rsid w:val="00FF3BD2"/>
    <w:rPr>
      <w:rFonts w:ascii="CG Times" w:hAnsi="CG Times"/>
      <w:lang w:val="en-US"/>
    </w:rPr>
  </w:style>
  <w:style w:type="paragraph" w:customStyle="1" w:styleId="Tekstpodstawowy32">
    <w:name w:val="Tekst podstawowy 32"/>
    <w:basedOn w:val="Normalny"/>
    <w:rsid w:val="00900B2B"/>
    <w:pPr>
      <w:overflowPunct w:val="0"/>
      <w:autoSpaceDE w:val="0"/>
      <w:autoSpaceDN w:val="0"/>
      <w:adjustRightInd w:val="0"/>
      <w:jc w:val="both"/>
      <w:textAlignment w:val="baseline"/>
    </w:pPr>
    <w:rPr>
      <w:color w:val="000000"/>
      <w:sz w:val="22"/>
      <w:szCs w:val="20"/>
      <w:lang w:eastAsia="ar-SA"/>
    </w:rPr>
  </w:style>
  <w:style w:type="character" w:customStyle="1" w:styleId="FontStyle136">
    <w:name w:val="Font Style136"/>
    <w:rsid w:val="004220AB"/>
    <w:rPr>
      <w:rFonts w:ascii="Times New Roman" w:hAnsi="Times New Roman" w:cs="Times New Roman" w:hint="default"/>
    </w:rPr>
  </w:style>
  <w:style w:type="character" w:customStyle="1" w:styleId="h2">
    <w:name w:val="h2"/>
    <w:basedOn w:val="Domylnaczcionkaakapitu"/>
    <w:uiPriority w:val="99"/>
    <w:rsid w:val="004220AB"/>
  </w:style>
  <w:style w:type="character" w:customStyle="1" w:styleId="h1">
    <w:name w:val="h1"/>
    <w:basedOn w:val="Domylnaczcionkaakapitu"/>
    <w:uiPriority w:val="99"/>
    <w:rsid w:val="004220AB"/>
  </w:style>
  <w:style w:type="paragraph" w:customStyle="1" w:styleId="MarginText">
    <w:name w:val="Margin Text"/>
    <w:basedOn w:val="Tekstpodstawowy"/>
    <w:uiPriority w:val="99"/>
    <w:rsid w:val="004220AB"/>
    <w:pPr>
      <w:overflowPunct w:val="0"/>
      <w:autoSpaceDE w:val="0"/>
      <w:autoSpaceDN w:val="0"/>
      <w:adjustRightInd w:val="0"/>
      <w:spacing w:after="240" w:line="240" w:lineRule="auto"/>
      <w:textAlignment w:val="baseline"/>
    </w:pPr>
    <w:rPr>
      <w:sz w:val="22"/>
      <w:szCs w:val="22"/>
      <w:lang w:val="en-GB" w:eastAsia="en-US"/>
    </w:rPr>
  </w:style>
  <w:style w:type="paragraph" w:customStyle="1" w:styleId="Tekstpodstawowy21">
    <w:name w:val="Tekst podstawowy 21"/>
    <w:rsid w:val="004220AB"/>
    <w:pPr>
      <w:suppressAutoHyphens/>
      <w:jc w:val="both"/>
    </w:pPr>
    <w:rPr>
      <w:rFonts w:eastAsia="ヒラギノ角ゴ Pro W3"/>
      <w:color w:val="000000"/>
      <w:sz w:val="24"/>
      <w:lang w:val="pl-PL"/>
    </w:rPr>
  </w:style>
  <w:style w:type="paragraph" w:customStyle="1" w:styleId="pkt">
    <w:name w:val="pkt"/>
    <w:basedOn w:val="Normalny"/>
    <w:rsid w:val="004220AB"/>
    <w:pPr>
      <w:widowControl/>
      <w:spacing w:before="60" w:after="60"/>
      <w:ind w:left="851" w:hanging="295"/>
      <w:jc w:val="both"/>
    </w:pPr>
    <w:rPr>
      <w:szCs w:val="20"/>
      <w:lang w:eastAsia="ar-SA"/>
    </w:rPr>
  </w:style>
  <w:style w:type="character" w:customStyle="1" w:styleId="FontStyle60">
    <w:name w:val="Font Style60"/>
    <w:uiPriority w:val="99"/>
    <w:rsid w:val="004220AB"/>
    <w:rPr>
      <w:rFonts w:ascii="Times New Roman" w:hAnsi="Times New Roman" w:cs="Times New Roman"/>
      <w:b/>
      <w:bCs/>
      <w:sz w:val="20"/>
      <w:szCs w:val="20"/>
    </w:rPr>
  </w:style>
  <w:style w:type="paragraph" w:customStyle="1" w:styleId="Style4">
    <w:name w:val="Style4"/>
    <w:basedOn w:val="Normalny"/>
    <w:uiPriority w:val="99"/>
    <w:rsid w:val="004220AB"/>
    <w:pPr>
      <w:suppressAutoHyphens w:val="0"/>
      <w:autoSpaceDE w:val="0"/>
    </w:pPr>
    <w:rPr>
      <w:kern w:val="1"/>
      <w:lang w:eastAsia="ar-SA"/>
    </w:rPr>
  </w:style>
  <w:style w:type="paragraph" w:customStyle="1" w:styleId="Style11">
    <w:name w:val="Style11"/>
    <w:basedOn w:val="Normalny"/>
    <w:uiPriority w:val="99"/>
    <w:rsid w:val="004220AB"/>
    <w:pPr>
      <w:suppressAutoHyphens w:val="0"/>
      <w:autoSpaceDE w:val="0"/>
      <w:spacing w:line="262" w:lineRule="exact"/>
      <w:jc w:val="left"/>
    </w:pPr>
    <w:rPr>
      <w:kern w:val="1"/>
      <w:lang w:eastAsia="ar-SA"/>
    </w:rPr>
  </w:style>
  <w:style w:type="table" w:customStyle="1" w:styleId="TableGrid">
    <w:name w:val="TableGrid"/>
    <w:rsid w:val="004220AB"/>
    <w:rPr>
      <w:rFonts w:ascii="Calibri" w:hAnsi="Calibri"/>
      <w:sz w:val="22"/>
      <w:szCs w:val="22"/>
      <w:lang w:val="pl-PL"/>
    </w:rPr>
    <w:tblPr>
      <w:tblCellMar>
        <w:top w:w="0" w:type="dxa"/>
        <w:left w:w="0" w:type="dxa"/>
        <w:bottom w:w="0" w:type="dxa"/>
        <w:right w:w="0" w:type="dxa"/>
      </w:tblCellMar>
    </w:tblPr>
  </w:style>
  <w:style w:type="character" w:customStyle="1" w:styleId="FontStyle48">
    <w:name w:val="Font Style48"/>
    <w:uiPriority w:val="99"/>
    <w:rsid w:val="004220AB"/>
    <w:rPr>
      <w:rFonts w:ascii="Times New Roman" w:hAnsi="Times New Roman" w:cs="Times New Roman"/>
      <w:color w:val="000000"/>
      <w:sz w:val="22"/>
      <w:szCs w:val="22"/>
    </w:rPr>
  </w:style>
  <w:style w:type="paragraph" w:customStyle="1" w:styleId="Style18">
    <w:name w:val="Style18"/>
    <w:basedOn w:val="Normalny"/>
    <w:uiPriority w:val="99"/>
    <w:rsid w:val="004220AB"/>
    <w:pPr>
      <w:suppressAutoHyphens w:val="0"/>
      <w:autoSpaceDE w:val="0"/>
      <w:autoSpaceDN w:val="0"/>
      <w:adjustRightInd w:val="0"/>
      <w:spacing w:line="266" w:lineRule="exact"/>
      <w:jc w:val="both"/>
    </w:pPr>
  </w:style>
  <w:style w:type="paragraph" w:customStyle="1" w:styleId="Style9">
    <w:name w:val="Style9"/>
    <w:basedOn w:val="Normalny"/>
    <w:uiPriority w:val="99"/>
    <w:rsid w:val="004220AB"/>
    <w:pPr>
      <w:suppressAutoHyphens w:val="0"/>
      <w:autoSpaceDE w:val="0"/>
      <w:autoSpaceDN w:val="0"/>
      <w:adjustRightInd w:val="0"/>
      <w:jc w:val="both"/>
    </w:pPr>
  </w:style>
  <w:style w:type="paragraph" w:customStyle="1" w:styleId="Heading11">
    <w:name w:val="Heading 11"/>
    <w:basedOn w:val="Normalny"/>
    <w:next w:val="Normalny"/>
    <w:uiPriority w:val="99"/>
    <w:rsid w:val="004220AB"/>
    <w:pPr>
      <w:keepNext/>
      <w:keepLines/>
      <w:tabs>
        <w:tab w:val="num" w:pos="432"/>
        <w:tab w:val="num" w:pos="720"/>
      </w:tabs>
      <w:autoSpaceDE w:val="0"/>
      <w:autoSpaceDN w:val="0"/>
      <w:adjustRightInd w:val="0"/>
      <w:spacing w:before="480"/>
      <w:ind w:left="432" w:hanging="432"/>
      <w:jc w:val="left"/>
      <w:outlineLvl w:val="0"/>
    </w:pPr>
    <w:rPr>
      <w:rFonts w:ascii="Cambria" w:hAnsi="Cambria" w:cs="Cambria"/>
      <w:b/>
      <w:bCs/>
      <w:color w:val="365F91"/>
      <w:sz w:val="28"/>
      <w:szCs w:val="28"/>
    </w:rPr>
  </w:style>
  <w:style w:type="paragraph" w:customStyle="1" w:styleId="Heading21">
    <w:name w:val="Heading 21"/>
    <w:basedOn w:val="Normalny"/>
    <w:next w:val="Normalny"/>
    <w:uiPriority w:val="99"/>
    <w:rsid w:val="004220AB"/>
    <w:pPr>
      <w:keepNext/>
      <w:tabs>
        <w:tab w:val="num" w:pos="576"/>
        <w:tab w:val="num" w:pos="1440"/>
      </w:tabs>
      <w:autoSpaceDE w:val="0"/>
      <w:autoSpaceDN w:val="0"/>
      <w:adjustRightInd w:val="0"/>
      <w:spacing w:before="240" w:after="60"/>
      <w:ind w:left="576" w:hanging="576"/>
      <w:jc w:val="left"/>
      <w:outlineLvl w:val="1"/>
    </w:pPr>
    <w:rPr>
      <w:rFonts w:ascii="Arial" w:hAnsi="Arial" w:cs="Arial"/>
      <w:b/>
      <w:bCs/>
      <w:i/>
      <w:iCs/>
      <w:sz w:val="28"/>
      <w:szCs w:val="28"/>
    </w:rPr>
  </w:style>
  <w:style w:type="paragraph" w:customStyle="1" w:styleId="Heading31">
    <w:name w:val="Heading 31"/>
    <w:aliases w:val="h3"/>
    <w:basedOn w:val="Normalny"/>
    <w:next w:val="Normalny"/>
    <w:uiPriority w:val="99"/>
    <w:rsid w:val="004220AB"/>
    <w:pPr>
      <w:keepNext/>
      <w:tabs>
        <w:tab w:val="num" w:pos="720"/>
        <w:tab w:val="num" w:pos="2160"/>
      </w:tabs>
      <w:autoSpaceDE w:val="0"/>
      <w:autoSpaceDN w:val="0"/>
      <w:adjustRightInd w:val="0"/>
      <w:ind w:left="720" w:hanging="720"/>
      <w:outlineLvl w:val="2"/>
    </w:pPr>
    <w:rPr>
      <w:rFonts w:ascii="Arial" w:hAnsi="Arial" w:cs="Arial"/>
      <w:b/>
      <w:bCs/>
    </w:rPr>
  </w:style>
  <w:style w:type="paragraph" w:customStyle="1" w:styleId="Heading41">
    <w:name w:val="Heading 41"/>
    <w:aliases w:val="h4"/>
    <w:basedOn w:val="Normalny"/>
    <w:next w:val="Normalny"/>
    <w:uiPriority w:val="99"/>
    <w:rsid w:val="004220AB"/>
    <w:pPr>
      <w:keepNext/>
      <w:tabs>
        <w:tab w:val="num" w:pos="864"/>
        <w:tab w:val="left" w:pos="2835"/>
        <w:tab w:val="left" w:pos="2880"/>
        <w:tab w:val="left" w:pos="7513"/>
      </w:tabs>
      <w:autoSpaceDE w:val="0"/>
      <w:autoSpaceDN w:val="0"/>
      <w:adjustRightInd w:val="0"/>
      <w:spacing w:after="120"/>
      <w:ind w:left="864" w:hanging="864"/>
      <w:outlineLvl w:val="3"/>
    </w:pPr>
    <w:rPr>
      <w:rFonts w:ascii="Calibri" w:hAnsi="Calibri" w:cs="Calibri"/>
      <w:b/>
      <w:bCs/>
      <w:sz w:val="28"/>
      <w:szCs w:val="28"/>
    </w:rPr>
  </w:style>
  <w:style w:type="paragraph" w:customStyle="1" w:styleId="Heading51">
    <w:name w:val="Heading 51"/>
    <w:aliases w:val="h5"/>
    <w:basedOn w:val="Normalny"/>
    <w:next w:val="Normalny"/>
    <w:uiPriority w:val="99"/>
    <w:rsid w:val="004220AB"/>
    <w:pPr>
      <w:keepNext/>
      <w:tabs>
        <w:tab w:val="num" w:pos="1008"/>
        <w:tab w:val="num" w:pos="3600"/>
      </w:tabs>
      <w:autoSpaceDE w:val="0"/>
      <w:autoSpaceDN w:val="0"/>
      <w:adjustRightInd w:val="0"/>
      <w:ind w:left="1008" w:hanging="1008"/>
      <w:outlineLvl w:val="4"/>
    </w:pPr>
    <w:rPr>
      <w:rFonts w:ascii="Calibri" w:hAnsi="Calibri" w:cs="Calibri"/>
      <w:sz w:val="32"/>
      <w:szCs w:val="32"/>
    </w:rPr>
  </w:style>
  <w:style w:type="paragraph" w:customStyle="1" w:styleId="Heading61">
    <w:name w:val="Heading 61"/>
    <w:aliases w:val="h6"/>
    <w:basedOn w:val="Normalny"/>
    <w:next w:val="Normalny"/>
    <w:uiPriority w:val="99"/>
    <w:rsid w:val="004220AB"/>
    <w:pPr>
      <w:tabs>
        <w:tab w:val="num" w:pos="1152"/>
        <w:tab w:val="num" w:pos="4320"/>
      </w:tabs>
      <w:autoSpaceDE w:val="0"/>
      <w:autoSpaceDN w:val="0"/>
      <w:adjustRightInd w:val="0"/>
      <w:spacing w:before="240" w:after="60"/>
      <w:ind w:left="1152" w:hanging="1152"/>
      <w:jc w:val="left"/>
      <w:outlineLvl w:val="5"/>
    </w:pPr>
    <w:rPr>
      <w:rFonts w:ascii="Calibri" w:hAnsi="Calibri" w:cs="Calibri"/>
      <w:b/>
      <w:bCs/>
      <w:sz w:val="22"/>
      <w:szCs w:val="22"/>
    </w:rPr>
  </w:style>
  <w:style w:type="paragraph" w:customStyle="1" w:styleId="Heading71">
    <w:name w:val="Heading 71"/>
    <w:aliases w:val="h7"/>
    <w:basedOn w:val="Normalny"/>
    <w:next w:val="Normalny"/>
    <w:uiPriority w:val="99"/>
    <w:rsid w:val="004220AB"/>
    <w:pPr>
      <w:tabs>
        <w:tab w:val="num" w:pos="1296"/>
        <w:tab w:val="num" w:pos="5040"/>
      </w:tabs>
      <w:autoSpaceDE w:val="0"/>
      <w:autoSpaceDN w:val="0"/>
      <w:adjustRightInd w:val="0"/>
      <w:spacing w:before="240" w:after="60"/>
      <w:ind w:left="1296" w:hanging="1296"/>
      <w:jc w:val="left"/>
      <w:outlineLvl w:val="6"/>
    </w:pPr>
    <w:rPr>
      <w:rFonts w:ascii="Calibri" w:hAnsi="Calibri" w:cs="Calibri"/>
    </w:rPr>
  </w:style>
  <w:style w:type="paragraph" w:customStyle="1" w:styleId="Heading81">
    <w:name w:val="Heading 81"/>
    <w:aliases w:val="h8"/>
    <w:basedOn w:val="Normalny"/>
    <w:next w:val="Normalny"/>
    <w:uiPriority w:val="99"/>
    <w:rsid w:val="004220AB"/>
    <w:pPr>
      <w:keepNext/>
      <w:keepLines/>
      <w:tabs>
        <w:tab w:val="num" w:pos="1440"/>
        <w:tab w:val="num" w:pos="5760"/>
      </w:tabs>
      <w:autoSpaceDE w:val="0"/>
      <w:autoSpaceDN w:val="0"/>
      <w:adjustRightInd w:val="0"/>
      <w:spacing w:before="200"/>
      <w:ind w:left="1440" w:hanging="1440"/>
      <w:jc w:val="left"/>
      <w:outlineLvl w:val="7"/>
    </w:pPr>
    <w:rPr>
      <w:rFonts w:ascii="Cambria" w:hAnsi="Cambria" w:cs="Cambria"/>
      <w:color w:val="404040"/>
      <w:sz w:val="20"/>
      <w:szCs w:val="20"/>
    </w:rPr>
  </w:style>
  <w:style w:type="character" w:customStyle="1" w:styleId="FontStyle85">
    <w:name w:val="Font Style85"/>
    <w:uiPriority w:val="99"/>
    <w:rsid w:val="004220AB"/>
    <w:rPr>
      <w:rFonts w:ascii="Times New Roman" w:hAnsi="Times New Roman"/>
      <w:b/>
      <w:sz w:val="24"/>
      <w:lang w:val="pl-PL"/>
    </w:rPr>
  </w:style>
  <w:style w:type="paragraph" w:customStyle="1" w:styleId="Tekstpodstawowy31">
    <w:name w:val="Tekst podstawowy 31"/>
    <w:basedOn w:val="Normalny"/>
    <w:uiPriority w:val="99"/>
    <w:rsid w:val="004220AB"/>
    <w:pPr>
      <w:autoSpaceDE w:val="0"/>
      <w:autoSpaceDN w:val="0"/>
      <w:adjustRightInd w:val="0"/>
      <w:spacing w:after="120"/>
      <w:jc w:val="left"/>
    </w:pPr>
    <w:rPr>
      <w:rFonts w:ascii="Calibri" w:hAnsi="Calibri" w:cs="Calibri"/>
      <w:sz w:val="16"/>
      <w:szCs w:val="16"/>
    </w:rPr>
  </w:style>
  <w:style w:type="character" w:customStyle="1" w:styleId="DeltaViewInsertion">
    <w:name w:val="DeltaView Insertion"/>
    <w:rsid w:val="004220AB"/>
    <w:rPr>
      <w:color w:val="0000FF"/>
      <w:u w:val="double"/>
    </w:rPr>
  </w:style>
  <w:style w:type="paragraph" w:customStyle="1" w:styleId="DeltaViewTableBody">
    <w:name w:val="DeltaView Table Body"/>
    <w:basedOn w:val="Normalny"/>
    <w:uiPriority w:val="99"/>
    <w:rsid w:val="004220AB"/>
    <w:pPr>
      <w:widowControl/>
      <w:suppressAutoHyphens w:val="0"/>
      <w:autoSpaceDE w:val="0"/>
      <w:autoSpaceDN w:val="0"/>
      <w:adjustRightInd w:val="0"/>
      <w:jc w:val="left"/>
    </w:pPr>
    <w:rPr>
      <w:rFonts w:ascii="Arial" w:hAnsi="Arial" w:cs="Arial"/>
      <w:lang w:val="en-US"/>
    </w:rPr>
  </w:style>
  <w:style w:type="character" w:customStyle="1" w:styleId="FontStyle64">
    <w:name w:val="Font Style64"/>
    <w:uiPriority w:val="99"/>
    <w:rsid w:val="004220AB"/>
    <w:rPr>
      <w:rFonts w:ascii="Times New Roman" w:hAnsi="Times New Roman" w:cs="Times New Roman"/>
      <w:b/>
      <w:bCs/>
      <w:color w:val="000000"/>
      <w:sz w:val="22"/>
      <w:szCs w:val="22"/>
    </w:rPr>
  </w:style>
  <w:style w:type="paragraph" w:customStyle="1" w:styleId="Style16">
    <w:name w:val="Style16"/>
    <w:basedOn w:val="Normalny"/>
    <w:uiPriority w:val="99"/>
    <w:rsid w:val="004220AB"/>
    <w:pPr>
      <w:suppressAutoHyphens w:val="0"/>
      <w:autoSpaceDE w:val="0"/>
      <w:autoSpaceDN w:val="0"/>
      <w:adjustRightInd w:val="0"/>
      <w:spacing w:line="264" w:lineRule="exact"/>
      <w:ind w:hanging="408"/>
      <w:jc w:val="both"/>
    </w:pPr>
  </w:style>
  <w:style w:type="paragraph" w:customStyle="1" w:styleId="Style19">
    <w:name w:val="Style19"/>
    <w:basedOn w:val="Normalny"/>
    <w:uiPriority w:val="99"/>
    <w:rsid w:val="004220AB"/>
    <w:pPr>
      <w:suppressAutoHyphens w:val="0"/>
      <w:autoSpaceDE w:val="0"/>
      <w:autoSpaceDN w:val="0"/>
      <w:adjustRightInd w:val="0"/>
      <w:spacing w:line="264" w:lineRule="exact"/>
      <w:ind w:hanging="264"/>
      <w:jc w:val="both"/>
    </w:pPr>
  </w:style>
  <w:style w:type="paragraph" w:customStyle="1" w:styleId="Style21">
    <w:name w:val="Style21"/>
    <w:basedOn w:val="Normalny"/>
    <w:uiPriority w:val="99"/>
    <w:rsid w:val="004220AB"/>
    <w:pPr>
      <w:suppressAutoHyphens w:val="0"/>
      <w:autoSpaceDE w:val="0"/>
      <w:autoSpaceDN w:val="0"/>
      <w:adjustRightInd w:val="0"/>
      <w:spacing w:line="266" w:lineRule="exact"/>
      <w:jc w:val="both"/>
    </w:pPr>
  </w:style>
  <w:style w:type="character" w:customStyle="1" w:styleId="FontStyle49">
    <w:name w:val="Font Style49"/>
    <w:uiPriority w:val="99"/>
    <w:rsid w:val="004220AB"/>
    <w:rPr>
      <w:rFonts w:ascii="Times New Roman" w:hAnsi="Times New Roman" w:cs="Times New Roman"/>
      <w:b/>
      <w:bCs/>
      <w:color w:val="000000"/>
      <w:sz w:val="20"/>
      <w:szCs w:val="20"/>
    </w:rPr>
  </w:style>
  <w:style w:type="paragraph" w:customStyle="1" w:styleId="Style17">
    <w:name w:val="Style17"/>
    <w:basedOn w:val="Normalny"/>
    <w:uiPriority w:val="99"/>
    <w:rsid w:val="004220AB"/>
    <w:pPr>
      <w:suppressAutoHyphens w:val="0"/>
      <w:autoSpaceDE w:val="0"/>
      <w:autoSpaceDN w:val="0"/>
      <w:adjustRightInd w:val="0"/>
      <w:spacing w:line="216" w:lineRule="exact"/>
      <w:jc w:val="left"/>
    </w:pPr>
  </w:style>
  <w:style w:type="paragraph" w:customStyle="1" w:styleId="Style23">
    <w:name w:val="Style23"/>
    <w:basedOn w:val="Normalny"/>
    <w:uiPriority w:val="99"/>
    <w:rsid w:val="004220AB"/>
    <w:pPr>
      <w:suppressAutoHyphens w:val="0"/>
      <w:autoSpaceDE w:val="0"/>
      <w:autoSpaceDN w:val="0"/>
      <w:adjustRightInd w:val="0"/>
      <w:spacing w:line="226" w:lineRule="exact"/>
      <w:jc w:val="left"/>
    </w:pPr>
  </w:style>
  <w:style w:type="paragraph" w:customStyle="1" w:styleId="Style24">
    <w:name w:val="Style24"/>
    <w:basedOn w:val="Normalny"/>
    <w:uiPriority w:val="99"/>
    <w:rsid w:val="004220AB"/>
    <w:pPr>
      <w:suppressAutoHyphens w:val="0"/>
      <w:autoSpaceDE w:val="0"/>
      <w:autoSpaceDN w:val="0"/>
      <w:adjustRightInd w:val="0"/>
      <w:jc w:val="left"/>
    </w:pPr>
  </w:style>
  <w:style w:type="paragraph" w:customStyle="1" w:styleId="Style32">
    <w:name w:val="Style32"/>
    <w:basedOn w:val="Normalny"/>
    <w:uiPriority w:val="99"/>
    <w:rsid w:val="004220AB"/>
    <w:pPr>
      <w:suppressAutoHyphens w:val="0"/>
      <w:autoSpaceDE w:val="0"/>
      <w:autoSpaceDN w:val="0"/>
      <w:adjustRightInd w:val="0"/>
    </w:pPr>
  </w:style>
  <w:style w:type="paragraph" w:customStyle="1" w:styleId="Style35">
    <w:name w:val="Style35"/>
    <w:basedOn w:val="Normalny"/>
    <w:uiPriority w:val="99"/>
    <w:rsid w:val="004220AB"/>
    <w:pPr>
      <w:suppressAutoHyphens w:val="0"/>
      <w:autoSpaceDE w:val="0"/>
      <w:autoSpaceDN w:val="0"/>
      <w:adjustRightInd w:val="0"/>
      <w:jc w:val="left"/>
    </w:pPr>
  </w:style>
  <w:style w:type="paragraph" w:customStyle="1" w:styleId="Style37">
    <w:name w:val="Style37"/>
    <w:basedOn w:val="Normalny"/>
    <w:uiPriority w:val="99"/>
    <w:rsid w:val="004220AB"/>
    <w:pPr>
      <w:suppressAutoHyphens w:val="0"/>
      <w:autoSpaceDE w:val="0"/>
      <w:autoSpaceDN w:val="0"/>
      <w:adjustRightInd w:val="0"/>
      <w:jc w:val="left"/>
    </w:pPr>
  </w:style>
  <w:style w:type="paragraph" w:customStyle="1" w:styleId="Style41">
    <w:name w:val="Style41"/>
    <w:basedOn w:val="Normalny"/>
    <w:uiPriority w:val="99"/>
    <w:rsid w:val="004220AB"/>
    <w:pPr>
      <w:suppressAutoHyphens w:val="0"/>
      <w:autoSpaceDE w:val="0"/>
      <w:autoSpaceDN w:val="0"/>
      <w:adjustRightInd w:val="0"/>
      <w:spacing w:line="264" w:lineRule="exact"/>
      <w:ind w:hanging="264"/>
      <w:jc w:val="both"/>
    </w:pPr>
  </w:style>
  <w:style w:type="character" w:customStyle="1" w:styleId="FontStyle50">
    <w:name w:val="Font Style50"/>
    <w:uiPriority w:val="99"/>
    <w:rsid w:val="004220AB"/>
    <w:rPr>
      <w:rFonts w:ascii="Calibri" w:hAnsi="Calibri" w:cs="Calibri"/>
      <w:i/>
      <w:iCs/>
      <w:color w:val="000000"/>
      <w:spacing w:val="-10"/>
      <w:sz w:val="22"/>
      <w:szCs w:val="22"/>
    </w:rPr>
  </w:style>
  <w:style w:type="character" w:customStyle="1" w:styleId="FontStyle56">
    <w:name w:val="Font Style56"/>
    <w:uiPriority w:val="99"/>
    <w:rsid w:val="004220AB"/>
    <w:rPr>
      <w:rFonts w:ascii="CordiaUPC" w:hAnsi="CordiaUPC" w:cs="CordiaUPC"/>
      <w:b/>
      <w:bCs/>
      <w:color w:val="000000"/>
      <w:sz w:val="28"/>
      <w:szCs w:val="28"/>
    </w:rPr>
  </w:style>
  <w:style w:type="character" w:customStyle="1" w:styleId="FontStyle57">
    <w:name w:val="Font Style57"/>
    <w:uiPriority w:val="99"/>
    <w:rsid w:val="004220AB"/>
    <w:rPr>
      <w:rFonts w:ascii="Calibri" w:hAnsi="Calibri" w:cs="Calibri"/>
      <w:b/>
      <w:bCs/>
      <w:i/>
      <w:iCs/>
      <w:color w:val="000000"/>
      <w:sz w:val="22"/>
      <w:szCs w:val="22"/>
    </w:rPr>
  </w:style>
  <w:style w:type="character" w:customStyle="1" w:styleId="FontStyle58">
    <w:name w:val="Font Style58"/>
    <w:uiPriority w:val="99"/>
    <w:rsid w:val="004220AB"/>
    <w:rPr>
      <w:rFonts w:ascii="Times New Roman" w:hAnsi="Times New Roman" w:cs="Times New Roman"/>
      <w:color w:val="000000"/>
      <w:sz w:val="20"/>
      <w:szCs w:val="20"/>
    </w:rPr>
  </w:style>
  <w:style w:type="character" w:customStyle="1" w:styleId="FontStyle59">
    <w:name w:val="Font Style59"/>
    <w:uiPriority w:val="99"/>
    <w:rsid w:val="004220AB"/>
    <w:rPr>
      <w:rFonts w:ascii="Times New Roman" w:hAnsi="Times New Roman" w:cs="Times New Roman"/>
      <w:i/>
      <w:iCs/>
      <w:color w:val="000000"/>
      <w:sz w:val="18"/>
      <w:szCs w:val="18"/>
    </w:rPr>
  </w:style>
  <w:style w:type="paragraph" w:customStyle="1" w:styleId="Style1">
    <w:name w:val="Style1"/>
    <w:basedOn w:val="Normalny"/>
    <w:uiPriority w:val="99"/>
    <w:rsid w:val="004220AB"/>
    <w:pPr>
      <w:suppressAutoHyphens w:val="0"/>
      <w:autoSpaceDE w:val="0"/>
      <w:autoSpaceDN w:val="0"/>
      <w:adjustRightInd w:val="0"/>
      <w:jc w:val="right"/>
    </w:pPr>
  </w:style>
  <w:style w:type="paragraph" w:customStyle="1" w:styleId="Style2">
    <w:name w:val="Style2"/>
    <w:basedOn w:val="Normalny"/>
    <w:uiPriority w:val="99"/>
    <w:rsid w:val="004220AB"/>
    <w:pPr>
      <w:suppressAutoHyphens w:val="0"/>
      <w:autoSpaceDE w:val="0"/>
      <w:autoSpaceDN w:val="0"/>
      <w:adjustRightInd w:val="0"/>
      <w:jc w:val="left"/>
    </w:pPr>
  </w:style>
  <w:style w:type="paragraph" w:customStyle="1" w:styleId="Style3">
    <w:name w:val="Style3"/>
    <w:basedOn w:val="Normalny"/>
    <w:uiPriority w:val="99"/>
    <w:rsid w:val="004220AB"/>
    <w:pPr>
      <w:suppressAutoHyphens w:val="0"/>
      <w:autoSpaceDE w:val="0"/>
      <w:autoSpaceDN w:val="0"/>
      <w:adjustRightInd w:val="0"/>
      <w:jc w:val="left"/>
    </w:pPr>
  </w:style>
  <w:style w:type="paragraph" w:customStyle="1" w:styleId="Style5">
    <w:name w:val="Style5"/>
    <w:basedOn w:val="Normalny"/>
    <w:uiPriority w:val="99"/>
    <w:rsid w:val="004220AB"/>
    <w:pPr>
      <w:suppressAutoHyphens w:val="0"/>
      <w:autoSpaceDE w:val="0"/>
      <w:autoSpaceDN w:val="0"/>
      <w:adjustRightInd w:val="0"/>
      <w:jc w:val="both"/>
    </w:pPr>
  </w:style>
  <w:style w:type="character" w:customStyle="1" w:styleId="FontStyle11">
    <w:name w:val="Font Style11"/>
    <w:uiPriority w:val="99"/>
    <w:rsid w:val="004220AB"/>
    <w:rPr>
      <w:rFonts w:ascii="Times New Roman" w:hAnsi="Times New Roman"/>
      <w:color w:val="000000"/>
      <w:sz w:val="26"/>
    </w:rPr>
  </w:style>
  <w:style w:type="character" w:customStyle="1" w:styleId="FontStyle12">
    <w:name w:val="Font Style12"/>
    <w:uiPriority w:val="99"/>
    <w:rsid w:val="004220AB"/>
    <w:rPr>
      <w:rFonts w:ascii="Times New Roman" w:hAnsi="Times New Roman"/>
      <w:color w:val="000000"/>
      <w:sz w:val="22"/>
    </w:rPr>
  </w:style>
  <w:style w:type="character" w:customStyle="1" w:styleId="FontStyle13">
    <w:name w:val="Font Style13"/>
    <w:uiPriority w:val="99"/>
    <w:rsid w:val="004220AB"/>
    <w:rPr>
      <w:rFonts w:ascii="Calibri" w:hAnsi="Calibri"/>
      <w:b/>
      <w:color w:val="000000"/>
      <w:sz w:val="18"/>
    </w:rPr>
  </w:style>
  <w:style w:type="character" w:customStyle="1" w:styleId="FontStyle14">
    <w:name w:val="Font Style14"/>
    <w:uiPriority w:val="99"/>
    <w:rsid w:val="004220AB"/>
    <w:rPr>
      <w:rFonts w:ascii="Times New Roman" w:hAnsi="Times New Roman"/>
      <w:i/>
      <w:color w:val="000000"/>
      <w:sz w:val="22"/>
    </w:rPr>
  </w:style>
  <w:style w:type="character" w:customStyle="1" w:styleId="FontStyle15">
    <w:name w:val="Font Style15"/>
    <w:uiPriority w:val="99"/>
    <w:rsid w:val="004220AB"/>
    <w:rPr>
      <w:rFonts w:ascii="Times New Roman" w:hAnsi="Times New Roman"/>
      <w:b/>
      <w:color w:val="000000"/>
      <w:sz w:val="22"/>
    </w:rPr>
  </w:style>
  <w:style w:type="paragraph" w:customStyle="1" w:styleId="Tabelapozycja">
    <w:name w:val="Tabela pozycja"/>
    <w:basedOn w:val="Normalny"/>
    <w:rsid w:val="004220AB"/>
    <w:pPr>
      <w:widowControl/>
      <w:autoSpaceDN w:val="0"/>
      <w:jc w:val="left"/>
      <w:textAlignment w:val="baseline"/>
    </w:pPr>
    <w:rPr>
      <w:kern w:val="3"/>
    </w:rPr>
  </w:style>
  <w:style w:type="paragraph" w:customStyle="1" w:styleId="PreformattedText">
    <w:name w:val="Preformatted Text"/>
    <w:basedOn w:val="Normalny"/>
    <w:uiPriority w:val="99"/>
    <w:rsid w:val="004220AB"/>
    <w:pPr>
      <w:widowControl/>
      <w:autoSpaceDN w:val="0"/>
      <w:jc w:val="left"/>
      <w:textAlignment w:val="baseline"/>
    </w:pPr>
    <w:rPr>
      <w:rFonts w:ascii="Courier New" w:eastAsia="Calibri" w:hAnsi="Courier New" w:cs="Courier New"/>
      <w:color w:val="000000"/>
      <w:kern w:val="3"/>
      <w:sz w:val="20"/>
      <w:szCs w:val="20"/>
      <w:lang w:val="en-US" w:eastAsia="en-US"/>
    </w:rPr>
  </w:style>
  <w:style w:type="character" w:customStyle="1" w:styleId="HTML-wstpniesformatowanyZnak1">
    <w:name w:val="HTML - wstępnie sformatowany Znak1"/>
    <w:rsid w:val="004220AB"/>
    <w:rPr>
      <w:rFonts w:ascii="Courier New" w:eastAsia="Times New Roman" w:hAnsi="Courier New"/>
      <w:lang w:eastAsia="zh-CN"/>
    </w:rPr>
  </w:style>
  <w:style w:type="paragraph" w:customStyle="1" w:styleId="listaa">
    <w:name w:val="lista a)"/>
    <w:basedOn w:val="Normalny"/>
    <w:rsid w:val="004220AB"/>
    <w:pPr>
      <w:widowControl/>
      <w:numPr>
        <w:numId w:val="135"/>
      </w:numPr>
      <w:suppressAutoHyphens w:val="0"/>
      <w:jc w:val="both"/>
    </w:pPr>
    <w:rPr>
      <w:szCs w:val="20"/>
    </w:rPr>
  </w:style>
  <w:style w:type="paragraph" w:customStyle="1" w:styleId="divparagraph">
    <w:name w:val="div.paragraph"/>
    <w:uiPriority w:val="99"/>
    <w:rsid w:val="004220AB"/>
    <w:pPr>
      <w:widowControl w:val="0"/>
      <w:autoSpaceDE w:val="0"/>
      <w:autoSpaceDN w:val="0"/>
      <w:adjustRightInd w:val="0"/>
      <w:spacing w:line="40" w:lineRule="atLeast"/>
    </w:pPr>
    <w:rPr>
      <w:rFonts w:ascii="Helvetica" w:hAnsi="Helvetica" w:cs="Helvetica"/>
      <w:color w:val="000000"/>
      <w:sz w:val="18"/>
      <w:szCs w:val="18"/>
      <w:lang w:val="pl-PL"/>
    </w:rPr>
  </w:style>
  <w:style w:type="paragraph" w:customStyle="1" w:styleId="divpoint">
    <w:name w:val="div.point"/>
    <w:uiPriority w:val="99"/>
    <w:rsid w:val="004220AB"/>
    <w:pPr>
      <w:widowControl w:val="0"/>
      <w:autoSpaceDE w:val="0"/>
      <w:autoSpaceDN w:val="0"/>
      <w:adjustRightInd w:val="0"/>
      <w:spacing w:line="40" w:lineRule="atLeast"/>
    </w:pPr>
    <w:rPr>
      <w:rFonts w:ascii="Helvetica" w:hAnsi="Helvetica" w:cs="Helvetica"/>
      <w:color w:val="000000"/>
      <w:sz w:val="18"/>
      <w:szCs w:val="18"/>
      <w:lang w:val="pl-PL"/>
    </w:rPr>
  </w:style>
  <w:style w:type="character" w:customStyle="1" w:styleId="redniasiatka2Znak">
    <w:name w:val="Średnia siatka 2 Znak"/>
    <w:link w:val="redniasiatka2"/>
    <w:uiPriority w:val="99"/>
    <w:locked/>
    <w:rsid w:val="004220AB"/>
    <w:rPr>
      <w:rFonts w:eastAsia="Times New Roman"/>
      <w:sz w:val="22"/>
      <w:szCs w:val="22"/>
      <w:lang w:bidi="ar-SA"/>
    </w:rPr>
  </w:style>
  <w:style w:type="table" w:styleId="redniasiatka2">
    <w:name w:val="Medium Grid 2"/>
    <w:basedOn w:val="Standardowy"/>
    <w:link w:val="redniasiatka2Znak"/>
    <w:uiPriority w:val="99"/>
    <w:semiHidden/>
    <w:unhideWhenUsed/>
    <w:rsid w:val="004220AB"/>
    <w:rPr>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75"/>
      <w:marRight w:val="75"/>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2442559">
      <w:bodyDiv w:val="1"/>
      <w:marLeft w:val="0"/>
      <w:marRight w:val="0"/>
      <w:marTop w:val="0"/>
      <w:marBottom w:val="0"/>
      <w:divBdr>
        <w:top w:val="none" w:sz="0" w:space="0" w:color="auto"/>
        <w:left w:val="none" w:sz="0" w:space="0" w:color="auto"/>
        <w:bottom w:val="none" w:sz="0" w:space="0" w:color="auto"/>
        <w:right w:val="none" w:sz="0" w:space="0" w:color="auto"/>
      </w:divBdr>
    </w:div>
    <w:div w:id="382406441">
      <w:bodyDiv w:val="1"/>
      <w:marLeft w:val="0"/>
      <w:marRight w:val="0"/>
      <w:marTop w:val="0"/>
      <w:marBottom w:val="0"/>
      <w:divBdr>
        <w:top w:val="none" w:sz="0" w:space="0" w:color="auto"/>
        <w:left w:val="none" w:sz="0" w:space="0" w:color="auto"/>
        <w:bottom w:val="none" w:sz="0" w:space="0" w:color="auto"/>
        <w:right w:val="none" w:sz="0" w:space="0" w:color="auto"/>
      </w:divBdr>
    </w:div>
    <w:div w:id="443817162">
      <w:bodyDiv w:val="1"/>
      <w:marLeft w:val="0"/>
      <w:marRight w:val="0"/>
      <w:marTop w:val="0"/>
      <w:marBottom w:val="0"/>
      <w:divBdr>
        <w:top w:val="none" w:sz="0" w:space="0" w:color="auto"/>
        <w:left w:val="none" w:sz="0" w:space="0" w:color="auto"/>
        <w:bottom w:val="none" w:sz="0" w:space="0" w:color="auto"/>
        <w:right w:val="none" w:sz="0" w:space="0" w:color="auto"/>
      </w:divBdr>
      <w:divsChild>
        <w:div w:id="47346047">
          <w:marLeft w:val="0"/>
          <w:marRight w:val="0"/>
          <w:marTop w:val="0"/>
          <w:marBottom w:val="0"/>
          <w:divBdr>
            <w:top w:val="none" w:sz="0" w:space="0" w:color="auto"/>
            <w:left w:val="none" w:sz="0" w:space="0" w:color="auto"/>
            <w:bottom w:val="none" w:sz="0" w:space="0" w:color="auto"/>
            <w:right w:val="none" w:sz="0" w:space="0" w:color="auto"/>
          </w:divBdr>
        </w:div>
        <w:div w:id="76054254">
          <w:marLeft w:val="0"/>
          <w:marRight w:val="0"/>
          <w:marTop w:val="0"/>
          <w:marBottom w:val="0"/>
          <w:divBdr>
            <w:top w:val="none" w:sz="0" w:space="0" w:color="auto"/>
            <w:left w:val="none" w:sz="0" w:space="0" w:color="auto"/>
            <w:bottom w:val="none" w:sz="0" w:space="0" w:color="auto"/>
            <w:right w:val="none" w:sz="0" w:space="0" w:color="auto"/>
          </w:divBdr>
        </w:div>
        <w:div w:id="130246562">
          <w:marLeft w:val="0"/>
          <w:marRight w:val="0"/>
          <w:marTop w:val="0"/>
          <w:marBottom w:val="0"/>
          <w:divBdr>
            <w:top w:val="none" w:sz="0" w:space="0" w:color="auto"/>
            <w:left w:val="none" w:sz="0" w:space="0" w:color="auto"/>
            <w:bottom w:val="none" w:sz="0" w:space="0" w:color="auto"/>
            <w:right w:val="none" w:sz="0" w:space="0" w:color="auto"/>
          </w:divBdr>
        </w:div>
        <w:div w:id="163934859">
          <w:marLeft w:val="0"/>
          <w:marRight w:val="0"/>
          <w:marTop w:val="0"/>
          <w:marBottom w:val="0"/>
          <w:divBdr>
            <w:top w:val="none" w:sz="0" w:space="0" w:color="auto"/>
            <w:left w:val="none" w:sz="0" w:space="0" w:color="auto"/>
            <w:bottom w:val="none" w:sz="0" w:space="0" w:color="auto"/>
            <w:right w:val="none" w:sz="0" w:space="0" w:color="auto"/>
          </w:divBdr>
        </w:div>
        <w:div w:id="198278226">
          <w:marLeft w:val="0"/>
          <w:marRight w:val="0"/>
          <w:marTop w:val="0"/>
          <w:marBottom w:val="0"/>
          <w:divBdr>
            <w:top w:val="none" w:sz="0" w:space="0" w:color="auto"/>
            <w:left w:val="none" w:sz="0" w:space="0" w:color="auto"/>
            <w:bottom w:val="none" w:sz="0" w:space="0" w:color="auto"/>
            <w:right w:val="none" w:sz="0" w:space="0" w:color="auto"/>
          </w:divBdr>
        </w:div>
        <w:div w:id="282075366">
          <w:marLeft w:val="0"/>
          <w:marRight w:val="0"/>
          <w:marTop w:val="0"/>
          <w:marBottom w:val="0"/>
          <w:divBdr>
            <w:top w:val="none" w:sz="0" w:space="0" w:color="auto"/>
            <w:left w:val="none" w:sz="0" w:space="0" w:color="auto"/>
            <w:bottom w:val="none" w:sz="0" w:space="0" w:color="auto"/>
            <w:right w:val="none" w:sz="0" w:space="0" w:color="auto"/>
          </w:divBdr>
        </w:div>
        <w:div w:id="294070899">
          <w:marLeft w:val="0"/>
          <w:marRight w:val="0"/>
          <w:marTop w:val="0"/>
          <w:marBottom w:val="0"/>
          <w:divBdr>
            <w:top w:val="none" w:sz="0" w:space="0" w:color="auto"/>
            <w:left w:val="none" w:sz="0" w:space="0" w:color="auto"/>
            <w:bottom w:val="none" w:sz="0" w:space="0" w:color="auto"/>
            <w:right w:val="none" w:sz="0" w:space="0" w:color="auto"/>
          </w:divBdr>
        </w:div>
        <w:div w:id="350647332">
          <w:marLeft w:val="0"/>
          <w:marRight w:val="0"/>
          <w:marTop w:val="0"/>
          <w:marBottom w:val="0"/>
          <w:divBdr>
            <w:top w:val="none" w:sz="0" w:space="0" w:color="auto"/>
            <w:left w:val="none" w:sz="0" w:space="0" w:color="auto"/>
            <w:bottom w:val="none" w:sz="0" w:space="0" w:color="auto"/>
            <w:right w:val="none" w:sz="0" w:space="0" w:color="auto"/>
          </w:divBdr>
        </w:div>
        <w:div w:id="355234055">
          <w:marLeft w:val="0"/>
          <w:marRight w:val="0"/>
          <w:marTop w:val="0"/>
          <w:marBottom w:val="0"/>
          <w:divBdr>
            <w:top w:val="none" w:sz="0" w:space="0" w:color="auto"/>
            <w:left w:val="none" w:sz="0" w:space="0" w:color="auto"/>
            <w:bottom w:val="none" w:sz="0" w:space="0" w:color="auto"/>
            <w:right w:val="none" w:sz="0" w:space="0" w:color="auto"/>
          </w:divBdr>
        </w:div>
        <w:div w:id="435516529">
          <w:marLeft w:val="0"/>
          <w:marRight w:val="0"/>
          <w:marTop w:val="0"/>
          <w:marBottom w:val="0"/>
          <w:divBdr>
            <w:top w:val="none" w:sz="0" w:space="0" w:color="auto"/>
            <w:left w:val="none" w:sz="0" w:space="0" w:color="auto"/>
            <w:bottom w:val="none" w:sz="0" w:space="0" w:color="auto"/>
            <w:right w:val="none" w:sz="0" w:space="0" w:color="auto"/>
          </w:divBdr>
        </w:div>
        <w:div w:id="540242825">
          <w:marLeft w:val="0"/>
          <w:marRight w:val="0"/>
          <w:marTop w:val="0"/>
          <w:marBottom w:val="0"/>
          <w:divBdr>
            <w:top w:val="none" w:sz="0" w:space="0" w:color="auto"/>
            <w:left w:val="none" w:sz="0" w:space="0" w:color="auto"/>
            <w:bottom w:val="none" w:sz="0" w:space="0" w:color="auto"/>
            <w:right w:val="none" w:sz="0" w:space="0" w:color="auto"/>
          </w:divBdr>
        </w:div>
        <w:div w:id="560218280">
          <w:marLeft w:val="0"/>
          <w:marRight w:val="0"/>
          <w:marTop w:val="0"/>
          <w:marBottom w:val="0"/>
          <w:divBdr>
            <w:top w:val="none" w:sz="0" w:space="0" w:color="auto"/>
            <w:left w:val="none" w:sz="0" w:space="0" w:color="auto"/>
            <w:bottom w:val="none" w:sz="0" w:space="0" w:color="auto"/>
            <w:right w:val="none" w:sz="0" w:space="0" w:color="auto"/>
          </w:divBdr>
        </w:div>
        <w:div w:id="666400475">
          <w:marLeft w:val="0"/>
          <w:marRight w:val="0"/>
          <w:marTop w:val="0"/>
          <w:marBottom w:val="0"/>
          <w:divBdr>
            <w:top w:val="none" w:sz="0" w:space="0" w:color="auto"/>
            <w:left w:val="none" w:sz="0" w:space="0" w:color="auto"/>
            <w:bottom w:val="none" w:sz="0" w:space="0" w:color="auto"/>
            <w:right w:val="none" w:sz="0" w:space="0" w:color="auto"/>
          </w:divBdr>
        </w:div>
        <w:div w:id="678242098">
          <w:marLeft w:val="0"/>
          <w:marRight w:val="0"/>
          <w:marTop w:val="0"/>
          <w:marBottom w:val="0"/>
          <w:divBdr>
            <w:top w:val="none" w:sz="0" w:space="0" w:color="auto"/>
            <w:left w:val="none" w:sz="0" w:space="0" w:color="auto"/>
            <w:bottom w:val="none" w:sz="0" w:space="0" w:color="auto"/>
            <w:right w:val="none" w:sz="0" w:space="0" w:color="auto"/>
          </w:divBdr>
        </w:div>
        <w:div w:id="927927522">
          <w:marLeft w:val="0"/>
          <w:marRight w:val="0"/>
          <w:marTop w:val="0"/>
          <w:marBottom w:val="0"/>
          <w:divBdr>
            <w:top w:val="none" w:sz="0" w:space="0" w:color="auto"/>
            <w:left w:val="none" w:sz="0" w:space="0" w:color="auto"/>
            <w:bottom w:val="none" w:sz="0" w:space="0" w:color="auto"/>
            <w:right w:val="none" w:sz="0" w:space="0" w:color="auto"/>
          </w:divBdr>
        </w:div>
        <w:div w:id="1076197862">
          <w:marLeft w:val="0"/>
          <w:marRight w:val="0"/>
          <w:marTop w:val="0"/>
          <w:marBottom w:val="0"/>
          <w:divBdr>
            <w:top w:val="none" w:sz="0" w:space="0" w:color="auto"/>
            <w:left w:val="none" w:sz="0" w:space="0" w:color="auto"/>
            <w:bottom w:val="none" w:sz="0" w:space="0" w:color="auto"/>
            <w:right w:val="none" w:sz="0" w:space="0" w:color="auto"/>
          </w:divBdr>
        </w:div>
        <w:div w:id="1151557319">
          <w:marLeft w:val="0"/>
          <w:marRight w:val="0"/>
          <w:marTop w:val="0"/>
          <w:marBottom w:val="0"/>
          <w:divBdr>
            <w:top w:val="none" w:sz="0" w:space="0" w:color="auto"/>
            <w:left w:val="none" w:sz="0" w:space="0" w:color="auto"/>
            <w:bottom w:val="none" w:sz="0" w:space="0" w:color="auto"/>
            <w:right w:val="none" w:sz="0" w:space="0" w:color="auto"/>
          </w:divBdr>
        </w:div>
        <w:div w:id="1166168401">
          <w:marLeft w:val="0"/>
          <w:marRight w:val="0"/>
          <w:marTop w:val="0"/>
          <w:marBottom w:val="0"/>
          <w:divBdr>
            <w:top w:val="none" w:sz="0" w:space="0" w:color="auto"/>
            <w:left w:val="none" w:sz="0" w:space="0" w:color="auto"/>
            <w:bottom w:val="none" w:sz="0" w:space="0" w:color="auto"/>
            <w:right w:val="none" w:sz="0" w:space="0" w:color="auto"/>
          </w:divBdr>
        </w:div>
        <w:div w:id="1265459224">
          <w:marLeft w:val="0"/>
          <w:marRight w:val="0"/>
          <w:marTop w:val="0"/>
          <w:marBottom w:val="0"/>
          <w:divBdr>
            <w:top w:val="none" w:sz="0" w:space="0" w:color="auto"/>
            <w:left w:val="none" w:sz="0" w:space="0" w:color="auto"/>
            <w:bottom w:val="none" w:sz="0" w:space="0" w:color="auto"/>
            <w:right w:val="none" w:sz="0" w:space="0" w:color="auto"/>
          </w:divBdr>
        </w:div>
        <w:div w:id="1269655822">
          <w:marLeft w:val="0"/>
          <w:marRight w:val="0"/>
          <w:marTop w:val="0"/>
          <w:marBottom w:val="0"/>
          <w:divBdr>
            <w:top w:val="none" w:sz="0" w:space="0" w:color="auto"/>
            <w:left w:val="none" w:sz="0" w:space="0" w:color="auto"/>
            <w:bottom w:val="none" w:sz="0" w:space="0" w:color="auto"/>
            <w:right w:val="none" w:sz="0" w:space="0" w:color="auto"/>
          </w:divBdr>
        </w:div>
        <w:div w:id="1308322106">
          <w:marLeft w:val="0"/>
          <w:marRight w:val="0"/>
          <w:marTop w:val="0"/>
          <w:marBottom w:val="0"/>
          <w:divBdr>
            <w:top w:val="none" w:sz="0" w:space="0" w:color="auto"/>
            <w:left w:val="none" w:sz="0" w:space="0" w:color="auto"/>
            <w:bottom w:val="none" w:sz="0" w:space="0" w:color="auto"/>
            <w:right w:val="none" w:sz="0" w:space="0" w:color="auto"/>
          </w:divBdr>
        </w:div>
        <w:div w:id="1318807348">
          <w:marLeft w:val="0"/>
          <w:marRight w:val="0"/>
          <w:marTop w:val="0"/>
          <w:marBottom w:val="0"/>
          <w:divBdr>
            <w:top w:val="none" w:sz="0" w:space="0" w:color="auto"/>
            <w:left w:val="none" w:sz="0" w:space="0" w:color="auto"/>
            <w:bottom w:val="none" w:sz="0" w:space="0" w:color="auto"/>
            <w:right w:val="none" w:sz="0" w:space="0" w:color="auto"/>
          </w:divBdr>
        </w:div>
        <w:div w:id="1533568745">
          <w:marLeft w:val="0"/>
          <w:marRight w:val="0"/>
          <w:marTop w:val="0"/>
          <w:marBottom w:val="0"/>
          <w:divBdr>
            <w:top w:val="none" w:sz="0" w:space="0" w:color="auto"/>
            <w:left w:val="none" w:sz="0" w:space="0" w:color="auto"/>
            <w:bottom w:val="none" w:sz="0" w:space="0" w:color="auto"/>
            <w:right w:val="none" w:sz="0" w:space="0" w:color="auto"/>
          </w:divBdr>
        </w:div>
        <w:div w:id="1720007857">
          <w:marLeft w:val="0"/>
          <w:marRight w:val="0"/>
          <w:marTop w:val="0"/>
          <w:marBottom w:val="0"/>
          <w:divBdr>
            <w:top w:val="none" w:sz="0" w:space="0" w:color="auto"/>
            <w:left w:val="none" w:sz="0" w:space="0" w:color="auto"/>
            <w:bottom w:val="none" w:sz="0" w:space="0" w:color="auto"/>
            <w:right w:val="none" w:sz="0" w:space="0" w:color="auto"/>
          </w:divBdr>
        </w:div>
        <w:div w:id="1922519209">
          <w:marLeft w:val="0"/>
          <w:marRight w:val="0"/>
          <w:marTop w:val="0"/>
          <w:marBottom w:val="0"/>
          <w:divBdr>
            <w:top w:val="none" w:sz="0" w:space="0" w:color="auto"/>
            <w:left w:val="none" w:sz="0" w:space="0" w:color="auto"/>
            <w:bottom w:val="none" w:sz="0" w:space="0" w:color="auto"/>
            <w:right w:val="none" w:sz="0" w:space="0" w:color="auto"/>
          </w:divBdr>
        </w:div>
        <w:div w:id="1959488023">
          <w:marLeft w:val="0"/>
          <w:marRight w:val="0"/>
          <w:marTop w:val="0"/>
          <w:marBottom w:val="0"/>
          <w:divBdr>
            <w:top w:val="none" w:sz="0" w:space="0" w:color="auto"/>
            <w:left w:val="none" w:sz="0" w:space="0" w:color="auto"/>
            <w:bottom w:val="none" w:sz="0" w:space="0" w:color="auto"/>
            <w:right w:val="none" w:sz="0" w:space="0" w:color="auto"/>
          </w:divBdr>
        </w:div>
        <w:div w:id="2003698318">
          <w:marLeft w:val="0"/>
          <w:marRight w:val="0"/>
          <w:marTop w:val="0"/>
          <w:marBottom w:val="0"/>
          <w:divBdr>
            <w:top w:val="none" w:sz="0" w:space="0" w:color="auto"/>
            <w:left w:val="none" w:sz="0" w:space="0" w:color="auto"/>
            <w:bottom w:val="none" w:sz="0" w:space="0" w:color="auto"/>
            <w:right w:val="none" w:sz="0" w:space="0" w:color="auto"/>
          </w:divBdr>
        </w:div>
        <w:div w:id="2042169691">
          <w:marLeft w:val="0"/>
          <w:marRight w:val="0"/>
          <w:marTop w:val="0"/>
          <w:marBottom w:val="0"/>
          <w:divBdr>
            <w:top w:val="none" w:sz="0" w:space="0" w:color="auto"/>
            <w:left w:val="none" w:sz="0" w:space="0" w:color="auto"/>
            <w:bottom w:val="none" w:sz="0" w:space="0" w:color="auto"/>
            <w:right w:val="none" w:sz="0" w:space="0" w:color="auto"/>
          </w:divBdr>
        </w:div>
        <w:div w:id="2065911081">
          <w:marLeft w:val="0"/>
          <w:marRight w:val="0"/>
          <w:marTop w:val="0"/>
          <w:marBottom w:val="0"/>
          <w:divBdr>
            <w:top w:val="none" w:sz="0" w:space="0" w:color="auto"/>
            <w:left w:val="none" w:sz="0" w:space="0" w:color="auto"/>
            <w:bottom w:val="none" w:sz="0" w:space="0" w:color="auto"/>
            <w:right w:val="none" w:sz="0" w:space="0" w:color="auto"/>
          </w:divBdr>
        </w:div>
      </w:divsChild>
    </w:div>
    <w:div w:id="445466712">
      <w:bodyDiv w:val="1"/>
      <w:marLeft w:val="0"/>
      <w:marRight w:val="0"/>
      <w:marTop w:val="0"/>
      <w:marBottom w:val="0"/>
      <w:divBdr>
        <w:top w:val="none" w:sz="0" w:space="0" w:color="auto"/>
        <w:left w:val="none" w:sz="0" w:space="0" w:color="auto"/>
        <w:bottom w:val="none" w:sz="0" w:space="0" w:color="auto"/>
        <w:right w:val="none" w:sz="0" w:space="0" w:color="auto"/>
      </w:divBdr>
    </w:div>
    <w:div w:id="495922059">
      <w:bodyDiv w:val="1"/>
      <w:marLeft w:val="0"/>
      <w:marRight w:val="0"/>
      <w:marTop w:val="0"/>
      <w:marBottom w:val="0"/>
      <w:divBdr>
        <w:top w:val="none" w:sz="0" w:space="0" w:color="auto"/>
        <w:left w:val="none" w:sz="0" w:space="0" w:color="auto"/>
        <w:bottom w:val="none" w:sz="0" w:space="0" w:color="auto"/>
        <w:right w:val="none" w:sz="0" w:space="0" w:color="auto"/>
      </w:divBdr>
    </w:div>
    <w:div w:id="652103813">
      <w:bodyDiv w:val="1"/>
      <w:marLeft w:val="0"/>
      <w:marRight w:val="0"/>
      <w:marTop w:val="0"/>
      <w:marBottom w:val="0"/>
      <w:divBdr>
        <w:top w:val="none" w:sz="0" w:space="0" w:color="auto"/>
        <w:left w:val="none" w:sz="0" w:space="0" w:color="auto"/>
        <w:bottom w:val="none" w:sz="0" w:space="0" w:color="auto"/>
        <w:right w:val="none" w:sz="0" w:space="0" w:color="auto"/>
      </w:divBdr>
    </w:div>
    <w:div w:id="692461900">
      <w:bodyDiv w:val="1"/>
      <w:marLeft w:val="0"/>
      <w:marRight w:val="0"/>
      <w:marTop w:val="0"/>
      <w:marBottom w:val="0"/>
      <w:divBdr>
        <w:top w:val="none" w:sz="0" w:space="0" w:color="auto"/>
        <w:left w:val="none" w:sz="0" w:space="0" w:color="auto"/>
        <w:bottom w:val="none" w:sz="0" w:space="0" w:color="auto"/>
        <w:right w:val="none" w:sz="0" w:space="0" w:color="auto"/>
      </w:divBdr>
    </w:div>
    <w:div w:id="708148886">
      <w:bodyDiv w:val="1"/>
      <w:marLeft w:val="0"/>
      <w:marRight w:val="0"/>
      <w:marTop w:val="0"/>
      <w:marBottom w:val="0"/>
      <w:divBdr>
        <w:top w:val="none" w:sz="0" w:space="0" w:color="auto"/>
        <w:left w:val="none" w:sz="0" w:space="0" w:color="auto"/>
        <w:bottom w:val="none" w:sz="0" w:space="0" w:color="auto"/>
        <w:right w:val="none" w:sz="0" w:space="0" w:color="auto"/>
      </w:divBdr>
    </w:div>
    <w:div w:id="741483539">
      <w:bodyDiv w:val="1"/>
      <w:marLeft w:val="0"/>
      <w:marRight w:val="0"/>
      <w:marTop w:val="0"/>
      <w:marBottom w:val="0"/>
      <w:divBdr>
        <w:top w:val="none" w:sz="0" w:space="0" w:color="auto"/>
        <w:left w:val="none" w:sz="0" w:space="0" w:color="auto"/>
        <w:bottom w:val="none" w:sz="0" w:space="0" w:color="auto"/>
        <w:right w:val="none" w:sz="0" w:space="0" w:color="auto"/>
      </w:divBdr>
      <w:divsChild>
        <w:div w:id="109209520">
          <w:marLeft w:val="0"/>
          <w:marRight w:val="0"/>
          <w:marTop w:val="0"/>
          <w:marBottom w:val="0"/>
          <w:divBdr>
            <w:top w:val="none" w:sz="0" w:space="0" w:color="auto"/>
            <w:left w:val="none" w:sz="0" w:space="0" w:color="auto"/>
            <w:bottom w:val="none" w:sz="0" w:space="0" w:color="auto"/>
            <w:right w:val="none" w:sz="0" w:space="0" w:color="auto"/>
          </w:divBdr>
        </w:div>
        <w:div w:id="343285667">
          <w:marLeft w:val="0"/>
          <w:marRight w:val="0"/>
          <w:marTop w:val="0"/>
          <w:marBottom w:val="0"/>
          <w:divBdr>
            <w:top w:val="none" w:sz="0" w:space="0" w:color="auto"/>
            <w:left w:val="none" w:sz="0" w:space="0" w:color="auto"/>
            <w:bottom w:val="none" w:sz="0" w:space="0" w:color="auto"/>
            <w:right w:val="none" w:sz="0" w:space="0" w:color="auto"/>
          </w:divBdr>
        </w:div>
        <w:div w:id="344022696">
          <w:marLeft w:val="0"/>
          <w:marRight w:val="0"/>
          <w:marTop w:val="0"/>
          <w:marBottom w:val="0"/>
          <w:divBdr>
            <w:top w:val="none" w:sz="0" w:space="0" w:color="auto"/>
            <w:left w:val="none" w:sz="0" w:space="0" w:color="auto"/>
            <w:bottom w:val="none" w:sz="0" w:space="0" w:color="auto"/>
            <w:right w:val="none" w:sz="0" w:space="0" w:color="auto"/>
          </w:divBdr>
        </w:div>
        <w:div w:id="441341445">
          <w:marLeft w:val="0"/>
          <w:marRight w:val="0"/>
          <w:marTop w:val="0"/>
          <w:marBottom w:val="0"/>
          <w:divBdr>
            <w:top w:val="none" w:sz="0" w:space="0" w:color="auto"/>
            <w:left w:val="none" w:sz="0" w:space="0" w:color="auto"/>
            <w:bottom w:val="none" w:sz="0" w:space="0" w:color="auto"/>
            <w:right w:val="none" w:sz="0" w:space="0" w:color="auto"/>
          </w:divBdr>
        </w:div>
        <w:div w:id="441649294">
          <w:marLeft w:val="0"/>
          <w:marRight w:val="0"/>
          <w:marTop w:val="0"/>
          <w:marBottom w:val="0"/>
          <w:divBdr>
            <w:top w:val="none" w:sz="0" w:space="0" w:color="auto"/>
            <w:left w:val="none" w:sz="0" w:space="0" w:color="auto"/>
            <w:bottom w:val="none" w:sz="0" w:space="0" w:color="auto"/>
            <w:right w:val="none" w:sz="0" w:space="0" w:color="auto"/>
          </w:divBdr>
        </w:div>
        <w:div w:id="805509309">
          <w:marLeft w:val="0"/>
          <w:marRight w:val="0"/>
          <w:marTop w:val="0"/>
          <w:marBottom w:val="0"/>
          <w:divBdr>
            <w:top w:val="none" w:sz="0" w:space="0" w:color="auto"/>
            <w:left w:val="none" w:sz="0" w:space="0" w:color="auto"/>
            <w:bottom w:val="none" w:sz="0" w:space="0" w:color="auto"/>
            <w:right w:val="none" w:sz="0" w:space="0" w:color="auto"/>
          </w:divBdr>
        </w:div>
        <w:div w:id="819346419">
          <w:marLeft w:val="0"/>
          <w:marRight w:val="0"/>
          <w:marTop w:val="0"/>
          <w:marBottom w:val="0"/>
          <w:divBdr>
            <w:top w:val="none" w:sz="0" w:space="0" w:color="auto"/>
            <w:left w:val="none" w:sz="0" w:space="0" w:color="auto"/>
            <w:bottom w:val="none" w:sz="0" w:space="0" w:color="auto"/>
            <w:right w:val="none" w:sz="0" w:space="0" w:color="auto"/>
          </w:divBdr>
        </w:div>
        <w:div w:id="915943924">
          <w:marLeft w:val="0"/>
          <w:marRight w:val="0"/>
          <w:marTop w:val="0"/>
          <w:marBottom w:val="0"/>
          <w:divBdr>
            <w:top w:val="none" w:sz="0" w:space="0" w:color="auto"/>
            <w:left w:val="none" w:sz="0" w:space="0" w:color="auto"/>
            <w:bottom w:val="none" w:sz="0" w:space="0" w:color="auto"/>
            <w:right w:val="none" w:sz="0" w:space="0" w:color="auto"/>
          </w:divBdr>
        </w:div>
        <w:div w:id="1240091468">
          <w:marLeft w:val="0"/>
          <w:marRight w:val="0"/>
          <w:marTop w:val="0"/>
          <w:marBottom w:val="0"/>
          <w:divBdr>
            <w:top w:val="none" w:sz="0" w:space="0" w:color="auto"/>
            <w:left w:val="none" w:sz="0" w:space="0" w:color="auto"/>
            <w:bottom w:val="none" w:sz="0" w:space="0" w:color="auto"/>
            <w:right w:val="none" w:sz="0" w:space="0" w:color="auto"/>
          </w:divBdr>
        </w:div>
        <w:div w:id="1659075590">
          <w:marLeft w:val="0"/>
          <w:marRight w:val="0"/>
          <w:marTop w:val="0"/>
          <w:marBottom w:val="0"/>
          <w:divBdr>
            <w:top w:val="none" w:sz="0" w:space="0" w:color="auto"/>
            <w:left w:val="none" w:sz="0" w:space="0" w:color="auto"/>
            <w:bottom w:val="none" w:sz="0" w:space="0" w:color="auto"/>
            <w:right w:val="none" w:sz="0" w:space="0" w:color="auto"/>
          </w:divBdr>
        </w:div>
        <w:div w:id="1833721170">
          <w:marLeft w:val="0"/>
          <w:marRight w:val="0"/>
          <w:marTop w:val="0"/>
          <w:marBottom w:val="0"/>
          <w:divBdr>
            <w:top w:val="none" w:sz="0" w:space="0" w:color="auto"/>
            <w:left w:val="none" w:sz="0" w:space="0" w:color="auto"/>
            <w:bottom w:val="none" w:sz="0" w:space="0" w:color="auto"/>
            <w:right w:val="none" w:sz="0" w:space="0" w:color="auto"/>
          </w:divBdr>
        </w:div>
        <w:div w:id="1869366582">
          <w:marLeft w:val="0"/>
          <w:marRight w:val="0"/>
          <w:marTop w:val="0"/>
          <w:marBottom w:val="0"/>
          <w:divBdr>
            <w:top w:val="none" w:sz="0" w:space="0" w:color="auto"/>
            <w:left w:val="none" w:sz="0" w:space="0" w:color="auto"/>
            <w:bottom w:val="none" w:sz="0" w:space="0" w:color="auto"/>
            <w:right w:val="none" w:sz="0" w:space="0" w:color="auto"/>
          </w:divBdr>
        </w:div>
      </w:divsChild>
    </w:div>
    <w:div w:id="820268389">
      <w:bodyDiv w:val="1"/>
      <w:marLeft w:val="0"/>
      <w:marRight w:val="0"/>
      <w:marTop w:val="0"/>
      <w:marBottom w:val="0"/>
      <w:divBdr>
        <w:top w:val="none" w:sz="0" w:space="0" w:color="auto"/>
        <w:left w:val="none" w:sz="0" w:space="0" w:color="auto"/>
        <w:bottom w:val="none" w:sz="0" w:space="0" w:color="auto"/>
        <w:right w:val="none" w:sz="0" w:space="0" w:color="auto"/>
      </w:divBdr>
    </w:div>
    <w:div w:id="863127648">
      <w:bodyDiv w:val="1"/>
      <w:marLeft w:val="0"/>
      <w:marRight w:val="0"/>
      <w:marTop w:val="0"/>
      <w:marBottom w:val="0"/>
      <w:divBdr>
        <w:top w:val="none" w:sz="0" w:space="0" w:color="auto"/>
        <w:left w:val="none" w:sz="0" w:space="0" w:color="auto"/>
        <w:bottom w:val="none" w:sz="0" w:space="0" w:color="auto"/>
        <w:right w:val="none" w:sz="0" w:space="0" w:color="auto"/>
      </w:divBdr>
    </w:div>
    <w:div w:id="866141794">
      <w:bodyDiv w:val="1"/>
      <w:marLeft w:val="0"/>
      <w:marRight w:val="0"/>
      <w:marTop w:val="0"/>
      <w:marBottom w:val="0"/>
      <w:divBdr>
        <w:top w:val="none" w:sz="0" w:space="0" w:color="auto"/>
        <w:left w:val="none" w:sz="0" w:space="0" w:color="auto"/>
        <w:bottom w:val="none" w:sz="0" w:space="0" w:color="auto"/>
        <w:right w:val="none" w:sz="0" w:space="0" w:color="auto"/>
      </w:divBdr>
    </w:div>
    <w:div w:id="881209084">
      <w:bodyDiv w:val="1"/>
      <w:marLeft w:val="0"/>
      <w:marRight w:val="0"/>
      <w:marTop w:val="0"/>
      <w:marBottom w:val="0"/>
      <w:divBdr>
        <w:top w:val="none" w:sz="0" w:space="0" w:color="auto"/>
        <w:left w:val="none" w:sz="0" w:space="0" w:color="auto"/>
        <w:bottom w:val="none" w:sz="0" w:space="0" w:color="auto"/>
        <w:right w:val="none" w:sz="0" w:space="0" w:color="auto"/>
      </w:divBdr>
    </w:div>
    <w:div w:id="887910701">
      <w:bodyDiv w:val="1"/>
      <w:marLeft w:val="0"/>
      <w:marRight w:val="0"/>
      <w:marTop w:val="0"/>
      <w:marBottom w:val="0"/>
      <w:divBdr>
        <w:top w:val="none" w:sz="0" w:space="0" w:color="auto"/>
        <w:left w:val="none" w:sz="0" w:space="0" w:color="auto"/>
        <w:bottom w:val="none" w:sz="0" w:space="0" w:color="auto"/>
        <w:right w:val="none" w:sz="0" w:space="0" w:color="auto"/>
      </w:divBdr>
    </w:div>
    <w:div w:id="896237289">
      <w:bodyDiv w:val="1"/>
      <w:marLeft w:val="0"/>
      <w:marRight w:val="0"/>
      <w:marTop w:val="0"/>
      <w:marBottom w:val="0"/>
      <w:divBdr>
        <w:top w:val="none" w:sz="0" w:space="0" w:color="auto"/>
        <w:left w:val="none" w:sz="0" w:space="0" w:color="auto"/>
        <w:bottom w:val="none" w:sz="0" w:space="0" w:color="auto"/>
        <w:right w:val="none" w:sz="0" w:space="0" w:color="auto"/>
      </w:divBdr>
    </w:div>
    <w:div w:id="979849429">
      <w:bodyDiv w:val="1"/>
      <w:marLeft w:val="0"/>
      <w:marRight w:val="0"/>
      <w:marTop w:val="0"/>
      <w:marBottom w:val="0"/>
      <w:divBdr>
        <w:top w:val="none" w:sz="0" w:space="0" w:color="auto"/>
        <w:left w:val="none" w:sz="0" w:space="0" w:color="auto"/>
        <w:bottom w:val="none" w:sz="0" w:space="0" w:color="auto"/>
        <w:right w:val="none" w:sz="0" w:space="0" w:color="auto"/>
      </w:divBdr>
    </w:div>
    <w:div w:id="1034693485">
      <w:bodyDiv w:val="1"/>
      <w:marLeft w:val="0"/>
      <w:marRight w:val="0"/>
      <w:marTop w:val="0"/>
      <w:marBottom w:val="0"/>
      <w:divBdr>
        <w:top w:val="none" w:sz="0" w:space="0" w:color="auto"/>
        <w:left w:val="none" w:sz="0" w:space="0" w:color="auto"/>
        <w:bottom w:val="none" w:sz="0" w:space="0" w:color="auto"/>
        <w:right w:val="none" w:sz="0" w:space="0" w:color="auto"/>
      </w:divBdr>
    </w:div>
    <w:div w:id="1076632326">
      <w:bodyDiv w:val="1"/>
      <w:marLeft w:val="0"/>
      <w:marRight w:val="0"/>
      <w:marTop w:val="0"/>
      <w:marBottom w:val="0"/>
      <w:divBdr>
        <w:top w:val="none" w:sz="0" w:space="0" w:color="auto"/>
        <w:left w:val="none" w:sz="0" w:space="0" w:color="auto"/>
        <w:bottom w:val="none" w:sz="0" w:space="0" w:color="auto"/>
        <w:right w:val="none" w:sz="0" w:space="0" w:color="auto"/>
      </w:divBdr>
    </w:div>
    <w:div w:id="1098066411">
      <w:bodyDiv w:val="1"/>
      <w:marLeft w:val="0"/>
      <w:marRight w:val="0"/>
      <w:marTop w:val="0"/>
      <w:marBottom w:val="0"/>
      <w:divBdr>
        <w:top w:val="none" w:sz="0" w:space="0" w:color="auto"/>
        <w:left w:val="none" w:sz="0" w:space="0" w:color="auto"/>
        <w:bottom w:val="none" w:sz="0" w:space="0" w:color="auto"/>
        <w:right w:val="none" w:sz="0" w:space="0" w:color="auto"/>
      </w:divBdr>
    </w:div>
    <w:div w:id="1171794600">
      <w:bodyDiv w:val="1"/>
      <w:marLeft w:val="0"/>
      <w:marRight w:val="0"/>
      <w:marTop w:val="0"/>
      <w:marBottom w:val="0"/>
      <w:divBdr>
        <w:top w:val="none" w:sz="0" w:space="0" w:color="auto"/>
        <w:left w:val="none" w:sz="0" w:space="0" w:color="auto"/>
        <w:bottom w:val="none" w:sz="0" w:space="0" w:color="auto"/>
        <w:right w:val="none" w:sz="0" w:space="0" w:color="auto"/>
      </w:divBdr>
      <w:divsChild>
        <w:div w:id="98531206">
          <w:marLeft w:val="0"/>
          <w:marRight w:val="0"/>
          <w:marTop w:val="0"/>
          <w:marBottom w:val="0"/>
          <w:divBdr>
            <w:top w:val="none" w:sz="0" w:space="0" w:color="auto"/>
            <w:left w:val="none" w:sz="0" w:space="0" w:color="auto"/>
            <w:bottom w:val="none" w:sz="0" w:space="0" w:color="auto"/>
            <w:right w:val="none" w:sz="0" w:space="0" w:color="auto"/>
          </w:divBdr>
        </w:div>
        <w:div w:id="202598053">
          <w:marLeft w:val="0"/>
          <w:marRight w:val="0"/>
          <w:marTop w:val="0"/>
          <w:marBottom w:val="0"/>
          <w:divBdr>
            <w:top w:val="none" w:sz="0" w:space="0" w:color="auto"/>
            <w:left w:val="none" w:sz="0" w:space="0" w:color="auto"/>
            <w:bottom w:val="none" w:sz="0" w:space="0" w:color="auto"/>
            <w:right w:val="none" w:sz="0" w:space="0" w:color="auto"/>
          </w:divBdr>
        </w:div>
        <w:div w:id="266085146">
          <w:marLeft w:val="0"/>
          <w:marRight w:val="0"/>
          <w:marTop w:val="0"/>
          <w:marBottom w:val="0"/>
          <w:divBdr>
            <w:top w:val="none" w:sz="0" w:space="0" w:color="auto"/>
            <w:left w:val="none" w:sz="0" w:space="0" w:color="auto"/>
            <w:bottom w:val="none" w:sz="0" w:space="0" w:color="auto"/>
            <w:right w:val="none" w:sz="0" w:space="0" w:color="auto"/>
          </w:divBdr>
        </w:div>
        <w:div w:id="387922686">
          <w:marLeft w:val="0"/>
          <w:marRight w:val="0"/>
          <w:marTop w:val="0"/>
          <w:marBottom w:val="0"/>
          <w:divBdr>
            <w:top w:val="none" w:sz="0" w:space="0" w:color="auto"/>
            <w:left w:val="none" w:sz="0" w:space="0" w:color="auto"/>
            <w:bottom w:val="none" w:sz="0" w:space="0" w:color="auto"/>
            <w:right w:val="none" w:sz="0" w:space="0" w:color="auto"/>
          </w:divBdr>
        </w:div>
        <w:div w:id="466552304">
          <w:marLeft w:val="0"/>
          <w:marRight w:val="0"/>
          <w:marTop w:val="0"/>
          <w:marBottom w:val="0"/>
          <w:divBdr>
            <w:top w:val="none" w:sz="0" w:space="0" w:color="auto"/>
            <w:left w:val="none" w:sz="0" w:space="0" w:color="auto"/>
            <w:bottom w:val="none" w:sz="0" w:space="0" w:color="auto"/>
            <w:right w:val="none" w:sz="0" w:space="0" w:color="auto"/>
          </w:divBdr>
        </w:div>
        <w:div w:id="649943737">
          <w:marLeft w:val="0"/>
          <w:marRight w:val="0"/>
          <w:marTop w:val="0"/>
          <w:marBottom w:val="0"/>
          <w:divBdr>
            <w:top w:val="none" w:sz="0" w:space="0" w:color="auto"/>
            <w:left w:val="none" w:sz="0" w:space="0" w:color="auto"/>
            <w:bottom w:val="none" w:sz="0" w:space="0" w:color="auto"/>
            <w:right w:val="none" w:sz="0" w:space="0" w:color="auto"/>
          </w:divBdr>
        </w:div>
        <w:div w:id="654799970">
          <w:marLeft w:val="0"/>
          <w:marRight w:val="0"/>
          <w:marTop w:val="0"/>
          <w:marBottom w:val="0"/>
          <w:divBdr>
            <w:top w:val="none" w:sz="0" w:space="0" w:color="auto"/>
            <w:left w:val="none" w:sz="0" w:space="0" w:color="auto"/>
            <w:bottom w:val="none" w:sz="0" w:space="0" w:color="auto"/>
            <w:right w:val="none" w:sz="0" w:space="0" w:color="auto"/>
          </w:divBdr>
        </w:div>
        <w:div w:id="700788154">
          <w:marLeft w:val="0"/>
          <w:marRight w:val="0"/>
          <w:marTop w:val="0"/>
          <w:marBottom w:val="0"/>
          <w:divBdr>
            <w:top w:val="none" w:sz="0" w:space="0" w:color="auto"/>
            <w:left w:val="none" w:sz="0" w:space="0" w:color="auto"/>
            <w:bottom w:val="none" w:sz="0" w:space="0" w:color="auto"/>
            <w:right w:val="none" w:sz="0" w:space="0" w:color="auto"/>
          </w:divBdr>
        </w:div>
        <w:div w:id="764813531">
          <w:marLeft w:val="0"/>
          <w:marRight w:val="0"/>
          <w:marTop w:val="0"/>
          <w:marBottom w:val="0"/>
          <w:divBdr>
            <w:top w:val="none" w:sz="0" w:space="0" w:color="auto"/>
            <w:left w:val="none" w:sz="0" w:space="0" w:color="auto"/>
            <w:bottom w:val="none" w:sz="0" w:space="0" w:color="auto"/>
            <w:right w:val="none" w:sz="0" w:space="0" w:color="auto"/>
          </w:divBdr>
        </w:div>
        <w:div w:id="827013325">
          <w:marLeft w:val="0"/>
          <w:marRight w:val="0"/>
          <w:marTop w:val="0"/>
          <w:marBottom w:val="0"/>
          <w:divBdr>
            <w:top w:val="none" w:sz="0" w:space="0" w:color="auto"/>
            <w:left w:val="none" w:sz="0" w:space="0" w:color="auto"/>
            <w:bottom w:val="none" w:sz="0" w:space="0" w:color="auto"/>
            <w:right w:val="none" w:sz="0" w:space="0" w:color="auto"/>
          </w:divBdr>
        </w:div>
        <w:div w:id="1161122866">
          <w:marLeft w:val="0"/>
          <w:marRight w:val="0"/>
          <w:marTop w:val="0"/>
          <w:marBottom w:val="0"/>
          <w:divBdr>
            <w:top w:val="none" w:sz="0" w:space="0" w:color="auto"/>
            <w:left w:val="none" w:sz="0" w:space="0" w:color="auto"/>
            <w:bottom w:val="none" w:sz="0" w:space="0" w:color="auto"/>
            <w:right w:val="none" w:sz="0" w:space="0" w:color="auto"/>
          </w:divBdr>
        </w:div>
        <w:div w:id="1266771223">
          <w:marLeft w:val="0"/>
          <w:marRight w:val="0"/>
          <w:marTop w:val="0"/>
          <w:marBottom w:val="0"/>
          <w:divBdr>
            <w:top w:val="none" w:sz="0" w:space="0" w:color="auto"/>
            <w:left w:val="none" w:sz="0" w:space="0" w:color="auto"/>
            <w:bottom w:val="none" w:sz="0" w:space="0" w:color="auto"/>
            <w:right w:val="none" w:sz="0" w:space="0" w:color="auto"/>
          </w:divBdr>
        </w:div>
        <w:div w:id="1305161045">
          <w:marLeft w:val="0"/>
          <w:marRight w:val="0"/>
          <w:marTop w:val="0"/>
          <w:marBottom w:val="0"/>
          <w:divBdr>
            <w:top w:val="none" w:sz="0" w:space="0" w:color="auto"/>
            <w:left w:val="none" w:sz="0" w:space="0" w:color="auto"/>
            <w:bottom w:val="none" w:sz="0" w:space="0" w:color="auto"/>
            <w:right w:val="none" w:sz="0" w:space="0" w:color="auto"/>
          </w:divBdr>
        </w:div>
        <w:div w:id="1522158019">
          <w:marLeft w:val="0"/>
          <w:marRight w:val="0"/>
          <w:marTop w:val="0"/>
          <w:marBottom w:val="0"/>
          <w:divBdr>
            <w:top w:val="none" w:sz="0" w:space="0" w:color="auto"/>
            <w:left w:val="none" w:sz="0" w:space="0" w:color="auto"/>
            <w:bottom w:val="none" w:sz="0" w:space="0" w:color="auto"/>
            <w:right w:val="none" w:sz="0" w:space="0" w:color="auto"/>
          </w:divBdr>
        </w:div>
        <w:div w:id="1681619646">
          <w:marLeft w:val="0"/>
          <w:marRight w:val="0"/>
          <w:marTop w:val="0"/>
          <w:marBottom w:val="0"/>
          <w:divBdr>
            <w:top w:val="none" w:sz="0" w:space="0" w:color="auto"/>
            <w:left w:val="none" w:sz="0" w:space="0" w:color="auto"/>
            <w:bottom w:val="none" w:sz="0" w:space="0" w:color="auto"/>
            <w:right w:val="none" w:sz="0" w:space="0" w:color="auto"/>
          </w:divBdr>
        </w:div>
        <w:div w:id="1751273803">
          <w:marLeft w:val="0"/>
          <w:marRight w:val="0"/>
          <w:marTop w:val="0"/>
          <w:marBottom w:val="0"/>
          <w:divBdr>
            <w:top w:val="none" w:sz="0" w:space="0" w:color="auto"/>
            <w:left w:val="none" w:sz="0" w:space="0" w:color="auto"/>
            <w:bottom w:val="none" w:sz="0" w:space="0" w:color="auto"/>
            <w:right w:val="none" w:sz="0" w:space="0" w:color="auto"/>
          </w:divBdr>
        </w:div>
        <w:div w:id="1943418636">
          <w:marLeft w:val="0"/>
          <w:marRight w:val="0"/>
          <w:marTop w:val="0"/>
          <w:marBottom w:val="0"/>
          <w:divBdr>
            <w:top w:val="none" w:sz="0" w:space="0" w:color="auto"/>
            <w:left w:val="none" w:sz="0" w:space="0" w:color="auto"/>
            <w:bottom w:val="none" w:sz="0" w:space="0" w:color="auto"/>
            <w:right w:val="none" w:sz="0" w:space="0" w:color="auto"/>
          </w:divBdr>
        </w:div>
        <w:div w:id="2060738915">
          <w:marLeft w:val="0"/>
          <w:marRight w:val="0"/>
          <w:marTop w:val="0"/>
          <w:marBottom w:val="0"/>
          <w:divBdr>
            <w:top w:val="none" w:sz="0" w:space="0" w:color="auto"/>
            <w:left w:val="none" w:sz="0" w:space="0" w:color="auto"/>
            <w:bottom w:val="none" w:sz="0" w:space="0" w:color="auto"/>
            <w:right w:val="none" w:sz="0" w:space="0" w:color="auto"/>
          </w:divBdr>
        </w:div>
      </w:divsChild>
    </w:div>
    <w:div w:id="1278831505">
      <w:bodyDiv w:val="1"/>
      <w:marLeft w:val="0"/>
      <w:marRight w:val="0"/>
      <w:marTop w:val="0"/>
      <w:marBottom w:val="0"/>
      <w:divBdr>
        <w:top w:val="none" w:sz="0" w:space="0" w:color="auto"/>
        <w:left w:val="none" w:sz="0" w:space="0" w:color="auto"/>
        <w:bottom w:val="none" w:sz="0" w:space="0" w:color="auto"/>
        <w:right w:val="none" w:sz="0" w:space="0" w:color="auto"/>
      </w:divBdr>
      <w:divsChild>
        <w:div w:id="40905190">
          <w:marLeft w:val="0"/>
          <w:marRight w:val="0"/>
          <w:marTop w:val="0"/>
          <w:marBottom w:val="0"/>
          <w:divBdr>
            <w:top w:val="none" w:sz="0" w:space="0" w:color="auto"/>
            <w:left w:val="none" w:sz="0" w:space="0" w:color="auto"/>
            <w:bottom w:val="none" w:sz="0" w:space="0" w:color="auto"/>
            <w:right w:val="none" w:sz="0" w:space="0" w:color="auto"/>
          </w:divBdr>
          <w:divsChild>
            <w:div w:id="12609264">
              <w:marLeft w:val="0"/>
              <w:marRight w:val="0"/>
              <w:marTop w:val="0"/>
              <w:marBottom w:val="0"/>
              <w:divBdr>
                <w:top w:val="none" w:sz="0" w:space="0" w:color="auto"/>
                <w:left w:val="none" w:sz="0" w:space="0" w:color="auto"/>
                <w:bottom w:val="none" w:sz="0" w:space="0" w:color="auto"/>
                <w:right w:val="none" w:sz="0" w:space="0" w:color="auto"/>
              </w:divBdr>
            </w:div>
            <w:div w:id="16854322">
              <w:marLeft w:val="0"/>
              <w:marRight w:val="0"/>
              <w:marTop w:val="0"/>
              <w:marBottom w:val="0"/>
              <w:divBdr>
                <w:top w:val="none" w:sz="0" w:space="0" w:color="auto"/>
                <w:left w:val="none" w:sz="0" w:space="0" w:color="auto"/>
                <w:bottom w:val="none" w:sz="0" w:space="0" w:color="auto"/>
                <w:right w:val="none" w:sz="0" w:space="0" w:color="auto"/>
              </w:divBdr>
            </w:div>
            <w:div w:id="53241561">
              <w:marLeft w:val="0"/>
              <w:marRight w:val="0"/>
              <w:marTop w:val="0"/>
              <w:marBottom w:val="0"/>
              <w:divBdr>
                <w:top w:val="none" w:sz="0" w:space="0" w:color="auto"/>
                <w:left w:val="none" w:sz="0" w:space="0" w:color="auto"/>
                <w:bottom w:val="none" w:sz="0" w:space="0" w:color="auto"/>
                <w:right w:val="none" w:sz="0" w:space="0" w:color="auto"/>
              </w:divBdr>
            </w:div>
            <w:div w:id="56635560">
              <w:marLeft w:val="0"/>
              <w:marRight w:val="0"/>
              <w:marTop w:val="0"/>
              <w:marBottom w:val="0"/>
              <w:divBdr>
                <w:top w:val="none" w:sz="0" w:space="0" w:color="auto"/>
                <w:left w:val="none" w:sz="0" w:space="0" w:color="auto"/>
                <w:bottom w:val="none" w:sz="0" w:space="0" w:color="auto"/>
                <w:right w:val="none" w:sz="0" w:space="0" w:color="auto"/>
              </w:divBdr>
            </w:div>
            <w:div w:id="59257663">
              <w:marLeft w:val="0"/>
              <w:marRight w:val="0"/>
              <w:marTop w:val="0"/>
              <w:marBottom w:val="0"/>
              <w:divBdr>
                <w:top w:val="none" w:sz="0" w:space="0" w:color="auto"/>
                <w:left w:val="none" w:sz="0" w:space="0" w:color="auto"/>
                <w:bottom w:val="none" w:sz="0" w:space="0" w:color="auto"/>
                <w:right w:val="none" w:sz="0" w:space="0" w:color="auto"/>
              </w:divBdr>
            </w:div>
            <w:div w:id="67263836">
              <w:marLeft w:val="0"/>
              <w:marRight w:val="0"/>
              <w:marTop w:val="0"/>
              <w:marBottom w:val="0"/>
              <w:divBdr>
                <w:top w:val="none" w:sz="0" w:space="0" w:color="auto"/>
                <w:left w:val="none" w:sz="0" w:space="0" w:color="auto"/>
                <w:bottom w:val="none" w:sz="0" w:space="0" w:color="auto"/>
                <w:right w:val="none" w:sz="0" w:space="0" w:color="auto"/>
              </w:divBdr>
            </w:div>
            <w:div w:id="74982147">
              <w:marLeft w:val="0"/>
              <w:marRight w:val="0"/>
              <w:marTop w:val="0"/>
              <w:marBottom w:val="0"/>
              <w:divBdr>
                <w:top w:val="none" w:sz="0" w:space="0" w:color="auto"/>
                <w:left w:val="none" w:sz="0" w:space="0" w:color="auto"/>
                <w:bottom w:val="none" w:sz="0" w:space="0" w:color="auto"/>
                <w:right w:val="none" w:sz="0" w:space="0" w:color="auto"/>
              </w:divBdr>
            </w:div>
            <w:div w:id="81996556">
              <w:marLeft w:val="0"/>
              <w:marRight w:val="0"/>
              <w:marTop w:val="0"/>
              <w:marBottom w:val="0"/>
              <w:divBdr>
                <w:top w:val="none" w:sz="0" w:space="0" w:color="auto"/>
                <w:left w:val="none" w:sz="0" w:space="0" w:color="auto"/>
                <w:bottom w:val="none" w:sz="0" w:space="0" w:color="auto"/>
                <w:right w:val="none" w:sz="0" w:space="0" w:color="auto"/>
              </w:divBdr>
            </w:div>
            <w:div w:id="88745068">
              <w:marLeft w:val="0"/>
              <w:marRight w:val="0"/>
              <w:marTop w:val="0"/>
              <w:marBottom w:val="0"/>
              <w:divBdr>
                <w:top w:val="none" w:sz="0" w:space="0" w:color="auto"/>
                <w:left w:val="none" w:sz="0" w:space="0" w:color="auto"/>
                <w:bottom w:val="none" w:sz="0" w:space="0" w:color="auto"/>
                <w:right w:val="none" w:sz="0" w:space="0" w:color="auto"/>
              </w:divBdr>
            </w:div>
            <w:div w:id="100997394">
              <w:marLeft w:val="0"/>
              <w:marRight w:val="0"/>
              <w:marTop w:val="0"/>
              <w:marBottom w:val="0"/>
              <w:divBdr>
                <w:top w:val="none" w:sz="0" w:space="0" w:color="auto"/>
                <w:left w:val="none" w:sz="0" w:space="0" w:color="auto"/>
                <w:bottom w:val="none" w:sz="0" w:space="0" w:color="auto"/>
                <w:right w:val="none" w:sz="0" w:space="0" w:color="auto"/>
              </w:divBdr>
            </w:div>
            <w:div w:id="102700524">
              <w:marLeft w:val="0"/>
              <w:marRight w:val="0"/>
              <w:marTop w:val="0"/>
              <w:marBottom w:val="0"/>
              <w:divBdr>
                <w:top w:val="none" w:sz="0" w:space="0" w:color="auto"/>
                <w:left w:val="none" w:sz="0" w:space="0" w:color="auto"/>
                <w:bottom w:val="none" w:sz="0" w:space="0" w:color="auto"/>
                <w:right w:val="none" w:sz="0" w:space="0" w:color="auto"/>
              </w:divBdr>
            </w:div>
            <w:div w:id="125009291">
              <w:marLeft w:val="0"/>
              <w:marRight w:val="0"/>
              <w:marTop w:val="0"/>
              <w:marBottom w:val="0"/>
              <w:divBdr>
                <w:top w:val="none" w:sz="0" w:space="0" w:color="auto"/>
                <w:left w:val="none" w:sz="0" w:space="0" w:color="auto"/>
                <w:bottom w:val="none" w:sz="0" w:space="0" w:color="auto"/>
                <w:right w:val="none" w:sz="0" w:space="0" w:color="auto"/>
              </w:divBdr>
            </w:div>
            <w:div w:id="134493757">
              <w:marLeft w:val="0"/>
              <w:marRight w:val="0"/>
              <w:marTop w:val="0"/>
              <w:marBottom w:val="0"/>
              <w:divBdr>
                <w:top w:val="none" w:sz="0" w:space="0" w:color="auto"/>
                <w:left w:val="none" w:sz="0" w:space="0" w:color="auto"/>
                <w:bottom w:val="none" w:sz="0" w:space="0" w:color="auto"/>
                <w:right w:val="none" w:sz="0" w:space="0" w:color="auto"/>
              </w:divBdr>
            </w:div>
            <w:div w:id="134881337">
              <w:marLeft w:val="0"/>
              <w:marRight w:val="0"/>
              <w:marTop w:val="0"/>
              <w:marBottom w:val="0"/>
              <w:divBdr>
                <w:top w:val="none" w:sz="0" w:space="0" w:color="auto"/>
                <w:left w:val="none" w:sz="0" w:space="0" w:color="auto"/>
                <w:bottom w:val="none" w:sz="0" w:space="0" w:color="auto"/>
                <w:right w:val="none" w:sz="0" w:space="0" w:color="auto"/>
              </w:divBdr>
            </w:div>
            <w:div w:id="174853806">
              <w:marLeft w:val="0"/>
              <w:marRight w:val="0"/>
              <w:marTop w:val="0"/>
              <w:marBottom w:val="0"/>
              <w:divBdr>
                <w:top w:val="none" w:sz="0" w:space="0" w:color="auto"/>
                <w:left w:val="none" w:sz="0" w:space="0" w:color="auto"/>
                <w:bottom w:val="none" w:sz="0" w:space="0" w:color="auto"/>
                <w:right w:val="none" w:sz="0" w:space="0" w:color="auto"/>
              </w:divBdr>
            </w:div>
            <w:div w:id="196745789">
              <w:marLeft w:val="0"/>
              <w:marRight w:val="0"/>
              <w:marTop w:val="0"/>
              <w:marBottom w:val="0"/>
              <w:divBdr>
                <w:top w:val="none" w:sz="0" w:space="0" w:color="auto"/>
                <w:left w:val="none" w:sz="0" w:space="0" w:color="auto"/>
                <w:bottom w:val="none" w:sz="0" w:space="0" w:color="auto"/>
                <w:right w:val="none" w:sz="0" w:space="0" w:color="auto"/>
              </w:divBdr>
            </w:div>
            <w:div w:id="203686921">
              <w:marLeft w:val="0"/>
              <w:marRight w:val="0"/>
              <w:marTop w:val="0"/>
              <w:marBottom w:val="0"/>
              <w:divBdr>
                <w:top w:val="none" w:sz="0" w:space="0" w:color="auto"/>
                <w:left w:val="none" w:sz="0" w:space="0" w:color="auto"/>
                <w:bottom w:val="none" w:sz="0" w:space="0" w:color="auto"/>
                <w:right w:val="none" w:sz="0" w:space="0" w:color="auto"/>
              </w:divBdr>
            </w:div>
            <w:div w:id="214464679">
              <w:marLeft w:val="0"/>
              <w:marRight w:val="0"/>
              <w:marTop w:val="0"/>
              <w:marBottom w:val="0"/>
              <w:divBdr>
                <w:top w:val="none" w:sz="0" w:space="0" w:color="auto"/>
                <w:left w:val="none" w:sz="0" w:space="0" w:color="auto"/>
                <w:bottom w:val="none" w:sz="0" w:space="0" w:color="auto"/>
                <w:right w:val="none" w:sz="0" w:space="0" w:color="auto"/>
              </w:divBdr>
            </w:div>
            <w:div w:id="273444870">
              <w:marLeft w:val="0"/>
              <w:marRight w:val="0"/>
              <w:marTop w:val="0"/>
              <w:marBottom w:val="0"/>
              <w:divBdr>
                <w:top w:val="none" w:sz="0" w:space="0" w:color="auto"/>
                <w:left w:val="none" w:sz="0" w:space="0" w:color="auto"/>
                <w:bottom w:val="none" w:sz="0" w:space="0" w:color="auto"/>
                <w:right w:val="none" w:sz="0" w:space="0" w:color="auto"/>
              </w:divBdr>
            </w:div>
            <w:div w:id="289289815">
              <w:marLeft w:val="0"/>
              <w:marRight w:val="0"/>
              <w:marTop w:val="0"/>
              <w:marBottom w:val="0"/>
              <w:divBdr>
                <w:top w:val="none" w:sz="0" w:space="0" w:color="auto"/>
                <w:left w:val="none" w:sz="0" w:space="0" w:color="auto"/>
                <w:bottom w:val="none" w:sz="0" w:space="0" w:color="auto"/>
                <w:right w:val="none" w:sz="0" w:space="0" w:color="auto"/>
              </w:divBdr>
            </w:div>
            <w:div w:id="312101944">
              <w:marLeft w:val="0"/>
              <w:marRight w:val="0"/>
              <w:marTop w:val="0"/>
              <w:marBottom w:val="0"/>
              <w:divBdr>
                <w:top w:val="none" w:sz="0" w:space="0" w:color="auto"/>
                <w:left w:val="none" w:sz="0" w:space="0" w:color="auto"/>
                <w:bottom w:val="none" w:sz="0" w:space="0" w:color="auto"/>
                <w:right w:val="none" w:sz="0" w:space="0" w:color="auto"/>
              </w:divBdr>
            </w:div>
            <w:div w:id="320426543">
              <w:marLeft w:val="0"/>
              <w:marRight w:val="0"/>
              <w:marTop w:val="0"/>
              <w:marBottom w:val="0"/>
              <w:divBdr>
                <w:top w:val="none" w:sz="0" w:space="0" w:color="auto"/>
                <w:left w:val="none" w:sz="0" w:space="0" w:color="auto"/>
                <w:bottom w:val="none" w:sz="0" w:space="0" w:color="auto"/>
                <w:right w:val="none" w:sz="0" w:space="0" w:color="auto"/>
              </w:divBdr>
            </w:div>
            <w:div w:id="322126200">
              <w:marLeft w:val="0"/>
              <w:marRight w:val="0"/>
              <w:marTop w:val="0"/>
              <w:marBottom w:val="0"/>
              <w:divBdr>
                <w:top w:val="none" w:sz="0" w:space="0" w:color="auto"/>
                <w:left w:val="none" w:sz="0" w:space="0" w:color="auto"/>
                <w:bottom w:val="none" w:sz="0" w:space="0" w:color="auto"/>
                <w:right w:val="none" w:sz="0" w:space="0" w:color="auto"/>
              </w:divBdr>
            </w:div>
            <w:div w:id="418215634">
              <w:marLeft w:val="0"/>
              <w:marRight w:val="0"/>
              <w:marTop w:val="0"/>
              <w:marBottom w:val="0"/>
              <w:divBdr>
                <w:top w:val="none" w:sz="0" w:space="0" w:color="auto"/>
                <w:left w:val="none" w:sz="0" w:space="0" w:color="auto"/>
                <w:bottom w:val="none" w:sz="0" w:space="0" w:color="auto"/>
                <w:right w:val="none" w:sz="0" w:space="0" w:color="auto"/>
              </w:divBdr>
            </w:div>
            <w:div w:id="424814337">
              <w:marLeft w:val="0"/>
              <w:marRight w:val="0"/>
              <w:marTop w:val="0"/>
              <w:marBottom w:val="0"/>
              <w:divBdr>
                <w:top w:val="none" w:sz="0" w:space="0" w:color="auto"/>
                <w:left w:val="none" w:sz="0" w:space="0" w:color="auto"/>
                <w:bottom w:val="none" w:sz="0" w:space="0" w:color="auto"/>
                <w:right w:val="none" w:sz="0" w:space="0" w:color="auto"/>
              </w:divBdr>
            </w:div>
            <w:div w:id="428742996">
              <w:marLeft w:val="0"/>
              <w:marRight w:val="0"/>
              <w:marTop w:val="0"/>
              <w:marBottom w:val="0"/>
              <w:divBdr>
                <w:top w:val="none" w:sz="0" w:space="0" w:color="auto"/>
                <w:left w:val="none" w:sz="0" w:space="0" w:color="auto"/>
                <w:bottom w:val="none" w:sz="0" w:space="0" w:color="auto"/>
                <w:right w:val="none" w:sz="0" w:space="0" w:color="auto"/>
              </w:divBdr>
            </w:div>
            <w:div w:id="452944325">
              <w:marLeft w:val="0"/>
              <w:marRight w:val="0"/>
              <w:marTop w:val="0"/>
              <w:marBottom w:val="0"/>
              <w:divBdr>
                <w:top w:val="none" w:sz="0" w:space="0" w:color="auto"/>
                <w:left w:val="none" w:sz="0" w:space="0" w:color="auto"/>
                <w:bottom w:val="none" w:sz="0" w:space="0" w:color="auto"/>
                <w:right w:val="none" w:sz="0" w:space="0" w:color="auto"/>
              </w:divBdr>
            </w:div>
            <w:div w:id="457796846">
              <w:marLeft w:val="0"/>
              <w:marRight w:val="0"/>
              <w:marTop w:val="0"/>
              <w:marBottom w:val="0"/>
              <w:divBdr>
                <w:top w:val="none" w:sz="0" w:space="0" w:color="auto"/>
                <w:left w:val="none" w:sz="0" w:space="0" w:color="auto"/>
                <w:bottom w:val="none" w:sz="0" w:space="0" w:color="auto"/>
                <w:right w:val="none" w:sz="0" w:space="0" w:color="auto"/>
              </w:divBdr>
            </w:div>
            <w:div w:id="465663485">
              <w:marLeft w:val="0"/>
              <w:marRight w:val="0"/>
              <w:marTop w:val="0"/>
              <w:marBottom w:val="0"/>
              <w:divBdr>
                <w:top w:val="none" w:sz="0" w:space="0" w:color="auto"/>
                <w:left w:val="none" w:sz="0" w:space="0" w:color="auto"/>
                <w:bottom w:val="none" w:sz="0" w:space="0" w:color="auto"/>
                <w:right w:val="none" w:sz="0" w:space="0" w:color="auto"/>
              </w:divBdr>
            </w:div>
            <w:div w:id="470640373">
              <w:marLeft w:val="0"/>
              <w:marRight w:val="0"/>
              <w:marTop w:val="0"/>
              <w:marBottom w:val="0"/>
              <w:divBdr>
                <w:top w:val="none" w:sz="0" w:space="0" w:color="auto"/>
                <w:left w:val="none" w:sz="0" w:space="0" w:color="auto"/>
                <w:bottom w:val="none" w:sz="0" w:space="0" w:color="auto"/>
                <w:right w:val="none" w:sz="0" w:space="0" w:color="auto"/>
              </w:divBdr>
            </w:div>
            <w:div w:id="487020727">
              <w:marLeft w:val="0"/>
              <w:marRight w:val="0"/>
              <w:marTop w:val="0"/>
              <w:marBottom w:val="0"/>
              <w:divBdr>
                <w:top w:val="none" w:sz="0" w:space="0" w:color="auto"/>
                <w:left w:val="none" w:sz="0" w:space="0" w:color="auto"/>
                <w:bottom w:val="none" w:sz="0" w:space="0" w:color="auto"/>
                <w:right w:val="none" w:sz="0" w:space="0" w:color="auto"/>
              </w:divBdr>
            </w:div>
            <w:div w:id="520096796">
              <w:marLeft w:val="0"/>
              <w:marRight w:val="0"/>
              <w:marTop w:val="0"/>
              <w:marBottom w:val="0"/>
              <w:divBdr>
                <w:top w:val="none" w:sz="0" w:space="0" w:color="auto"/>
                <w:left w:val="none" w:sz="0" w:space="0" w:color="auto"/>
                <w:bottom w:val="none" w:sz="0" w:space="0" w:color="auto"/>
                <w:right w:val="none" w:sz="0" w:space="0" w:color="auto"/>
              </w:divBdr>
            </w:div>
            <w:div w:id="541944681">
              <w:marLeft w:val="0"/>
              <w:marRight w:val="0"/>
              <w:marTop w:val="0"/>
              <w:marBottom w:val="0"/>
              <w:divBdr>
                <w:top w:val="none" w:sz="0" w:space="0" w:color="auto"/>
                <w:left w:val="none" w:sz="0" w:space="0" w:color="auto"/>
                <w:bottom w:val="none" w:sz="0" w:space="0" w:color="auto"/>
                <w:right w:val="none" w:sz="0" w:space="0" w:color="auto"/>
              </w:divBdr>
            </w:div>
            <w:div w:id="545529157">
              <w:marLeft w:val="0"/>
              <w:marRight w:val="0"/>
              <w:marTop w:val="0"/>
              <w:marBottom w:val="0"/>
              <w:divBdr>
                <w:top w:val="none" w:sz="0" w:space="0" w:color="auto"/>
                <w:left w:val="none" w:sz="0" w:space="0" w:color="auto"/>
                <w:bottom w:val="none" w:sz="0" w:space="0" w:color="auto"/>
                <w:right w:val="none" w:sz="0" w:space="0" w:color="auto"/>
              </w:divBdr>
            </w:div>
            <w:div w:id="570968144">
              <w:marLeft w:val="0"/>
              <w:marRight w:val="0"/>
              <w:marTop w:val="0"/>
              <w:marBottom w:val="0"/>
              <w:divBdr>
                <w:top w:val="none" w:sz="0" w:space="0" w:color="auto"/>
                <w:left w:val="none" w:sz="0" w:space="0" w:color="auto"/>
                <w:bottom w:val="none" w:sz="0" w:space="0" w:color="auto"/>
                <w:right w:val="none" w:sz="0" w:space="0" w:color="auto"/>
              </w:divBdr>
            </w:div>
            <w:div w:id="582109122">
              <w:marLeft w:val="0"/>
              <w:marRight w:val="0"/>
              <w:marTop w:val="0"/>
              <w:marBottom w:val="0"/>
              <w:divBdr>
                <w:top w:val="none" w:sz="0" w:space="0" w:color="auto"/>
                <w:left w:val="none" w:sz="0" w:space="0" w:color="auto"/>
                <w:bottom w:val="none" w:sz="0" w:space="0" w:color="auto"/>
                <w:right w:val="none" w:sz="0" w:space="0" w:color="auto"/>
              </w:divBdr>
            </w:div>
            <w:div w:id="597910194">
              <w:marLeft w:val="0"/>
              <w:marRight w:val="0"/>
              <w:marTop w:val="0"/>
              <w:marBottom w:val="0"/>
              <w:divBdr>
                <w:top w:val="none" w:sz="0" w:space="0" w:color="auto"/>
                <w:left w:val="none" w:sz="0" w:space="0" w:color="auto"/>
                <w:bottom w:val="none" w:sz="0" w:space="0" w:color="auto"/>
                <w:right w:val="none" w:sz="0" w:space="0" w:color="auto"/>
              </w:divBdr>
            </w:div>
            <w:div w:id="598490842">
              <w:marLeft w:val="0"/>
              <w:marRight w:val="0"/>
              <w:marTop w:val="0"/>
              <w:marBottom w:val="0"/>
              <w:divBdr>
                <w:top w:val="none" w:sz="0" w:space="0" w:color="auto"/>
                <w:left w:val="none" w:sz="0" w:space="0" w:color="auto"/>
                <w:bottom w:val="none" w:sz="0" w:space="0" w:color="auto"/>
                <w:right w:val="none" w:sz="0" w:space="0" w:color="auto"/>
              </w:divBdr>
            </w:div>
            <w:div w:id="611936508">
              <w:marLeft w:val="0"/>
              <w:marRight w:val="0"/>
              <w:marTop w:val="0"/>
              <w:marBottom w:val="0"/>
              <w:divBdr>
                <w:top w:val="none" w:sz="0" w:space="0" w:color="auto"/>
                <w:left w:val="none" w:sz="0" w:space="0" w:color="auto"/>
                <w:bottom w:val="none" w:sz="0" w:space="0" w:color="auto"/>
                <w:right w:val="none" w:sz="0" w:space="0" w:color="auto"/>
              </w:divBdr>
            </w:div>
            <w:div w:id="617377257">
              <w:marLeft w:val="0"/>
              <w:marRight w:val="0"/>
              <w:marTop w:val="0"/>
              <w:marBottom w:val="0"/>
              <w:divBdr>
                <w:top w:val="none" w:sz="0" w:space="0" w:color="auto"/>
                <w:left w:val="none" w:sz="0" w:space="0" w:color="auto"/>
                <w:bottom w:val="none" w:sz="0" w:space="0" w:color="auto"/>
                <w:right w:val="none" w:sz="0" w:space="0" w:color="auto"/>
              </w:divBdr>
            </w:div>
            <w:div w:id="622999103">
              <w:marLeft w:val="0"/>
              <w:marRight w:val="0"/>
              <w:marTop w:val="0"/>
              <w:marBottom w:val="0"/>
              <w:divBdr>
                <w:top w:val="none" w:sz="0" w:space="0" w:color="auto"/>
                <w:left w:val="none" w:sz="0" w:space="0" w:color="auto"/>
                <w:bottom w:val="none" w:sz="0" w:space="0" w:color="auto"/>
                <w:right w:val="none" w:sz="0" w:space="0" w:color="auto"/>
              </w:divBdr>
            </w:div>
            <w:div w:id="717778743">
              <w:marLeft w:val="0"/>
              <w:marRight w:val="0"/>
              <w:marTop w:val="0"/>
              <w:marBottom w:val="0"/>
              <w:divBdr>
                <w:top w:val="none" w:sz="0" w:space="0" w:color="auto"/>
                <w:left w:val="none" w:sz="0" w:space="0" w:color="auto"/>
                <w:bottom w:val="none" w:sz="0" w:space="0" w:color="auto"/>
                <w:right w:val="none" w:sz="0" w:space="0" w:color="auto"/>
              </w:divBdr>
            </w:div>
            <w:div w:id="719787152">
              <w:marLeft w:val="0"/>
              <w:marRight w:val="0"/>
              <w:marTop w:val="0"/>
              <w:marBottom w:val="0"/>
              <w:divBdr>
                <w:top w:val="none" w:sz="0" w:space="0" w:color="auto"/>
                <w:left w:val="none" w:sz="0" w:space="0" w:color="auto"/>
                <w:bottom w:val="none" w:sz="0" w:space="0" w:color="auto"/>
                <w:right w:val="none" w:sz="0" w:space="0" w:color="auto"/>
              </w:divBdr>
            </w:div>
            <w:div w:id="729499195">
              <w:marLeft w:val="0"/>
              <w:marRight w:val="0"/>
              <w:marTop w:val="0"/>
              <w:marBottom w:val="0"/>
              <w:divBdr>
                <w:top w:val="none" w:sz="0" w:space="0" w:color="auto"/>
                <w:left w:val="none" w:sz="0" w:space="0" w:color="auto"/>
                <w:bottom w:val="none" w:sz="0" w:space="0" w:color="auto"/>
                <w:right w:val="none" w:sz="0" w:space="0" w:color="auto"/>
              </w:divBdr>
            </w:div>
            <w:div w:id="731150902">
              <w:marLeft w:val="0"/>
              <w:marRight w:val="0"/>
              <w:marTop w:val="0"/>
              <w:marBottom w:val="0"/>
              <w:divBdr>
                <w:top w:val="none" w:sz="0" w:space="0" w:color="auto"/>
                <w:left w:val="none" w:sz="0" w:space="0" w:color="auto"/>
                <w:bottom w:val="none" w:sz="0" w:space="0" w:color="auto"/>
                <w:right w:val="none" w:sz="0" w:space="0" w:color="auto"/>
              </w:divBdr>
            </w:div>
            <w:div w:id="735519447">
              <w:marLeft w:val="0"/>
              <w:marRight w:val="0"/>
              <w:marTop w:val="0"/>
              <w:marBottom w:val="0"/>
              <w:divBdr>
                <w:top w:val="none" w:sz="0" w:space="0" w:color="auto"/>
                <w:left w:val="none" w:sz="0" w:space="0" w:color="auto"/>
                <w:bottom w:val="none" w:sz="0" w:space="0" w:color="auto"/>
                <w:right w:val="none" w:sz="0" w:space="0" w:color="auto"/>
              </w:divBdr>
            </w:div>
            <w:div w:id="765199879">
              <w:marLeft w:val="0"/>
              <w:marRight w:val="0"/>
              <w:marTop w:val="0"/>
              <w:marBottom w:val="0"/>
              <w:divBdr>
                <w:top w:val="none" w:sz="0" w:space="0" w:color="auto"/>
                <w:left w:val="none" w:sz="0" w:space="0" w:color="auto"/>
                <w:bottom w:val="none" w:sz="0" w:space="0" w:color="auto"/>
                <w:right w:val="none" w:sz="0" w:space="0" w:color="auto"/>
              </w:divBdr>
            </w:div>
            <w:div w:id="771707409">
              <w:marLeft w:val="0"/>
              <w:marRight w:val="0"/>
              <w:marTop w:val="0"/>
              <w:marBottom w:val="0"/>
              <w:divBdr>
                <w:top w:val="none" w:sz="0" w:space="0" w:color="auto"/>
                <w:left w:val="none" w:sz="0" w:space="0" w:color="auto"/>
                <w:bottom w:val="none" w:sz="0" w:space="0" w:color="auto"/>
                <w:right w:val="none" w:sz="0" w:space="0" w:color="auto"/>
              </w:divBdr>
            </w:div>
            <w:div w:id="779451274">
              <w:marLeft w:val="0"/>
              <w:marRight w:val="0"/>
              <w:marTop w:val="0"/>
              <w:marBottom w:val="0"/>
              <w:divBdr>
                <w:top w:val="none" w:sz="0" w:space="0" w:color="auto"/>
                <w:left w:val="none" w:sz="0" w:space="0" w:color="auto"/>
                <w:bottom w:val="none" w:sz="0" w:space="0" w:color="auto"/>
                <w:right w:val="none" w:sz="0" w:space="0" w:color="auto"/>
              </w:divBdr>
            </w:div>
            <w:div w:id="779648932">
              <w:marLeft w:val="0"/>
              <w:marRight w:val="0"/>
              <w:marTop w:val="0"/>
              <w:marBottom w:val="0"/>
              <w:divBdr>
                <w:top w:val="none" w:sz="0" w:space="0" w:color="auto"/>
                <w:left w:val="none" w:sz="0" w:space="0" w:color="auto"/>
                <w:bottom w:val="none" w:sz="0" w:space="0" w:color="auto"/>
                <w:right w:val="none" w:sz="0" w:space="0" w:color="auto"/>
              </w:divBdr>
            </w:div>
            <w:div w:id="783887837">
              <w:marLeft w:val="0"/>
              <w:marRight w:val="0"/>
              <w:marTop w:val="0"/>
              <w:marBottom w:val="0"/>
              <w:divBdr>
                <w:top w:val="none" w:sz="0" w:space="0" w:color="auto"/>
                <w:left w:val="none" w:sz="0" w:space="0" w:color="auto"/>
                <w:bottom w:val="none" w:sz="0" w:space="0" w:color="auto"/>
                <w:right w:val="none" w:sz="0" w:space="0" w:color="auto"/>
              </w:divBdr>
            </w:div>
            <w:div w:id="811753495">
              <w:marLeft w:val="0"/>
              <w:marRight w:val="0"/>
              <w:marTop w:val="0"/>
              <w:marBottom w:val="0"/>
              <w:divBdr>
                <w:top w:val="none" w:sz="0" w:space="0" w:color="auto"/>
                <w:left w:val="none" w:sz="0" w:space="0" w:color="auto"/>
                <w:bottom w:val="none" w:sz="0" w:space="0" w:color="auto"/>
                <w:right w:val="none" w:sz="0" w:space="0" w:color="auto"/>
              </w:divBdr>
            </w:div>
            <w:div w:id="818768052">
              <w:marLeft w:val="0"/>
              <w:marRight w:val="0"/>
              <w:marTop w:val="0"/>
              <w:marBottom w:val="0"/>
              <w:divBdr>
                <w:top w:val="none" w:sz="0" w:space="0" w:color="auto"/>
                <w:left w:val="none" w:sz="0" w:space="0" w:color="auto"/>
                <w:bottom w:val="none" w:sz="0" w:space="0" w:color="auto"/>
                <w:right w:val="none" w:sz="0" w:space="0" w:color="auto"/>
              </w:divBdr>
            </w:div>
            <w:div w:id="823159871">
              <w:marLeft w:val="0"/>
              <w:marRight w:val="0"/>
              <w:marTop w:val="0"/>
              <w:marBottom w:val="0"/>
              <w:divBdr>
                <w:top w:val="none" w:sz="0" w:space="0" w:color="auto"/>
                <w:left w:val="none" w:sz="0" w:space="0" w:color="auto"/>
                <w:bottom w:val="none" w:sz="0" w:space="0" w:color="auto"/>
                <w:right w:val="none" w:sz="0" w:space="0" w:color="auto"/>
              </w:divBdr>
            </w:div>
            <w:div w:id="860899565">
              <w:marLeft w:val="0"/>
              <w:marRight w:val="0"/>
              <w:marTop w:val="0"/>
              <w:marBottom w:val="0"/>
              <w:divBdr>
                <w:top w:val="none" w:sz="0" w:space="0" w:color="auto"/>
                <w:left w:val="none" w:sz="0" w:space="0" w:color="auto"/>
                <w:bottom w:val="none" w:sz="0" w:space="0" w:color="auto"/>
                <w:right w:val="none" w:sz="0" w:space="0" w:color="auto"/>
              </w:divBdr>
            </w:div>
            <w:div w:id="877814942">
              <w:marLeft w:val="0"/>
              <w:marRight w:val="0"/>
              <w:marTop w:val="0"/>
              <w:marBottom w:val="0"/>
              <w:divBdr>
                <w:top w:val="none" w:sz="0" w:space="0" w:color="auto"/>
                <w:left w:val="none" w:sz="0" w:space="0" w:color="auto"/>
                <w:bottom w:val="none" w:sz="0" w:space="0" w:color="auto"/>
                <w:right w:val="none" w:sz="0" w:space="0" w:color="auto"/>
              </w:divBdr>
            </w:div>
            <w:div w:id="887763004">
              <w:marLeft w:val="0"/>
              <w:marRight w:val="0"/>
              <w:marTop w:val="0"/>
              <w:marBottom w:val="0"/>
              <w:divBdr>
                <w:top w:val="none" w:sz="0" w:space="0" w:color="auto"/>
                <w:left w:val="none" w:sz="0" w:space="0" w:color="auto"/>
                <w:bottom w:val="none" w:sz="0" w:space="0" w:color="auto"/>
                <w:right w:val="none" w:sz="0" w:space="0" w:color="auto"/>
              </w:divBdr>
            </w:div>
            <w:div w:id="901411182">
              <w:marLeft w:val="0"/>
              <w:marRight w:val="0"/>
              <w:marTop w:val="0"/>
              <w:marBottom w:val="0"/>
              <w:divBdr>
                <w:top w:val="none" w:sz="0" w:space="0" w:color="auto"/>
                <w:left w:val="none" w:sz="0" w:space="0" w:color="auto"/>
                <w:bottom w:val="none" w:sz="0" w:space="0" w:color="auto"/>
                <w:right w:val="none" w:sz="0" w:space="0" w:color="auto"/>
              </w:divBdr>
            </w:div>
            <w:div w:id="915940672">
              <w:marLeft w:val="0"/>
              <w:marRight w:val="0"/>
              <w:marTop w:val="0"/>
              <w:marBottom w:val="0"/>
              <w:divBdr>
                <w:top w:val="none" w:sz="0" w:space="0" w:color="auto"/>
                <w:left w:val="none" w:sz="0" w:space="0" w:color="auto"/>
                <w:bottom w:val="none" w:sz="0" w:space="0" w:color="auto"/>
                <w:right w:val="none" w:sz="0" w:space="0" w:color="auto"/>
              </w:divBdr>
            </w:div>
            <w:div w:id="918177502">
              <w:marLeft w:val="0"/>
              <w:marRight w:val="0"/>
              <w:marTop w:val="0"/>
              <w:marBottom w:val="0"/>
              <w:divBdr>
                <w:top w:val="none" w:sz="0" w:space="0" w:color="auto"/>
                <w:left w:val="none" w:sz="0" w:space="0" w:color="auto"/>
                <w:bottom w:val="none" w:sz="0" w:space="0" w:color="auto"/>
                <w:right w:val="none" w:sz="0" w:space="0" w:color="auto"/>
              </w:divBdr>
            </w:div>
            <w:div w:id="921988419">
              <w:marLeft w:val="0"/>
              <w:marRight w:val="0"/>
              <w:marTop w:val="0"/>
              <w:marBottom w:val="0"/>
              <w:divBdr>
                <w:top w:val="none" w:sz="0" w:space="0" w:color="auto"/>
                <w:left w:val="none" w:sz="0" w:space="0" w:color="auto"/>
                <w:bottom w:val="none" w:sz="0" w:space="0" w:color="auto"/>
                <w:right w:val="none" w:sz="0" w:space="0" w:color="auto"/>
              </w:divBdr>
            </w:div>
            <w:div w:id="968243474">
              <w:marLeft w:val="0"/>
              <w:marRight w:val="0"/>
              <w:marTop w:val="0"/>
              <w:marBottom w:val="0"/>
              <w:divBdr>
                <w:top w:val="none" w:sz="0" w:space="0" w:color="auto"/>
                <w:left w:val="none" w:sz="0" w:space="0" w:color="auto"/>
                <w:bottom w:val="none" w:sz="0" w:space="0" w:color="auto"/>
                <w:right w:val="none" w:sz="0" w:space="0" w:color="auto"/>
              </w:divBdr>
            </w:div>
            <w:div w:id="971515631">
              <w:marLeft w:val="0"/>
              <w:marRight w:val="0"/>
              <w:marTop w:val="0"/>
              <w:marBottom w:val="0"/>
              <w:divBdr>
                <w:top w:val="none" w:sz="0" w:space="0" w:color="auto"/>
                <w:left w:val="none" w:sz="0" w:space="0" w:color="auto"/>
                <w:bottom w:val="none" w:sz="0" w:space="0" w:color="auto"/>
                <w:right w:val="none" w:sz="0" w:space="0" w:color="auto"/>
              </w:divBdr>
            </w:div>
            <w:div w:id="971788168">
              <w:marLeft w:val="0"/>
              <w:marRight w:val="0"/>
              <w:marTop w:val="0"/>
              <w:marBottom w:val="0"/>
              <w:divBdr>
                <w:top w:val="none" w:sz="0" w:space="0" w:color="auto"/>
                <w:left w:val="none" w:sz="0" w:space="0" w:color="auto"/>
                <w:bottom w:val="none" w:sz="0" w:space="0" w:color="auto"/>
                <w:right w:val="none" w:sz="0" w:space="0" w:color="auto"/>
              </w:divBdr>
            </w:div>
            <w:div w:id="993947637">
              <w:marLeft w:val="0"/>
              <w:marRight w:val="0"/>
              <w:marTop w:val="0"/>
              <w:marBottom w:val="0"/>
              <w:divBdr>
                <w:top w:val="none" w:sz="0" w:space="0" w:color="auto"/>
                <w:left w:val="none" w:sz="0" w:space="0" w:color="auto"/>
                <w:bottom w:val="none" w:sz="0" w:space="0" w:color="auto"/>
                <w:right w:val="none" w:sz="0" w:space="0" w:color="auto"/>
              </w:divBdr>
            </w:div>
            <w:div w:id="998849391">
              <w:marLeft w:val="0"/>
              <w:marRight w:val="0"/>
              <w:marTop w:val="0"/>
              <w:marBottom w:val="0"/>
              <w:divBdr>
                <w:top w:val="none" w:sz="0" w:space="0" w:color="auto"/>
                <w:left w:val="none" w:sz="0" w:space="0" w:color="auto"/>
                <w:bottom w:val="none" w:sz="0" w:space="0" w:color="auto"/>
                <w:right w:val="none" w:sz="0" w:space="0" w:color="auto"/>
              </w:divBdr>
            </w:div>
            <w:div w:id="1002051618">
              <w:marLeft w:val="0"/>
              <w:marRight w:val="0"/>
              <w:marTop w:val="0"/>
              <w:marBottom w:val="0"/>
              <w:divBdr>
                <w:top w:val="none" w:sz="0" w:space="0" w:color="auto"/>
                <w:left w:val="none" w:sz="0" w:space="0" w:color="auto"/>
                <w:bottom w:val="none" w:sz="0" w:space="0" w:color="auto"/>
                <w:right w:val="none" w:sz="0" w:space="0" w:color="auto"/>
              </w:divBdr>
            </w:div>
            <w:div w:id="1002468077">
              <w:marLeft w:val="0"/>
              <w:marRight w:val="0"/>
              <w:marTop w:val="0"/>
              <w:marBottom w:val="0"/>
              <w:divBdr>
                <w:top w:val="none" w:sz="0" w:space="0" w:color="auto"/>
                <w:left w:val="none" w:sz="0" w:space="0" w:color="auto"/>
                <w:bottom w:val="none" w:sz="0" w:space="0" w:color="auto"/>
                <w:right w:val="none" w:sz="0" w:space="0" w:color="auto"/>
              </w:divBdr>
            </w:div>
            <w:div w:id="1030497641">
              <w:marLeft w:val="0"/>
              <w:marRight w:val="0"/>
              <w:marTop w:val="0"/>
              <w:marBottom w:val="0"/>
              <w:divBdr>
                <w:top w:val="none" w:sz="0" w:space="0" w:color="auto"/>
                <w:left w:val="none" w:sz="0" w:space="0" w:color="auto"/>
                <w:bottom w:val="none" w:sz="0" w:space="0" w:color="auto"/>
                <w:right w:val="none" w:sz="0" w:space="0" w:color="auto"/>
              </w:divBdr>
            </w:div>
            <w:div w:id="1033111980">
              <w:marLeft w:val="0"/>
              <w:marRight w:val="0"/>
              <w:marTop w:val="0"/>
              <w:marBottom w:val="0"/>
              <w:divBdr>
                <w:top w:val="none" w:sz="0" w:space="0" w:color="auto"/>
                <w:left w:val="none" w:sz="0" w:space="0" w:color="auto"/>
                <w:bottom w:val="none" w:sz="0" w:space="0" w:color="auto"/>
                <w:right w:val="none" w:sz="0" w:space="0" w:color="auto"/>
              </w:divBdr>
            </w:div>
            <w:div w:id="1038165997">
              <w:marLeft w:val="0"/>
              <w:marRight w:val="0"/>
              <w:marTop w:val="0"/>
              <w:marBottom w:val="0"/>
              <w:divBdr>
                <w:top w:val="none" w:sz="0" w:space="0" w:color="auto"/>
                <w:left w:val="none" w:sz="0" w:space="0" w:color="auto"/>
                <w:bottom w:val="none" w:sz="0" w:space="0" w:color="auto"/>
                <w:right w:val="none" w:sz="0" w:space="0" w:color="auto"/>
              </w:divBdr>
            </w:div>
            <w:div w:id="1061056668">
              <w:marLeft w:val="0"/>
              <w:marRight w:val="0"/>
              <w:marTop w:val="0"/>
              <w:marBottom w:val="0"/>
              <w:divBdr>
                <w:top w:val="none" w:sz="0" w:space="0" w:color="auto"/>
                <w:left w:val="none" w:sz="0" w:space="0" w:color="auto"/>
                <w:bottom w:val="none" w:sz="0" w:space="0" w:color="auto"/>
                <w:right w:val="none" w:sz="0" w:space="0" w:color="auto"/>
              </w:divBdr>
            </w:div>
            <w:div w:id="1079986580">
              <w:marLeft w:val="0"/>
              <w:marRight w:val="0"/>
              <w:marTop w:val="0"/>
              <w:marBottom w:val="0"/>
              <w:divBdr>
                <w:top w:val="none" w:sz="0" w:space="0" w:color="auto"/>
                <w:left w:val="none" w:sz="0" w:space="0" w:color="auto"/>
                <w:bottom w:val="none" w:sz="0" w:space="0" w:color="auto"/>
                <w:right w:val="none" w:sz="0" w:space="0" w:color="auto"/>
              </w:divBdr>
            </w:div>
            <w:div w:id="1102186998">
              <w:marLeft w:val="0"/>
              <w:marRight w:val="0"/>
              <w:marTop w:val="0"/>
              <w:marBottom w:val="0"/>
              <w:divBdr>
                <w:top w:val="none" w:sz="0" w:space="0" w:color="auto"/>
                <w:left w:val="none" w:sz="0" w:space="0" w:color="auto"/>
                <w:bottom w:val="none" w:sz="0" w:space="0" w:color="auto"/>
                <w:right w:val="none" w:sz="0" w:space="0" w:color="auto"/>
              </w:divBdr>
            </w:div>
            <w:div w:id="1130367312">
              <w:marLeft w:val="0"/>
              <w:marRight w:val="0"/>
              <w:marTop w:val="0"/>
              <w:marBottom w:val="0"/>
              <w:divBdr>
                <w:top w:val="none" w:sz="0" w:space="0" w:color="auto"/>
                <w:left w:val="none" w:sz="0" w:space="0" w:color="auto"/>
                <w:bottom w:val="none" w:sz="0" w:space="0" w:color="auto"/>
                <w:right w:val="none" w:sz="0" w:space="0" w:color="auto"/>
              </w:divBdr>
            </w:div>
            <w:div w:id="1133325502">
              <w:marLeft w:val="0"/>
              <w:marRight w:val="0"/>
              <w:marTop w:val="0"/>
              <w:marBottom w:val="0"/>
              <w:divBdr>
                <w:top w:val="none" w:sz="0" w:space="0" w:color="auto"/>
                <w:left w:val="none" w:sz="0" w:space="0" w:color="auto"/>
                <w:bottom w:val="none" w:sz="0" w:space="0" w:color="auto"/>
                <w:right w:val="none" w:sz="0" w:space="0" w:color="auto"/>
              </w:divBdr>
            </w:div>
            <w:div w:id="1147471764">
              <w:marLeft w:val="0"/>
              <w:marRight w:val="0"/>
              <w:marTop w:val="0"/>
              <w:marBottom w:val="0"/>
              <w:divBdr>
                <w:top w:val="none" w:sz="0" w:space="0" w:color="auto"/>
                <w:left w:val="none" w:sz="0" w:space="0" w:color="auto"/>
                <w:bottom w:val="none" w:sz="0" w:space="0" w:color="auto"/>
                <w:right w:val="none" w:sz="0" w:space="0" w:color="auto"/>
              </w:divBdr>
            </w:div>
            <w:div w:id="1175530590">
              <w:marLeft w:val="0"/>
              <w:marRight w:val="0"/>
              <w:marTop w:val="0"/>
              <w:marBottom w:val="0"/>
              <w:divBdr>
                <w:top w:val="none" w:sz="0" w:space="0" w:color="auto"/>
                <w:left w:val="none" w:sz="0" w:space="0" w:color="auto"/>
                <w:bottom w:val="none" w:sz="0" w:space="0" w:color="auto"/>
                <w:right w:val="none" w:sz="0" w:space="0" w:color="auto"/>
              </w:divBdr>
            </w:div>
            <w:div w:id="1175999141">
              <w:marLeft w:val="0"/>
              <w:marRight w:val="0"/>
              <w:marTop w:val="0"/>
              <w:marBottom w:val="0"/>
              <w:divBdr>
                <w:top w:val="none" w:sz="0" w:space="0" w:color="auto"/>
                <w:left w:val="none" w:sz="0" w:space="0" w:color="auto"/>
                <w:bottom w:val="none" w:sz="0" w:space="0" w:color="auto"/>
                <w:right w:val="none" w:sz="0" w:space="0" w:color="auto"/>
              </w:divBdr>
            </w:div>
            <w:div w:id="1192719029">
              <w:marLeft w:val="0"/>
              <w:marRight w:val="0"/>
              <w:marTop w:val="0"/>
              <w:marBottom w:val="0"/>
              <w:divBdr>
                <w:top w:val="none" w:sz="0" w:space="0" w:color="auto"/>
                <w:left w:val="none" w:sz="0" w:space="0" w:color="auto"/>
                <w:bottom w:val="none" w:sz="0" w:space="0" w:color="auto"/>
                <w:right w:val="none" w:sz="0" w:space="0" w:color="auto"/>
              </w:divBdr>
            </w:div>
            <w:div w:id="1214653558">
              <w:marLeft w:val="0"/>
              <w:marRight w:val="0"/>
              <w:marTop w:val="0"/>
              <w:marBottom w:val="0"/>
              <w:divBdr>
                <w:top w:val="none" w:sz="0" w:space="0" w:color="auto"/>
                <w:left w:val="none" w:sz="0" w:space="0" w:color="auto"/>
                <w:bottom w:val="none" w:sz="0" w:space="0" w:color="auto"/>
                <w:right w:val="none" w:sz="0" w:space="0" w:color="auto"/>
              </w:divBdr>
            </w:div>
            <w:div w:id="1215502935">
              <w:marLeft w:val="0"/>
              <w:marRight w:val="0"/>
              <w:marTop w:val="0"/>
              <w:marBottom w:val="0"/>
              <w:divBdr>
                <w:top w:val="none" w:sz="0" w:space="0" w:color="auto"/>
                <w:left w:val="none" w:sz="0" w:space="0" w:color="auto"/>
                <w:bottom w:val="none" w:sz="0" w:space="0" w:color="auto"/>
                <w:right w:val="none" w:sz="0" w:space="0" w:color="auto"/>
              </w:divBdr>
            </w:div>
            <w:div w:id="1229992827">
              <w:marLeft w:val="0"/>
              <w:marRight w:val="0"/>
              <w:marTop w:val="0"/>
              <w:marBottom w:val="0"/>
              <w:divBdr>
                <w:top w:val="none" w:sz="0" w:space="0" w:color="auto"/>
                <w:left w:val="none" w:sz="0" w:space="0" w:color="auto"/>
                <w:bottom w:val="none" w:sz="0" w:space="0" w:color="auto"/>
                <w:right w:val="none" w:sz="0" w:space="0" w:color="auto"/>
              </w:divBdr>
            </w:div>
            <w:div w:id="1236282833">
              <w:marLeft w:val="0"/>
              <w:marRight w:val="0"/>
              <w:marTop w:val="0"/>
              <w:marBottom w:val="0"/>
              <w:divBdr>
                <w:top w:val="none" w:sz="0" w:space="0" w:color="auto"/>
                <w:left w:val="none" w:sz="0" w:space="0" w:color="auto"/>
                <w:bottom w:val="none" w:sz="0" w:space="0" w:color="auto"/>
                <w:right w:val="none" w:sz="0" w:space="0" w:color="auto"/>
              </w:divBdr>
            </w:div>
            <w:div w:id="1252857997">
              <w:marLeft w:val="0"/>
              <w:marRight w:val="0"/>
              <w:marTop w:val="0"/>
              <w:marBottom w:val="0"/>
              <w:divBdr>
                <w:top w:val="none" w:sz="0" w:space="0" w:color="auto"/>
                <w:left w:val="none" w:sz="0" w:space="0" w:color="auto"/>
                <w:bottom w:val="none" w:sz="0" w:space="0" w:color="auto"/>
                <w:right w:val="none" w:sz="0" w:space="0" w:color="auto"/>
              </w:divBdr>
            </w:div>
            <w:div w:id="1276015037">
              <w:marLeft w:val="0"/>
              <w:marRight w:val="0"/>
              <w:marTop w:val="0"/>
              <w:marBottom w:val="0"/>
              <w:divBdr>
                <w:top w:val="none" w:sz="0" w:space="0" w:color="auto"/>
                <w:left w:val="none" w:sz="0" w:space="0" w:color="auto"/>
                <w:bottom w:val="none" w:sz="0" w:space="0" w:color="auto"/>
                <w:right w:val="none" w:sz="0" w:space="0" w:color="auto"/>
              </w:divBdr>
            </w:div>
            <w:div w:id="1278835565">
              <w:marLeft w:val="0"/>
              <w:marRight w:val="0"/>
              <w:marTop w:val="0"/>
              <w:marBottom w:val="0"/>
              <w:divBdr>
                <w:top w:val="none" w:sz="0" w:space="0" w:color="auto"/>
                <w:left w:val="none" w:sz="0" w:space="0" w:color="auto"/>
                <w:bottom w:val="none" w:sz="0" w:space="0" w:color="auto"/>
                <w:right w:val="none" w:sz="0" w:space="0" w:color="auto"/>
              </w:divBdr>
            </w:div>
            <w:div w:id="1293055995">
              <w:marLeft w:val="0"/>
              <w:marRight w:val="0"/>
              <w:marTop w:val="0"/>
              <w:marBottom w:val="0"/>
              <w:divBdr>
                <w:top w:val="none" w:sz="0" w:space="0" w:color="auto"/>
                <w:left w:val="none" w:sz="0" w:space="0" w:color="auto"/>
                <w:bottom w:val="none" w:sz="0" w:space="0" w:color="auto"/>
                <w:right w:val="none" w:sz="0" w:space="0" w:color="auto"/>
              </w:divBdr>
            </w:div>
            <w:div w:id="1308507250">
              <w:marLeft w:val="0"/>
              <w:marRight w:val="0"/>
              <w:marTop w:val="0"/>
              <w:marBottom w:val="0"/>
              <w:divBdr>
                <w:top w:val="none" w:sz="0" w:space="0" w:color="auto"/>
                <w:left w:val="none" w:sz="0" w:space="0" w:color="auto"/>
                <w:bottom w:val="none" w:sz="0" w:space="0" w:color="auto"/>
                <w:right w:val="none" w:sz="0" w:space="0" w:color="auto"/>
              </w:divBdr>
            </w:div>
            <w:div w:id="1310212994">
              <w:marLeft w:val="0"/>
              <w:marRight w:val="0"/>
              <w:marTop w:val="0"/>
              <w:marBottom w:val="0"/>
              <w:divBdr>
                <w:top w:val="none" w:sz="0" w:space="0" w:color="auto"/>
                <w:left w:val="none" w:sz="0" w:space="0" w:color="auto"/>
                <w:bottom w:val="none" w:sz="0" w:space="0" w:color="auto"/>
                <w:right w:val="none" w:sz="0" w:space="0" w:color="auto"/>
              </w:divBdr>
            </w:div>
            <w:div w:id="1322077049">
              <w:marLeft w:val="0"/>
              <w:marRight w:val="0"/>
              <w:marTop w:val="0"/>
              <w:marBottom w:val="0"/>
              <w:divBdr>
                <w:top w:val="none" w:sz="0" w:space="0" w:color="auto"/>
                <w:left w:val="none" w:sz="0" w:space="0" w:color="auto"/>
                <w:bottom w:val="none" w:sz="0" w:space="0" w:color="auto"/>
                <w:right w:val="none" w:sz="0" w:space="0" w:color="auto"/>
              </w:divBdr>
            </w:div>
            <w:div w:id="1328702679">
              <w:marLeft w:val="0"/>
              <w:marRight w:val="0"/>
              <w:marTop w:val="0"/>
              <w:marBottom w:val="0"/>
              <w:divBdr>
                <w:top w:val="none" w:sz="0" w:space="0" w:color="auto"/>
                <w:left w:val="none" w:sz="0" w:space="0" w:color="auto"/>
                <w:bottom w:val="none" w:sz="0" w:space="0" w:color="auto"/>
                <w:right w:val="none" w:sz="0" w:space="0" w:color="auto"/>
              </w:divBdr>
            </w:div>
            <w:div w:id="1407655378">
              <w:marLeft w:val="0"/>
              <w:marRight w:val="0"/>
              <w:marTop w:val="0"/>
              <w:marBottom w:val="0"/>
              <w:divBdr>
                <w:top w:val="none" w:sz="0" w:space="0" w:color="auto"/>
                <w:left w:val="none" w:sz="0" w:space="0" w:color="auto"/>
                <w:bottom w:val="none" w:sz="0" w:space="0" w:color="auto"/>
                <w:right w:val="none" w:sz="0" w:space="0" w:color="auto"/>
              </w:divBdr>
            </w:div>
            <w:div w:id="1409421362">
              <w:marLeft w:val="0"/>
              <w:marRight w:val="0"/>
              <w:marTop w:val="0"/>
              <w:marBottom w:val="0"/>
              <w:divBdr>
                <w:top w:val="none" w:sz="0" w:space="0" w:color="auto"/>
                <w:left w:val="none" w:sz="0" w:space="0" w:color="auto"/>
                <w:bottom w:val="none" w:sz="0" w:space="0" w:color="auto"/>
                <w:right w:val="none" w:sz="0" w:space="0" w:color="auto"/>
              </w:divBdr>
            </w:div>
            <w:div w:id="1426415152">
              <w:marLeft w:val="0"/>
              <w:marRight w:val="0"/>
              <w:marTop w:val="0"/>
              <w:marBottom w:val="0"/>
              <w:divBdr>
                <w:top w:val="none" w:sz="0" w:space="0" w:color="auto"/>
                <w:left w:val="none" w:sz="0" w:space="0" w:color="auto"/>
                <w:bottom w:val="none" w:sz="0" w:space="0" w:color="auto"/>
                <w:right w:val="none" w:sz="0" w:space="0" w:color="auto"/>
              </w:divBdr>
            </w:div>
            <w:div w:id="1440947274">
              <w:marLeft w:val="0"/>
              <w:marRight w:val="0"/>
              <w:marTop w:val="0"/>
              <w:marBottom w:val="0"/>
              <w:divBdr>
                <w:top w:val="none" w:sz="0" w:space="0" w:color="auto"/>
                <w:left w:val="none" w:sz="0" w:space="0" w:color="auto"/>
                <w:bottom w:val="none" w:sz="0" w:space="0" w:color="auto"/>
                <w:right w:val="none" w:sz="0" w:space="0" w:color="auto"/>
              </w:divBdr>
            </w:div>
            <w:div w:id="1457024928">
              <w:marLeft w:val="0"/>
              <w:marRight w:val="0"/>
              <w:marTop w:val="0"/>
              <w:marBottom w:val="0"/>
              <w:divBdr>
                <w:top w:val="none" w:sz="0" w:space="0" w:color="auto"/>
                <w:left w:val="none" w:sz="0" w:space="0" w:color="auto"/>
                <w:bottom w:val="none" w:sz="0" w:space="0" w:color="auto"/>
                <w:right w:val="none" w:sz="0" w:space="0" w:color="auto"/>
              </w:divBdr>
            </w:div>
            <w:div w:id="1476606179">
              <w:marLeft w:val="0"/>
              <w:marRight w:val="0"/>
              <w:marTop w:val="0"/>
              <w:marBottom w:val="0"/>
              <w:divBdr>
                <w:top w:val="none" w:sz="0" w:space="0" w:color="auto"/>
                <w:left w:val="none" w:sz="0" w:space="0" w:color="auto"/>
                <w:bottom w:val="none" w:sz="0" w:space="0" w:color="auto"/>
                <w:right w:val="none" w:sz="0" w:space="0" w:color="auto"/>
              </w:divBdr>
            </w:div>
            <w:div w:id="1533693351">
              <w:marLeft w:val="0"/>
              <w:marRight w:val="0"/>
              <w:marTop w:val="0"/>
              <w:marBottom w:val="0"/>
              <w:divBdr>
                <w:top w:val="none" w:sz="0" w:space="0" w:color="auto"/>
                <w:left w:val="none" w:sz="0" w:space="0" w:color="auto"/>
                <w:bottom w:val="none" w:sz="0" w:space="0" w:color="auto"/>
                <w:right w:val="none" w:sz="0" w:space="0" w:color="auto"/>
              </w:divBdr>
            </w:div>
            <w:div w:id="1577980112">
              <w:marLeft w:val="0"/>
              <w:marRight w:val="0"/>
              <w:marTop w:val="0"/>
              <w:marBottom w:val="0"/>
              <w:divBdr>
                <w:top w:val="none" w:sz="0" w:space="0" w:color="auto"/>
                <w:left w:val="none" w:sz="0" w:space="0" w:color="auto"/>
                <w:bottom w:val="none" w:sz="0" w:space="0" w:color="auto"/>
                <w:right w:val="none" w:sz="0" w:space="0" w:color="auto"/>
              </w:divBdr>
            </w:div>
            <w:div w:id="1610746409">
              <w:marLeft w:val="0"/>
              <w:marRight w:val="0"/>
              <w:marTop w:val="0"/>
              <w:marBottom w:val="0"/>
              <w:divBdr>
                <w:top w:val="none" w:sz="0" w:space="0" w:color="auto"/>
                <w:left w:val="none" w:sz="0" w:space="0" w:color="auto"/>
                <w:bottom w:val="none" w:sz="0" w:space="0" w:color="auto"/>
                <w:right w:val="none" w:sz="0" w:space="0" w:color="auto"/>
              </w:divBdr>
            </w:div>
            <w:div w:id="1613973266">
              <w:marLeft w:val="0"/>
              <w:marRight w:val="0"/>
              <w:marTop w:val="0"/>
              <w:marBottom w:val="0"/>
              <w:divBdr>
                <w:top w:val="none" w:sz="0" w:space="0" w:color="auto"/>
                <w:left w:val="none" w:sz="0" w:space="0" w:color="auto"/>
                <w:bottom w:val="none" w:sz="0" w:space="0" w:color="auto"/>
                <w:right w:val="none" w:sz="0" w:space="0" w:color="auto"/>
              </w:divBdr>
            </w:div>
            <w:div w:id="1618293589">
              <w:marLeft w:val="0"/>
              <w:marRight w:val="0"/>
              <w:marTop w:val="0"/>
              <w:marBottom w:val="0"/>
              <w:divBdr>
                <w:top w:val="none" w:sz="0" w:space="0" w:color="auto"/>
                <w:left w:val="none" w:sz="0" w:space="0" w:color="auto"/>
                <w:bottom w:val="none" w:sz="0" w:space="0" w:color="auto"/>
                <w:right w:val="none" w:sz="0" w:space="0" w:color="auto"/>
              </w:divBdr>
            </w:div>
            <w:div w:id="1629583275">
              <w:marLeft w:val="0"/>
              <w:marRight w:val="0"/>
              <w:marTop w:val="0"/>
              <w:marBottom w:val="0"/>
              <w:divBdr>
                <w:top w:val="none" w:sz="0" w:space="0" w:color="auto"/>
                <w:left w:val="none" w:sz="0" w:space="0" w:color="auto"/>
                <w:bottom w:val="none" w:sz="0" w:space="0" w:color="auto"/>
                <w:right w:val="none" w:sz="0" w:space="0" w:color="auto"/>
              </w:divBdr>
            </w:div>
            <w:div w:id="1630165769">
              <w:marLeft w:val="0"/>
              <w:marRight w:val="0"/>
              <w:marTop w:val="0"/>
              <w:marBottom w:val="0"/>
              <w:divBdr>
                <w:top w:val="none" w:sz="0" w:space="0" w:color="auto"/>
                <w:left w:val="none" w:sz="0" w:space="0" w:color="auto"/>
                <w:bottom w:val="none" w:sz="0" w:space="0" w:color="auto"/>
                <w:right w:val="none" w:sz="0" w:space="0" w:color="auto"/>
              </w:divBdr>
            </w:div>
            <w:div w:id="1664822498">
              <w:marLeft w:val="0"/>
              <w:marRight w:val="0"/>
              <w:marTop w:val="0"/>
              <w:marBottom w:val="0"/>
              <w:divBdr>
                <w:top w:val="none" w:sz="0" w:space="0" w:color="auto"/>
                <w:left w:val="none" w:sz="0" w:space="0" w:color="auto"/>
                <w:bottom w:val="none" w:sz="0" w:space="0" w:color="auto"/>
                <w:right w:val="none" w:sz="0" w:space="0" w:color="auto"/>
              </w:divBdr>
            </w:div>
            <w:div w:id="1689596496">
              <w:marLeft w:val="0"/>
              <w:marRight w:val="0"/>
              <w:marTop w:val="0"/>
              <w:marBottom w:val="0"/>
              <w:divBdr>
                <w:top w:val="none" w:sz="0" w:space="0" w:color="auto"/>
                <w:left w:val="none" w:sz="0" w:space="0" w:color="auto"/>
                <w:bottom w:val="none" w:sz="0" w:space="0" w:color="auto"/>
                <w:right w:val="none" w:sz="0" w:space="0" w:color="auto"/>
              </w:divBdr>
            </w:div>
            <w:div w:id="1693720167">
              <w:marLeft w:val="0"/>
              <w:marRight w:val="0"/>
              <w:marTop w:val="0"/>
              <w:marBottom w:val="0"/>
              <w:divBdr>
                <w:top w:val="none" w:sz="0" w:space="0" w:color="auto"/>
                <w:left w:val="none" w:sz="0" w:space="0" w:color="auto"/>
                <w:bottom w:val="none" w:sz="0" w:space="0" w:color="auto"/>
                <w:right w:val="none" w:sz="0" w:space="0" w:color="auto"/>
              </w:divBdr>
            </w:div>
            <w:div w:id="1695224504">
              <w:marLeft w:val="0"/>
              <w:marRight w:val="0"/>
              <w:marTop w:val="0"/>
              <w:marBottom w:val="0"/>
              <w:divBdr>
                <w:top w:val="none" w:sz="0" w:space="0" w:color="auto"/>
                <w:left w:val="none" w:sz="0" w:space="0" w:color="auto"/>
                <w:bottom w:val="none" w:sz="0" w:space="0" w:color="auto"/>
                <w:right w:val="none" w:sz="0" w:space="0" w:color="auto"/>
              </w:divBdr>
            </w:div>
            <w:div w:id="1722826294">
              <w:marLeft w:val="0"/>
              <w:marRight w:val="0"/>
              <w:marTop w:val="0"/>
              <w:marBottom w:val="0"/>
              <w:divBdr>
                <w:top w:val="none" w:sz="0" w:space="0" w:color="auto"/>
                <w:left w:val="none" w:sz="0" w:space="0" w:color="auto"/>
                <w:bottom w:val="none" w:sz="0" w:space="0" w:color="auto"/>
                <w:right w:val="none" w:sz="0" w:space="0" w:color="auto"/>
              </w:divBdr>
            </w:div>
            <w:div w:id="1733697629">
              <w:marLeft w:val="0"/>
              <w:marRight w:val="0"/>
              <w:marTop w:val="0"/>
              <w:marBottom w:val="0"/>
              <w:divBdr>
                <w:top w:val="none" w:sz="0" w:space="0" w:color="auto"/>
                <w:left w:val="none" w:sz="0" w:space="0" w:color="auto"/>
                <w:bottom w:val="none" w:sz="0" w:space="0" w:color="auto"/>
                <w:right w:val="none" w:sz="0" w:space="0" w:color="auto"/>
              </w:divBdr>
            </w:div>
            <w:div w:id="1750230327">
              <w:marLeft w:val="0"/>
              <w:marRight w:val="0"/>
              <w:marTop w:val="0"/>
              <w:marBottom w:val="0"/>
              <w:divBdr>
                <w:top w:val="none" w:sz="0" w:space="0" w:color="auto"/>
                <w:left w:val="none" w:sz="0" w:space="0" w:color="auto"/>
                <w:bottom w:val="none" w:sz="0" w:space="0" w:color="auto"/>
                <w:right w:val="none" w:sz="0" w:space="0" w:color="auto"/>
              </w:divBdr>
            </w:div>
            <w:div w:id="1766337324">
              <w:marLeft w:val="0"/>
              <w:marRight w:val="0"/>
              <w:marTop w:val="0"/>
              <w:marBottom w:val="0"/>
              <w:divBdr>
                <w:top w:val="none" w:sz="0" w:space="0" w:color="auto"/>
                <w:left w:val="none" w:sz="0" w:space="0" w:color="auto"/>
                <w:bottom w:val="none" w:sz="0" w:space="0" w:color="auto"/>
                <w:right w:val="none" w:sz="0" w:space="0" w:color="auto"/>
              </w:divBdr>
            </w:div>
            <w:div w:id="1771510707">
              <w:marLeft w:val="0"/>
              <w:marRight w:val="0"/>
              <w:marTop w:val="0"/>
              <w:marBottom w:val="0"/>
              <w:divBdr>
                <w:top w:val="none" w:sz="0" w:space="0" w:color="auto"/>
                <w:left w:val="none" w:sz="0" w:space="0" w:color="auto"/>
                <w:bottom w:val="none" w:sz="0" w:space="0" w:color="auto"/>
                <w:right w:val="none" w:sz="0" w:space="0" w:color="auto"/>
              </w:divBdr>
            </w:div>
            <w:div w:id="1780952091">
              <w:marLeft w:val="0"/>
              <w:marRight w:val="0"/>
              <w:marTop w:val="0"/>
              <w:marBottom w:val="0"/>
              <w:divBdr>
                <w:top w:val="none" w:sz="0" w:space="0" w:color="auto"/>
                <w:left w:val="none" w:sz="0" w:space="0" w:color="auto"/>
                <w:bottom w:val="none" w:sz="0" w:space="0" w:color="auto"/>
                <w:right w:val="none" w:sz="0" w:space="0" w:color="auto"/>
              </w:divBdr>
            </w:div>
            <w:div w:id="1790665578">
              <w:marLeft w:val="0"/>
              <w:marRight w:val="0"/>
              <w:marTop w:val="0"/>
              <w:marBottom w:val="0"/>
              <w:divBdr>
                <w:top w:val="none" w:sz="0" w:space="0" w:color="auto"/>
                <w:left w:val="none" w:sz="0" w:space="0" w:color="auto"/>
                <w:bottom w:val="none" w:sz="0" w:space="0" w:color="auto"/>
                <w:right w:val="none" w:sz="0" w:space="0" w:color="auto"/>
              </w:divBdr>
            </w:div>
            <w:div w:id="1825776219">
              <w:marLeft w:val="0"/>
              <w:marRight w:val="0"/>
              <w:marTop w:val="0"/>
              <w:marBottom w:val="0"/>
              <w:divBdr>
                <w:top w:val="none" w:sz="0" w:space="0" w:color="auto"/>
                <w:left w:val="none" w:sz="0" w:space="0" w:color="auto"/>
                <w:bottom w:val="none" w:sz="0" w:space="0" w:color="auto"/>
                <w:right w:val="none" w:sz="0" w:space="0" w:color="auto"/>
              </w:divBdr>
            </w:div>
            <w:div w:id="1882664669">
              <w:marLeft w:val="0"/>
              <w:marRight w:val="0"/>
              <w:marTop w:val="0"/>
              <w:marBottom w:val="0"/>
              <w:divBdr>
                <w:top w:val="none" w:sz="0" w:space="0" w:color="auto"/>
                <w:left w:val="none" w:sz="0" w:space="0" w:color="auto"/>
                <w:bottom w:val="none" w:sz="0" w:space="0" w:color="auto"/>
                <w:right w:val="none" w:sz="0" w:space="0" w:color="auto"/>
              </w:divBdr>
            </w:div>
            <w:div w:id="1905677054">
              <w:marLeft w:val="0"/>
              <w:marRight w:val="0"/>
              <w:marTop w:val="0"/>
              <w:marBottom w:val="0"/>
              <w:divBdr>
                <w:top w:val="none" w:sz="0" w:space="0" w:color="auto"/>
                <w:left w:val="none" w:sz="0" w:space="0" w:color="auto"/>
                <w:bottom w:val="none" w:sz="0" w:space="0" w:color="auto"/>
                <w:right w:val="none" w:sz="0" w:space="0" w:color="auto"/>
              </w:divBdr>
            </w:div>
            <w:div w:id="1917935444">
              <w:marLeft w:val="0"/>
              <w:marRight w:val="0"/>
              <w:marTop w:val="0"/>
              <w:marBottom w:val="0"/>
              <w:divBdr>
                <w:top w:val="none" w:sz="0" w:space="0" w:color="auto"/>
                <w:left w:val="none" w:sz="0" w:space="0" w:color="auto"/>
                <w:bottom w:val="none" w:sz="0" w:space="0" w:color="auto"/>
                <w:right w:val="none" w:sz="0" w:space="0" w:color="auto"/>
              </w:divBdr>
            </w:div>
            <w:div w:id="1946301672">
              <w:marLeft w:val="0"/>
              <w:marRight w:val="0"/>
              <w:marTop w:val="0"/>
              <w:marBottom w:val="0"/>
              <w:divBdr>
                <w:top w:val="none" w:sz="0" w:space="0" w:color="auto"/>
                <w:left w:val="none" w:sz="0" w:space="0" w:color="auto"/>
                <w:bottom w:val="none" w:sz="0" w:space="0" w:color="auto"/>
                <w:right w:val="none" w:sz="0" w:space="0" w:color="auto"/>
              </w:divBdr>
            </w:div>
            <w:div w:id="1950308506">
              <w:marLeft w:val="0"/>
              <w:marRight w:val="0"/>
              <w:marTop w:val="0"/>
              <w:marBottom w:val="0"/>
              <w:divBdr>
                <w:top w:val="none" w:sz="0" w:space="0" w:color="auto"/>
                <w:left w:val="none" w:sz="0" w:space="0" w:color="auto"/>
                <w:bottom w:val="none" w:sz="0" w:space="0" w:color="auto"/>
                <w:right w:val="none" w:sz="0" w:space="0" w:color="auto"/>
              </w:divBdr>
            </w:div>
            <w:div w:id="1964530427">
              <w:marLeft w:val="0"/>
              <w:marRight w:val="0"/>
              <w:marTop w:val="0"/>
              <w:marBottom w:val="0"/>
              <w:divBdr>
                <w:top w:val="none" w:sz="0" w:space="0" w:color="auto"/>
                <w:left w:val="none" w:sz="0" w:space="0" w:color="auto"/>
                <w:bottom w:val="none" w:sz="0" w:space="0" w:color="auto"/>
                <w:right w:val="none" w:sz="0" w:space="0" w:color="auto"/>
              </w:divBdr>
            </w:div>
            <w:div w:id="2049334590">
              <w:marLeft w:val="0"/>
              <w:marRight w:val="0"/>
              <w:marTop w:val="0"/>
              <w:marBottom w:val="0"/>
              <w:divBdr>
                <w:top w:val="none" w:sz="0" w:space="0" w:color="auto"/>
                <w:left w:val="none" w:sz="0" w:space="0" w:color="auto"/>
                <w:bottom w:val="none" w:sz="0" w:space="0" w:color="auto"/>
                <w:right w:val="none" w:sz="0" w:space="0" w:color="auto"/>
              </w:divBdr>
            </w:div>
            <w:div w:id="2054845693">
              <w:marLeft w:val="0"/>
              <w:marRight w:val="0"/>
              <w:marTop w:val="0"/>
              <w:marBottom w:val="0"/>
              <w:divBdr>
                <w:top w:val="none" w:sz="0" w:space="0" w:color="auto"/>
                <w:left w:val="none" w:sz="0" w:space="0" w:color="auto"/>
                <w:bottom w:val="none" w:sz="0" w:space="0" w:color="auto"/>
                <w:right w:val="none" w:sz="0" w:space="0" w:color="auto"/>
              </w:divBdr>
            </w:div>
            <w:div w:id="2059281911">
              <w:marLeft w:val="0"/>
              <w:marRight w:val="0"/>
              <w:marTop w:val="0"/>
              <w:marBottom w:val="0"/>
              <w:divBdr>
                <w:top w:val="none" w:sz="0" w:space="0" w:color="auto"/>
                <w:left w:val="none" w:sz="0" w:space="0" w:color="auto"/>
                <w:bottom w:val="none" w:sz="0" w:space="0" w:color="auto"/>
                <w:right w:val="none" w:sz="0" w:space="0" w:color="auto"/>
              </w:divBdr>
            </w:div>
            <w:div w:id="2089768747">
              <w:marLeft w:val="0"/>
              <w:marRight w:val="0"/>
              <w:marTop w:val="0"/>
              <w:marBottom w:val="0"/>
              <w:divBdr>
                <w:top w:val="none" w:sz="0" w:space="0" w:color="auto"/>
                <w:left w:val="none" w:sz="0" w:space="0" w:color="auto"/>
                <w:bottom w:val="none" w:sz="0" w:space="0" w:color="auto"/>
                <w:right w:val="none" w:sz="0" w:space="0" w:color="auto"/>
              </w:divBdr>
            </w:div>
            <w:div w:id="2131704659">
              <w:marLeft w:val="0"/>
              <w:marRight w:val="0"/>
              <w:marTop w:val="0"/>
              <w:marBottom w:val="0"/>
              <w:divBdr>
                <w:top w:val="none" w:sz="0" w:space="0" w:color="auto"/>
                <w:left w:val="none" w:sz="0" w:space="0" w:color="auto"/>
                <w:bottom w:val="none" w:sz="0" w:space="0" w:color="auto"/>
                <w:right w:val="none" w:sz="0" w:space="0" w:color="auto"/>
              </w:divBdr>
            </w:div>
            <w:div w:id="2136436396">
              <w:marLeft w:val="0"/>
              <w:marRight w:val="0"/>
              <w:marTop w:val="0"/>
              <w:marBottom w:val="0"/>
              <w:divBdr>
                <w:top w:val="none" w:sz="0" w:space="0" w:color="auto"/>
                <w:left w:val="none" w:sz="0" w:space="0" w:color="auto"/>
                <w:bottom w:val="none" w:sz="0" w:space="0" w:color="auto"/>
                <w:right w:val="none" w:sz="0" w:space="0" w:color="auto"/>
              </w:divBdr>
            </w:div>
            <w:div w:id="2143116528">
              <w:marLeft w:val="0"/>
              <w:marRight w:val="0"/>
              <w:marTop w:val="0"/>
              <w:marBottom w:val="0"/>
              <w:divBdr>
                <w:top w:val="none" w:sz="0" w:space="0" w:color="auto"/>
                <w:left w:val="none" w:sz="0" w:space="0" w:color="auto"/>
                <w:bottom w:val="none" w:sz="0" w:space="0" w:color="auto"/>
                <w:right w:val="none" w:sz="0" w:space="0" w:color="auto"/>
              </w:divBdr>
            </w:div>
          </w:divsChild>
        </w:div>
        <w:div w:id="223416863">
          <w:marLeft w:val="0"/>
          <w:marRight w:val="0"/>
          <w:marTop w:val="0"/>
          <w:marBottom w:val="0"/>
          <w:divBdr>
            <w:top w:val="none" w:sz="0" w:space="0" w:color="auto"/>
            <w:left w:val="none" w:sz="0" w:space="0" w:color="auto"/>
            <w:bottom w:val="none" w:sz="0" w:space="0" w:color="auto"/>
            <w:right w:val="none" w:sz="0" w:space="0" w:color="auto"/>
          </w:divBdr>
        </w:div>
        <w:div w:id="517624277">
          <w:marLeft w:val="0"/>
          <w:marRight w:val="0"/>
          <w:marTop w:val="0"/>
          <w:marBottom w:val="0"/>
          <w:divBdr>
            <w:top w:val="none" w:sz="0" w:space="0" w:color="auto"/>
            <w:left w:val="none" w:sz="0" w:space="0" w:color="auto"/>
            <w:bottom w:val="none" w:sz="0" w:space="0" w:color="auto"/>
            <w:right w:val="none" w:sz="0" w:space="0" w:color="auto"/>
          </w:divBdr>
        </w:div>
        <w:div w:id="657416190">
          <w:marLeft w:val="0"/>
          <w:marRight w:val="0"/>
          <w:marTop w:val="0"/>
          <w:marBottom w:val="0"/>
          <w:divBdr>
            <w:top w:val="none" w:sz="0" w:space="0" w:color="auto"/>
            <w:left w:val="none" w:sz="0" w:space="0" w:color="auto"/>
            <w:bottom w:val="none" w:sz="0" w:space="0" w:color="auto"/>
            <w:right w:val="none" w:sz="0" w:space="0" w:color="auto"/>
          </w:divBdr>
        </w:div>
        <w:div w:id="1018315311">
          <w:marLeft w:val="0"/>
          <w:marRight w:val="0"/>
          <w:marTop w:val="0"/>
          <w:marBottom w:val="0"/>
          <w:divBdr>
            <w:top w:val="none" w:sz="0" w:space="0" w:color="auto"/>
            <w:left w:val="none" w:sz="0" w:space="0" w:color="auto"/>
            <w:bottom w:val="none" w:sz="0" w:space="0" w:color="auto"/>
            <w:right w:val="none" w:sz="0" w:space="0" w:color="auto"/>
          </w:divBdr>
        </w:div>
        <w:div w:id="1100177316">
          <w:marLeft w:val="0"/>
          <w:marRight w:val="0"/>
          <w:marTop w:val="0"/>
          <w:marBottom w:val="0"/>
          <w:divBdr>
            <w:top w:val="none" w:sz="0" w:space="0" w:color="auto"/>
            <w:left w:val="none" w:sz="0" w:space="0" w:color="auto"/>
            <w:bottom w:val="none" w:sz="0" w:space="0" w:color="auto"/>
            <w:right w:val="none" w:sz="0" w:space="0" w:color="auto"/>
          </w:divBdr>
        </w:div>
        <w:div w:id="1232423493">
          <w:marLeft w:val="0"/>
          <w:marRight w:val="0"/>
          <w:marTop w:val="0"/>
          <w:marBottom w:val="0"/>
          <w:divBdr>
            <w:top w:val="none" w:sz="0" w:space="0" w:color="auto"/>
            <w:left w:val="none" w:sz="0" w:space="0" w:color="auto"/>
            <w:bottom w:val="none" w:sz="0" w:space="0" w:color="auto"/>
            <w:right w:val="none" w:sz="0" w:space="0" w:color="auto"/>
          </w:divBdr>
        </w:div>
        <w:div w:id="1306351899">
          <w:marLeft w:val="0"/>
          <w:marRight w:val="0"/>
          <w:marTop w:val="0"/>
          <w:marBottom w:val="0"/>
          <w:divBdr>
            <w:top w:val="none" w:sz="0" w:space="0" w:color="auto"/>
            <w:left w:val="none" w:sz="0" w:space="0" w:color="auto"/>
            <w:bottom w:val="none" w:sz="0" w:space="0" w:color="auto"/>
            <w:right w:val="none" w:sz="0" w:space="0" w:color="auto"/>
          </w:divBdr>
        </w:div>
        <w:div w:id="1333602993">
          <w:marLeft w:val="0"/>
          <w:marRight w:val="0"/>
          <w:marTop w:val="0"/>
          <w:marBottom w:val="0"/>
          <w:divBdr>
            <w:top w:val="none" w:sz="0" w:space="0" w:color="auto"/>
            <w:left w:val="none" w:sz="0" w:space="0" w:color="auto"/>
            <w:bottom w:val="none" w:sz="0" w:space="0" w:color="auto"/>
            <w:right w:val="none" w:sz="0" w:space="0" w:color="auto"/>
          </w:divBdr>
        </w:div>
        <w:div w:id="1375501783">
          <w:marLeft w:val="0"/>
          <w:marRight w:val="0"/>
          <w:marTop w:val="0"/>
          <w:marBottom w:val="0"/>
          <w:divBdr>
            <w:top w:val="none" w:sz="0" w:space="0" w:color="auto"/>
            <w:left w:val="none" w:sz="0" w:space="0" w:color="auto"/>
            <w:bottom w:val="none" w:sz="0" w:space="0" w:color="auto"/>
            <w:right w:val="none" w:sz="0" w:space="0" w:color="auto"/>
          </w:divBdr>
        </w:div>
        <w:div w:id="1464344096">
          <w:marLeft w:val="0"/>
          <w:marRight w:val="0"/>
          <w:marTop w:val="0"/>
          <w:marBottom w:val="0"/>
          <w:divBdr>
            <w:top w:val="none" w:sz="0" w:space="0" w:color="auto"/>
            <w:left w:val="none" w:sz="0" w:space="0" w:color="auto"/>
            <w:bottom w:val="none" w:sz="0" w:space="0" w:color="auto"/>
            <w:right w:val="none" w:sz="0" w:space="0" w:color="auto"/>
          </w:divBdr>
        </w:div>
        <w:div w:id="1774402881">
          <w:marLeft w:val="0"/>
          <w:marRight w:val="0"/>
          <w:marTop w:val="0"/>
          <w:marBottom w:val="0"/>
          <w:divBdr>
            <w:top w:val="none" w:sz="0" w:space="0" w:color="auto"/>
            <w:left w:val="none" w:sz="0" w:space="0" w:color="auto"/>
            <w:bottom w:val="none" w:sz="0" w:space="0" w:color="auto"/>
            <w:right w:val="none" w:sz="0" w:space="0" w:color="auto"/>
          </w:divBdr>
        </w:div>
        <w:div w:id="1817185433">
          <w:marLeft w:val="0"/>
          <w:marRight w:val="0"/>
          <w:marTop w:val="0"/>
          <w:marBottom w:val="0"/>
          <w:divBdr>
            <w:top w:val="none" w:sz="0" w:space="0" w:color="auto"/>
            <w:left w:val="none" w:sz="0" w:space="0" w:color="auto"/>
            <w:bottom w:val="none" w:sz="0" w:space="0" w:color="auto"/>
            <w:right w:val="none" w:sz="0" w:space="0" w:color="auto"/>
          </w:divBdr>
        </w:div>
        <w:div w:id="1918055409">
          <w:marLeft w:val="0"/>
          <w:marRight w:val="0"/>
          <w:marTop w:val="0"/>
          <w:marBottom w:val="0"/>
          <w:divBdr>
            <w:top w:val="none" w:sz="0" w:space="0" w:color="auto"/>
            <w:left w:val="none" w:sz="0" w:space="0" w:color="auto"/>
            <w:bottom w:val="none" w:sz="0" w:space="0" w:color="auto"/>
            <w:right w:val="none" w:sz="0" w:space="0" w:color="auto"/>
          </w:divBdr>
        </w:div>
        <w:div w:id="2084180077">
          <w:marLeft w:val="0"/>
          <w:marRight w:val="0"/>
          <w:marTop w:val="0"/>
          <w:marBottom w:val="0"/>
          <w:divBdr>
            <w:top w:val="none" w:sz="0" w:space="0" w:color="auto"/>
            <w:left w:val="none" w:sz="0" w:space="0" w:color="auto"/>
            <w:bottom w:val="none" w:sz="0" w:space="0" w:color="auto"/>
            <w:right w:val="none" w:sz="0" w:space="0" w:color="auto"/>
          </w:divBdr>
        </w:div>
      </w:divsChild>
    </w:div>
    <w:div w:id="1377193841">
      <w:bodyDiv w:val="1"/>
      <w:marLeft w:val="0"/>
      <w:marRight w:val="0"/>
      <w:marTop w:val="0"/>
      <w:marBottom w:val="0"/>
      <w:divBdr>
        <w:top w:val="none" w:sz="0" w:space="0" w:color="auto"/>
        <w:left w:val="none" w:sz="0" w:space="0" w:color="auto"/>
        <w:bottom w:val="none" w:sz="0" w:space="0" w:color="auto"/>
        <w:right w:val="none" w:sz="0" w:space="0" w:color="auto"/>
      </w:divBdr>
    </w:div>
    <w:div w:id="1398556151">
      <w:bodyDiv w:val="1"/>
      <w:marLeft w:val="0"/>
      <w:marRight w:val="0"/>
      <w:marTop w:val="0"/>
      <w:marBottom w:val="0"/>
      <w:divBdr>
        <w:top w:val="none" w:sz="0" w:space="0" w:color="auto"/>
        <w:left w:val="none" w:sz="0" w:space="0" w:color="auto"/>
        <w:bottom w:val="none" w:sz="0" w:space="0" w:color="auto"/>
        <w:right w:val="none" w:sz="0" w:space="0" w:color="auto"/>
      </w:divBdr>
      <w:divsChild>
        <w:div w:id="4093566">
          <w:marLeft w:val="0"/>
          <w:marRight w:val="0"/>
          <w:marTop w:val="0"/>
          <w:marBottom w:val="0"/>
          <w:divBdr>
            <w:top w:val="none" w:sz="0" w:space="0" w:color="auto"/>
            <w:left w:val="none" w:sz="0" w:space="0" w:color="auto"/>
            <w:bottom w:val="none" w:sz="0" w:space="0" w:color="auto"/>
            <w:right w:val="none" w:sz="0" w:space="0" w:color="auto"/>
          </w:divBdr>
        </w:div>
        <w:div w:id="16468760">
          <w:marLeft w:val="0"/>
          <w:marRight w:val="0"/>
          <w:marTop w:val="0"/>
          <w:marBottom w:val="0"/>
          <w:divBdr>
            <w:top w:val="none" w:sz="0" w:space="0" w:color="auto"/>
            <w:left w:val="none" w:sz="0" w:space="0" w:color="auto"/>
            <w:bottom w:val="none" w:sz="0" w:space="0" w:color="auto"/>
            <w:right w:val="none" w:sz="0" w:space="0" w:color="auto"/>
          </w:divBdr>
        </w:div>
        <w:div w:id="41829271">
          <w:marLeft w:val="0"/>
          <w:marRight w:val="0"/>
          <w:marTop w:val="0"/>
          <w:marBottom w:val="0"/>
          <w:divBdr>
            <w:top w:val="none" w:sz="0" w:space="0" w:color="auto"/>
            <w:left w:val="none" w:sz="0" w:space="0" w:color="auto"/>
            <w:bottom w:val="none" w:sz="0" w:space="0" w:color="auto"/>
            <w:right w:val="none" w:sz="0" w:space="0" w:color="auto"/>
          </w:divBdr>
        </w:div>
        <w:div w:id="50884852">
          <w:marLeft w:val="0"/>
          <w:marRight w:val="0"/>
          <w:marTop w:val="0"/>
          <w:marBottom w:val="0"/>
          <w:divBdr>
            <w:top w:val="none" w:sz="0" w:space="0" w:color="auto"/>
            <w:left w:val="none" w:sz="0" w:space="0" w:color="auto"/>
            <w:bottom w:val="none" w:sz="0" w:space="0" w:color="auto"/>
            <w:right w:val="none" w:sz="0" w:space="0" w:color="auto"/>
          </w:divBdr>
        </w:div>
        <w:div w:id="73282609">
          <w:marLeft w:val="0"/>
          <w:marRight w:val="0"/>
          <w:marTop w:val="0"/>
          <w:marBottom w:val="0"/>
          <w:divBdr>
            <w:top w:val="none" w:sz="0" w:space="0" w:color="auto"/>
            <w:left w:val="none" w:sz="0" w:space="0" w:color="auto"/>
            <w:bottom w:val="none" w:sz="0" w:space="0" w:color="auto"/>
            <w:right w:val="none" w:sz="0" w:space="0" w:color="auto"/>
          </w:divBdr>
        </w:div>
        <w:div w:id="218522063">
          <w:marLeft w:val="0"/>
          <w:marRight w:val="0"/>
          <w:marTop w:val="0"/>
          <w:marBottom w:val="0"/>
          <w:divBdr>
            <w:top w:val="none" w:sz="0" w:space="0" w:color="auto"/>
            <w:left w:val="none" w:sz="0" w:space="0" w:color="auto"/>
            <w:bottom w:val="none" w:sz="0" w:space="0" w:color="auto"/>
            <w:right w:val="none" w:sz="0" w:space="0" w:color="auto"/>
          </w:divBdr>
        </w:div>
        <w:div w:id="353573942">
          <w:marLeft w:val="0"/>
          <w:marRight w:val="0"/>
          <w:marTop w:val="0"/>
          <w:marBottom w:val="0"/>
          <w:divBdr>
            <w:top w:val="none" w:sz="0" w:space="0" w:color="auto"/>
            <w:left w:val="none" w:sz="0" w:space="0" w:color="auto"/>
            <w:bottom w:val="none" w:sz="0" w:space="0" w:color="auto"/>
            <w:right w:val="none" w:sz="0" w:space="0" w:color="auto"/>
          </w:divBdr>
        </w:div>
        <w:div w:id="373964173">
          <w:marLeft w:val="0"/>
          <w:marRight w:val="0"/>
          <w:marTop w:val="0"/>
          <w:marBottom w:val="0"/>
          <w:divBdr>
            <w:top w:val="none" w:sz="0" w:space="0" w:color="auto"/>
            <w:left w:val="none" w:sz="0" w:space="0" w:color="auto"/>
            <w:bottom w:val="none" w:sz="0" w:space="0" w:color="auto"/>
            <w:right w:val="none" w:sz="0" w:space="0" w:color="auto"/>
          </w:divBdr>
        </w:div>
        <w:div w:id="420375623">
          <w:marLeft w:val="0"/>
          <w:marRight w:val="0"/>
          <w:marTop w:val="0"/>
          <w:marBottom w:val="0"/>
          <w:divBdr>
            <w:top w:val="none" w:sz="0" w:space="0" w:color="auto"/>
            <w:left w:val="none" w:sz="0" w:space="0" w:color="auto"/>
            <w:bottom w:val="none" w:sz="0" w:space="0" w:color="auto"/>
            <w:right w:val="none" w:sz="0" w:space="0" w:color="auto"/>
          </w:divBdr>
        </w:div>
        <w:div w:id="474027816">
          <w:marLeft w:val="0"/>
          <w:marRight w:val="0"/>
          <w:marTop w:val="0"/>
          <w:marBottom w:val="0"/>
          <w:divBdr>
            <w:top w:val="none" w:sz="0" w:space="0" w:color="auto"/>
            <w:left w:val="none" w:sz="0" w:space="0" w:color="auto"/>
            <w:bottom w:val="none" w:sz="0" w:space="0" w:color="auto"/>
            <w:right w:val="none" w:sz="0" w:space="0" w:color="auto"/>
          </w:divBdr>
        </w:div>
        <w:div w:id="554043697">
          <w:marLeft w:val="0"/>
          <w:marRight w:val="0"/>
          <w:marTop w:val="0"/>
          <w:marBottom w:val="0"/>
          <w:divBdr>
            <w:top w:val="none" w:sz="0" w:space="0" w:color="auto"/>
            <w:left w:val="none" w:sz="0" w:space="0" w:color="auto"/>
            <w:bottom w:val="none" w:sz="0" w:space="0" w:color="auto"/>
            <w:right w:val="none" w:sz="0" w:space="0" w:color="auto"/>
          </w:divBdr>
        </w:div>
        <w:div w:id="710305155">
          <w:marLeft w:val="0"/>
          <w:marRight w:val="0"/>
          <w:marTop w:val="0"/>
          <w:marBottom w:val="0"/>
          <w:divBdr>
            <w:top w:val="none" w:sz="0" w:space="0" w:color="auto"/>
            <w:left w:val="none" w:sz="0" w:space="0" w:color="auto"/>
            <w:bottom w:val="none" w:sz="0" w:space="0" w:color="auto"/>
            <w:right w:val="none" w:sz="0" w:space="0" w:color="auto"/>
          </w:divBdr>
        </w:div>
        <w:div w:id="778571340">
          <w:marLeft w:val="0"/>
          <w:marRight w:val="0"/>
          <w:marTop w:val="0"/>
          <w:marBottom w:val="0"/>
          <w:divBdr>
            <w:top w:val="none" w:sz="0" w:space="0" w:color="auto"/>
            <w:left w:val="none" w:sz="0" w:space="0" w:color="auto"/>
            <w:bottom w:val="none" w:sz="0" w:space="0" w:color="auto"/>
            <w:right w:val="none" w:sz="0" w:space="0" w:color="auto"/>
          </w:divBdr>
        </w:div>
        <w:div w:id="1086727048">
          <w:marLeft w:val="0"/>
          <w:marRight w:val="0"/>
          <w:marTop w:val="0"/>
          <w:marBottom w:val="0"/>
          <w:divBdr>
            <w:top w:val="none" w:sz="0" w:space="0" w:color="auto"/>
            <w:left w:val="none" w:sz="0" w:space="0" w:color="auto"/>
            <w:bottom w:val="none" w:sz="0" w:space="0" w:color="auto"/>
            <w:right w:val="none" w:sz="0" w:space="0" w:color="auto"/>
          </w:divBdr>
        </w:div>
        <w:div w:id="1220896776">
          <w:marLeft w:val="0"/>
          <w:marRight w:val="0"/>
          <w:marTop w:val="0"/>
          <w:marBottom w:val="0"/>
          <w:divBdr>
            <w:top w:val="none" w:sz="0" w:space="0" w:color="auto"/>
            <w:left w:val="none" w:sz="0" w:space="0" w:color="auto"/>
            <w:bottom w:val="none" w:sz="0" w:space="0" w:color="auto"/>
            <w:right w:val="none" w:sz="0" w:space="0" w:color="auto"/>
          </w:divBdr>
        </w:div>
        <w:div w:id="1239826403">
          <w:marLeft w:val="0"/>
          <w:marRight w:val="0"/>
          <w:marTop w:val="0"/>
          <w:marBottom w:val="0"/>
          <w:divBdr>
            <w:top w:val="none" w:sz="0" w:space="0" w:color="auto"/>
            <w:left w:val="none" w:sz="0" w:space="0" w:color="auto"/>
            <w:bottom w:val="none" w:sz="0" w:space="0" w:color="auto"/>
            <w:right w:val="none" w:sz="0" w:space="0" w:color="auto"/>
          </w:divBdr>
        </w:div>
        <w:div w:id="1303072709">
          <w:marLeft w:val="0"/>
          <w:marRight w:val="0"/>
          <w:marTop w:val="0"/>
          <w:marBottom w:val="0"/>
          <w:divBdr>
            <w:top w:val="none" w:sz="0" w:space="0" w:color="auto"/>
            <w:left w:val="none" w:sz="0" w:space="0" w:color="auto"/>
            <w:bottom w:val="none" w:sz="0" w:space="0" w:color="auto"/>
            <w:right w:val="none" w:sz="0" w:space="0" w:color="auto"/>
          </w:divBdr>
        </w:div>
        <w:div w:id="1587229278">
          <w:marLeft w:val="0"/>
          <w:marRight w:val="0"/>
          <w:marTop w:val="0"/>
          <w:marBottom w:val="0"/>
          <w:divBdr>
            <w:top w:val="none" w:sz="0" w:space="0" w:color="auto"/>
            <w:left w:val="none" w:sz="0" w:space="0" w:color="auto"/>
            <w:bottom w:val="none" w:sz="0" w:space="0" w:color="auto"/>
            <w:right w:val="none" w:sz="0" w:space="0" w:color="auto"/>
          </w:divBdr>
        </w:div>
        <w:div w:id="1597446379">
          <w:marLeft w:val="0"/>
          <w:marRight w:val="0"/>
          <w:marTop w:val="0"/>
          <w:marBottom w:val="0"/>
          <w:divBdr>
            <w:top w:val="none" w:sz="0" w:space="0" w:color="auto"/>
            <w:left w:val="none" w:sz="0" w:space="0" w:color="auto"/>
            <w:bottom w:val="none" w:sz="0" w:space="0" w:color="auto"/>
            <w:right w:val="none" w:sz="0" w:space="0" w:color="auto"/>
          </w:divBdr>
        </w:div>
        <w:div w:id="1609042920">
          <w:marLeft w:val="0"/>
          <w:marRight w:val="0"/>
          <w:marTop w:val="0"/>
          <w:marBottom w:val="0"/>
          <w:divBdr>
            <w:top w:val="none" w:sz="0" w:space="0" w:color="auto"/>
            <w:left w:val="none" w:sz="0" w:space="0" w:color="auto"/>
            <w:bottom w:val="none" w:sz="0" w:space="0" w:color="auto"/>
            <w:right w:val="none" w:sz="0" w:space="0" w:color="auto"/>
          </w:divBdr>
        </w:div>
        <w:div w:id="1641378128">
          <w:marLeft w:val="0"/>
          <w:marRight w:val="0"/>
          <w:marTop w:val="0"/>
          <w:marBottom w:val="0"/>
          <w:divBdr>
            <w:top w:val="none" w:sz="0" w:space="0" w:color="auto"/>
            <w:left w:val="none" w:sz="0" w:space="0" w:color="auto"/>
            <w:bottom w:val="none" w:sz="0" w:space="0" w:color="auto"/>
            <w:right w:val="none" w:sz="0" w:space="0" w:color="auto"/>
          </w:divBdr>
        </w:div>
        <w:div w:id="1758356978">
          <w:marLeft w:val="0"/>
          <w:marRight w:val="0"/>
          <w:marTop w:val="0"/>
          <w:marBottom w:val="0"/>
          <w:divBdr>
            <w:top w:val="none" w:sz="0" w:space="0" w:color="auto"/>
            <w:left w:val="none" w:sz="0" w:space="0" w:color="auto"/>
            <w:bottom w:val="none" w:sz="0" w:space="0" w:color="auto"/>
            <w:right w:val="none" w:sz="0" w:space="0" w:color="auto"/>
          </w:divBdr>
        </w:div>
        <w:div w:id="1800490653">
          <w:marLeft w:val="0"/>
          <w:marRight w:val="0"/>
          <w:marTop w:val="0"/>
          <w:marBottom w:val="0"/>
          <w:divBdr>
            <w:top w:val="none" w:sz="0" w:space="0" w:color="auto"/>
            <w:left w:val="none" w:sz="0" w:space="0" w:color="auto"/>
            <w:bottom w:val="none" w:sz="0" w:space="0" w:color="auto"/>
            <w:right w:val="none" w:sz="0" w:space="0" w:color="auto"/>
          </w:divBdr>
        </w:div>
        <w:div w:id="1802765461">
          <w:marLeft w:val="0"/>
          <w:marRight w:val="0"/>
          <w:marTop w:val="0"/>
          <w:marBottom w:val="0"/>
          <w:divBdr>
            <w:top w:val="none" w:sz="0" w:space="0" w:color="auto"/>
            <w:left w:val="none" w:sz="0" w:space="0" w:color="auto"/>
            <w:bottom w:val="none" w:sz="0" w:space="0" w:color="auto"/>
            <w:right w:val="none" w:sz="0" w:space="0" w:color="auto"/>
          </w:divBdr>
        </w:div>
        <w:div w:id="1833639414">
          <w:marLeft w:val="0"/>
          <w:marRight w:val="0"/>
          <w:marTop w:val="0"/>
          <w:marBottom w:val="0"/>
          <w:divBdr>
            <w:top w:val="none" w:sz="0" w:space="0" w:color="auto"/>
            <w:left w:val="none" w:sz="0" w:space="0" w:color="auto"/>
            <w:bottom w:val="none" w:sz="0" w:space="0" w:color="auto"/>
            <w:right w:val="none" w:sz="0" w:space="0" w:color="auto"/>
          </w:divBdr>
        </w:div>
        <w:div w:id="1861163720">
          <w:marLeft w:val="0"/>
          <w:marRight w:val="0"/>
          <w:marTop w:val="0"/>
          <w:marBottom w:val="0"/>
          <w:divBdr>
            <w:top w:val="none" w:sz="0" w:space="0" w:color="auto"/>
            <w:left w:val="none" w:sz="0" w:space="0" w:color="auto"/>
            <w:bottom w:val="none" w:sz="0" w:space="0" w:color="auto"/>
            <w:right w:val="none" w:sz="0" w:space="0" w:color="auto"/>
          </w:divBdr>
        </w:div>
        <w:div w:id="1975865960">
          <w:marLeft w:val="0"/>
          <w:marRight w:val="0"/>
          <w:marTop w:val="0"/>
          <w:marBottom w:val="0"/>
          <w:divBdr>
            <w:top w:val="none" w:sz="0" w:space="0" w:color="auto"/>
            <w:left w:val="none" w:sz="0" w:space="0" w:color="auto"/>
            <w:bottom w:val="none" w:sz="0" w:space="0" w:color="auto"/>
            <w:right w:val="none" w:sz="0" w:space="0" w:color="auto"/>
          </w:divBdr>
        </w:div>
        <w:div w:id="2023360932">
          <w:marLeft w:val="0"/>
          <w:marRight w:val="0"/>
          <w:marTop w:val="0"/>
          <w:marBottom w:val="0"/>
          <w:divBdr>
            <w:top w:val="none" w:sz="0" w:space="0" w:color="auto"/>
            <w:left w:val="none" w:sz="0" w:space="0" w:color="auto"/>
            <w:bottom w:val="none" w:sz="0" w:space="0" w:color="auto"/>
            <w:right w:val="none" w:sz="0" w:space="0" w:color="auto"/>
          </w:divBdr>
        </w:div>
        <w:div w:id="2052069100">
          <w:marLeft w:val="0"/>
          <w:marRight w:val="0"/>
          <w:marTop w:val="0"/>
          <w:marBottom w:val="0"/>
          <w:divBdr>
            <w:top w:val="none" w:sz="0" w:space="0" w:color="auto"/>
            <w:left w:val="none" w:sz="0" w:space="0" w:color="auto"/>
            <w:bottom w:val="none" w:sz="0" w:space="0" w:color="auto"/>
            <w:right w:val="none" w:sz="0" w:space="0" w:color="auto"/>
          </w:divBdr>
        </w:div>
      </w:divsChild>
    </w:div>
    <w:div w:id="1535658471">
      <w:bodyDiv w:val="1"/>
      <w:marLeft w:val="0"/>
      <w:marRight w:val="0"/>
      <w:marTop w:val="0"/>
      <w:marBottom w:val="0"/>
      <w:divBdr>
        <w:top w:val="none" w:sz="0" w:space="0" w:color="auto"/>
        <w:left w:val="none" w:sz="0" w:space="0" w:color="auto"/>
        <w:bottom w:val="none" w:sz="0" w:space="0" w:color="auto"/>
        <w:right w:val="none" w:sz="0" w:space="0" w:color="auto"/>
      </w:divBdr>
    </w:div>
    <w:div w:id="1611203040">
      <w:bodyDiv w:val="1"/>
      <w:marLeft w:val="0"/>
      <w:marRight w:val="0"/>
      <w:marTop w:val="0"/>
      <w:marBottom w:val="0"/>
      <w:divBdr>
        <w:top w:val="none" w:sz="0" w:space="0" w:color="auto"/>
        <w:left w:val="none" w:sz="0" w:space="0" w:color="auto"/>
        <w:bottom w:val="none" w:sz="0" w:space="0" w:color="auto"/>
        <w:right w:val="none" w:sz="0" w:space="0" w:color="auto"/>
      </w:divBdr>
      <w:divsChild>
        <w:div w:id="30348293">
          <w:marLeft w:val="0"/>
          <w:marRight w:val="0"/>
          <w:marTop w:val="0"/>
          <w:marBottom w:val="0"/>
          <w:divBdr>
            <w:top w:val="none" w:sz="0" w:space="0" w:color="auto"/>
            <w:left w:val="none" w:sz="0" w:space="0" w:color="auto"/>
            <w:bottom w:val="none" w:sz="0" w:space="0" w:color="auto"/>
            <w:right w:val="none" w:sz="0" w:space="0" w:color="auto"/>
          </w:divBdr>
        </w:div>
        <w:div w:id="36052640">
          <w:marLeft w:val="0"/>
          <w:marRight w:val="0"/>
          <w:marTop w:val="0"/>
          <w:marBottom w:val="0"/>
          <w:divBdr>
            <w:top w:val="none" w:sz="0" w:space="0" w:color="auto"/>
            <w:left w:val="none" w:sz="0" w:space="0" w:color="auto"/>
            <w:bottom w:val="none" w:sz="0" w:space="0" w:color="auto"/>
            <w:right w:val="none" w:sz="0" w:space="0" w:color="auto"/>
          </w:divBdr>
        </w:div>
        <w:div w:id="48696239">
          <w:marLeft w:val="0"/>
          <w:marRight w:val="0"/>
          <w:marTop w:val="0"/>
          <w:marBottom w:val="0"/>
          <w:divBdr>
            <w:top w:val="none" w:sz="0" w:space="0" w:color="auto"/>
            <w:left w:val="none" w:sz="0" w:space="0" w:color="auto"/>
            <w:bottom w:val="none" w:sz="0" w:space="0" w:color="auto"/>
            <w:right w:val="none" w:sz="0" w:space="0" w:color="auto"/>
          </w:divBdr>
        </w:div>
        <w:div w:id="57631818">
          <w:marLeft w:val="0"/>
          <w:marRight w:val="0"/>
          <w:marTop w:val="0"/>
          <w:marBottom w:val="0"/>
          <w:divBdr>
            <w:top w:val="none" w:sz="0" w:space="0" w:color="auto"/>
            <w:left w:val="none" w:sz="0" w:space="0" w:color="auto"/>
            <w:bottom w:val="none" w:sz="0" w:space="0" w:color="auto"/>
            <w:right w:val="none" w:sz="0" w:space="0" w:color="auto"/>
          </w:divBdr>
        </w:div>
        <w:div w:id="82651244">
          <w:marLeft w:val="0"/>
          <w:marRight w:val="0"/>
          <w:marTop w:val="0"/>
          <w:marBottom w:val="0"/>
          <w:divBdr>
            <w:top w:val="none" w:sz="0" w:space="0" w:color="auto"/>
            <w:left w:val="none" w:sz="0" w:space="0" w:color="auto"/>
            <w:bottom w:val="none" w:sz="0" w:space="0" w:color="auto"/>
            <w:right w:val="none" w:sz="0" w:space="0" w:color="auto"/>
          </w:divBdr>
        </w:div>
        <w:div w:id="84882753">
          <w:marLeft w:val="0"/>
          <w:marRight w:val="0"/>
          <w:marTop w:val="0"/>
          <w:marBottom w:val="0"/>
          <w:divBdr>
            <w:top w:val="none" w:sz="0" w:space="0" w:color="auto"/>
            <w:left w:val="none" w:sz="0" w:space="0" w:color="auto"/>
            <w:bottom w:val="none" w:sz="0" w:space="0" w:color="auto"/>
            <w:right w:val="none" w:sz="0" w:space="0" w:color="auto"/>
          </w:divBdr>
        </w:div>
        <w:div w:id="104811116">
          <w:marLeft w:val="0"/>
          <w:marRight w:val="0"/>
          <w:marTop w:val="0"/>
          <w:marBottom w:val="0"/>
          <w:divBdr>
            <w:top w:val="none" w:sz="0" w:space="0" w:color="auto"/>
            <w:left w:val="none" w:sz="0" w:space="0" w:color="auto"/>
            <w:bottom w:val="none" w:sz="0" w:space="0" w:color="auto"/>
            <w:right w:val="none" w:sz="0" w:space="0" w:color="auto"/>
          </w:divBdr>
        </w:div>
        <w:div w:id="107819013">
          <w:marLeft w:val="0"/>
          <w:marRight w:val="0"/>
          <w:marTop w:val="0"/>
          <w:marBottom w:val="0"/>
          <w:divBdr>
            <w:top w:val="none" w:sz="0" w:space="0" w:color="auto"/>
            <w:left w:val="none" w:sz="0" w:space="0" w:color="auto"/>
            <w:bottom w:val="none" w:sz="0" w:space="0" w:color="auto"/>
            <w:right w:val="none" w:sz="0" w:space="0" w:color="auto"/>
          </w:divBdr>
        </w:div>
        <w:div w:id="108933100">
          <w:marLeft w:val="0"/>
          <w:marRight w:val="0"/>
          <w:marTop w:val="0"/>
          <w:marBottom w:val="0"/>
          <w:divBdr>
            <w:top w:val="none" w:sz="0" w:space="0" w:color="auto"/>
            <w:left w:val="none" w:sz="0" w:space="0" w:color="auto"/>
            <w:bottom w:val="none" w:sz="0" w:space="0" w:color="auto"/>
            <w:right w:val="none" w:sz="0" w:space="0" w:color="auto"/>
          </w:divBdr>
        </w:div>
        <w:div w:id="126167321">
          <w:marLeft w:val="0"/>
          <w:marRight w:val="0"/>
          <w:marTop w:val="0"/>
          <w:marBottom w:val="0"/>
          <w:divBdr>
            <w:top w:val="none" w:sz="0" w:space="0" w:color="auto"/>
            <w:left w:val="none" w:sz="0" w:space="0" w:color="auto"/>
            <w:bottom w:val="none" w:sz="0" w:space="0" w:color="auto"/>
            <w:right w:val="none" w:sz="0" w:space="0" w:color="auto"/>
          </w:divBdr>
        </w:div>
        <w:div w:id="148668278">
          <w:marLeft w:val="0"/>
          <w:marRight w:val="0"/>
          <w:marTop w:val="0"/>
          <w:marBottom w:val="0"/>
          <w:divBdr>
            <w:top w:val="none" w:sz="0" w:space="0" w:color="auto"/>
            <w:left w:val="none" w:sz="0" w:space="0" w:color="auto"/>
            <w:bottom w:val="none" w:sz="0" w:space="0" w:color="auto"/>
            <w:right w:val="none" w:sz="0" w:space="0" w:color="auto"/>
          </w:divBdr>
        </w:div>
        <w:div w:id="148833382">
          <w:marLeft w:val="0"/>
          <w:marRight w:val="0"/>
          <w:marTop w:val="0"/>
          <w:marBottom w:val="0"/>
          <w:divBdr>
            <w:top w:val="none" w:sz="0" w:space="0" w:color="auto"/>
            <w:left w:val="none" w:sz="0" w:space="0" w:color="auto"/>
            <w:bottom w:val="none" w:sz="0" w:space="0" w:color="auto"/>
            <w:right w:val="none" w:sz="0" w:space="0" w:color="auto"/>
          </w:divBdr>
        </w:div>
        <w:div w:id="195386769">
          <w:marLeft w:val="0"/>
          <w:marRight w:val="0"/>
          <w:marTop w:val="0"/>
          <w:marBottom w:val="0"/>
          <w:divBdr>
            <w:top w:val="none" w:sz="0" w:space="0" w:color="auto"/>
            <w:left w:val="none" w:sz="0" w:space="0" w:color="auto"/>
            <w:bottom w:val="none" w:sz="0" w:space="0" w:color="auto"/>
            <w:right w:val="none" w:sz="0" w:space="0" w:color="auto"/>
          </w:divBdr>
        </w:div>
        <w:div w:id="208304943">
          <w:marLeft w:val="0"/>
          <w:marRight w:val="0"/>
          <w:marTop w:val="0"/>
          <w:marBottom w:val="0"/>
          <w:divBdr>
            <w:top w:val="none" w:sz="0" w:space="0" w:color="auto"/>
            <w:left w:val="none" w:sz="0" w:space="0" w:color="auto"/>
            <w:bottom w:val="none" w:sz="0" w:space="0" w:color="auto"/>
            <w:right w:val="none" w:sz="0" w:space="0" w:color="auto"/>
          </w:divBdr>
        </w:div>
        <w:div w:id="213857672">
          <w:marLeft w:val="0"/>
          <w:marRight w:val="0"/>
          <w:marTop w:val="0"/>
          <w:marBottom w:val="0"/>
          <w:divBdr>
            <w:top w:val="none" w:sz="0" w:space="0" w:color="auto"/>
            <w:left w:val="none" w:sz="0" w:space="0" w:color="auto"/>
            <w:bottom w:val="none" w:sz="0" w:space="0" w:color="auto"/>
            <w:right w:val="none" w:sz="0" w:space="0" w:color="auto"/>
          </w:divBdr>
        </w:div>
        <w:div w:id="233977600">
          <w:marLeft w:val="0"/>
          <w:marRight w:val="0"/>
          <w:marTop w:val="0"/>
          <w:marBottom w:val="0"/>
          <w:divBdr>
            <w:top w:val="none" w:sz="0" w:space="0" w:color="auto"/>
            <w:left w:val="none" w:sz="0" w:space="0" w:color="auto"/>
            <w:bottom w:val="none" w:sz="0" w:space="0" w:color="auto"/>
            <w:right w:val="none" w:sz="0" w:space="0" w:color="auto"/>
          </w:divBdr>
        </w:div>
        <w:div w:id="241766674">
          <w:marLeft w:val="0"/>
          <w:marRight w:val="0"/>
          <w:marTop w:val="0"/>
          <w:marBottom w:val="0"/>
          <w:divBdr>
            <w:top w:val="none" w:sz="0" w:space="0" w:color="auto"/>
            <w:left w:val="none" w:sz="0" w:space="0" w:color="auto"/>
            <w:bottom w:val="none" w:sz="0" w:space="0" w:color="auto"/>
            <w:right w:val="none" w:sz="0" w:space="0" w:color="auto"/>
          </w:divBdr>
        </w:div>
        <w:div w:id="251479033">
          <w:marLeft w:val="0"/>
          <w:marRight w:val="0"/>
          <w:marTop w:val="0"/>
          <w:marBottom w:val="0"/>
          <w:divBdr>
            <w:top w:val="none" w:sz="0" w:space="0" w:color="auto"/>
            <w:left w:val="none" w:sz="0" w:space="0" w:color="auto"/>
            <w:bottom w:val="none" w:sz="0" w:space="0" w:color="auto"/>
            <w:right w:val="none" w:sz="0" w:space="0" w:color="auto"/>
          </w:divBdr>
        </w:div>
        <w:div w:id="287591825">
          <w:marLeft w:val="0"/>
          <w:marRight w:val="0"/>
          <w:marTop w:val="0"/>
          <w:marBottom w:val="0"/>
          <w:divBdr>
            <w:top w:val="none" w:sz="0" w:space="0" w:color="auto"/>
            <w:left w:val="none" w:sz="0" w:space="0" w:color="auto"/>
            <w:bottom w:val="none" w:sz="0" w:space="0" w:color="auto"/>
            <w:right w:val="none" w:sz="0" w:space="0" w:color="auto"/>
          </w:divBdr>
        </w:div>
        <w:div w:id="302346745">
          <w:marLeft w:val="0"/>
          <w:marRight w:val="0"/>
          <w:marTop w:val="0"/>
          <w:marBottom w:val="0"/>
          <w:divBdr>
            <w:top w:val="none" w:sz="0" w:space="0" w:color="auto"/>
            <w:left w:val="none" w:sz="0" w:space="0" w:color="auto"/>
            <w:bottom w:val="none" w:sz="0" w:space="0" w:color="auto"/>
            <w:right w:val="none" w:sz="0" w:space="0" w:color="auto"/>
          </w:divBdr>
        </w:div>
        <w:div w:id="308478561">
          <w:marLeft w:val="0"/>
          <w:marRight w:val="0"/>
          <w:marTop w:val="0"/>
          <w:marBottom w:val="0"/>
          <w:divBdr>
            <w:top w:val="none" w:sz="0" w:space="0" w:color="auto"/>
            <w:left w:val="none" w:sz="0" w:space="0" w:color="auto"/>
            <w:bottom w:val="none" w:sz="0" w:space="0" w:color="auto"/>
            <w:right w:val="none" w:sz="0" w:space="0" w:color="auto"/>
          </w:divBdr>
        </w:div>
        <w:div w:id="317878336">
          <w:marLeft w:val="0"/>
          <w:marRight w:val="0"/>
          <w:marTop w:val="0"/>
          <w:marBottom w:val="0"/>
          <w:divBdr>
            <w:top w:val="none" w:sz="0" w:space="0" w:color="auto"/>
            <w:left w:val="none" w:sz="0" w:space="0" w:color="auto"/>
            <w:bottom w:val="none" w:sz="0" w:space="0" w:color="auto"/>
            <w:right w:val="none" w:sz="0" w:space="0" w:color="auto"/>
          </w:divBdr>
        </w:div>
        <w:div w:id="332336788">
          <w:marLeft w:val="0"/>
          <w:marRight w:val="0"/>
          <w:marTop w:val="0"/>
          <w:marBottom w:val="0"/>
          <w:divBdr>
            <w:top w:val="none" w:sz="0" w:space="0" w:color="auto"/>
            <w:left w:val="none" w:sz="0" w:space="0" w:color="auto"/>
            <w:bottom w:val="none" w:sz="0" w:space="0" w:color="auto"/>
            <w:right w:val="none" w:sz="0" w:space="0" w:color="auto"/>
          </w:divBdr>
        </w:div>
        <w:div w:id="340671444">
          <w:marLeft w:val="0"/>
          <w:marRight w:val="0"/>
          <w:marTop w:val="0"/>
          <w:marBottom w:val="0"/>
          <w:divBdr>
            <w:top w:val="none" w:sz="0" w:space="0" w:color="auto"/>
            <w:left w:val="none" w:sz="0" w:space="0" w:color="auto"/>
            <w:bottom w:val="none" w:sz="0" w:space="0" w:color="auto"/>
            <w:right w:val="none" w:sz="0" w:space="0" w:color="auto"/>
          </w:divBdr>
        </w:div>
        <w:div w:id="345524682">
          <w:marLeft w:val="0"/>
          <w:marRight w:val="0"/>
          <w:marTop w:val="0"/>
          <w:marBottom w:val="0"/>
          <w:divBdr>
            <w:top w:val="none" w:sz="0" w:space="0" w:color="auto"/>
            <w:left w:val="none" w:sz="0" w:space="0" w:color="auto"/>
            <w:bottom w:val="none" w:sz="0" w:space="0" w:color="auto"/>
            <w:right w:val="none" w:sz="0" w:space="0" w:color="auto"/>
          </w:divBdr>
        </w:div>
        <w:div w:id="383483566">
          <w:marLeft w:val="0"/>
          <w:marRight w:val="0"/>
          <w:marTop w:val="0"/>
          <w:marBottom w:val="0"/>
          <w:divBdr>
            <w:top w:val="none" w:sz="0" w:space="0" w:color="auto"/>
            <w:left w:val="none" w:sz="0" w:space="0" w:color="auto"/>
            <w:bottom w:val="none" w:sz="0" w:space="0" w:color="auto"/>
            <w:right w:val="none" w:sz="0" w:space="0" w:color="auto"/>
          </w:divBdr>
        </w:div>
        <w:div w:id="391852286">
          <w:marLeft w:val="0"/>
          <w:marRight w:val="0"/>
          <w:marTop w:val="0"/>
          <w:marBottom w:val="0"/>
          <w:divBdr>
            <w:top w:val="none" w:sz="0" w:space="0" w:color="auto"/>
            <w:left w:val="none" w:sz="0" w:space="0" w:color="auto"/>
            <w:bottom w:val="none" w:sz="0" w:space="0" w:color="auto"/>
            <w:right w:val="none" w:sz="0" w:space="0" w:color="auto"/>
          </w:divBdr>
        </w:div>
        <w:div w:id="402873546">
          <w:marLeft w:val="0"/>
          <w:marRight w:val="0"/>
          <w:marTop w:val="0"/>
          <w:marBottom w:val="0"/>
          <w:divBdr>
            <w:top w:val="none" w:sz="0" w:space="0" w:color="auto"/>
            <w:left w:val="none" w:sz="0" w:space="0" w:color="auto"/>
            <w:bottom w:val="none" w:sz="0" w:space="0" w:color="auto"/>
            <w:right w:val="none" w:sz="0" w:space="0" w:color="auto"/>
          </w:divBdr>
        </w:div>
        <w:div w:id="421726902">
          <w:marLeft w:val="0"/>
          <w:marRight w:val="0"/>
          <w:marTop w:val="0"/>
          <w:marBottom w:val="0"/>
          <w:divBdr>
            <w:top w:val="none" w:sz="0" w:space="0" w:color="auto"/>
            <w:left w:val="none" w:sz="0" w:space="0" w:color="auto"/>
            <w:bottom w:val="none" w:sz="0" w:space="0" w:color="auto"/>
            <w:right w:val="none" w:sz="0" w:space="0" w:color="auto"/>
          </w:divBdr>
        </w:div>
        <w:div w:id="424614182">
          <w:marLeft w:val="0"/>
          <w:marRight w:val="0"/>
          <w:marTop w:val="0"/>
          <w:marBottom w:val="0"/>
          <w:divBdr>
            <w:top w:val="none" w:sz="0" w:space="0" w:color="auto"/>
            <w:left w:val="none" w:sz="0" w:space="0" w:color="auto"/>
            <w:bottom w:val="none" w:sz="0" w:space="0" w:color="auto"/>
            <w:right w:val="none" w:sz="0" w:space="0" w:color="auto"/>
          </w:divBdr>
        </w:div>
        <w:div w:id="429204470">
          <w:marLeft w:val="0"/>
          <w:marRight w:val="0"/>
          <w:marTop w:val="0"/>
          <w:marBottom w:val="0"/>
          <w:divBdr>
            <w:top w:val="none" w:sz="0" w:space="0" w:color="auto"/>
            <w:left w:val="none" w:sz="0" w:space="0" w:color="auto"/>
            <w:bottom w:val="none" w:sz="0" w:space="0" w:color="auto"/>
            <w:right w:val="none" w:sz="0" w:space="0" w:color="auto"/>
          </w:divBdr>
        </w:div>
        <w:div w:id="461777954">
          <w:marLeft w:val="0"/>
          <w:marRight w:val="0"/>
          <w:marTop w:val="0"/>
          <w:marBottom w:val="0"/>
          <w:divBdr>
            <w:top w:val="none" w:sz="0" w:space="0" w:color="auto"/>
            <w:left w:val="none" w:sz="0" w:space="0" w:color="auto"/>
            <w:bottom w:val="none" w:sz="0" w:space="0" w:color="auto"/>
            <w:right w:val="none" w:sz="0" w:space="0" w:color="auto"/>
          </w:divBdr>
        </w:div>
        <w:div w:id="463473152">
          <w:marLeft w:val="0"/>
          <w:marRight w:val="0"/>
          <w:marTop w:val="0"/>
          <w:marBottom w:val="0"/>
          <w:divBdr>
            <w:top w:val="none" w:sz="0" w:space="0" w:color="auto"/>
            <w:left w:val="none" w:sz="0" w:space="0" w:color="auto"/>
            <w:bottom w:val="none" w:sz="0" w:space="0" w:color="auto"/>
            <w:right w:val="none" w:sz="0" w:space="0" w:color="auto"/>
          </w:divBdr>
        </w:div>
        <w:div w:id="471026442">
          <w:marLeft w:val="0"/>
          <w:marRight w:val="0"/>
          <w:marTop w:val="0"/>
          <w:marBottom w:val="0"/>
          <w:divBdr>
            <w:top w:val="none" w:sz="0" w:space="0" w:color="auto"/>
            <w:left w:val="none" w:sz="0" w:space="0" w:color="auto"/>
            <w:bottom w:val="none" w:sz="0" w:space="0" w:color="auto"/>
            <w:right w:val="none" w:sz="0" w:space="0" w:color="auto"/>
          </w:divBdr>
        </w:div>
        <w:div w:id="511840877">
          <w:marLeft w:val="0"/>
          <w:marRight w:val="0"/>
          <w:marTop w:val="0"/>
          <w:marBottom w:val="0"/>
          <w:divBdr>
            <w:top w:val="none" w:sz="0" w:space="0" w:color="auto"/>
            <w:left w:val="none" w:sz="0" w:space="0" w:color="auto"/>
            <w:bottom w:val="none" w:sz="0" w:space="0" w:color="auto"/>
            <w:right w:val="none" w:sz="0" w:space="0" w:color="auto"/>
          </w:divBdr>
        </w:div>
        <w:div w:id="552161365">
          <w:marLeft w:val="0"/>
          <w:marRight w:val="0"/>
          <w:marTop w:val="0"/>
          <w:marBottom w:val="0"/>
          <w:divBdr>
            <w:top w:val="none" w:sz="0" w:space="0" w:color="auto"/>
            <w:left w:val="none" w:sz="0" w:space="0" w:color="auto"/>
            <w:bottom w:val="none" w:sz="0" w:space="0" w:color="auto"/>
            <w:right w:val="none" w:sz="0" w:space="0" w:color="auto"/>
          </w:divBdr>
        </w:div>
        <w:div w:id="571812026">
          <w:marLeft w:val="0"/>
          <w:marRight w:val="0"/>
          <w:marTop w:val="0"/>
          <w:marBottom w:val="0"/>
          <w:divBdr>
            <w:top w:val="none" w:sz="0" w:space="0" w:color="auto"/>
            <w:left w:val="none" w:sz="0" w:space="0" w:color="auto"/>
            <w:bottom w:val="none" w:sz="0" w:space="0" w:color="auto"/>
            <w:right w:val="none" w:sz="0" w:space="0" w:color="auto"/>
          </w:divBdr>
        </w:div>
        <w:div w:id="575627355">
          <w:marLeft w:val="0"/>
          <w:marRight w:val="0"/>
          <w:marTop w:val="0"/>
          <w:marBottom w:val="0"/>
          <w:divBdr>
            <w:top w:val="none" w:sz="0" w:space="0" w:color="auto"/>
            <w:left w:val="none" w:sz="0" w:space="0" w:color="auto"/>
            <w:bottom w:val="none" w:sz="0" w:space="0" w:color="auto"/>
            <w:right w:val="none" w:sz="0" w:space="0" w:color="auto"/>
          </w:divBdr>
        </w:div>
        <w:div w:id="588275380">
          <w:marLeft w:val="0"/>
          <w:marRight w:val="0"/>
          <w:marTop w:val="0"/>
          <w:marBottom w:val="0"/>
          <w:divBdr>
            <w:top w:val="none" w:sz="0" w:space="0" w:color="auto"/>
            <w:left w:val="none" w:sz="0" w:space="0" w:color="auto"/>
            <w:bottom w:val="none" w:sz="0" w:space="0" w:color="auto"/>
            <w:right w:val="none" w:sz="0" w:space="0" w:color="auto"/>
          </w:divBdr>
        </w:div>
        <w:div w:id="593560596">
          <w:marLeft w:val="0"/>
          <w:marRight w:val="0"/>
          <w:marTop w:val="0"/>
          <w:marBottom w:val="0"/>
          <w:divBdr>
            <w:top w:val="none" w:sz="0" w:space="0" w:color="auto"/>
            <w:left w:val="none" w:sz="0" w:space="0" w:color="auto"/>
            <w:bottom w:val="none" w:sz="0" w:space="0" w:color="auto"/>
            <w:right w:val="none" w:sz="0" w:space="0" w:color="auto"/>
          </w:divBdr>
        </w:div>
        <w:div w:id="597565265">
          <w:marLeft w:val="0"/>
          <w:marRight w:val="0"/>
          <w:marTop w:val="0"/>
          <w:marBottom w:val="0"/>
          <w:divBdr>
            <w:top w:val="none" w:sz="0" w:space="0" w:color="auto"/>
            <w:left w:val="none" w:sz="0" w:space="0" w:color="auto"/>
            <w:bottom w:val="none" w:sz="0" w:space="0" w:color="auto"/>
            <w:right w:val="none" w:sz="0" w:space="0" w:color="auto"/>
          </w:divBdr>
        </w:div>
        <w:div w:id="620696908">
          <w:marLeft w:val="0"/>
          <w:marRight w:val="0"/>
          <w:marTop w:val="0"/>
          <w:marBottom w:val="0"/>
          <w:divBdr>
            <w:top w:val="none" w:sz="0" w:space="0" w:color="auto"/>
            <w:left w:val="none" w:sz="0" w:space="0" w:color="auto"/>
            <w:bottom w:val="none" w:sz="0" w:space="0" w:color="auto"/>
            <w:right w:val="none" w:sz="0" w:space="0" w:color="auto"/>
          </w:divBdr>
        </w:div>
        <w:div w:id="626661686">
          <w:marLeft w:val="0"/>
          <w:marRight w:val="0"/>
          <w:marTop w:val="0"/>
          <w:marBottom w:val="0"/>
          <w:divBdr>
            <w:top w:val="none" w:sz="0" w:space="0" w:color="auto"/>
            <w:left w:val="none" w:sz="0" w:space="0" w:color="auto"/>
            <w:bottom w:val="none" w:sz="0" w:space="0" w:color="auto"/>
            <w:right w:val="none" w:sz="0" w:space="0" w:color="auto"/>
          </w:divBdr>
        </w:div>
        <w:div w:id="658844399">
          <w:marLeft w:val="0"/>
          <w:marRight w:val="0"/>
          <w:marTop w:val="0"/>
          <w:marBottom w:val="0"/>
          <w:divBdr>
            <w:top w:val="none" w:sz="0" w:space="0" w:color="auto"/>
            <w:left w:val="none" w:sz="0" w:space="0" w:color="auto"/>
            <w:bottom w:val="none" w:sz="0" w:space="0" w:color="auto"/>
            <w:right w:val="none" w:sz="0" w:space="0" w:color="auto"/>
          </w:divBdr>
        </w:div>
        <w:div w:id="669723358">
          <w:marLeft w:val="0"/>
          <w:marRight w:val="0"/>
          <w:marTop w:val="0"/>
          <w:marBottom w:val="0"/>
          <w:divBdr>
            <w:top w:val="none" w:sz="0" w:space="0" w:color="auto"/>
            <w:left w:val="none" w:sz="0" w:space="0" w:color="auto"/>
            <w:bottom w:val="none" w:sz="0" w:space="0" w:color="auto"/>
            <w:right w:val="none" w:sz="0" w:space="0" w:color="auto"/>
          </w:divBdr>
        </w:div>
        <w:div w:id="687949573">
          <w:marLeft w:val="0"/>
          <w:marRight w:val="0"/>
          <w:marTop w:val="0"/>
          <w:marBottom w:val="0"/>
          <w:divBdr>
            <w:top w:val="none" w:sz="0" w:space="0" w:color="auto"/>
            <w:left w:val="none" w:sz="0" w:space="0" w:color="auto"/>
            <w:bottom w:val="none" w:sz="0" w:space="0" w:color="auto"/>
            <w:right w:val="none" w:sz="0" w:space="0" w:color="auto"/>
          </w:divBdr>
        </w:div>
        <w:div w:id="758520826">
          <w:marLeft w:val="0"/>
          <w:marRight w:val="0"/>
          <w:marTop w:val="0"/>
          <w:marBottom w:val="0"/>
          <w:divBdr>
            <w:top w:val="none" w:sz="0" w:space="0" w:color="auto"/>
            <w:left w:val="none" w:sz="0" w:space="0" w:color="auto"/>
            <w:bottom w:val="none" w:sz="0" w:space="0" w:color="auto"/>
            <w:right w:val="none" w:sz="0" w:space="0" w:color="auto"/>
          </w:divBdr>
        </w:div>
        <w:div w:id="774402648">
          <w:marLeft w:val="0"/>
          <w:marRight w:val="0"/>
          <w:marTop w:val="0"/>
          <w:marBottom w:val="0"/>
          <w:divBdr>
            <w:top w:val="none" w:sz="0" w:space="0" w:color="auto"/>
            <w:left w:val="none" w:sz="0" w:space="0" w:color="auto"/>
            <w:bottom w:val="none" w:sz="0" w:space="0" w:color="auto"/>
            <w:right w:val="none" w:sz="0" w:space="0" w:color="auto"/>
          </w:divBdr>
        </w:div>
        <w:div w:id="786510596">
          <w:marLeft w:val="0"/>
          <w:marRight w:val="0"/>
          <w:marTop w:val="0"/>
          <w:marBottom w:val="0"/>
          <w:divBdr>
            <w:top w:val="none" w:sz="0" w:space="0" w:color="auto"/>
            <w:left w:val="none" w:sz="0" w:space="0" w:color="auto"/>
            <w:bottom w:val="none" w:sz="0" w:space="0" w:color="auto"/>
            <w:right w:val="none" w:sz="0" w:space="0" w:color="auto"/>
          </w:divBdr>
        </w:div>
        <w:div w:id="820735231">
          <w:marLeft w:val="0"/>
          <w:marRight w:val="0"/>
          <w:marTop w:val="0"/>
          <w:marBottom w:val="0"/>
          <w:divBdr>
            <w:top w:val="none" w:sz="0" w:space="0" w:color="auto"/>
            <w:left w:val="none" w:sz="0" w:space="0" w:color="auto"/>
            <w:bottom w:val="none" w:sz="0" w:space="0" w:color="auto"/>
            <w:right w:val="none" w:sz="0" w:space="0" w:color="auto"/>
          </w:divBdr>
        </w:div>
        <w:div w:id="861209133">
          <w:marLeft w:val="0"/>
          <w:marRight w:val="0"/>
          <w:marTop w:val="0"/>
          <w:marBottom w:val="0"/>
          <w:divBdr>
            <w:top w:val="none" w:sz="0" w:space="0" w:color="auto"/>
            <w:left w:val="none" w:sz="0" w:space="0" w:color="auto"/>
            <w:bottom w:val="none" w:sz="0" w:space="0" w:color="auto"/>
            <w:right w:val="none" w:sz="0" w:space="0" w:color="auto"/>
          </w:divBdr>
        </w:div>
        <w:div w:id="915284664">
          <w:marLeft w:val="0"/>
          <w:marRight w:val="0"/>
          <w:marTop w:val="0"/>
          <w:marBottom w:val="0"/>
          <w:divBdr>
            <w:top w:val="none" w:sz="0" w:space="0" w:color="auto"/>
            <w:left w:val="none" w:sz="0" w:space="0" w:color="auto"/>
            <w:bottom w:val="none" w:sz="0" w:space="0" w:color="auto"/>
            <w:right w:val="none" w:sz="0" w:space="0" w:color="auto"/>
          </w:divBdr>
        </w:div>
        <w:div w:id="928345679">
          <w:marLeft w:val="0"/>
          <w:marRight w:val="0"/>
          <w:marTop w:val="0"/>
          <w:marBottom w:val="0"/>
          <w:divBdr>
            <w:top w:val="none" w:sz="0" w:space="0" w:color="auto"/>
            <w:left w:val="none" w:sz="0" w:space="0" w:color="auto"/>
            <w:bottom w:val="none" w:sz="0" w:space="0" w:color="auto"/>
            <w:right w:val="none" w:sz="0" w:space="0" w:color="auto"/>
          </w:divBdr>
        </w:div>
        <w:div w:id="939216286">
          <w:marLeft w:val="0"/>
          <w:marRight w:val="0"/>
          <w:marTop w:val="0"/>
          <w:marBottom w:val="0"/>
          <w:divBdr>
            <w:top w:val="none" w:sz="0" w:space="0" w:color="auto"/>
            <w:left w:val="none" w:sz="0" w:space="0" w:color="auto"/>
            <w:bottom w:val="none" w:sz="0" w:space="0" w:color="auto"/>
            <w:right w:val="none" w:sz="0" w:space="0" w:color="auto"/>
          </w:divBdr>
        </w:div>
        <w:div w:id="943003193">
          <w:marLeft w:val="0"/>
          <w:marRight w:val="0"/>
          <w:marTop w:val="0"/>
          <w:marBottom w:val="0"/>
          <w:divBdr>
            <w:top w:val="none" w:sz="0" w:space="0" w:color="auto"/>
            <w:left w:val="none" w:sz="0" w:space="0" w:color="auto"/>
            <w:bottom w:val="none" w:sz="0" w:space="0" w:color="auto"/>
            <w:right w:val="none" w:sz="0" w:space="0" w:color="auto"/>
          </w:divBdr>
        </w:div>
        <w:div w:id="953901429">
          <w:marLeft w:val="0"/>
          <w:marRight w:val="0"/>
          <w:marTop w:val="0"/>
          <w:marBottom w:val="0"/>
          <w:divBdr>
            <w:top w:val="none" w:sz="0" w:space="0" w:color="auto"/>
            <w:left w:val="none" w:sz="0" w:space="0" w:color="auto"/>
            <w:bottom w:val="none" w:sz="0" w:space="0" w:color="auto"/>
            <w:right w:val="none" w:sz="0" w:space="0" w:color="auto"/>
          </w:divBdr>
        </w:div>
        <w:div w:id="974220943">
          <w:marLeft w:val="0"/>
          <w:marRight w:val="0"/>
          <w:marTop w:val="0"/>
          <w:marBottom w:val="0"/>
          <w:divBdr>
            <w:top w:val="none" w:sz="0" w:space="0" w:color="auto"/>
            <w:left w:val="none" w:sz="0" w:space="0" w:color="auto"/>
            <w:bottom w:val="none" w:sz="0" w:space="0" w:color="auto"/>
            <w:right w:val="none" w:sz="0" w:space="0" w:color="auto"/>
          </w:divBdr>
        </w:div>
        <w:div w:id="979000208">
          <w:marLeft w:val="0"/>
          <w:marRight w:val="0"/>
          <w:marTop w:val="0"/>
          <w:marBottom w:val="0"/>
          <w:divBdr>
            <w:top w:val="none" w:sz="0" w:space="0" w:color="auto"/>
            <w:left w:val="none" w:sz="0" w:space="0" w:color="auto"/>
            <w:bottom w:val="none" w:sz="0" w:space="0" w:color="auto"/>
            <w:right w:val="none" w:sz="0" w:space="0" w:color="auto"/>
          </w:divBdr>
        </w:div>
        <w:div w:id="982078813">
          <w:marLeft w:val="0"/>
          <w:marRight w:val="0"/>
          <w:marTop w:val="0"/>
          <w:marBottom w:val="0"/>
          <w:divBdr>
            <w:top w:val="none" w:sz="0" w:space="0" w:color="auto"/>
            <w:left w:val="none" w:sz="0" w:space="0" w:color="auto"/>
            <w:bottom w:val="none" w:sz="0" w:space="0" w:color="auto"/>
            <w:right w:val="none" w:sz="0" w:space="0" w:color="auto"/>
          </w:divBdr>
        </w:div>
        <w:div w:id="988752451">
          <w:marLeft w:val="0"/>
          <w:marRight w:val="0"/>
          <w:marTop w:val="0"/>
          <w:marBottom w:val="0"/>
          <w:divBdr>
            <w:top w:val="none" w:sz="0" w:space="0" w:color="auto"/>
            <w:left w:val="none" w:sz="0" w:space="0" w:color="auto"/>
            <w:bottom w:val="none" w:sz="0" w:space="0" w:color="auto"/>
            <w:right w:val="none" w:sz="0" w:space="0" w:color="auto"/>
          </w:divBdr>
        </w:div>
        <w:div w:id="1004281961">
          <w:marLeft w:val="0"/>
          <w:marRight w:val="0"/>
          <w:marTop w:val="0"/>
          <w:marBottom w:val="0"/>
          <w:divBdr>
            <w:top w:val="none" w:sz="0" w:space="0" w:color="auto"/>
            <w:left w:val="none" w:sz="0" w:space="0" w:color="auto"/>
            <w:bottom w:val="none" w:sz="0" w:space="0" w:color="auto"/>
            <w:right w:val="none" w:sz="0" w:space="0" w:color="auto"/>
          </w:divBdr>
        </w:div>
        <w:div w:id="1020552234">
          <w:marLeft w:val="0"/>
          <w:marRight w:val="0"/>
          <w:marTop w:val="0"/>
          <w:marBottom w:val="0"/>
          <w:divBdr>
            <w:top w:val="none" w:sz="0" w:space="0" w:color="auto"/>
            <w:left w:val="none" w:sz="0" w:space="0" w:color="auto"/>
            <w:bottom w:val="none" w:sz="0" w:space="0" w:color="auto"/>
            <w:right w:val="none" w:sz="0" w:space="0" w:color="auto"/>
          </w:divBdr>
        </w:div>
        <w:div w:id="1022704323">
          <w:marLeft w:val="0"/>
          <w:marRight w:val="0"/>
          <w:marTop w:val="0"/>
          <w:marBottom w:val="0"/>
          <w:divBdr>
            <w:top w:val="none" w:sz="0" w:space="0" w:color="auto"/>
            <w:left w:val="none" w:sz="0" w:space="0" w:color="auto"/>
            <w:bottom w:val="none" w:sz="0" w:space="0" w:color="auto"/>
            <w:right w:val="none" w:sz="0" w:space="0" w:color="auto"/>
          </w:divBdr>
        </w:div>
        <w:div w:id="1036658878">
          <w:marLeft w:val="0"/>
          <w:marRight w:val="0"/>
          <w:marTop w:val="0"/>
          <w:marBottom w:val="0"/>
          <w:divBdr>
            <w:top w:val="none" w:sz="0" w:space="0" w:color="auto"/>
            <w:left w:val="none" w:sz="0" w:space="0" w:color="auto"/>
            <w:bottom w:val="none" w:sz="0" w:space="0" w:color="auto"/>
            <w:right w:val="none" w:sz="0" w:space="0" w:color="auto"/>
          </w:divBdr>
        </w:div>
        <w:div w:id="1064254068">
          <w:marLeft w:val="0"/>
          <w:marRight w:val="0"/>
          <w:marTop w:val="0"/>
          <w:marBottom w:val="0"/>
          <w:divBdr>
            <w:top w:val="none" w:sz="0" w:space="0" w:color="auto"/>
            <w:left w:val="none" w:sz="0" w:space="0" w:color="auto"/>
            <w:bottom w:val="none" w:sz="0" w:space="0" w:color="auto"/>
            <w:right w:val="none" w:sz="0" w:space="0" w:color="auto"/>
          </w:divBdr>
        </w:div>
        <w:div w:id="1100565744">
          <w:marLeft w:val="0"/>
          <w:marRight w:val="0"/>
          <w:marTop w:val="0"/>
          <w:marBottom w:val="0"/>
          <w:divBdr>
            <w:top w:val="none" w:sz="0" w:space="0" w:color="auto"/>
            <w:left w:val="none" w:sz="0" w:space="0" w:color="auto"/>
            <w:bottom w:val="none" w:sz="0" w:space="0" w:color="auto"/>
            <w:right w:val="none" w:sz="0" w:space="0" w:color="auto"/>
          </w:divBdr>
        </w:div>
        <w:div w:id="1101879963">
          <w:marLeft w:val="0"/>
          <w:marRight w:val="0"/>
          <w:marTop w:val="0"/>
          <w:marBottom w:val="0"/>
          <w:divBdr>
            <w:top w:val="none" w:sz="0" w:space="0" w:color="auto"/>
            <w:left w:val="none" w:sz="0" w:space="0" w:color="auto"/>
            <w:bottom w:val="none" w:sz="0" w:space="0" w:color="auto"/>
            <w:right w:val="none" w:sz="0" w:space="0" w:color="auto"/>
          </w:divBdr>
        </w:div>
        <w:div w:id="1127284970">
          <w:marLeft w:val="0"/>
          <w:marRight w:val="0"/>
          <w:marTop w:val="0"/>
          <w:marBottom w:val="0"/>
          <w:divBdr>
            <w:top w:val="none" w:sz="0" w:space="0" w:color="auto"/>
            <w:left w:val="none" w:sz="0" w:space="0" w:color="auto"/>
            <w:bottom w:val="none" w:sz="0" w:space="0" w:color="auto"/>
            <w:right w:val="none" w:sz="0" w:space="0" w:color="auto"/>
          </w:divBdr>
        </w:div>
        <w:div w:id="1143473944">
          <w:marLeft w:val="0"/>
          <w:marRight w:val="0"/>
          <w:marTop w:val="0"/>
          <w:marBottom w:val="0"/>
          <w:divBdr>
            <w:top w:val="none" w:sz="0" w:space="0" w:color="auto"/>
            <w:left w:val="none" w:sz="0" w:space="0" w:color="auto"/>
            <w:bottom w:val="none" w:sz="0" w:space="0" w:color="auto"/>
            <w:right w:val="none" w:sz="0" w:space="0" w:color="auto"/>
          </w:divBdr>
        </w:div>
        <w:div w:id="1178808155">
          <w:marLeft w:val="0"/>
          <w:marRight w:val="0"/>
          <w:marTop w:val="0"/>
          <w:marBottom w:val="0"/>
          <w:divBdr>
            <w:top w:val="none" w:sz="0" w:space="0" w:color="auto"/>
            <w:left w:val="none" w:sz="0" w:space="0" w:color="auto"/>
            <w:bottom w:val="none" w:sz="0" w:space="0" w:color="auto"/>
            <w:right w:val="none" w:sz="0" w:space="0" w:color="auto"/>
          </w:divBdr>
        </w:div>
        <w:div w:id="1197933913">
          <w:marLeft w:val="0"/>
          <w:marRight w:val="0"/>
          <w:marTop w:val="0"/>
          <w:marBottom w:val="0"/>
          <w:divBdr>
            <w:top w:val="none" w:sz="0" w:space="0" w:color="auto"/>
            <w:left w:val="none" w:sz="0" w:space="0" w:color="auto"/>
            <w:bottom w:val="none" w:sz="0" w:space="0" w:color="auto"/>
            <w:right w:val="none" w:sz="0" w:space="0" w:color="auto"/>
          </w:divBdr>
        </w:div>
        <w:div w:id="1206334271">
          <w:marLeft w:val="0"/>
          <w:marRight w:val="0"/>
          <w:marTop w:val="0"/>
          <w:marBottom w:val="0"/>
          <w:divBdr>
            <w:top w:val="none" w:sz="0" w:space="0" w:color="auto"/>
            <w:left w:val="none" w:sz="0" w:space="0" w:color="auto"/>
            <w:bottom w:val="none" w:sz="0" w:space="0" w:color="auto"/>
            <w:right w:val="none" w:sz="0" w:space="0" w:color="auto"/>
          </w:divBdr>
        </w:div>
        <w:div w:id="1245647562">
          <w:marLeft w:val="0"/>
          <w:marRight w:val="0"/>
          <w:marTop w:val="0"/>
          <w:marBottom w:val="0"/>
          <w:divBdr>
            <w:top w:val="none" w:sz="0" w:space="0" w:color="auto"/>
            <w:left w:val="none" w:sz="0" w:space="0" w:color="auto"/>
            <w:bottom w:val="none" w:sz="0" w:space="0" w:color="auto"/>
            <w:right w:val="none" w:sz="0" w:space="0" w:color="auto"/>
          </w:divBdr>
        </w:div>
        <w:div w:id="1263030157">
          <w:marLeft w:val="0"/>
          <w:marRight w:val="0"/>
          <w:marTop w:val="0"/>
          <w:marBottom w:val="0"/>
          <w:divBdr>
            <w:top w:val="none" w:sz="0" w:space="0" w:color="auto"/>
            <w:left w:val="none" w:sz="0" w:space="0" w:color="auto"/>
            <w:bottom w:val="none" w:sz="0" w:space="0" w:color="auto"/>
            <w:right w:val="none" w:sz="0" w:space="0" w:color="auto"/>
          </w:divBdr>
        </w:div>
        <w:div w:id="1277058659">
          <w:marLeft w:val="0"/>
          <w:marRight w:val="0"/>
          <w:marTop w:val="0"/>
          <w:marBottom w:val="0"/>
          <w:divBdr>
            <w:top w:val="none" w:sz="0" w:space="0" w:color="auto"/>
            <w:left w:val="none" w:sz="0" w:space="0" w:color="auto"/>
            <w:bottom w:val="none" w:sz="0" w:space="0" w:color="auto"/>
            <w:right w:val="none" w:sz="0" w:space="0" w:color="auto"/>
          </w:divBdr>
        </w:div>
        <w:div w:id="1300958329">
          <w:marLeft w:val="0"/>
          <w:marRight w:val="0"/>
          <w:marTop w:val="0"/>
          <w:marBottom w:val="0"/>
          <w:divBdr>
            <w:top w:val="none" w:sz="0" w:space="0" w:color="auto"/>
            <w:left w:val="none" w:sz="0" w:space="0" w:color="auto"/>
            <w:bottom w:val="none" w:sz="0" w:space="0" w:color="auto"/>
            <w:right w:val="none" w:sz="0" w:space="0" w:color="auto"/>
          </w:divBdr>
        </w:div>
        <w:div w:id="1355350509">
          <w:marLeft w:val="0"/>
          <w:marRight w:val="0"/>
          <w:marTop w:val="0"/>
          <w:marBottom w:val="0"/>
          <w:divBdr>
            <w:top w:val="none" w:sz="0" w:space="0" w:color="auto"/>
            <w:left w:val="none" w:sz="0" w:space="0" w:color="auto"/>
            <w:bottom w:val="none" w:sz="0" w:space="0" w:color="auto"/>
            <w:right w:val="none" w:sz="0" w:space="0" w:color="auto"/>
          </w:divBdr>
        </w:div>
        <w:div w:id="1356425509">
          <w:marLeft w:val="0"/>
          <w:marRight w:val="0"/>
          <w:marTop w:val="0"/>
          <w:marBottom w:val="0"/>
          <w:divBdr>
            <w:top w:val="none" w:sz="0" w:space="0" w:color="auto"/>
            <w:left w:val="none" w:sz="0" w:space="0" w:color="auto"/>
            <w:bottom w:val="none" w:sz="0" w:space="0" w:color="auto"/>
            <w:right w:val="none" w:sz="0" w:space="0" w:color="auto"/>
          </w:divBdr>
        </w:div>
        <w:div w:id="1375807397">
          <w:marLeft w:val="0"/>
          <w:marRight w:val="0"/>
          <w:marTop w:val="0"/>
          <w:marBottom w:val="0"/>
          <w:divBdr>
            <w:top w:val="none" w:sz="0" w:space="0" w:color="auto"/>
            <w:left w:val="none" w:sz="0" w:space="0" w:color="auto"/>
            <w:bottom w:val="none" w:sz="0" w:space="0" w:color="auto"/>
            <w:right w:val="none" w:sz="0" w:space="0" w:color="auto"/>
          </w:divBdr>
        </w:div>
        <w:div w:id="1383558692">
          <w:marLeft w:val="0"/>
          <w:marRight w:val="0"/>
          <w:marTop w:val="0"/>
          <w:marBottom w:val="0"/>
          <w:divBdr>
            <w:top w:val="none" w:sz="0" w:space="0" w:color="auto"/>
            <w:left w:val="none" w:sz="0" w:space="0" w:color="auto"/>
            <w:bottom w:val="none" w:sz="0" w:space="0" w:color="auto"/>
            <w:right w:val="none" w:sz="0" w:space="0" w:color="auto"/>
          </w:divBdr>
        </w:div>
        <w:div w:id="1401099849">
          <w:marLeft w:val="0"/>
          <w:marRight w:val="0"/>
          <w:marTop w:val="0"/>
          <w:marBottom w:val="0"/>
          <w:divBdr>
            <w:top w:val="none" w:sz="0" w:space="0" w:color="auto"/>
            <w:left w:val="none" w:sz="0" w:space="0" w:color="auto"/>
            <w:bottom w:val="none" w:sz="0" w:space="0" w:color="auto"/>
            <w:right w:val="none" w:sz="0" w:space="0" w:color="auto"/>
          </w:divBdr>
        </w:div>
        <w:div w:id="1428499766">
          <w:marLeft w:val="0"/>
          <w:marRight w:val="0"/>
          <w:marTop w:val="0"/>
          <w:marBottom w:val="0"/>
          <w:divBdr>
            <w:top w:val="none" w:sz="0" w:space="0" w:color="auto"/>
            <w:left w:val="none" w:sz="0" w:space="0" w:color="auto"/>
            <w:bottom w:val="none" w:sz="0" w:space="0" w:color="auto"/>
            <w:right w:val="none" w:sz="0" w:space="0" w:color="auto"/>
          </w:divBdr>
        </w:div>
        <w:div w:id="1430613885">
          <w:marLeft w:val="0"/>
          <w:marRight w:val="0"/>
          <w:marTop w:val="0"/>
          <w:marBottom w:val="0"/>
          <w:divBdr>
            <w:top w:val="none" w:sz="0" w:space="0" w:color="auto"/>
            <w:left w:val="none" w:sz="0" w:space="0" w:color="auto"/>
            <w:bottom w:val="none" w:sz="0" w:space="0" w:color="auto"/>
            <w:right w:val="none" w:sz="0" w:space="0" w:color="auto"/>
          </w:divBdr>
        </w:div>
        <w:div w:id="1448504476">
          <w:marLeft w:val="0"/>
          <w:marRight w:val="0"/>
          <w:marTop w:val="0"/>
          <w:marBottom w:val="0"/>
          <w:divBdr>
            <w:top w:val="none" w:sz="0" w:space="0" w:color="auto"/>
            <w:left w:val="none" w:sz="0" w:space="0" w:color="auto"/>
            <w:bottom w:val="none" w:sz="0" w:space="0" w:color="auto"/>
            <w:right w:val="none" w:sz="0" w:space="0" w:color="auto"/>
          </w:divBdr>
        </w:div>
        <w:div w:id="1458794481">
          <w:marLeft w:val="0"/>
          <w:marRight w:val="0"/>
          <w:marTop w:val="0"/>
          <w:marBottom w:val="0"/>
          <w:divBdr>
            <w:top w:val="none" w:sz="0" w:space="0" w:color="auto"/>
            <w:left w:val="none" w:sz="0" w:space="0" w:color="auto"/>
            <w:bottom w:val="none" w:sz="0" w:space="0" w:color="auto"/>
            <w:right w:val="none" w:sz="0" w:space="0" w:color="auto"/>
          </w:divBdr>
        </w:div>
        <w:div w:id="1462110480">
          <w:marLeft w:val="0"/>
          <w:marRight w:val="0"/>
          <w:marTop w:val="0"/>
          <w:marBottom w:val="0"/>
          <w:divBdr>
            <w:top w:val="none" w:sz="0" w:space="0" w:color="auto"/>
            <w:left w:val="none" w:sz="0" w:space="0" w:color="auto"/>
            <w:bottom w:val="none" w:sz="0" w:space="0" w:color="auto"/>
            <w:right w:val="none" w:sz="0" w:space="0" w:color="auto"/>
          </w:divBdr>
        </w:div>
        <w:div w:id="1474525750">
          <w:marLeft w:val="0"/>
          <w:marRight w:val="0"/>
          <w:marTop w:val="0"/>
          <w:marBottom w:val="0"/>
          <w:divBdr>
            <w:top w:val="none" w:sz="0" w:space="0" w:color="auto"/>
            <w:left w:val="none" w:sz="0" w:space="0" w:color="auto"/>
            <w:bottom w:val="none" w:sz="0" w:space="0" w:color="auto"/>
            <w:right w:val="none" w:sz="0" w:space="0" w:color="auto"/>
          </w:divBdr>
        </w:div>
        <w:div w:id="1492713725">
          <w:marLeft w:val="0"/>
          <w:marRight w:val="0"/>
          <w:marTop w:val="0"/>
          <w:marBottom w:val="0"/>
          <w:divBdr>
            <w:top w:val="none" w:sz="0" w:space="0" w:color="auto"/>
            <w:left w:val="none" w:sz="0" w:space="0" w:color="auto"/>
            <w:bottom w:val="none" w:sz="0" w:space="0" w:color="auto"/>
            <w:right w:val="none" w:sz="0" w:space="0" w:color="auto"/>
          </w:divBdr>
        </w:div>
        <w:div w:id="1515417348">
          <w:marLeft w:val="0"/>
          <w:marRight w:val="0"/>
          <w:marTop w:val="0"/>
          <w:marBottom w:val="0"/>
          <w:divBdr>
            <w:top w:val="none" w:sz="0" w:space="0" w:color="auto"/>
            <w:left w:val="none" w:sz="0" w:space="0" w:color="auto"/>
            <w:bottom w:val="none" w:sz="0" w:space="0" w:color="auto"/>
            <w:right w:val="none" w:sz="0" w:space="0" w:color="auto"/>
          </w:divBdr>
        </w:div>
        <w:div w:id="1533423320">
          <w:marLeft w:val="0"/>
          <w:marRight w:val="0"/>
          <w:marTop w:val="0"/>
          <w:marBottom w:val="0"/>
          <w:divBdr>
            <w:top w:val="none" w:sz="0" w:space="0" w:color="auto"/>
            <w:left w:val="none" w:sz="0" w:space="0" w:color="auto"/>
            <w:bottom w:val="none" w:sz="0" w:space="0" w:color="auto"/>
            <w:right w:val="none" w:sz="0" w:space="0" w:color="auto"/>
          </w:divBdr>
        </w:div>
        <w:div w:id="1565220158">
          <w:marLeft w:val="0"/>
          <w:marRight w:val="0"/>
          <w:marTop w:val="0"/>
          <w:marBottom w:val="0"/>
          <w:divBdr>
            <w:top w:val="none" w:sz="0" w:space="0" w:color="auto"/>
            <w:left w:val="none" w:sz="0" w:space="0" w:color="auto"/>
            <w:bottom w:val="none" w:sz="0" w:space="0" w:color="auto"/>
            <w:right w:val="none" w:sz="0" w:space="0" w:color="auto"/>
          </w:divBdr>
        </w:div>
        <w:div w:id="1577786593">
          <w:marLeft w:val="0"/>
          <w:marRight w:val="0"/>
          <w:marTop w:val="0"/>
          <w:marBottom w:val="0"/>
          <w:divBdr>
            <w:top w:val="none" w:sz="0" w:space="0" w:color="auto"/>
            <w:left w:val="none" w:sz="0" w:space="0" w:color="auto"/>
            <w:bottom w:val="none" w:sz="0" w:space="0" w:color="auto"/>
            <w:right w:val="none" w:sz="0" w:space="0" w:color="auto"/>
          </w:divBdr>
        </w:div>
        <w:div w:id="1580409374">
          <w:marLeft w:val="0"/>
          <w:marRight w:val="0"/>
          <w:marTop w:val="0"/>
          <w:marBottom w:val="0"/>
          <w:divBdr>
            <w:top w:val="none" w:sz="0" w:space="0" w:color="auto"/>
            <w:left w:val="none" w:sz="0" w:space="0" w:color="auto"/>
            <w:bottom w:val="none" w:sz="0" w:space="0" w:color="auto"/>
            <w:right w:val="none" w:sz="0" w:space="0" w:color="auto"/>
          </w:divBdr>
        </w:div>
        <w:div w:id="1594046918">
          <w:marLeft w:val="0"/>
          <w:marRight w:val="0"/>
          <w:marTop w:val="0"/>
          <w:marBottom w:val="0"/>
          <w:divBdr>
            <w:top w:val="none" w:sz="0" w:space="0" w:color="auto"/>
            <w:left w:val="none" w:sz="0" w:space="0" w:color="auto"/>
            <w:bottom w:val="none" w:sz="0" w:space="0" w:color="auto"/>
            <w:right w:val="none" w:sz="0" w:space="0" w:color="auto"/>
          </w:divBdr>
        </w:div>
        <w:div w:id="1618753672">
          <w:marLeft w:val="0"/>
          <w:marRight w:val="0"/>
          <w:marTop w:val="0"/>
          <w:marBottom w:val="0"/>
          <w:divBdr>
            <w:top w:val="none" w:sz="0" w:space="0" w:color="auto"/>
            <w:left w:val="none" w:sz="0" w:space="0" w:color="auto"/>
            <w:bottom w:val="none" w:sz="0" w:space="0" w:color="auto"/>
            <w:right w:val="none" w:sz="0" w:space="0" w:color="auto"/>
          </w:divBdr>
        </w:div>
        <w:div w:id="1620724423">
          <w:marLeft w:val="0"/>
          <w:marRight w:val="0"/>
          <w:marTop w:val="0"/>
          <w:marBottom w:val="0"/>
          <w:divBdr>
            <w:top w:val="none" w:sz="0" w:space="0" w:color="auto"/>
            <w:left w:val="none" w:sz="0" w:space="0" w:color="auto"/>
            <w:bottom w:val="none" w:sz="0" w:space="0" w:color="auto"/>
            <w:right w:val="none" w:sz="0" w:space="0" w:color="auto"/>
          </w:divBdr>
        </w:div>
        <w:div w:id="1622027203">
          <w:marLeft w:val="0"/>
          <w:marRight w:val="0"/>
          <w:marTop w:val="0"/>
          <w:marBottom w:val="0"/>
          <w:divBdr>
            <w:top w:val="none" w:sz="0" w:space="0" w:color="auto"/>
            <w:left w:val="none" w:sz="0" w:space="0" w:color="auto"/>
            <w:bottom w:val="none" w:sz="0" w:space="0" w:color="auto"/>
            <w:right w:val="none" w:sz="0" w:space="0" w:color="auto"/>
          </w:divBdr>
        </w:div>
        <w:div w:id="1668946981">
          <w:marLeft w:val="0"/>
          <w:marRight w:val="0"/>
          <w:marTop w:val="0"/>
          <w:marBottom w:val="0"/>
          <w:divBdr>
            <w:top w:val="none" w:sz="0" w:space="0" w:color="auto"/>
            <w:left w:val="none" w:sz="0" w:space="0" w:color="auto"/>
            <w:bottom w:val="none" w:sz="0" w:space="0" w:color="auto"/>
            <w:right w:val="none" w:sz="0" w:space="0" w:color="auto"/>
          </w:divBdr>
        </w:div>
        <w:div w:id="1676882094">
          <w:marLeft w:val="0"/>
          <w:marRight w:val="0"/>
          <w:marTop w:val="0"/>
          <w:marBottom w:val="0"/>
          <w:divBdr>
            <w:top w:val="none" w:sz="0" w:space="0" w:color="auto"/>
            <w:left w:val="none" w:sz="0" w:space="0" w:color="auto"/>
            <w:bottom w:val="none" w:sz="0" w:space="0" w:color="auto"/>
            <w:right w:val="none" w:sz="0" w:space="0" w:color="auto"/>
          </w:divBdr>
        </w:div>
        <w:div w:id="1680235303">
          <w:marLeft w:val="0"/>
          <w:marRight w:val="0"/>
          <w:marTop w:val="0"/>
          <w:marBottom w:val="0"/>
          <w:divBdr>
            <w:top w:val="none" w:sz="0" w:space="0" w:color="auto"/>
            <w:left w:val="none" w:sz="0" w:space="0" w:color="auto"/>
            <w:bottom w:val="none" w:sz="0" w:space="0" w:color="auto"/>
            <w:right w:val="none" w:sz="0" w:space="0" w:color="auto"/>
          </w:divBdr>
        </w:div>
        <w:div w:id="1681741363">
          <w:marLeft w:val="0"/>
          <w:marRight w:val="0"/>
          <w:marTop w:val="0"/>
          <w:marBottom w:val="0"/>
          <w:divBdr>
            <w:top w:val="none" w:sz="0" w:space="0" w:color="auto"/>
            <w:left w:val="none" w:sz="0" w:space="0" w:color="auto"/>
            <w:bottom w:val="none" w:sz="0" w:space="0" w:color="auto"/>
            <w:right w:val="none" w:sz="0" w:space="0" w:color="auto"/>
          </w:divBdr>
        </w:div>
        <w:div w:id="1687561379">
          <w:marLeft w:val="0"/>
          <w:marRight w:val="0"/>
          <w:marTop w:val="0"/>
          <w:marBottom w:val="0"/>
          <w:divBdr>
            <w:top w:val="none" w:sz="0" w:space="0" w:color="auto"/>
            <w:left w:val="none" w:sz="0" w:space="0" w:color="auto"/>
            <w:bottom w:val="none" w:sz="0" w:space="0" w:color="auto"/>
            <w:right w:val="none" w:sz="0" w:space="0" w:color="auto"/>
          </w:divBdr>
        </w:div>
        <w:div w:id="1706833864">
          <w:marLeft w:val="0"/>
          <w:marRight w:val="0"/>
          <w:marTop w:val="0"/>
          <w:marBottom w:val="0"/>
          <w:divBdr>
            <w:top w:val="none" w:sz="0" w:space="0" w:color="auto"/>
            <w:left w:val="none" w:sz="0" w:space="0" w:color="auto"/>
            <w:bottom w:val="none" w:sz="0" w:space="0" w:color="auto"/>
            <w:right w:val="none" w:sz="0" w:space="0" w:color="auto"/>
          </w:divBdr>
        </w:div>
        <w:div w:id="1707025607">
          <w:marLeft w:val="0"/>
          <w:marRight w:val="0"/>
          <w:marTop w:val="0"/>
          <w:marBottom w:val="0"/>
          <w:divBdr>
            <w:top w:val="none" w:sz="0" w:space="0" w:color="auto"/>
            <w:left w:val="none" w:sz="0" w:space="0" w:color="auto"/>
            <w:bottom w:val="none" w:sz="0" w:space="0" w:color="auto"/>
            <w:right w:val="none" w:sz="0" w:space="0" w:color="auto"/>
          </w:divBdr>
        </w:div>
        <w:div w:id="1747216661">
          <w:marLeft w:val="0"/>
          <w:marRight w:val="0"/>
          <w:marTop w:val="0"/>
          <w:marBottom w:val="0"/>
          <w:divBdr>
            <w:top w:val="none" w:sz="0" w:space="0" w:color="auto"/>
            <w:left w:val="none" w:sz="0" w:space="0" w:color="auto"/>
            <w:bottom w:val="none" w:sz="0" w:space="0" w:color="auto"/>
            <w:right w:val="none" w:sz="0" w:space="0" w:color="auto"/>
          </w:divBdr>
        </w:div>
        <w:div w:id="1763527487">
          <w:marLeft w:val="0"/>
          <w:marRight w:val="0"/>
          <w:marTop w:val="0"/>
          <w:marBottom w:val="0"/>
          <w:divBdr>
            <w:top w:val="none" w:sz="0" w:space="0" w:color="auto"/>
            <w:left w:val="none" w:sz="0" w:space="0" w:color="auto"/>
            <w:bottom w:val="none" w:sz="0" w:space="0" w:color="auto"/>
            <w:right w:val="none" w:sz="0" w:space="0" w:color="auto"/>
          </w:divBdr>
        </w:div>
        <w:div w:id="1783185503">
          <w:marLeft w:val="0"/>
          <w:marRight w:val="0"/>
          <w:marTop w:val="0"/>
          <w:marBottom w:val="0"/>
          <w:divBdr>
            <w:top w:val="none" w:sz="0" w:space="0" w:color="auto"/>
            <w:left w:val="none" w:sz="0" w:space="0" w:color="auto"/>
            <w:bottom w:val="none" w:sz="0" w:space="0" w:color="auto"/>
            <w:right w:val="none" w:sz="0" w:space="0" w:color="auto"/>
          </w:divBdr>
        </w:div>
        <w:div w:id="1812595718">
          <w:marLeft w:val="0"/>
          <w:marRight w:val="0"/>
          <w:marTop w:val="0"/>
          <w:marBottom w:val="0"/>
          <w:divBdr>
            <w:top w:val="none" w:sz="0" w:space="0" w:color="auto"/>
            <w:left w:val="none" w:sz="0" w:space="0" w:color="auto"/>
            <w:bottom w:val="none" w:sz="0" w:space="0" w:color="auto"/>
            <w:right w:val="none" w:sz="0" w:space="0" w:color="auto"/>
          </w:divBdr>
        </w:div>
        <w:div w:id="1842817599">
          <w:marLeft w:val="0"/>
          <w:marRight w:val="0"/>
          <w:marTop w:val="0"/>
          <w:marBottom w:val="0"/>
          <w:divBdr>
            <w:top w:val="none" w:sz="0" w:space="0" w:color="auto"/>
            <w:left w:val="none" w:sz="0" w:space="0" w:color="auto"/>
            <w:bottom w:val="none" w:sz="0" w:space="0" w:color="auto"/>
            <w:right w:val="none" w:sz="0" w:space="0" w:color="auto"/>
          </w:divBdr>
        </w:div>
        <w:div w:id="1845699966">
          <w:marLeft w:val="0"/>
          <w:marRight w:val="0"/>
          <w:marTop w:val="0"/>
          <w:marBottom w:val="0"/>
          <w:divBdr>
            <w:top w:val="none" w:sz="0" w:space="0" w:color="auto"/>
            <w:left w:val="none" w:sz="0" w:space="0" w:color="auto"/>
            <w:bottom w:val="none" w:sz="0" w:space="0" w:color="auto"/>
            <w:right w:val="none" w:sz="0" w:space="0" w:color="auto"/>
          </w:divBdr>
        </w:div>
        <w:div w:id="1847094697">
          <w:marLeft w:val="0"/>
          <w:marRight w:val="0"/>
          <w:marTop w:val="0"/>
          <w:marBottom w:val="0"/>
          <w:divBdr>
            <w:top w:val="none" w:sz="0" w:space="0" w:color="auto"/>
            <w:left w:val="none" w:sz="0" w:space="0" w:color="auto"/>
            <w:bottom w:val="none" w:sz="0" w:space="0" w:color="auto"/>
            <w:right w:val="none" w:sz="0" w:space="0" w:color="auto"/>
          </w:divBdr>
        </w:div>
        <w:div w:id="1866599484">
          <w:marLeft w:val="0"/>
          <w:marRight w:val="0"/>
          <w:marTop w:val="0"/>
          <w:marBottom w:val="0"/>
          <w:divBdr>
            <w:top w:val="none" w:sz="0" w:space="0" w:color="auto"/>
            <w:left w:val="none" w:sz="0" w:space="0" w:color="auto"/>
            <w:bottom w:val="none" w:sz="0" w:space="0" w:color="auto"/>
            <w:right w:val="none" w:sz="0" w:space="0" w:color="auto"/>
          </w:divBdr>
        </w:div>
        <w:div w:id="1893498740">
          <w:marLeft w:val="0"/>
          <w:marRight w:val="0"/>
          <w:marTop w:val="0"/>
          <w:marBottom w:val="0"/>
          <w:divBdr>
            <w:top w:val="none" w:sz="0" w:space="0" w:color="auto"/>
            <w:left w:val="none" w:sz="0" w:space="0" w:color="auto"/>
            <w:bottom w:val="none" w:sz="0" w:space="0" w:color="auto"/>
            <w:right w:val="none" w:sz="0" w:space="0" w:color="auto"/>
          </w:divBdr>
        </w:div>
        <w:div w:id="1918131923">
          <w:marLeft w:val="0"/>
          <w:marRight w:val="0"/>
          <w:marTop w:val="0"/>
          <w:marBottom w:val="0"/>
          <w:divBdr>
            <w:top w:val="none" w:sz="0" w:space="0" w:color="auto"/>
            <w:left w:val="none" w:sz="0" w:space="0" w:color="auto"/>
            <w:bottom w:val="none" w:sz="0" w:space="0" w:color="auto"/>
            <w:right w:val="none" w:sz="0" w:space="0" w:color="auto"/>
          </w:divBdr>
        </w:div>
        <w:div w:id="1934048346">
          <w:marLeft w:val="0"/>
          <w:marRight w:val="0"/>
          <w:marTop w:val="0"/>
          <w:marBottom w:val="0"/>
          <w:divBdr>
            <w:top w:val="none" w:sz="0" w:space="0" w:color="auto"/>
            <w:left w:val="none" w:sz="0" w:space="0" w:color="auto"/>
            <w:bottom w:val="none" w:sz="0" w:space="0" w:color="auto"/>
            <w:right w:val="none" w:sz="0" w:space="0" w:color="auto"/>
          </w:divBdr>
        </w:div>
        <w:div w:id="1973440205">
          <w:marLeft w:val="0"/>
          <w:marRight w:val="0"/>
          <w:marTop w:val="0"/>
          <w:marBottom w:val="0"/>
          <w:divBdr>
            <w:top w:val="none" w:sz="0" w:space="0" w:color="auto"/>
            <w:left w:val="none" w:sz="0" w:space="0" w:color="auto"/>
            <w:bottom w:val="none" w:sz="0" w:space="0" w:color="auto"/>
            <w:right w:val="none" w:sz="0" w:space="0" w:color="auto"/>
          </w:divBdr>
        </w:div>
        <w:div w:id="1990789175">
          <w:marLeft w:val="0"/>
          <w:marRight w:val="0"/>
          <w:marTop w:val="0"/>
          <w:marBottom w:val="0"/>
          <w:divBdr>
            <w:top w:val="none" w:sz="0" w:space="0" w:color="auto"/>
            <w:left w:val="none" w:sz="0" w:space="0" w:color="auto"/>
            <w:bottom w:val="none" w:sz="0" w:space="0" w:color="auto"/>
            <w:right w:val="none" w:sz="0" w:space="0" w:color="auto"/>
          </w:divBdr>
        </w:div>
        <w:div w:id="1996301364">
          <w:marLeft w:val="0"/>
          <w:marRight w:val="0"/>
          <w:marTop w:val="0"/>
          <w:marBottom w:val="0"/>
          <w:divBdr>
            <w:top w:val="none" w:sz="0" w:space="0" w:color="auto"/>
            <w:left w:val="none" w:sz="0" w:space="0" w:color="auto"/>
            <w:bottom w:val="none" w:sz="0" w:space="0" w:color="auto"/>
            <w:right w:val="none" w:sz="0" w:space="0" w:color="auto"/>
          </w:divBdr>
        </w:div>
        <w:div w:id="2003508197">
          <w:marLeft w:val="0"/>
          <w:marRight w:val="0"/>
          <w:marTop w:val="0"/>
          <w:marBottom w:val="0"/>
          <w:divBdr>
            <w:top w:val="none" w:sz="0" w:space="0" w:color="auto"/>
            <w:left w:val="none" w:sz="0" w:space="0" w:color="auto"/>
            <w:bottom w:val="none" w:sz="0" w:space="0" w:color="auto"/>
            <w:right w:val="none" w:sz="0" w:space="0" w:color="auto"/>
          </w:divBdr>
        </w:div>
        <w:div w:id="2011060097">
          <w:marLeft w:val="0"/>
          <w:marRight w:val="0"/>
          <w:marTop w:val="0"/>
          <w:marBottom w:val="0"/>
          <w:divBdr>
            <w:top w:val="none" w:sz="0" w:space="0" w:color="auto"/>
            <w:left w:val="none" w:sz="0" w:space="0" w:color="auto"/>
            <w:bottom w:val="none" w:sz="0" w:space="0" w:color="auto"/>
            <w:right w:val="none" w:sz="0" w:space="0" w:color="auto"/>
          </w:divBdr>
        </w:div>
        <w:div w:id="2015719194">
          <w:marLeft w:val="0"/>
          <w:marRight w:val="0"/>
          <w:marTop w:val="0"/>
          <w:marBottom w:val="0"/>
          <w:divBdr>
            <w:top w:val="none" w:sz="0" w:space="0" w:color="auto"/>
            <w:left w:val="none" w:sz="0" w:space="0" w:color="auto"/>
            <w:bottom w:val="none" w:sz="0" w:space="0" w:color="auto"/>
            <w:right w:val="none" w:sz="0" w:space="0" w:color="auto"/>
          </w:divBdr>
        </w:div>
        <w:div w:id="2035156150">
          <w:marLeft w:val="0"/>
          <w:marRight w:val="0"/>
          <w:marTop w:val="0"/>
          <w:marBottom w:val="0"/>
          <w:divBdr>
            <w:top w:val="none" w:sz="0" w:space="0" w:color="auto"/>
            <w:left w:val="none" w:sz="0" w:space="0" w:color="auto"/>
            <w:bottom w:val="none" w:sz="0" w:space="0" w:color="auto"/>
            <w:right w:val="none" w:sz="0" w:space="0" w:color="auto"/>
          </w:divBdr>
        </w:div>
        <w:div w:id="2043750720">
          <w:marLeft w:val="0"/>
          <w:marRight w:val="0"/>
          <w:marTop w:val="0"/>
          <w:marBottom w:val="0"/>
          <w:divBdr>
            <w:top w:val="none" w:sz="0" w:space="0" w:color="auto"/>
            <w:left w:val="none" w:sz="0" w:space="0" w:color="auto"/>
            <w:bottom w:val="none" w:sz="0" w:space="0" w:color="auto"/>
            <w:right w:val="none" w:sz="0" w:space="0" w:color="auto"/>
          </w:divBdr>
        </w:div>
        <w:div w:id="2061440122">
          <w:marLeft w:val="0"/>
          <w:marRight w:val="0"/>
          <w:marTop w:val="0"/>
          <w:marBottom w:val="0"/>
          <w:divBdr>
            <w:top w:val="none" w:sz="0" w:space="0" w:color="auto"/>
            <w:left w:val="none" w:sz="0" w:space="0" w:color="auto"/>
            <w:bottom w:val="none" w:sz="0" w:space="0" w:color="auto"/>
            <w:right w:val="none" w:sz="0" w:space="0" w:color="auto"/>
          </w:divBdr>
        </w:div>
        <w:div w:id="2069179675">
          <w:marLeft w:val="0"/>
          <w:marRight w:val="0"/>
          <w:marTop w:val="0"/>
          <w:marBottom w:val="0"/>
          <w:divBdr>
            <w:top w:val="none" w:sz="0" w:space="0" w:color="auto"/>
            <w:left w:val="none" w:sz="0" w:space="0" w:color="auto"/>
            <w:bottom w:val="none" w:sz="0" w:space="0" w:color="auto"/>
            <w:right w:val="none" w:sz="0" w:space="0" w:color="auto"/>
          </w:divBdr>
        </w:div>
        <w:div w:id="2079745175">
          <w:marLeft w:val="0"/>
          <w:marRight w:val="0"/>
          <w:marTop w:val="0"/>
          <w:marBottom w:val="0"/>
          <w:divBdr>
            <w:top w:val="none" w:sz="0" w:space="0" w:color="auto"/>
            <w:left w:val="none" w:sz="0" w:space="0" w:color="auto"/>
            <w:bottom w:val="none" w:sz="0" w:space="0" w:color="auto"/>
            <w:right w:val="none" w:sz="0" w:space="0" w:color="auto"/>
          </w:divBdr>
        </w:div>
        <w:div w:id="2081825319">
          <w:marLeft w:val="0"/>
          <w:marRight w:val="0"/>
          <w:marTop w:val="0"/>
          <w:marBottom w:val="0"/>
          <w:divBdr>
            <w:top w:val="none" w:sz="0" w:space="0" w:color="auto"/>
            <w:left w:val="none" w:sz="0" w:space="0" w:color="auto"/>
            <w:bottom w:val="none" w:sz="0" w:space="0" w:color="auto"/>
            <w:right w:val="none" w:sz="0" w:space="0" w:color="auto"/>
          </w:divBdr>
        </w:div>
        <w:div w:id="2105494987">
          <w:marLeft w:val="0"/>
          <w:marRight w:val="0"/>
          <w:marTop w:val="0"/>
          <w:marBottom w:val="0"/>
          <w:divBdr>
            <w:top w:val="none" w:sz="0" w:space="0" w:color="auto"/>
            <w:left w:val="none" w:sz="0" w:space="0" w:color="auto"/>
            <w:bottom w:val="none" w:sz="0" w:space="0" w:color="auto"/>
            <w:right w:val="none" w:sz="0" w:space="0" w:color="auto"/>
          </w:divBdr>
        </w:div>
        <w:div w:id="2121677823">
          <w:marLeft w:val="0"/>
          <w:marRight w:val="0"/>
          <w:marTop w:val="0"/>
          <w:marBottom w:val="0"/>
          <w:divBdr>
            <w:top w:val="none" w:sz="0" w:space="0" w:color="auto"/>
            <w:left w:val="none" w:sz="0" w:space="0" w:color="auto"/>
            <w:bottom w:val="none" w:sz="0" w:space="0" w:color="auto"/>
            <w:right w:val="none" w:sz="0" w:space="0" w:color="auto"/>
          </w:divBdr>
        </w:div>
        <w:div w:id="2144686950">
          <w:marLeft w:val="0"/>
          <w:marRight w:val="0"/>
          <w:marTop w:val="0"/>
          <w:marBottom w:val="0"/>
          <w:divBdr>
            <w:top w:val="none" w:sz="0" w:space="0" w:color="auto"/>
            <w:left w:val="none" w:sz="0" w:space="0" w:color="auto"/>
            <w:bottom w:val="none" w:sz="0" w:space="0" w:color="auto"/>
            <w:right w:val="none" w:sz="0" w:space="0" w:color="auto"/>
          </w:divBdr>
        </w:div>
      </w:divsChild>
    </w:div>
    <w:div w:id="1764641554">
      <w:bodyDiv w:val="1"/>
      <w:marLeft w:val="0"/>
      <w:marRight w:val="0"/>
      <w:marTop w:val="0"/>
      <w:marBottom w:val="0"/>
      <w:divBdr>
        <w:top w:val="none" w:sz="0" w:space="0" w:color="auto"/>
        <w:left w:val="none" w:sz="0" w:space="0" w:color="auto"/>
        <w:bottom w:val="none" w:sz="0" w:space="0" w:color="auto"/>
        <w:right w:val="none" w:sz="0" w:space="0" w:color="auto"/>
      </w:divBdr>
    </w:div>
    <w:div w:id="2017531487">
      <w:bodyDiv w:val="1"/>
      <w:marLeft w:val="0"/>
      <w:marRight w:val="0"/>
      <w:marTop w:val="0"/>
      <w:marBottom w:val="0"/>
      <w:divBdr>
        <w:top w:val="none" w:sz="0" w:space="0" w:color="auto"/>
        <w:left w:val="none" w:sz="0" w:space="0" w:color="auto"/>
        <w:bottom w:val="none" w:sz="0" w:space="0" w:color="auto"/>
        <w:right w:val="none" w:sz="0" w:space="0" w:color="auto"/>
      </w:divBdr>
    </w:div>
    <w:div w:id="2020696442">
      <w:bodyDiv w:val="1"/>
      <w:marLeft w:val="0"/>
      <w:marRight w:val="0"/>
      <w:marTop w:val="0"/>
      <w:marBottom w:val="0"/>
      <w:divBdr>
        <w:top w:val="none" w:sz="0" w:space="0" w:color="auto"/>
        <w:left w:val="none" w:sz="0" w:space="0" w:color="auto"/>
        <w:bottom w:val="none" w:sz="0" w:space="0" w:color="auto"/>
        <w:right w:val="none" w:sz="0" w:space="0" w:color="auto"/>
      </w:divBdr>
      <w:divsChild>
        <w:div w:id="25719024">
          <w:marLeft w:val="0"/>
          <w:marRight w:val="0"/>
          <w:marTop w:val="0"/>
          <w:marBottom w:val="0"/>
          <w:divBdr>
            <w:top w:val="none" w:sz="0" w:space="0" w:color="auto"/>
            <w:left w:val="none" w:sz="0" w:space="0" w:color="auto"/>
            <w:bottom w:val="none" w:sz="0" w:space="0" w:color="auto"/>
            <w:right w:val="none" w:sz="0" w:space="0" w:color="auto"/>
          </w:divBdr>
        </w:div>
        <w:div w:id="175730869">
          <w:marLeft w:val="0"/>
          <w:marRight w:val="0"/>
          <w:marTop w:val="0"/>
          <w:marBottom w:val="0"/>
          <w:divBdr>
            <w:top w:val="none" w:sz="0" w:space="0" w:color="auto"/>
            <w:left w:val="none" w:sz="0" w:space="0" w:color="auto"/>
            <w:bottom w:val="none" w:sz="0" w:space="0" w:color="auto"/>
            <w:right w:val="none" w:sz="0" w:space="0" w:color="auto"/>
          </w:divBdr>
        </w:div>
        <w:div w:id="401832336">
          <w:marLeft w:val="0"/>
          <w:marRight w:val="0"/>
          <w:marTop w:val="0"/>
          <w:marBottom w:val="0"/>
          <w:divBdr>
            <w:top w:val="none" w:sz="0" w:space="0" w:color="auto"/>
            <w:left w:val="none" w:sz="0" w:space="0" w:color="auto"/>
            <w:bottom w:val="none" w:sz="0" w:space="0" w:color="auto"/>
            <w:right w:val="none" w:sz="0" w:space="0" w:color="auto"/>
          </w:divBdr>
        </w:div>
        <w:div w:id="436095235">
          <w:marLeft w:val="0"/>
          <w:marRight w:val="0"/>
          <w:marTop w:val="0"/>
          <w:marBottom w:val="0"/>
          <w:divBdr>
            <w:top w:val="none" w:sz="0" w:space="0" w:color="auto"/>
            <w:left w:val="none" w:sz="0" w:space="0" w:color="auto"/>
            <w:bottom w:val="none" w:sz="0" w:space="0" w:color="auto"/>
            <w:right w:val="none" w:sz="0" w:space="0" w:color="auto"/>
          </w:divBdr>
        </w:div>
        <w:div w:id="678239032">
          <w:marLeft w:val="0"/>
          <w:marRight w:val="0"/>
          <w:marTop w:val="0"/>
          <w:marBottom w:val="0"/>
          <w:divBdr>
            <w:top w:val="none" w:sz="0" w:space="0" w:color="auto"/>
            <w:left w:val="none" w:sz="0" w:space="0" w:color="auto"/>
            <w:bottom w:val="none" w:sz="0" w:space="0" w:color="auto"/>
            <w:right w:val="none" w:sz="0" w:space="0" w:color="auto"/>
          </w:divBdr>
        </w:div>
        <w:div w:id="794325810">
          <w:marLeft w:val="0"/>
          <w:marRight w:val="0"/>
          <w:marTop w:val="0"/>
          <w:marBottom w:val="0"/>
          <w:divBdr>
            <w:top w:val="none" w:sz="0" w:space="0" w:color="auto"/>
            <w:left w:val="none" w:sz="0" w:space="0" w:color="auto"/>
            <w:bottom w:val="none" w:sz="0" w:space="0" w:color="auto"/>
            <w:right w:val="none" w:sz="0" w:space="0" w:color="auto"/>
          </w:divBdr>
        </w:div>
        <w:div w:id="850216717">
          <w:marLeft w:val="0"/>
          <w:marRight w:val="0"/>
          <w:marTop w:val="0"/>
          <w:marBottom w:val="0"/>
          <w:divBdr>
            <w:top w:val="none" w:sz="0" w:space="0" w:color="auto"/>
            <w:left w:val="none" w:sz="0" w:space="0" w:color="auto"/>
            <w:bottom w:val="none" w:sz="0" w:space="0" w:color="auto"/>
            <w:right w:val="none" w:sz="0" w:space="0" w:color="auto"/>
          </w:divBdr>
        </w:div>
        <w:div w:id="1110276219">
          <w:marLeft w:val="0"/>
          <w:marRight w:val="0"/>
          <w:marTop w:val="0"/>
          <w:marBottom w:val="0"/>
          <w:divBdr>
            <w:top w:val="none" w:sz="0" w:space="0" w:color="auto"/>
            <w:left w:val="none" w:sz="0" w:space="0" w:color="auto"/>
            <w:bottom w:val="none" w:sz="0" w:space="0" w:color="auto"/>
            <w:right w:val="none" w:sz="0" w:space="0" w:color="auto"/>
          </w:divBdr>
        </w:div>
        <w:div w:id="1144128617">
          <w:marLeft w:val="0"/>
          <w:marRight w:val="0"/>
          <w:marTop w:val="0"/>
          <w:marBottom w:val="0"/>
          <w:divBdr>
            <w:top w:val="none" w:sz="0" w:space="0" w:color="auto"/>
            <w:left w:val="none" w:sz="0" w:space="0" w:color="auto"/>
            <w:bottom w:val="none" w:sz="0" w:space="0" w:color="auto"/>
            <w:right w:val="none" w:sz="0" w:space="0" w:color="auto"/>
          </w:divBdr>
        </w:div>
        <w:div w:id="1295602490">
          <w:marLeft w:val="0"/>
          <w:marRight w:val="0"/>
          <w:marTop w:val="0"/>
          <w:marBottom w:val="0"/>
          <w:divBdr>
            <w:top w:val="none" w:sz="0" w:space="0" w:color="auto"/>
            <w:left w:val="none" w:sz="0" w:space="0" w:color="auto"/>
            <w:bottom w:val="none" w:sz="0" w:space="0" w:color="auto"/>
            <w:right w:val="none" w:sz="0" w:space="0" w:color="auto"/>
          </w:divBdr>
        </w:div>
        <w:div w:id="1351956758">
          <w:marLeft w:val="0"/>
          <w:marRight w:val="0"/>
          <w:marTop w:val="0"/>
          <w:marBottom w:val="0"/>
          <w:divBdr>
            <w:top w:val="none" w:sz="0" w:space="0" w:color="auto"/>
            <w:left w:val="none" w:sz="0" w:space="0" w:color="auto"/>
            <w:bottom w:val="none" w:sz="0" w:space="0" w:color="auto"/>
            <w:right w:val="none" w:sz="0" w:space="0" w:color="auto"/>
          </w:divBdr>
        </w:div>
        <w:div w:id="1400253043">
          <w:marLeft w:val="0"/>
          <w:marRight w:val="0"/>
          <w:marTop w:val="0"/>
          <w:marBottom w:val="0"/>
          <w:divBdr>
            <w:top w:val="none" w:sz="0" w:space="0" w:color="auto"/>
            <w:left w:val="none" w:sz="0" w:space="0" w:color="auto"/>
            <w:bottom w:val="none" w:sz="0" w:space="0" w:color="auto"/>
            <w:right w:val="none" w:sz="0" w:space="0" w:color="auto"/>
          </w:divBdr>
        </w:div>
        <w:div w:id="1832214427">
          <w:marLeft w:val="0"/>
          <w:marRight w:val="0"/>
          <w:marTop w:val="0"/>
          <w:marBottom w:val="0"/>
          <w:divBdr>
            <w:top w:val="none" w:sz="0" w:space="0" w:color="auto"/>
            <w:left w:val="none" w:sz="0" w:space="0" w:color="auto"/>
            <w:bottom w:val="none" w:sz="0" w:space="0" w:color="auto"/>
            <w:right w:val="none" w:sz="0" w:space="0" w:color="auto"/>
          </w:divBdr>
        </w:div>
        <w:div w:id="1886747593">
          <w:marLeft w:val="0"/>
          <w:marRight w:val="0"/>
          <w:marTop w:val="0"/>
          <w:marBottom w:val="0"/>
          <w:divBdr>
            <w:top w:val="none" w:sz="0" w:space="0" w:color="auto"/>
            <w:left w:val="none" w:sz="0" w:space="0" w:color="auto"/>
            <w:bottom w:val="none" w:sz="0" w:space="0" w:color="auto"/>
            <w:right w:val="none" w:sz="0" w:space="0" w:color="auto"/>
          </w:divBdr>
        </w:div>
        <w:div w:id="2024933305">
          <w:marLeft w:val="0"/>
          <w:marRight w:val="0"/>
          <w:marTop w:val="0"/>
          <w:marBottom w:val="0"/>
          <w:divBdr>
            <w:top w:val="none" w:sz="0" w:space="0" w:color="auto"/>
            <w:left w:val="none" w:sz="0" w:space="0" w:color="auto"/>
            <w:bottom w:val="none" w:sz="0" w:space="0" w:color="auto"/>
            <w:right w:val="none" w:sz="0" w:space="0" w:color="auto"/>
          </w:divBdr>
        </w:div>
      </w:divsChild>
    </w:div>
    <w:div w:id="2072267583">
      <w:bodyDiv w:val="1"/>
      <w:marLeft w:val="0"/>
      <w:marRight w:val="0"/>
      <w:marTop w:val="0"/>
      <w:marBottom w:val="0"/>
      <w:divBdr>
        <w:top w:val="none" w:sz="0" w:space="0" w:color="auto"/>
        <w:left w:val="none" w:sz="0" w:space="0" w:color="auto"/>
        <w:bottom w:val="none" w:sz="0" w:space="0" w:color="auto"/>
        <w:right w:val="none" w:sz="0" w:space="0" w:color="auto"/>
      </w:divBdr>
    </w:div>
    <w:div w:id="2101680799">
      <w:bodyDiv w:val="1"/>
      <w:marLeft w:val="0"/>
      <w:marRight w:val="0"/>
      <w:marTop w:val="0"/>
      <w:marBottom w:val="0"/>
      <w:divBdr>
        <w:top w:val="none" w:sz="0" w:space="0" w:color="auto"/>
        <w:left w:val="none" w:sz="0" w:space="0" w:color="auto"/>
        <w:bottom w:val="none" w:sz="0" w:space="0" w:color="auto"/>
        <w:right w:val="none" w:sz="0" w:space="0" w:color="auto"/>
      </w:divBdr>
      <w:divsChild>
        <w:div w:id="1961912821">
          <w:marLeft w:val="0"/>
          <w:marRight w:val="0"/>
          <w:marTop w:val="0"/>
          <w:marBottom w:val="0"/>
          <w:divBdr>
            <w:top w:val="none" w:sz="0" w:space="0" w:color="auto"/>
            <w:left w:val="none" w:sz="0" w:space="0" w:color="auto"/>
            <w:bottom w:val="none" w:sz="0" w:space="0" w:color="auto"/>
            <w:right w:val="none" w:sz="0" w:space="0" w:color="auto"/>
          </w:divBdr>
        </w:div>
      </w:divsChild>
    </w:div>
    <w:div w:id="2141337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iod@pan.pl"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26" Type="http://schemas.microsoft.com/office/2011/relationships/people" Target="people.xml"/><Relationship Id="rId27" Type="http://schemas.microsoft.com/office/2011/relationships/commentsExtended" Target="commentsExtended.xml"/><Relationship Id="rId28" Type="http://schemas.microsoft.com/office/2016/09/relationships/commentsIds" Target="commentsIds.xml"/><Relationship Id="rId10" Type="http://schemas.openxmlformats.org/officeDocument/2006/relationships/hyperlink" Target="http://www.wierzba.pan.pl" TargetMode="External"/><Relationship Id="rId11" Type="http://schemas.openxmlformats.org/officeDocument/2006/relationships/hyperlink" Target="mailto:wierzba@wierzba.pan.pl" TargetMode="External"/><Relationship Id="rId12" Type="http://schemas.openxmlformats.org/officeDocument/2006/relationships/hyperlink" Target="mailto:wierzba@wierzba.pan.pl" TargetMode="External"/><Relationship Id="rId13" Type="http://schemas.openxmlformats.org/officeDocument/2006/relationships/hyperlink" Target="mailto:wierzba@wierzba.pan.pl" TargetMode="External"/><Relationship Id="rId14" Type="http://schemas.openxmlformats.org/officeDocument/2006/relationships/hyperlink" Target="http://www.wierzba.pan.pl" TargetMode="External"/><Relationship Id="rId15" Type="http://schemas.openxmlformats.org/officeDocument/2006/relationships/customXml" Target="ink/ink1.xml"/><Relationship Id="rId1" Type="http://schemas.openxmlformats.org/officeDocument/2006/relationships/customXml" Target="../customXml/item1.xml"/><Relationship Id="rId2" Type="http://schemas.openxmlformats.org/officeDocument/2006/relationships/numbering" Target="numbering.xml"/><Relationship Id="rId18" Type="http://schemas.openxmlformats.org/officeDocument/2006/relationships/image" Target="media/image1.emf"/><Relationship Id="rId19" Type="http://schemas.openxmlformats.org/officeDocument/2006/relationships/hyperlink" Target="mailto:wierzba@wierzba.pan.pl" TargetMode="Externa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wierzba@wierzba.pl" TargetMode="Externa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44.20712" units="1/cm"/>
          <inkml:channelProperty channel="Y" name="resolution" value="44.13793" units="1/cm"/>
          <inkml:channelProperty channel="T" name="resolution" value="1" units="1/dev"/>
        </inkml:channelProperties>
      </inkml:inkSource>
      <inkml:timestamp xml:id="ts0" timeString="2017-06-05T08:22:45.499"/>
    </inkml:context>
    <inkml:brush xml:id="br0">
      <inkml:brushProperty name="width" value="0.06667" units="cm"/>
      <inkml:brushProperty name="height" value="0.06667" units="cm"/>
      <inkml:brushProperty name="fitToCurve" value="1"/>
    </inkml:brush>
  </inkml:definitions>
  <inkml:trace contextRef="#ctx0" brushRef="#br0">0 0 0,'33'0'16,"-1"0"-16,1 0 31</inkml:trace>
</inkml:ink>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08C20-9049-7443-8620-167A7240C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72</Pages>
  <Words>24451</Words>
  <Characters>146706</Characters>
  <Application>Microsoft Macintosh Word</Application>
  <DocSecurity>0</DocSecurity>
  <Lines>1222</Lines>
  <Paragraphs>341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PAN OB</Company>
  <LinksUpToDate>false</LinksUpToDate>
  <CharactersWithSpaces>170816</CharactersWithSpaces>
  <SharedDoc>false</SharedDoc>
  <HLinks>
    <vt:vector size="48" baseType="variant">
      <vt:variant>
        <vt:i4>5963841</vt:i4>
      </vt:variant>
      <vt:variant>
        <vt:i4>24</vt:i4>
      </vt:variant>
      <vt:variant>
        <vt:i4>0</vt:i4>
      </vt:variant>
      <vt:variant>
        <vt:i4>5</vt:i4>
      </vt:variant>
      <vt:variant>
        <vt:lpwstr>mailto:tamara.rogowska@pan.pl</vt:lpwstr>
      </vt:variant>
      <vt:variant>
        <vt:lpwstr/>
      </vt:variant>
      <vt:variant>
        <vt:i4>786439</vt:i4>
      </vt:variant>
      <vt:variant>
        <vt:i4>21</vt:i4>
      </vt:variant>
      <vt:variant>
        <vt:i4>0</vt:i4>
      </vt:variant>
      <vt:variant>
        <vt:i4>5</vt:i4>
      </vt:variant>
      <vt:variant>
        <vt:lpwstr>mailto:wierzba@wierzba.pan.pl</vt:lpwstr>
      </vt:variant>
      <vt:variant>
        <vt:lpwstr/>
      </vt:variant>
      <vt:variant>
        <vt:i4>786439</vt:i4>
      </vt:variant>
      <vt:variant>
        <vt:i4>18</vt:i4>
      </vt:variant>
      <vt:variant>
        <vt:i4>0</vt:i4>
      </vt:variant>
      <vt:variant>
        <vt:i4>5</vt:i4>
      </vt:variant>
      <vt:variant>
        <vt:lpwstr>mailto:wierzba@wierzba.pan.pl</vt:lpwstr>
      </vt:variant>
      <vt:variant>
        <vt:lpwstr/>
      </vt:variant>
      <vt:variant>
        <vt:i4>4980772</vt:i4>
      </vt:variant>
      <vt:variant>
        <vt:i4>15</vt:i4>
      </vt:variant>
      <vt:variant>
        <vt:i4>0</vt:i4>
      </vt:variant>
      <vt:variant>
        <vt:i4>5</vt:i4>
      </vt:variant>
      <vt:variant>
        <vt:lpwstr>http://www.wierzba.pan.pl</vt:lpwstr>
      </vt:variant>
      <vt:variant>
        <vt:lpwstr/>
      </vt:variant>
      <vt:variant>
        <vt:i4>2752635</vt:i4>
      </vt:variant>
      <vt:variant>
        <vt:i4>9</vt:i4>
      </vt:variant>
      <vt:variant>
        <vt:i4>0</vt:i4>
      </vt:variant>
      <vt:variant>
        <vt:i4>5</vt:i4>
      </vt:variant>
      <vt:variant>
        <vt:lpwstr>mailto:aldona.klimek@wierzba.pan.pl</vt:lpwstr>
      </vt:variant>
      <vt:variant>
        <vt:lpwstr/>
      </vt:variant>
      <vt:variant>
        <vt:i4>786439</vt:i4>
      </vt:variant>
      <vt:variant>
        <vt:i4>6</vt:i4>
      </vt:variant>
      <vt:variant>
        <vt:i4>0</vt:i4>
      </vt:variant>
      <vt:variant>
        <vt:i4>5</vt:i4>
      </vt:variant>
      <vt:variant>
        <vt:lpwstr>mailto:wierzba@wierzba.pan.pl</vt:lpwstr>
      </vt:variant>
      <vt:variant>
        <vt:lpwstr/>
      </vt:variant>
      <vt:variant>
        <vt:i4>4980772</vt:i4>
      </vt:variant>
      <vt:variant>
        <vt:i4>3</vt:i4>
      </vt:variant>
      <vt:variant>
        <vt:i4>0</vt:i4>
      </vt:variant>
      <vt:variant>
        <vt:i4>5</vt:i4>
      </vt:variant>
      <vt:variant>
        <vt:lpwstr>http://www.wierzba.pan.pl</vt:lpwstr>
      </vt:variant>
      <vt:variant>
        <vt:lpwstr/>
      </vt:variant>
      <vt:variant>
        <vt:i4>1179720</vt:i4>
      </vt:variant>
      <vt:variant>
        <vt:i4>0</vt:i4>
      </vt:variant>
      <vt:variant>
        <vt:i4>0</vt:i4>
      </vt:variant>
      <vt:variant>
        <vt:i4>5</vt:i4>
      </vt:variant>
      <vt:variant>
        <vt:lpwstr>mailto:wierzba@wierzba.pl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Maciek</dc:creator>
  <cp:keywords/>
  <dc:description/>
  <cp:lastModifiedBy>Tomasz Balcerzak</cp:lastModifiedBy>
  <cp:revision>44</cp:revision>
  <cp:lastPrinted>2019-08-05T10:18:00Z</cp:lastPrinted>
  <dcterms:created xsi:type="dcterms:W3CDTF">2019-07-30T07:16:00Z</dcterms:created>
  <dcterms:modified xsi:type="dcterms:W3CDTF">2019-08-09T08:15:00Z</dcterms:modified>
</cp:coreProperties>
</file>