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7A8B" w14:textId="77777777" w:rsidR="00CF390E" w:rsidRDefault="00CF390E" w:rsidP="00F60FC0">
      <w:pPr>
        <w:jc w:val="center"/>
        <w:rPr>
          <w:rFonts w:ascii="Arial" w:hAnsi="Arial" w:cs="Arial"/>
        </w:rPr>
      </w:pPr>
    </w:p>
    <w:p w14:paraId="01628342" w14:textId="77777777" w:rsidR="00CF390E" w:rsidRDefault="00CF390E" w:rsidP="00F60FC0">
      <w:pPr>
        <w:jc w:val="center"/>
        <w:rPr>
          <w:rFonts w:ascii="Arial" w:hAnsi="Arial" w:cs="Arial"/>
        </w:rPr>
      </w:pPr>
    </w:p>
    <w:p w14:paraId="404FD422" w14:textId="384D1D1C" w:rsidR="00F60FC0" w:rsidRPr="003C7DF9" w:rsidRDefault="00F60FC0" w:rsidP="00F60FC0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35601FD8" w14:textId="77777777" w:rsidR="00F60FC0" w:rsidRPr="003C7DF9" w:rsidRDefault="00F60FC0" w:rsidP="00F60FC0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43B26DE5" w14:textId="77777777" w:rsidR="00F60FC0" w:rsidRPr="003C7DF9" w:rsidRDefault="00F60FC0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2F2ECE86" w14:textId="77777777" w:rsidR="00F60FC0" w:rsidRDefault="00F60FC0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31B5A679" w14:textId="3B52246A" w:rsidR="00F60FC0" w:rsidRDefault="00F60FC0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594BBB24" w14:textId="77777777" w:rsidR="00CF390E" w:rsidRPr="003C7DF9" w:rsidRDefault="00CF390E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</w:p>
    <w:p w14:paraId="20C047DA" w14:textId="3D89BCCB" w:rsidR="00F60FC0" w:rsidRPr="008B2FFA" w:rsidRDefault="00F60FC0" w:rsidP="00F60FC0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 w:rsidR="00413E77">
        <w:rPr>
          <w:rFonts w:ascii="Arial" w:hAnsi="Arial" w:cs="Arial"/>
          <w:color w:val="000000"/>
          <w:sz w:val="22"/>
          <w:szCs w:val="22"/>
        </w:rPr>
        <w:t xml:space="preserve">dostawę sprzętu </w:t>
      </w:r>
      <w:r w:rsidR="00400750">
        <w:rPr>
          <w:rFonts w:ascii="Arial" w:hAnsi="Arial" w:cs="Arial"/>
          <w:color w:val="000000"/>
          <w:sz w:val="22"/>
          <w:szCs w:val="22"/>
        </w:rPr>
        <w:t>wideokonferencyjnego wraz z gwarancją</w:t>
      </w:r>
      <w:r>
        <w:rPr>
          <w:rFonts w:ascii="Arial" w:hAnsi="Arial" w:cs="Arial"/>
          <w:color w:val="000000"/>
          <w:sz w:val="22"/>
          <w:szCs w:val="22"/>
        </w:rPr>
        <w:t xml:space="preserve"> na 12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wraz z usługami aktualizacji</w:t>
      </w:r>
      <w:r w:rsidRPr="00947EB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Pr="00F70359">
        <w:rPr>
          <w:rFonts w:ascii="Arial" w:hAnsi="Arial" w:cs="Arial"/>
          <w:color w:val="000000"/>
          <w:sz w:val="22"/>
          <w:szCs w:val="22"/>
        </w:rPr>
        <w:t>ZZP.261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13E77">
        <w:rPr>
          <w:rFonts w:ascii="Arial" w:hAnsi="Arial" w:cs="Arial"/>
          <w:color w:val="000000"/>
          <w:sz w:val="22"/>
          <w:szCs w:val="22"/>
        </w:rPr>
        <w:t>43</w:t>
      </w:r>
      <w:r w:rsidRPr="00F70359">
        <w:rPr>
          <w:rFonts w:ascii="Arial" w:hAnsi="Arial" w:cs="Arial"/>
          <w:color w:val="000000"/>
          <w:sz w:val="22"/>
          <w:szCs w:val="22"/>
        </w:rPr>
        <w:t>.2020.PP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0B912C26" w14:textId="49574811" w:rsidR="00F60FC0" w:rsidRDefault="00F60FC0" w:rsidP="00F60FC0">
      <w:pPr>
        <w:jc w:val="both"/>
        <w:rPr>
          <w:rFonts w:ascii="Arial" w:hAnsi="Arial" w:cs="Arial"/>
          <w:b/>
        </w:rPr>
      </w:pPr>
    </w:p>
    <w:p w14:paraId="347494E9" w14:textId="77777777" w:rsidR="00CF390E" w:rsidRPr="003C7DF9" w:rsidRDefault="00CF390E" w:rsidP="00F60FC0">
      <w:pPr>
        <w:jc w:val="both"/>
        <w:rPr>
          <w:rFonts w:ascii="Arial" w:hAnsi="Arial" w:cs="Arial"/>
          <w:b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850"/>
        <w:gridCol w:w="851"/>
        <w:gridCol w:w="1417"/>
        <w:gridCol w:w="1701"/>
      </w:tblGrid>
      <w:tr w:rsidR="0030769F" w:rsidRPr="003C7DF9" w14:paraId="27BCD6DA" w14:textId="77777777" w:rsidTr="0030769F">
        <w:trPr>
          <w:trHeight w:hRule="exact" w:val="82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C2A62" w14:textId="01017179" w:rsidR="0030769F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758E3" w14:textId="1FCC9D53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9E750" w14:textId="77777777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BC2A6" w14:textId="77777777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74B4B" w14:textId="77777777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07928" w14:textId="2C210EE6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 xml:space="preserve">Wartość netto </w:t>
            </w:r>
          </w:p>
          <w:p w14:paraId="52E49F37" w14:textId="5ECC420B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</w:t>
            </w:r>
            <w:r w:rsidRPr="003C7DF9">
              <w:rPr>
                <w:rFonts w:ascii="Arial" w:hAnsi="Arial" w:cs="Arial"/>
                <w:b/>
              </w:rPr>
              <w:t>*</w:t>
            </w:r>
            <w:r w:rsidR="00D76EF5">
              <w:rPr>
                <w:rFonts w:ascii="Arial" w:hAnsi="Arial" w:cs="Arial"/>
                <w:b/>
              </w:rPr>
              <w:t>5</w:t>
            </w:r>
            <w:r w:rsidRPr="003C7DF9">
              <w:rPr>
                <w:rFonts w:ascii="Arial" w:hAnsi="Arial" w:cs="Arial"/>
                <w:b/>
              </w:rPr>
              <w:t>)</w:t>
            </w:r>
          </w:p>
        </w:tc>
      </w:tr>
      <w:tr w:rsidR="0030769F" w:rsidRPr="003C7DF9" w14:paraId="51B47766" w14:textId="77777777" w:rsidTr="0030769F">
        <w:trPr>
          <w:trHeight w:hRule="exact" w:val="2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4811" w14:textId="3312D5B8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B2E48" w14:textId="643C0C01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B45C5" w14:textId="5B52EB98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0403B" w14:textId="011895C8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CCA9D" w14:textId="7B93AC97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5AA55" w14:textId="2331DA86" w:rsidR="0030769F" w:rsidRPr="003C7DF9" w:rsidRDefault="0030769F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30769F" w:rsidRPr="003C7DF9" w14:paraId="6C01B311" w14:textId="77777777" w:rsidTr="00ED505C">
        <w:trPr>
          <w:trHeight w:hRule="exact" w:val="2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D0FF2" w14:textId="47A2409A" w:rsidR="0030769F" w:rsidRPr="00CF390E" w:rsidRDefault="0030769F" w:rsidP="00CF390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F390E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3208DF" w14:textId="4A15ABCF" w:rsidR="0030769F" w:rsidRPr="00E81C35" w:rsidRDefault="0030769F" w:rsidP="000975CC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E81C35">
              <w:rPr>
                <w:rFonts w:ascii="Arial" w:hAnsi="Arial" w:cs="Arial"/>
                <w:b/>
                <w:bCs/>
              </w:rPr>
              <w:t xml:space="preserve">[PN: </w:t>
            </w:r>
            <w:r w:rsidRPr="00E81C35">
              <w:rPr>
                <w:rFonts w:ascii="Arial" w:hAnsi="Arial" w:cs="Arial"/>
                <w:b/>
                <w:bCs/>
              </w:rPr>
              <w:t>POL-2200-85970-101</w:t>
            </w:r>
            <w:r w:rsidRPr="00E81C35">
              <w:rPr>
                <w:rFonts w:ascii="Arial" w:hAnsi="Arial" w:cs="Arial"/>
                <w:b/>
                <w:bCs/>
              </w:rPr>
              <w:t>]</w:t>
            </w:r>
          </w:p>
          <w:p w14:paraId="13557799" w14:textId="7C9B344A" w:rsidR="0030769F" w:rsidRPr="0030769F" w:rsidRDefault="0030769F" w:rsidP="0030769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769F">
              <w:rPr>
                <w:rFonts w:ascii="Arial" w:hAnsi="Arial" w:cs="Arial"/>
                <w:sz w:val="20"/>
                <w:szCs w:val="20"/>
              </w:rPr>
              <w:t xml:space="preserve">POLY STUDIO X50 4K Video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Conf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Collab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>/Wireless Pres Sys:4K 5x EPTZ auto-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track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Cam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>,</w:t>
            </w:r>
            <w:r w:rsidRPr="003076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Codec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>,</w:t>
            </w:r>
            <w:r w:rsidRPr="00307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</w:rPr>
              <w:t xml:space="preserve">Stereo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Spkrphone,Wall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 xml:space="preserve"> Mount Kit;Cables:2 HDMI 1.83m,1 CAT5E LAN 4.57m;NTSC/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PAL;Pwr:EURO-Type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 xml:space="preserve"> C, CE 7/7.Optional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Srvc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 xml:space="preserve"> sold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</w:rPr>
              <w:t>separately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9DF81" w14:textId="77777777" w:rsidR="0030769F" w:rsidRPr="003C7DF9" w:rsidRDefault="0030769F" w:rsidP="000975C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0372C" w14:textId="7C096569" w:rsidR="0030769F" w:rsidRPr="000975CC" w:rsidRDefault="0030769F" w:rsidP="000975C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6E9E" w14:textId="77777777" w:rsidR="0030769F" w:rsidRPr="003C7DF9" w:rsidRDefault="0030769F" w:rsidP="009256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DA938" w14:textId="77777777" w:rsidR="0030769F" w:rsidRPr="003C7DF9" w:rsidRDefault="0030769F" w:rsidP="009256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30769F" w:rsidRPr="00E6463D" w14:paraId="20970E65" w14:textId="77777777" w:rsidTr="00ED505C">
        <w:trPr>
          <w:trHeight w:hRule="exact" w:val="9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ECC21" w14:textId="36952338" w:rsidR="0030769F" w:rsidRPr="00CF390E" w:rsidRDefault="0030769F" w:rsidP="00CF390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CF390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7CA96D" w14:textId="1942E242" w:rsidR="0030769F" w:rsidRPr="00E81C35" w:rsidRDefault="0030769F" w:rsidP="003C1C5C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r w:rsidRPr="00E81C35">
              <w:rPr>
                <w:rFonts w:ascii="Arial" w:hAnsi="Arial" w:cs="Arial"/>
                <w:b/>
                <w:bCs/>
                <w:lang w:val="en-US"/>
              </w:rPr>
              <w:t xml:space="preserve">[PN: </w:t>
            </w:r>
            <w:r w:rsidRPr="00E81C35">
              <w:rPr>
                <w:rFonts w:ascii="Arial" w:hAnsi="Arial" w:cs="Arial"/>
                <w:b/>
                <w:bCs/>
                <w:lang w:val="en-US"/>
              </w:rPr>
              <w:t>POL-4870-85970-160</w:t>
            </w:r>
            <w:r w:rsidRPr="00E81C35">
              <w:rPr>
                <w:rFonts w:ascii="Arial" w:hAnsi="Arial" w:cs="Arial"/>
                <w:b/>
                <w:bCs/>
                <w:lang w:val="en-US"/>
              </w:rPr>
              <w:t>]</w:t>
            </w:r>
          </w:p>
          <w:p w14:paraId="08149D15" w14:textId="1185F7B6" w:rsidR="0030769F" w:rsidRPr="0030769F" w:rsidRDefault="0030769F" w:rsidP="003C1C5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[S]Partner Premier, One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Year,Poly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Studio X50,Poly TC8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AEF12" w14:textId="6A3CE97F" w:rsidR="0030769F" w:rsidRPr="00B83FFA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2411B" w14:textId="0F847418" w:rsidR="0030769F" w:rsidRPr="000975CC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89228" w14:textId="07252B90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BF15B" w14:textId="3804E883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30769F" w:rsidRPr="00E6463D" w14:paraId="32996825" w14:textId="77777777" w:rsidTr="00ED505C">
        <w:trPr>
          <w:trHeight w:hRule="exact" w:val="22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459C4" w14:textId="1274FBEE" w:rsidR="0030769F" w:rsidRPr="00CF390E" w:rsidRDefault="0030769F" w:rsidP="00CF390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CF390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F81C61" w14:textId="2734DB0D" w:rsidR="0030769F" w:rsidRPr="008F5C79" w:rsidRDefault="0030769F" w:rsidP="003C1C5C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r w:rsidRPr="008F5C79">
              <w:rPr>
                <w:rFonts w:ascii="Arial" w:hAnsi="Arial" w:cs="Arial"/>
                <w:b/>
                <w:bCs/>
                <w:lang w:val="en-US"/>
              </w:rPr>
              <w:t xml:space="preserve">[PN: </w:t>
            </w:r>
            <w:r w:rsidRPr="008F5C79">
              <w:rPr>
                <w:rFonts w:ascii="Arial" w:hAnsi="Arial" w:cs="Arial"/>
                <w:b/>
                <w:bCs/>
                <w:lang w:val="en-US"/>
              </w:rPr>
              <w:t>POL-2200-85980-101</w:t>
            </w:r>
            <w:r w:rsidRPr="008F5C79">
              <w:rPr>
                <w:rFonts w:ascii="Arial" w:hAnsi="Arial" w:cs="Arial"/>
                <w:b/>
                <w:bCs/>
                <w:lang w:val="en-US"/>
              </w:rPr>
              <w:t>]</w:t>
            </w:r>
          </w:p>
          <w:p w14:paraId="25A5C3EE" w14:textId="6B646809" w:rsidR="0030769F" w:rsidRPr="0030769F" w:rsidRDefault="0030769F" w:rsidP="003C1C5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POLY STUDIO X30 4K Video Conf/Collab/Wireless Pres Sys:4K 4x EPTZ auto-track Cam,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Codec,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Stereo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Spkrphone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Monitor Clamp Kit;Cables:1 HDMI 1.83m,1 CAT5E LAN 4.57m;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NTSC/PAL;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Power:EURO-Type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C,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CE 7/7.Optional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Srvc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sold separately.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A3981" w14:textId="3DD6A9F8" w:rsidR="0030769F" w:rsidRPr="000975CC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D04F9" w14:textId="676680FA" w:rsidR="0030769F" w:rsidRPr="000975CC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488A4" w14:textId="2F58C215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AE0A7" w14:textId="7B1A66F5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30769F" w:rsidRPr="00E6463D" w14:paraId="62F32300" w14:textId="77777777" w:rsidTr="00ED505C">
        <w:trPr>
          <w:trHeight w:hRule="exact" w:val="9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5CE67" w14:textId="2CF1921C" w:rsidR="0030769F" w:rsidRPr="00CF390E" w:rsidRDefault="0030769F" w:rsidP="00CF390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CF390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0C1089" w14:textId="1F14008C" w:rsidR="0030769F" w:rsidRPr="00BB3769" w:rsidRDefault="0030769F" w:rsidP="003C1C5C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r w:rsidRPr="00BB3769">
              <w:rPr>
                <w:rFonts w:ascii="Arial" w:hAnsi="Arial" w:cs="Arial"/>
                <w:b/>
                <w:bCs/>
                <w:lang w:val="en-US"/>
              </w:rPr>
              <w:t xml:space="preserve">[PN: </w:t>
            </w:r>
            <w:r w:rsidRPr="00BB3769">
              <w:rPr>
                <w:rFonts w:ascii="Arial" w:hAnsi="Arial" w:cs="Arial"/>
                <w:b/>
                <w:bCs/>
                <w:lang w:val="en-US"/>
              </w:rPr>
              <w:t>POL-4870-85980-160</w:t>
            </w:r>
            <w:r w:rsidRPr="00BB3769">
              <w:rPr>
                <w:rFonts w:ascii="Arial" w:hAnsi="Arial" w:cs="Arial"/>
                <w:b/>
                <w:bCs/>
                <w:lang w:val="en-US"/>
              </w:rPr>
              <w:t>]</w:t>
            </w:r>
          </w:p>
          <w:p w14:paraId="39EFEBC3" w14:textId="331BA816" w:rsidR="0030769F" w:rsidRPr="0030769F" w:rsidRDefault="0030769F" w:rsidP="003C1C5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[S]Partner Premier, One </w:t>
            </w:r>
            <w:proofErr w:type="spellStart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Year,Poly</w:t>
            </w:r>
            <w:proofErr w:type="spellEnd"/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 xml:space="preserve"> Studio X30,Poly TC8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46218" w14:textId="6F435A18" w:rsidR="0030769F" w:rsidRPr="00E81C35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40CC9" w14:textId="626EE2DD" w:rsidR="0030769F" w:rsidRPr="000975CC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B3B3C" w14:textId="3EECC236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C39D3" w14:textId="1BE3592D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30769F" w:rsidRPr="00E6463D" w14:paraId="7CA61AEE" w14:textId="77777777" w:rsidTr="00ED505C">
        <w:trPr>
          <w:trHeight w:hRule="exact" w:val="18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44ED6" w14:textId="4A7EFBEF" w:rsidR="0030769F" w:rsidRPr="00CF390E" w:rsidRDefault="0030769F" w:rsidP="00CF390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CF390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DB2EA" w14:textId="55D4EA10" w:rsidR="0030769F" w:rsidRPr="00740B8C" w:rsidRDefault="0030769F" w:rsidP="003C1C5C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r w:rsidRPr="00740B8C">
              <w:rPr>
                <w:rFonts w:ascii="Arial" w:hAnsi="Arial" w:cs="Arial"/>
                <w:b/>
                <w:bCs/>
                <w:lang w:val="en-US"/>
              </w:rPr>
              <w:t xml:space="preserve">[PN: </w:t>
            </w:r>
            <w:r w:rsidRPr="00740B8C">
              <w:rPr>
                <w:rFonts w:ascii="Arial" w:hAnsi="Arial" w:cs="Arial"/>
                <w:b/>
                <w:bCs/>
                <w:lang w:val="en-US"/>
              </w:rPr>
              <w:t>POL-2200-30760-001</w:t>
            </w:r>
            <w:r w:rsidRPr="00740B8C">
              <w:rPr>
                <w:rFonts w:ascii="Arial" w:hAnsi="Arial" w:cs="Arial"/>
                <w:b/>
                <w:bCs/>
                <w:lang w:val="en-US"/>
              </w:rPr>
              <w:t>]</w:t>
            </w:r>
          </w:p>
          <w:p w14:paraId="3E75331E" w14:textId="4DE09FC2" w:rsidR="0030769F" w:rsidRPr="0030769F" w:rsidRDefault="0030769F" w:rsidP="003C1C5C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Poly TC8 touch control for use with Poly G7500, Studio X30 and Studio X50. Requires PoE network connection or optional external</w:t>
            </w:r>
            <w:r w:rsidRPr="0030769F">
              <w:rPr>
                <w:rFonts w:ascii="Arial" w:hAnsi="Arial" w:cs="Arial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power injector</w:t>
            </w:r>
            <w:r w:rsidRPr="0030769F">
              <w:rPr>
                <w:rFonts w:ascii="Arial" w:hAnsi="Arial" w:cs="Arial"/>
                <w:lang w:val="en-US"/>
              </w:rPr>
              <w:t xml:space="preserve"> </w:t>
            </w:r>
            <w:r w:rsidRPr="0030769F">
              <w:rPr>
                <w:rFonts w:ascii="Arial" w:hAnsi="Arial" w:cs="Arial"/>
                <w:sz w:val="20"/>
                <w:szCs w:val="20"/>
                <w:lang w:val="en-US"/>
              </w:rPr>
              <w:t>(2200-66740-XXX).</w:t>
            </w:r>
            <w:r w:rsidRPr="0030769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6D732" w14:textId="05E4441B" w:rsidR="0030769F" w:rsidRPr="000975CC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7614" w14:textId="530235A4" w:rsidR="0030769F" w:rsidRPr="000975CC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099BD" w14:textId="7BE0D8BA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68B2C" w14:textId="7BE75F69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30769F" w:rsidRPr="00E6463D" w14:paraId="2843DFF2" w14:textId="77777777" w:rsidTr="00ED505C">
        <w:trPr>
          <w:trHeight w:hRule="exact" w:val="130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C29FB" w14:textId="0493EFC5" w:rsidR="0030769F" w:rsidRPr="00CF390E" w:rsidRDefault="0030769F" w:rsidP="00CF390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39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D65718" w14:textId="53491F8C" w:rsidR="0030769F" w:rsidRPr="003C1C5C" w:rsidRDefault="0030769F" w:rsidP="003C1C5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1C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[PN: </w:t>
            </w:r>
            <w:r w:rsidRPr="003C1C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POL-4870-30760-160</w:t>
            </w:r>
            <w:r w:rsidRPr="003C1C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]</w:t>
            </w:r>
          </w:p>
          <w:p w14:paraId="741AD73D" w14:textId="68109FFB" w:rsidR="0030769F" w:rsidRPr="00925615" w:rsidRDefault="0030769F" w:rsidP="003C1C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56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[S]Partner Premier, One Year, Poly TC8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0419D" w14:textId="21157D2D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F795" w14:textId="16D0AA00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C1C5C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3D6E9" w14:textId="76444B7B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882F0" w14:textId="3510B621" w:rsidR="0030769F" w:rsidRPr="00E6463D" w:rsidRDefault="0030769F" w:rsidP="003C1C5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30769F" w:rsidRPr="003C7DF9" w14:paraId="0C8054AA" w14:textId="77777777" w:rsidTr="002B7733">
        <w:trPr>
          <w:trHeight w:hRule="exact" w:val="579"/>
        </w:trPr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C32EF" w14:textId="1B60D523" w:rsidR="0030769F" w:rsidRPr="003C7DF9" w:rsidRDefault="0030769F" w:rsidP="00925615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OFERTOWA NETTO</w:t>
            </w:r>
            <w:r w:rsidR="00D76EF5">
              <w:rPr>
                <w:rFonts w:ascii="Arial" w:hAnsi="Arial" w:cs="Arial"/>
                <w:b/>
                <w:bCs/>
                <w:color w:val="000000"/>
              </w:rPr>
              <w:t xml:space="preserve"> (Razem kol. 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AE42C" w14:textId="5EF2FC63" w:rsidR="0030769F" w:rsidRDefault="0030769F" w:rsidP="009256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  <w:tr w:rsidR="0030769F" w:rsidRPr="003C7DF9" w14:paraId="28A74E3F" w14:textId="77777777" w:rsidTr="00523EF9">
        <w:trPr>
          <w:trHeight w:hRule="exact" w:val="579"/>
        </w:trPr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7855" w14:textId="749004D8" w:rsidR="0030769F" w:rsidRPr="003C7DF9" w:rsidRDefault="0030769F" w:rsidP="0092561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PODAT</w:t>
            </w:r>
            <w:r>
              <w:rPr>
                <w:rFonts w:ascii="Arial" w:hAnsi="Arial" w:cs="Arial"/>
                <w:b/>
                <w:bCs/>
                <w:color w:val="000000"/>
              </w:rPr>
              <w:t>EK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 xml:space="preserve"> VAT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(23%)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810BF" w14:textId="2AC93BBB" w:rsidR="0030769F" w:rsidRPr="003C7DF9" w:rsidRDefault="0030769F" w:rsidP="009256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  <w:tr w:rsidR="0030769F" w:rsidRPr="003C7DF9" w14:paraId="0FB5CAC6" w14:textId="77777777" w:rsidTr="004833B1">
        <w:trPr>
          <w:trHeight w:hRule="exact" w:val="862"/>
        </w:trPr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9F14" w14:textId="339142F4" w:rsidR="0030769F" w:rsidRPr="003C7DF9" w:rsidRDefault="0030769F" w:rsidP="0092561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62F09416" w14:textId="5B9CD1C4" w:rsidR="0030769F" w:rsidRPr="003C7DF9" w:rsidRDefault="0030769F" w:rsidP="0092561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(należy do</w:t>
            </w:r>
            <w:r w:rsidR="00D76EF5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</w:t>
            </w:r>
            <w:r w:rsidR="00CF390E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ceny ofertowej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DF752" w14:textId="77777777" w:rsidR="0030769F" w:rsidRPr="003C7DF9" w:rsidRDefault="0030769F" w:rsidP="0092561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150495D2" w14:textId="77777777" w:rsidR="00ED505C" w:rsidRDefault="00ED505C" w:rsidP="00F60FC0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7"/>
        </w:rPr>
      </w:pPr>
    </w:p>
    <w:p w14:paraId="4C30DA6E" w14:textId="1833C476" w:rsidR="00F60FC0" w:rsidRDefault="00F60FC0" w:rsidP="00F60FC0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35672DBA" w14:textId="77777777" w:rsidR="0030769F" w:rsidRDefault="0030769F" w:rsidP="00F60FC0">
      <w:pPr>
        <w:tabs>
          <w:tab w:val="left" w:pos="9072"/>
        </w:tabs>
        <w:ind w:left="4956" w:firstLine="431"/>
      </w:pPr>
    </w:p>
    <w:p w14:paraId="5B5C5703" w14:textId="05053FA4" w:rsidR="00F60FC0" w:rsidRPr="00C87DBA" w:rsidRDefault="00F60FC0" w:rsidP="00F60FC0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14:paraId="0082E65C" w14:textId="77777777" w:rsidR="00F60FC0" w:rsidRPr="00C42754" w:rsidRDefault="00F60FC0" w:rsidP="00F60FC0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06F33210" w14:textId="77777777" w:rsidR="00F85034" w:rsidRDefault="00F85034"/>
    <w:sectPr w:rsidR="00F85034" w:rsidSect="00740B8C">
      <w:footerReference w:type="default" r:id="rId9"/>
      <w:footerReference w:type="first" r:id="rId10"/>
      <w:pgSz w:w="11906" w:h="16838"/>
      <w:pgMar w:top="567" w:right="1417" w:bottom="851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C744" w14:textId="77777777" w:rsidR="00F60FC0" w:rsidRDefault="00F60FC0" w:rsidP="00F60FC0">
      <w:pPr>
        <w:spacing w:after="0" w:line="240" w:lineRule="auto"/>
      </w:pPr>
      <w:r>
        <w:separator/>
      </w:r>
    </w:p>
  </w:endnote>
  <w:endnote w:type="continuationSeparator" w:id="0">
    <w:p w14:paraId="279188E7" w14:textId="77777777" w:rsidR="00F60FC0" w:rsidRDefault="00F60FC0" w:rsidP="00F6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001863591"/>
      <w:docPartObj>
        <w:docPartGallery w:val="Page Numbers (Bottom of Page)"/>
        <w:docPartUnique/>
      </w:docPartObj>
    </w:sdtPr>
    <w:sdtEndPr/>
    <w:sdtContent>
      <w:p w14:paraId="38CC09D9" w14:textId="142BF172" w:rsidR="00840464" w:rsidRPr="00A02D98" w:rsidRDefault="00A02D98">
        <w:pPr>
          <w:pStyle w:val="Stopka"/>
          <w:jc w:val="right"/>
          <w:rPr>
            <w:rFonts w:ascii="Arial" w:hAnsi="Arial" w:cs="Arial"/>
          </w:rPr>
        </w:pPr>
        <w:r w:rsidRPr="00A02D98">
          <w:rPr>
            <w:rFonts w:ascii="Arial" w:hAnsi="Arial" w:cs="Arial"/>
          </w:rPr>
          <w:t>2/</w:t>
        </w:r>
        <w:r w:rsidR="00F60FC0" w:rsidRPr="00A02D98">
          <w:rPr>
            <w:rFonts w:ascii="Arial" w:hAnsi="Arial" w:cs="Arial"/>
          </w:rPr>
          <w:fldChar w:fldCharType="begin"/>
        </w:r>
        <w:r w:rsidR="00F60FC0" w:rsidRPr="00A02D98">
          <w:rPr>
            <w:rFonts w:ascii="Arial" w:hAnsi="Arial" w:cs="Arial"/>
          </w:rPr>
          <w:instrText>PAGE   \* MERGEFORMAT</w:instrText>
        </w:r>
        <w:r w:rsidR="00F60FC0" w:rsidRPr="00A02D98">
          <w:rPr>
            <w:rFonts w:ascii="Arial" w:hAnsi="Arial" w:cs="Arial"/>
          </w:rPr>
          <w:fldChar w:fldCharType="separate"/>
        </w:r>
        <w:r w:rsidR="00F60FC0" w:rsidRPr="00A02D98">
          <w:rPr>
            <w:rFonts w:ascii="Arial" w:hAnsi="Arial" w:cs="Arial"/>
            <w:noProof/>
          </w:rPr>
          <w:t>2</w:t>
        </w:r>
        <w:r w:rsidR="00F60FC0" w:rsidRPr="00A02D98">
          <w:rPr>
            <w:rFonts w:ascii="Arial" w:hAnsi="Arial" w:cs="Arial"/>
          </w:rPr>
          <w:fldChar w:fldCharType="end"/>
        </w:r>
      </w:p>
    </w:sdtContent>
  </w:sdt>
  <w:p w14:paraId="06A2AD0B" w14:textId="77777777" w:rsidR="004A2B9F" w:rsidRPr="00854DFB" w:rsidRDefault="00A02D98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07E8" w14:textId="24908ABA" w:rsidR="008F0C50" w:rsidRPr="00FD4AC7" w:rsidRDefault="00A02D98" w:rsidP="00A02D98">
    <w:pPr>
      <w:pStyle w:val="Stopka"/>
      <w:jc w:val="right"/>
      <w:rPr>
        <w:rFonts w:ascii="Arial" w:hAnsi="Arial" w:cs="Arial"/>
        <w:color w:val="87888A"/>
        <w:sz w:val="20"/>
        <w:szCs w:val="20"/>
      </w:rPr>
    </w:pPr>
    <w:r>
      <w:rPr>
        <w:rFonts w:ascii="Arial" w:hAnsi="Arial" w:cs="Arial"/>
        <w:color w:val="87888A"/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0A6B" w14:textId="77777777" w:rsidR="00F60FC0" w:rsidRDefault="00F60FC0" w:rsidP="00F60FC0">
      <w:pPr>
        <w:spacing w:after="0" w:line="240" w:lineRule="auto"/>
      </w:pPr>
      <w:r>
        <w:separator/>
      </w:r>
    </w:p>
  </w:footnote>
  <w:footnote w:type="continuationSeparator" w:id="0">
    <w:p w14:paraId="11B7DBAB" w14:textId="77777777" w:rsidR="00F60FC0" w:rsidRDefault="00F60FC0" w:rsidP="00F6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C0"/>
    <w:rsid w:val="000975CC"/>
    <w:rsid w:val="0030769F"/>
    <w:rsid w:val="00325E12"/>
    <w:rsid w:val="003C1C5C"/>
    <w:rsid w:val="00400750"/>
    <w:rsid w:val="00413E77"/>
    <w:rsid w:val="00740B8C"/>
    <w:rsid w:val="008F5C79"/>
    <w:rsid w:val="00925615"/>
    <w:rsid w:val="00942EF3"/>
    <w:rsid w:val="00A02D98"/>
    <w:rsid w:val="00B83FFA"/>
    <w:rsid w:val="00BB3769"/>
    <w:rsid w:val="00CF390E"/>
    <w:rsid w:val="00D76EF5"/>
    <w:rsid w:val="00E6463D"/>
    <w:rsid w:val="00E81C35"/>
    <w:rsid w:val="00ED505C"/>
    <w:rsid w:val="00F60FC0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4D00"/>
  <w15:chartTrackingRefBased/>
  <w15:docId w15:val="{0FEDB649-47AC-46A5-967C-4F8D992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FC0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F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C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F6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C0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F60FC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15213-2B51-4671-8A63-0019193B2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7CA6-C051-44B4-92C2-0282F3FB8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54CEB-EB61-4D9F-A1FF-604B3D9CB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19</cp:revision>
  <dcterms:created xsi:type="dcterms:W3CDTF">2020-11-04T14:24:00Z</dcterms:created>
  <dcterms:modified xsi:type="dcterms:W3CDTF">2020-11-20T07:15:00Z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